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한화시스템(가칭) 임직원 IT 안내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보안 예외 신청·정책 안내 가이드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IT-SEC-004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IT-SEC-004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IT-SEC-004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유형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신청·정책 안내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담당자 매뉴얼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IT-SEC-004-M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 임직원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SEC-03, SEC-07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사내 공개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키워드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USB, 이동식 저장매체, 매체 사용 신청, 파일 반출, 외부 전송 차단, 개인정보, 마스킹, DLP, 보안 서약, 팀장 승인, 최대 7일, 사이트 차단, 차단 해제 요청, 웹 필터, 업무 사이트, 생성형 AI, 승인된 AI 도구, 기밀 정보, 소스코드, API Key, 보안 예외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먼저 확인할 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조치 방법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자주 묻는 질문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주의사항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22p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6. 문의처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26p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3514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USB 사용, 파일 반출, 사이트 차단 해제처럼 보안 예외가 필요할 때 신청하는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개인정보 마스킹과 생성형 AI 사용 규칙을 안내합니다.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대상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 임직원이 대상입니다.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예외는 업무에 꼭 필요할 때만, 가장 짧은 기간으로 신청합니다.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정책을 묻는 문의는 ITssue 챗봇이 바로 안내하고, 실제 예외는 승인 후 정보보안팀이 등록합니다.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환경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 포털 (가상)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DLP(정보 유출 방지), 웹 필터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그룹웨어 메일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4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구분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사고 가능성이 있어 정보보안팀에 바로 신고·이관합니다. 혼자 해결하려고 하지 않습니다.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조건에 따라 담당자 확인이나 팀장·정보보안팀 승인이 필요합니다.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따라 직접 조치할 수 있습니다. ITssue 챗봇이 절차를 안내합니다.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먼저 확인할 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조치하기 전에 확인합니다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예외를 신청하기 전에 </w:t>
      </w:r>
      <w:r>
        <w:rPr>
          <w:rFonts w:ascii="맑은 고딕" w:hAnsi="맑은 고딕" w:eastAsia="맑은 고딕"/>
          <w:b/>
          <w:color w:val="1F2933"/>
          <w:sz w:val="22"/>
        </w:rPr>
        <w:t>예외 없이 할 수 있는 방법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이 있는지 봅니다. 파일 전달은 사내 파일 공유 링크(IT-SYS-004)로 할 수 있습니다.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USB 등 이동식 저장매체는 </w:t>
      </w:r>
      <w:r>
        <w:rPr>
          <w:rFonts w:ascii="맑은 고딕" w:hAnsi="맑은 고딕" w:eastAsia="맑은 고딕"/>
          <w:b/>
          <w:color w:val="1F2933"/>
          <w:sz w:val="22"/>
        </w:rPr>
        <w:t>기본 차단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입니다. 쓰려면 </w:t>
      </w:r>
      <w:r>
        <w:rPr>
          <w:rFonts w:ascii="맑은 고딕" w:hAnsi="맑은 고딕" w:eastAsia="맑은 고딕"/>
          <w:b/>
          <w:color w:val="1F2933"/>
          <w:sz w:val="22"/>
        </w:rPr>
        <w:t>팀장 승인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을 받아 </w:t>
      </w:r>
      <w:r>
        <w:rPr>
          <w:rFonts w:ascii="맑은 고딕" w:hAnsi="맑은 고딕" w:eastAsia="맑은 고딕"/>
          <w:b/>
          <w:color w:val="1F2933"/>
          <w:sz w:val="22"/>
        </w:rPr>
        <w:t>최대 7일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까지 예외를 받습니다.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개인정보가 들어 있는 파일은 외부로 보낼 수 없습니다. </w:t>
      </w:r>
      <w:r>
        <w:rPr>
          <w:rFonts w:ascii="맑은 고딕" w:hAnsi="맑은 고딕" w:eastAsia="맑은 고딕"/>
          <w:b/>
          <w:color w:val="1F2933"/>
          <w:sz w:val="22"/>
        </w:rPr>
        <w:t>가린(마스킹) 뒤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보냅니다.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생성형 AI는 </w:t>
      </w:r>
      <w:r>
        <w:rPr>
          <w:rFonts w:ascii="맑은 고딕" w:hAnsi="맑은 고딕" w:eastAsia="맑은 고딕"/>
          <w:b/>
          <w:color w:val="1F2933"/>
          <w:sz w:val="22"/>
        </w:rPr>
        <w:t>회사가 승인한 도구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만 씁니다. 승인 목록은 정보보안 포털 (가상)에서 확인합니다.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업무에 필요한 사이트가 막히면 차단 화면의 URL을 캡처해 해제를 요청합니다. 처리는 1영업일 안에 됩니다.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보안 장치를 피해 가는 방법을 쓰지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개인 메일·개인 클라우드로 보내기, 다른 사람 PC·계정 빌리기, 우회 접속 프로그램은 사용하지 않습니다.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정책 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10544"/>
        <w:gridCol w:w="2551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054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55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이동식 저장매체 (USB 등)</w:t>
            </w:r>
          </w:p>
        </w:tc>
        <w:tc>
          <w:tcPr>
            <w:tcW w:type="dxa" w:w="1054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기본 차단. 팀장 승인 + 보안 서약 후 최대 7일 예외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개인정보가 든 파일 외부 전송</w:t>
            </w:r>
          </w:p>
        </w:tc>
        <w:tc>
          <w:tcPr>
            <w:tcW w:type="dxa" w:w="1054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차단. 마스킹 후 발송. 원본이 꼭 필요하면 반출 신청 (팀장 승인)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 사이트 차단</w:t>
            </w:r>
          </w:p>
        </w:tc>
        <w:tc>
          <w:tcPr>
            <w:tcW w:type="dxa" w:w="1054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 화면 URL 캡처 → 해제 요청 → 평판 확인 후 1영업일 안에 처리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생성형 AI</w:t>
            </w:r>
          </w:p>
        </w:tc>
        <w:tc>
          <w:tcPr>
            <w:tcW w:type="dxa" w:w="1054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승인된 도구만. 고객 정보·개인정보·소스코드·비밀번호·인증값·API Key 입력 금지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증상별 바로가기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1"/>
        <w:gridCol w:w="3685"/>
        <w:gridCol w:w="3458"/>
      </w:tblGrid>
      <w:tr>
        <w:trPr>
          <w:cantSplit/>
        </w:trPr>
        <w:tc>
          <w:tcPr>
            <w:tcW w:type="dxa" w:w="992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겪고 있는 증상</w:t>
            </w:r>
          </w:p>
        </w:tc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  <w:tc>
          <w:tcPr>
            <w:tcW w:type="dxa" w:w="345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USB로 파일을 옮기거나 전달해야 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 첨부가 "개인정보 포함으로 외부 전송 차단"으로 막혔다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업무에 필요한 사이트가 차단 페이지로 넘어간다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생성형 AI를 업무에 써도 되는지 궁금하다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생성형 AI에 고객 정보·소스코드 등을 이미 입력했다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개인정보가 든 메일을 다른 사람에게 잘못 보냈다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조치 방법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항목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7143"/>
        <w:gridCol w:w="1474"/>
        <w:gridCol w:w="2437"/>
        <w:gridCol w:w="2834"/>
        <w:gridCol w:w="2154"/>
      </w:tblGrid>
      <w:tr>
        <w:trPr>
          <w:cantSplit/>
        </w:trPr>
        <w:tc>
          <w:tcPr>
            <w:tcW w:type="dxa" w:w="10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14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제목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43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주체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215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부서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3.1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USB 등 이동식 저장매체 사용 신청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신청·승인 후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3.2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개인정보가 든 파일을 외부로 보내야 할 때 (마스킹)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3.3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업무 사이트 차단 해제 요청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SEC-07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3.4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생성형 AI를 업무에 쓸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 (정책)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USB 등 이동식 저장매체 사용 신청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신청·승인 후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4_31_usb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정보보안 포털 (가상): ① 목적·기간(최대 7일) ② 보안 서약 ③ 신청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고객사에 납품 파일을 USB로 전달해야 합니다. 사용 허가 부탁드려요.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USB를 꽂았더니 "이동식 저장매체 사용이 차단되었습니다"라고 나옵니다.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이동식 저장매체는 정보 유출을 막기 위해 기본 차단입니다.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USB 없이 전달할 수 있는지 먼저 봅니다 (사내 파일 공유 링크 등).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정보보안 포털 (가상) &gt;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[이동식 저장매체 사용 신청]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에서 사용 목적, 기간(최대 7일), 매체, 옮길 파일을 입력합니다.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보안 서약(목적 외 사용·개인 보관 금지)에 동의하고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[신청]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누릅니다. 팀장에게 승인 요청이 갑니다.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팀장 승인 뒤 정보보안팀이 예외를 등록하면 알림이 옵니다. 그때부터 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기간이 끝나면 다시 차단됩니다. 더 필요하면 새로 신청합니다.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USB 등 이동식 저장매체 사용 신청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알림을 받은 뒤 지정한 매체가 PC에서 인식되면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 뒤에도 매체가 인식되지 않으면 매체 관리 번호를 적어 ITssue 챗봇에 알립니다.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7일보다 길게 필요하면 새로 신청합니다. 기간을 늘려 달라는 요청은 받지 않습니다.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 목적과 기간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매체 종류·관리 번호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번호와 팀장 승인 여부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FAQ-032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개인정보가 든 파일을 외부로 보내야 할 때 (마스킹)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4_32_dlp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① 외부 전송 차단 안내 ② 마스킹 예시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거래처에 보낼 파일을 메일에 첨부했더니 "개인정보가 포함되어 외부 전송이 차단되었습니다"라고 나옵니다.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행사 참석자 연락처가 든 파일을 외부 업체에 보내야 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개인정보가 든 파일은 정보 유출 방지(DLP) 정책으로 외부 전송이 차단됩니다.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받는 쪽에 꼭 필요한 항목만 남기고 나머지 열은 지웁니다.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남긴 개인정보는 가립니다. 예: 010-****-5678, 홍*동, 1990-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-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마스킹한 파일로 다시 보냅니다.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원본이 꼭 필요하면 정보보안 포털 (가상) &gt;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[반출 신청]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에 목적·받는 곳·파일을 적어 팀장 승인을 받습니다.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개인정보가 든 파일을 외부로 보내야 할 때 (마스킹)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마스킹한 파일이 차단 없이 발송되면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마스킹했는데도 계속 차단되면 차단 안내 화면을 캡처해 ITssue 챗봇에 알립니다.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개인정보가 든 메일·파일을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잘못 보냈으면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바로 정보보안팀(내선 1119, 가상)에 받는 사람·시각·파일을 알립니다.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안내 화면 (감지된 항목)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받는 곳과 보내는 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반출 신청 번호 (신청했으면)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개인 메일·개인 클라우드·메신저로 우회해서 보내지 않습니다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FAQ-032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업무 사이트 차단 해제 요청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SEC-07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4_33_block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① 주소 ② 차단 분류·시각 확인 ③ [차단 해제 요청]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업무용 참고 사이트가 차단 페이지로 넘어갑니다. 해제 가능할까요?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고객사가 알려 준 기술 문서 사이트가 회사에서만 열리지 않습니다.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웹 필터가 사이트 분류(파일 공유 등)에 따라 접속을 막았습니다.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화면의 주소(URL)와 차단 분류가 보이게 캡처합니다.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차단 화면의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[차단 해제 요청]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누르거나 ITssue 챗봇에 "사이트 차단 해제 요청"으로 캡처를 보냅니다.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용도를 구체적으로 적습니다. 마감이 있으면 시각을 함께 적습니다.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정보보안팀이 사이트 평판을 확인하고 1영업일 안에 결과를 알려 줍니다.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업무 사이트 차단 해제 요청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해제 알림을 받은 뒤 사이트가 열리면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악성·피싱으로 분류된 사이트는 해제하지 않습니다. 정보보안팀이 다른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해제 뒤에도 열리지 않으면 브라우저를 다시 시작하고, 그래도 안 되면 다시 알립니다.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사번과 PC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화면 캡처 (주소·분류·시각)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용도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마감 시각 (있으면)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FAQ-009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생성형 AI를 업무에 쓸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 (정책)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937"/>
        <w:gridCol w:w="340"/>
        <w:gridCol w:w="8882"/>
      </w:tblGrid>
      <w:tr>
        <w:tc>
          <w:tcPr>
            <w:tcW w:type="dxa" w:w="793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7"/>
            </w:tblGrid>
            <w:tr>
              <w:tc>
                <w:tcPr>
                  <w:tcW w:type="dxa" w:w="7937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78000" cy="299648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004_34_ai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8000" cy="29964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정보보안 포털 (가상): ① 승인된 도구 목록 ② 어떤 도구에도 넣지 않는 정보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882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생성형 AI 도구를 업무에 써도 되나요?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회의록을 AI로 요약하고 싶은데 어떤 도구를 써야 하나요?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승인되지 않은 외부 도구에 입력한 내용은 회사 밖에 저장되거나 학습에 쓰일 수 있습니다.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정보보안 포털 (가상)에서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승인된 도구 목록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확인하고, 승인된 도구만 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고객 정보, 개인정보, 소스코드, 비밀번호·인증값, API Key는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어떤 도구에도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넣지 않습니다.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결과는 사실인지 확인한 뒤 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이런 정보를 넣었다면 지우는 것으로 끝내지 말고 정보보안팀(내선 1119, 가상)에 알립니다.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생성형 AI를 업무에 쓸 때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승인된 도구로, 넣으면 안 되는 정보 없이 쓰고 있다면 따로 할 일은 없습니다.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쓰고 싶은 도구가 목록에 없으면 ITssue 챗봇으로 도구 검토를 요청합니다. 승인 전에는 쓰지 않습니다.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넣어도 되는 정보인지 헷갈리면 넣기 전에 챗봇에 물어봅니다.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쓰려는 도구와 업무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(이미 입력했다면) 입력한 도구·시각·정보 종류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고객 정보·개인정보·소스코드·비밀번호·API Key는 어떤 AI 도구에도 넣지 않습니다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FAQ-038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자주 묻는 질문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자주 묻는 질문</w:t>
      </w:r>
      <w:r>
        <w:rPr>
          <w:rFonts w:ascii="맑은 고딕" w:hAnsi="맑은 고딕" w:eastAsia="맑은 고딕"/>
          <w:b/>
          <w:color w:val="22395F"/>
          <w:sz w:val="21"/>
        </w:rPr>
        <w:tab/>
        <w:t>04. 자주 묻는 질문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2"/>
        <w:gridCol w:w="11111"/>
      </w:tblGrid>
      <w:tr>
        <w:trPr>
          <w:cantSplit/>
        </w:trPr>
        <w:tc>
          <w:tcPr>
            <w:tcW w:type="dxa" w:w="595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1111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USB를 사용하거나 파일을 외부로 보내야 해요. (FAQ-032)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이동식 저장매체는 기본 차단입니다. 매체 사용 신청(팀장 승인, 최대 7일)을 제출하세요. 개인정보가 포함된 파일은 외부 전송이 차단되므로 마스킹 후 발송하세요.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업무에 필요한 사이트가 차단됐어요. (FAQ-009)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 화면의 URL을 캡처해 '사이트 차단 해제 요청'으로 접수하세요. 보안팀이 사이트 평판을 확인한 뒤 1영업일 내에 처리합니다.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생성형 AI 도구를 업무에 써도 되나요? (FAQ-038)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회사가 승인한 도구만 사용할 수 있으며, 고객·개인정보·소스코드 등 기밀 정보는 입력하지 마세요. 승인 목록은 정보보안 포털에서 확인하세요.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USB 예외 기간을 늘릴 수 있나요?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기간 연장은 받지 않습니다. 기간이 끝난 뒤 필요하면 새로 신청합니다 (최대 7일).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주의사항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주의사항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05. 주의사항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꼭 지켜 주세요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보안 장치를 피해 가는 방법(개인 메일·개인 클라우드·우회 프로그램)을 쓰지 않습니다.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고객 정보·개인정보·소스코드·비밀번호·API Key는 승인되지 않은 도구에 넣지 않습니다.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승인받은 예외는 신청한 목적과 기간 안에서만 씁니다.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예외는 꼭 필요할 때만, 가장 짧은 기간으로 신청합니다.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USB에 옮긴 파일은 목적이 끝나면 지웁니다. 개인적으로 보관하지 않습니다.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개인정보는 꼭 필요한 항목만 남기고 가린 뒤 보냅니다.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06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문의처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문의처</w:t>
      </w:r>
      <w:r>
        <w:rPr>
          <w:rFonts w:ascii="맑은 고딕" w:hAnsi="맑은 고딕" w:eastAsia="맑은 고딕"/>
          <w:b/>
          <w:color w:val="22395F"/>
          <w:sz w:val="21"/>
        </w:rPr>
        <w:tab/>
        <w:t>06. 문의처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5385"/>
        <w:gridCol w:w="8277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538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827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이용 기준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ITssue 챗봇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포털 [챗봇 문의]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24시간. 보안 신고도 접수되며, 챗봇이 해결하지 못하면 담당 팀으로 티켓이 자동 이관됩니다.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링크 클릭·비밀번호 입력·감염 의심·계정 도용·장비 분실처럼 바로 알려야 할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 헬프데스크 (서비스데스크)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 (평일 09:00~18:00)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문의, PC나 챗봇을 쓸 수 없을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메신저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#it-helpdesk 채널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it-helpdesk@hanwha-ict.example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문의. 의심 메일은 이 주소로 전달하지 않고 [피싱 신고] 버튼을 씁니다.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관련 문서 · 용어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관련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7"/>
        <w:gridCol w:w="6236"/>
        <w:gridCol w:w="8220"/>
      </w:tblGrid>
      <w:tr>
        <w:trPr>
          <w:cantSplit/>
        </w:trPr>
        <w:tc>
          <w:tcPr>
            <w:tcW w:type="dxa" w:w="260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 번호</w:t>
            </w:r>
          </w:p>
        </w:tc>
        <w:tc>
          <w:tcPr>
            <w:tcW w:type="dxa" w:w="623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82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이럴 때 봅니다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피싱·의심 메일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해제를 요청한 사이트가 메일 링크로 알게 된 곳일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IT-SYS-004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메일 이용 장애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대용량 파일은 사내 파일 공유 링크로 보낼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도용·장비 분실 신고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USB나 반출한 자료를 담은 장비를 잃어버렸을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IT-STD-001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서비스 운영 기준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긴급도와 처리 기준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이동식 저장매체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USB 메모리, 외장 디스크처럼 PC에 꽂아 파일을 옮기는 장치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DLP (정보 유출 방지)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개인정보·기밀이 회사 밖으로 나가지 않게 전송을 검사·차단하는 보안 장치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마스킹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개인정보 일부를 * 등으로 가려 누구인지 알 수 없게 하는 것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반출 신청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회사 자료를 외부로 보내기 위해 승인을 받는 절차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웹 필터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위험하거나 업무와 무관한 분류의 사이트 접속을 막는 보안 장치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서약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예외를 목적 외로 쓰거나 자료를 개인 보관하지 않겠다는 약속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IT-SEC-004 보안 예외 신청·정책 안내 가이드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