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Multiple Linear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7"/>
        <w:gridCol w:w="778"/>
        <w:gridCol w:w="888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SAT Verbal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School Class Size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2026-01-26T20:36:47Z</dcterms:modified>
  <cp:category/>
</cp:coreProperties>
</file>