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Pr="00A97BCA" w:rsidRDefault="00972FC1" w:rsidP="00972F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72FC1" w:rsidRPr="00A97BCA" w:rsidRDefault="00D421A6" w:rsidP="00972F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Домашнее задание №8</w:t>
      </w:r>
    </w:p>
    <w:p w:rsidR="00972FC1" w:rsidRPr="00A97BCA" w:rsidRDefault="00972FC1" w:rsidP="00972FC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972FC1" w:rsidRPr="00A97BCA" w:rsidRDefault="00972FC1" w:rsidP="00972FC1">
      <w:pPr>
        <w:rPr>
          <w:rFonts w:ascii="Times New Roman" w:hAnsi="Times New Roman" w:cs="Times New Roman"/>
          <w:sz w:val="28"/>
          <w:szCs w:val="28"/>
        </w:rPr>
      </w:pPr>
      <w:r w:rsidRPr="00A97BCA">
        <w:rPr>
          <w:rFonts w:ascii="Times New Roman" w:hAnsi="Times New Roman" w:cs="Times New Roman"/>
          <w:sz w:val="28"/>
          <w:szCs w:val="28"/>
        </w:rPr>
        <w:t xml:space="preserve">Выполнила:                                                                 </w:t>
      </w:r>
      <w:r w:rsidRPr="00A97BCA">
        <w:rPr>
          <w:rFonts w:ascii="Times New Roman" w:hAnsi="Times New Roman" w:cs="Times New Roman"/>
          <w:sz w:val="28"/>
          <w:szCs w:val="28"/>
        </w:rPr>
        <w:tab/>
        <w:t xml:space="preserve">     Извекова Полина</w:t>
      </w:r>
    </w:p>
    <w:p w:rsidR="00967F79" w:rsidRDefault="00EC499F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67F79">
        <w:rPr>
          <w:rFonts w:ascii="Times New Roman" w:hAnsi="Times New Roman" w:cs="Times New Roman"/>
          <w:sz w:val="28"/>
          <w:szCs w:val="28"/>
        </w:rPr>
        <w:lastRenderedPageBreak/>
        <w:t>ЗАДАНИЕ: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1) Настраиваем себе yc cli по инструкции https://yandex.cloud/ru/docs/cli/quickstart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2) Генерируем пару ssh-ключей, если у вас вдруг нет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3) Заводим себе сеть и сабнеты, после чего создаём себе виртуалку: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67F79">
        <w:rPr>
          <w:rFonts w:ascii="Times New Roman" w:hAnsi="Times New Roman" w:cs="Times New Roman"/>
          <w:sz w:val="28"/>
          <w:szCs w:val="28"/>
          <w:lang w:val="en-US"/>
        </w:rPr>
        <w:t>yc compute instance create --name &lt;name&gt;  --zone &lt;your zone&gt; --network-interface subnet-name=&lt;your subnet name&gt;,nat-ip-version=ipv4 --create-boot-disk image-id=fd8va75djse9e2ojhoka,type=network-ssd --ssh-key /path/to/.ssh/id_rsa.pub --cores 2 --memory 4GB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4) Заходим туда с использованием приватной части ключа и именем юзера yc-user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5) Запускаем /usr/local/bin/validator</w:t>
      </w:r>
    </w:p>
    <w:p w:rsidR="00EC499F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6) Наша задача добиться Ok от validator (он говорит, что ему не нравится, но не очень детально), починив СУБД и не потеряв при этом данные</w:t>
      </w:r>
    </w:p>
    <w:p w:rsidR="00EC499F" w:rsidRPr="00967F79" w:rsidRDefault="00EC499F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:rsid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EC499F" w:rsidRDefault="00EC499F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67F79">
        <w:rPr>
          <w:rFonts w:ascii="Times New Roman" w:hAnsi="Times New Roman" w:cs="Times New Roman"/>
          <w:sz w:val="28"/>
          <w:szCs w:val="28"/>
        </w:rPr>
        <w:t>РЕШЕНИЕ:</w:t>
      </w:r>
    </w:p>
    <w:p w:rsidR="00967F79" w:rsidRP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D421A6" w:rsidRP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Запустила</w:t>
      </w:r>
      <w:r w:rsidR="00D421A6" w:rsidRPr="00967F79">
        <w:rPr>
          <w:rFonts w:ascii="Times New Roman" w:hAnsi="Times New Roman" w:cs="Times New Roman"/>
          <w:sz w:val="28"/>
          <w:szCs w:val="28"/>
        </w:rPr>
        <w:t xml:space="preserve"> все по инструкции</w:t>
      </w:r>
    </w:p>
    <w:p w:rsidR="00A97BCA" w:rsidRDefault="00D421A6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01096" cy="110355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551" cy="11032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F79" w:rsidRP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D421A6" w:rsidRP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Подключила</w:t>
      </w:r>
      <w:r w:rsidR="00D421A6" w:rsidRPr="00967F79">
        <w:rPr>
          <w:rFonts w:ascii="Times New Roman" w:hAnsi="Times New Roman" w:cs="Times New Roman"/>
          <w:sz w:val="28"/>
          <w:szCs w:val="28"/>
        </w:rPr>
        <w:t xml:space="preserve"> токен</w:t>
      </w:r>
      <w:r w:rsidR="00126F43" w:rsidRPr="00967F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все настроила</w:t>
      </w:r>
    </w:p>
    <w:p w:rsidR="00D421A6" w:rsidRPr="00967F79" w:rsidRDefault="00CA66E4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15680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56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F43" w:rsidRPr="00967F79" w:rsidRDefault="00CA66E4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(до этого уже подключалась по другому токену, поэтому пришлось поменять)</w:t>
      </w:r>
    </w:p>
    <w:p w:rsidR="00CA66E4" w:rsidRPr="00967F79" w:rsidRDefault="00CA66E4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:rsidR="00126F43" w:rsidRPr="00967F79" w:rsidRDefault="00126F43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Далее создаем сеть, подсеть и виртуальную машину</w:t>
      </w:r>
    </w:p>
    <w:p w:rsidR="00CA66E4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85906" cy="2073018"/>
            <wp:effectExtent l="19050" t="0" r="594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4691" cy="2072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6F43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709129"/>
            <wp:effectExtent l="19050" t="0" r="3175" b="0"/>
            <wp:docPr id="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9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ABC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Узнаем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67F79">
        <w:rPr>
          <w:rFonts w:ascii="Times New Roman" w:hAnsi="Times New Roman" w:cs="Times New Roman"/>
          <w:sz w:val="28"/>
          <w:szCs w:val="28"/>
        </w:rPr>
        <w:t xml:space="preserve"> и подключаемся по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:rsidR="00CF0ABC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5869448"/>
            <wp:effectExtent l="19050" t="0" r="3175" b="0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9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ABC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:rsidR="00CF0ABC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Включаем валидатор для проверки</w:t>
      </w:r>
    </w:p>
    <w:p w:rsidR="00967F79" w:rsidRP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:rsidR="00CF0ABC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55185" cy="429260"/>
            <wp:effectExtent l="19050" t="0" r="0" b="0"/>
            <wp:docPr id="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85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0ABC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:rsidR="00D0541E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67F79">
        <w:rPr>
          <w:rFonts w:ascii="Times New Roman" w:hAnsi="Times New Roman" w:cs="Times New Roman"/>
          <w:sz w:val="28"/>
          <w:szCs w:val="28"/>
        </w:rPr>
        <w:t>Конечно же не ОК)))</w:t>
      </w:r>
    </w:p>
    <w:p w:rsidR="00CF0ABC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Идём исследовать</w:t>
      </w:r>
    </w:p>
    <w:p w:rsidR="00CF0ABC" w:rsidRPr="00967F79" w:rsidRDefault="00CF0ABC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:rsidR="00726BD3" w:rsidRPr="00967F79" w:rsidRDefault="00726BD3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Первое что сделала </w:t>
      </w:r>
      <w:r w:rsidR="00F4103D" w:rsidRPr="00967F79">
        <w:rPr>
          <w:rFonts w:ascii="Times New Roman" w:hAnsi="Times New Roman" w:cs="Times New Roman"/>
          <w:sz w:val="28"/>
          <w:szCs w:val="28"/>
        </w:rPr>
        <w:t>–</w:t>
      </w:r>
      <w:r w:rsidRPr="00967F79">
        <w:rPr>
          <w:rFonts w:ascii="Times New Roman" w:hAnsi="Times New Roman" w:cs="Times New Roman"/>
          <w:sz w:val="28"/>
          <w:szCs w:val="28"/>
        </w:rPr>
        <w:t xml:space="preserve"> </w:t>
      </w:r>
      <w:r w:rsidR="00F4103D" w:rsidRPr="00967F79">
        <w:rPr>
          <w:rFonts w:ascii="Times New Roman" w:hAnsi="Times New Roman" w:cs="Times New Roman"/>
          <w:sz w:val="28"/>
          <w:szCs w:val="28"/>
        </w:rPr>
        <w:t xml:space="preserve">проверка статуса </w:t>
      </w:r>
      <w:r w:rsidR="00FD6D38" w:rsidRPr="00967F79">
        <w:rPr>
          <w:rFonts w:ascii="Times New Roman" w:hAnsi="Times New Roman" w:cs="Times New Roman"/>
          <w:sz w:val="28"/>
          <w:szCs w:val="28"/>
          <w:lang w:val="en-US"/>
        </w:rPr>
        <w:t>PostgreSQL</w:t>
      </w:r>
    </w:p>
    <w:p w:rsidR="00D0541E" w:rsidRPr="00967F79" w:rsidRDefault="00D0541E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Ожидается увидеть что-то, что будет не очень нормальное, но предположений нет</w:t>
      </w:r>
    </w:p>
    <w:p w:rsidR="00FD6D38" w:rsidRPr="00967F79" w:rsidRDefault="00FD6D38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56514" cy="1213495"/>
            <wp:effectExtent l="19050" t="0" r="0" b="0"/>
            <wp:docPr id="1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035" cy="121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Сразу смутило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967F79">
        <w:rPr>
          <w:rFonts w:ascii="Times New Roman" w:hAnsi="Times New Roman" w:cs="Times New Roman"/>
          <w:sz w:val="28"/>
          <w:szCs w:val="28"/>
        </w:rPr>
        <w:t xml:space="preserve"> (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exited</w:t>
      </w:r>
      <w:r w:rsidRPr="00967F79">
        <w:rPr>
          <w:rFonts w:ascii="Times New Roman" w:hAnsi="Times New Roman" w:cs="Times New Roman"/>
          <w:sz w:val="28"/>
          <w:szCs w:val="28"/>
        </w:rPr>
        <w:t xml:space="preserve">), система думает, что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967F79">
        <w:rPr>
          <w:rFonts w:ascii="Times New Roman" w:hAnsi="Times New Roman" w:cs="Times New Roman"/>
          <w:sz w:val="28"/>
          <w:szCs w:val="28"/>
        </w:rPr>
        <w:t xml:space="preserve"> работает, но на самом деле сервис как будто бы не запущен.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Вместо реального запуска система выполняет /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967F79">
        <w:rPr>
          <w:rFonts w:ascii="Times New Roman" w:hAnsi="Times New Roman" w:cs="Times New Roman"/>
          <w:sz w:val="28"/>
          <w:szCs w:val="28"/>
        </w:rPr>
        <w:t>/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967F79">
        <w:rPr>
          <w:rFonts w:ascii="Times New Roman" w:hAnsi="Times New Roman" w:cs="Times New Roman"/>
          <w:sz w:val="28"/>
          <w:szCs w:val="28"/>
        </w:rPr>
        <w:t xml:space="preserve">, эта команда всегда возвращает успех, что странно. В выводе нет упоминания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postmaster</w:t>
      </w:r>
      <w:r w:rsidRPr="00967F79">
        <w:rPr>
          <w:rFonts w:ascii="Times New Roman" w:hAnsi="Times New Roman" w:cs="Times New Roman"/>
          <w:sz w:val="28"/>
          <w:szCs w:val="28"/>
        </w:rPr>
        <w:t xml:space="preserve"> – это главный процесс.</w:t>
      </w:r>
    </w:p>
    <w:p w:rsidR="00D0541E" w:rsidRPr="00967F79" w:rsidRDefault="00D0541E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Логично посмотреть что вообще происходит</w:t>
      </w:r>
    </w:p>
    <w:p w:rsidR="00D22DAE" w:rsidRPr="00967F79" w:rsidRDefault="00D22DAE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83332" cy="2364390"/>
            <wp:effectExtent l="19050" t="0" r="0" b="0"/>
            <wp:docPr id="17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582" cy="236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2DAE" w:rsidRP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Читаю соде</w:t>
      </w:r>
      <w:r w:rsidR="00D22DAE" w:rsidRPr="00967F79">
        <w:rPr>
          <w:rFonts w:ascii="Times New Roman" w:hAnsi="Times New Roman" w:cs="Times New Roman"/>
          <w:sz w:val="28"/>
          <w:szCs w:val="28"/>
        </w:rPr>
        <w:t>ржимое</w:t>
      </w:r>
    </w:p>
    <w:p w:rsidR="00890415" w:rsidRPr="00967F79" w:rsidRDefault="00890415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Файл сервиса /usr/lib/systemd/system/postgresql.service</w:t>
      </w:r>
      <w:r w:rsidR="00967F79">
        <w:rPr>
          <w:rFonts w:ascii="Times New Roman" w:hAnsi="Times New Roman" w:cs="Times New Roman"/>
          <w:sz w:val="28"/>
          <w:szCs w:val="28"/>
        </w:rPr>
        <w:t> настроен некорректно -</w:t>
      </w:r>
      <w:r w:rsidRPr="00967F79">
        <w:rPr>
          <w:rFonts w:ascii="Times New Roman" w:hAnsi="Times New Roman" w:cs="Times New Roman"/>
          <w:sz w:val="28"/>
          <w:szCs w:val="28"/>
        </w:rPr>
        <w:t xml:space="preserve"> он использует Type=oneshot и ExecStart=/bin/true, что означает:</w:t>
      </w:r>
    </w:p>
    <w:p w:rsidR="00890415" w:rsidRPr="00967F79" w:rsidRDefault="00890415" w:rsidP="00967F79">
      <w:pPr>
        <w:pStyle w:val="a5"/>
        <w:numPr>
          <w:ilvl w:val="0"/>
          <w:numId w:val="14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Сервис не запускает PostgreSQL, а просто завершается успешно (/bin/true).</w:t>
      </w:r>
    </w:p>
    <w:p w:rsidR="00D0541E" w:rsidRPr="00967F79" w:rsidRDefault="00890415" w:rsidP="00967F79">
      <w:pPr>
        <w:pStyle w:val="a5"/>
        <w:numPr>
          <w:ilvl w:val="0"/>
          <w:numId w:val="14"/>
        </w:numPr>
        <w:shd w:val="clear" w:color="auto" w:fill="FFFFFF"/>
        <w:spacing w:before="154" w:after="116"/>
        <w:ind w:left="0" w:firstLine="0"/>
        <w:rPr>
          <w:rFonts w:ascii="Times New Roman" w:hAnsi="Times New Roman" w:cs="Times New Roman"/>
          <w:color w:val="404040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Это "заглушка"</w:t>
      </w:r>
    </w:p>
    <w:p w:rsidR="00890415" w:rsidRDefault="005E6845" w:rsidP="00967F79">
      <w:pPr>
        <w:shd w:val="clear" w:color="auto" w:fill="FFFFFF"/>
        <w:spacing w:before="154" w:after="116"/>
        <w:rPr>
          <w:rFonts w:ascii="Times New Roman" w:hAnsi="Times New Roman" w:cs="Times New Roman"/>
          <w:noProof/>
          <w:sz w:val="28"/>
          <w:szCs w:val="28"/>
        </w:rPr>
      </w:pPr>
      <w:r w:rsidRPr="00967F79">
        <w:rPr>
          <w:rFonts w:ascii="Times New Roman" w:hAnsi="Times New Roman" w:cs="Times New Roman"/>
          <w:color w:val="404040"/>
          <w:sz w:val="28"/>
          <w:szCs w:val="28"/>
        </w:rPr>
        <w:t xml:space="preserve">Проверила установлен </w:t>
      </w:r>
      <w:r w:rsidR="00967F79">
        <w:rPr>
          <w:rFonts w:ascii="Times New Roman" w:hAnsi="Times New Roman" w:cs="Times New Roman"/>
          <w:color w:val="404040"/>
          <w:sz w:val="28"/>
          <w:szCs w:val="28"/>
        </w:rPr>
        <w:t xml:space="preserve">ли </w:t>
      </w:r>
      <w:r w:rsidRPr="00967F79">
        <w:rPr>
          <w:rFonts w:ascii="Times New Roman" w:hAnsi="Times New Roman" w:cs="Times New Roman"/>
          <w:color w:val="404040"/>
          <w:sz w:val="28"/>
          <w:szCs w:val="28"/>
          <w:lang w:val="en-US"/>
        </w:rPr>
        <w:t>PostgreSQL</w:t>
      </w:r>
      <w:r w:rsidRPr="00967F79">
        <w:rPr>
          <w:rFonts w:ascii="Times New Roman" w:hAnsi="Times New Roman" w:cs="Times New Roman"/>
          <w:color w:val="404040"/>
          <w:sz w:val="28"/>
          <w:szCs w:val="28"/>
        </w:rPr>
        <w:t xml:space="preserve"> (мб немного странно, но хуже не будет + сказали выписывать все что было)</w:t>
      </w:r>
      <w:r w:rsidRPr="00967F7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967F79">
        <w:rPr>
          <w:rFonts w:ascii="Times New Roman" w:hAnsi="Times New Roman" w:cs="Times New Roman"/>
          <w:color w:val="404040"/>
          <w:sz w:val="28"/>
          <w:szCs w:val="28"/>
        </w:rPr>
        <w:drawing>
          <wp:inline distT="0" distB="0" distL="0" distR="0">
            <wp:extent cx="5940425" cy="569377"/>
            <wp:effectExtent l="19050" t="0" r="3175" b="0"/>
            <wp:docPr id="24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9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F79" w:rsidRPr="00967F79" w:rsidRDefault="00967F79" w:rsidP="00967F79">
      <w:pPr>
        <w:shd w:val="clear" w:color="auto" w:fill="FFFFFF"/>
        <w:spacing w:before="154" w:after="116"/>
        <w:rPr>
          <w:rFonts w:ascii="Times New Roman" w:hAnsi="Times New Roman" w:cs="Times New Roman"/>
          <w:color w:val="404040"/>
          <w:sz w:val="28"/>
          <w:szCs w:val="28"/>
        </w:rPr>
      </w:pPr>
    </w:p>
    <w:p w:rsidR="00967F79" w:rsidRPr="00967F79" w:rsidRDefault="005E6845" w:rsidP="00967F79">
      <w:pPr>
        <w:pStyle w:val="ds-markdown-paragraph"/>
        <w:shd w:val="clear" w:color="auto" w:fill="FFFFFF"/>
        <w:spacing w:before="116" w:beforeAutospacing="0" w:after="116" w:afterAutospacing="0" w:line="241" w:lineRule="atLeast"/>
        <w:rPr>
          <w:color w:val="404040"/>
          <w:sz w:val="28"/>
          <w:szCs w:val="28"/>
        </w:rPr>
      </w:pPr>
      <w:r w:rsidRPr="00967F79">
        <w:rPr>
          <w:color w:val="404040"/>
          <w:sz w:val="28"/>
          <w:szCs w:val="28"/>
        </w:rPr>
        <w:t xml:space="preserve">Далее долго гуглила и в целом изучала как работает  </w:t>
      </w:r>
      <w:r w:rsidRPr="00967F79">
        <w:rPr>
          <w:color w:val="404040"/>
          <w:sz w:val="28"/>
          <w:szCs w:val="28"/>
          <w:lang w:val="en-US"/>
        </w:rPr>
        <w:t>PostgreSQL</w:t>
      </w:r>
      <w:r w:rsidR="00967F79">
        <w:rPr>
          <w:color w:val="404040"/>
          <w:sz w:val="28"/>
          <w:szCs w:val="28"/>
        </w:rPr>
        <w:t>, тк нужно было разобраться</w:t>
      </w:r>
      <w:r w:rsidRPr="00967F79">
        <w:rPr>
          <w:color w:val="404040"/>
          <w:sz w:val="28"/>
          <w:szCs w:val="28"/>
        </w:rPr>
        <w:t xml:space="preserve"> и как-то за этим пересмотрела лекцию</w:t>
      </w:r>
      <w:r w:rsidR="00967F79">
        <w:rPr>
          <w:color w:val="404040"/>
          <w:sz w:val="28"/>
          <w:szCs w:val="28"/>
        </w:rPr>
        <w:t xml:space="preserve"> тоже.</w:t>
      </w:r>
    </w:p>
    <w:p w:rsidR="005E6845" w:rsidRPr="00967F79" w:rsidRDefault="005E6845" w:rsidP="00967F79">
      <w:pPr>
        <w:pStyle w:val="ds-markdown-paragraph"/>
        <w:shd w:val="clear" w:color="auto" w:fill="FFFFFF"/>
        <w:spacing w:before="116" w:beforeAutospacing="0" w:after="116" w:afterAutospacing="0" w:line="241" w:lineRule="atLeast"/>
        <w:rPr>
          <w:color w:val="404040"/>
          <w:sz w:val="28"/>
          <w:szCs w:val="28"/>
        </w:rPr>
      </w:pPr>
      <w:r w:rsidRPr="00967F79">
        <w:rPr>
          <w:noProof/>
          <w:sz w:val="28"/>
          <w:szCs w:val="28"/>
        </w:rPr>
        <w:lastRenderedPageBreak/>
        <w:drawing>
          <wp:inline distT="0" distB="0" distL="0" distR="0">
            <wp:extent cx="5940425" cy="436660"/>
            <wp:effectExtent l="19050" t="0" r="3175" b="0"/>
            <wp:docPr id="25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6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845" w:rsidRPr="00967F79" w:rsidRDefault="005E6845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Делаем вывод: </w:t>
      </w:r>
    </w:p>
    <w:p w:rsidR="00967F79" w:rsidRDefault="005E6845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Далее тоже долго читала про кластеры, чтобы понять как работает</w:t>
      </w:r>
      <w:r w:rsidR="00967F79">
        <w:rPr>
          <w:rFonts w:ascii="Times New Roman" w:hAnsi="Times New Roman" w:cs="Times New Roman"/>
          <w:sz w:val="28"/>
          <w:szCs w:val="28"/>
        </w:rPr>
        <w:t>.</w:t>
      </w:r>
      <w:r w:rsidR="00967F79" w:rsidRPr="00967F7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7F79" w:rsidRDefault="00967F79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В Ubuntu реальный сервис PostgreSQL управляется через шаблонный сервис postgresql@.service </w:t>
      </w:r>
      <w:r w:rsidRPr="00967F79">
        <w:rPr>
          <w:rFonts w:ascii="Times New Roman" w:hAnsi="Times New Roman" w:cs="Times New Roman"/>
          <w:sz w:val="28"/>
          <w:szCs w:val="28"/>
        </w:rPr>
        <w:br/>
        <w:t>Основной postgresql.service — это лишь мета-юнит для совместимости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4975" w:rsidRPr="00967F79" w:rsidRDefault="005E6845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В</w:t>
      </w:r>
      <w:r w:rsidR="002F094A" w:rsidRPr="00967F79">
        <w:rPr>
          <w:rFonts w:ascii="Times New Roman" w:hAnsi="Times New Roman" w:cs="Times New Roman"/>
          <w:sz w:val="28"/>
          <w:szCs w:val="28"/>
        </w:rPr>
        <w:t xml:space="preserve"> системе есть два ключевых сервисных файла для PostgreSQL:</w:t>
      </w:r>
    </w:p>
    <w:p w:rsidR="00804975" w:rsidRPr="00967F79" w:rsidRDefault="00967F79" w:rsidP="00967F79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804975" w:rsidRPr="00967F79">
        <w:rPr>
          <w:rFonts w:ascii="Times New Roman" w:hAnsi="Times New Roman" w:cs="Times New Roman"/>
          <w:sz w:val="28"/>
          <w:szCs w:val="28"/>
        </w:rPr>
        <w:t>ервис (</w:t>
      </w:r>
      <w:r w:rsidR="005E6845" w:rsidRPr="00967F79">
        <w:rPr>
          <w:rFonts w:ascii="Times New Roman" w:hAnsi="Times New Roman" w:cs="Times New Roman"/>
          <w:sz w:val="28"/>
          <w:szCs w:val="28"/>
        </w:rPr>
        <w:t xml:space="preserve">где </w:t>
      </w:r>
      <w:r w:rsidR="00804975" w:rsidRPr="00967F79">
        <w:rPr>
          <w:rFonts w:ascii="Times New Roman" w:hAnsi="Times New Roman" w:cs="Times New Roman"/>
          <w:sz w:val="28"/>
          <w:szCs w:val="28"/>
        </w:rPr>
        <w:t>глобальная заглушка)</w:t>
      </w:r>
    </w:p>
    <w:p w:rsidR="00804975" w:rsidRPr="00967F79" w:rsidRDefault="00804975" w:rsidP="00967F79">
      <w:pPr>
        <w:ind w:left="709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/usr/lib/systemd/system/postgresql.service</w:t>
      </w:r>
    </w:p>
    <w:p w:rsidR="00804975" w:rsidRPr="00967F79" w:rsidRDefault="00804975" w:rsidP="00967F79">
      <w:pPr>
        <w:ind w:left="709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Содержит ExecStart=/bin/true (это нормально!)</w:t>
      </w:r>
    </w:p>
    <w:p w:rsidR="00804975" w:rsidRPr="00967F79" w:rsidRDefault="00804975" w:rsidP="00967F79">
      <w:pPr>
        <w:ind w:left="709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Только для совместимости, не управляет реальным PostgreSQL.</w:t>
      </w:r>
    </w:p>
    <w:p w:rsidR="00804975" w:rsidRPr="00967F79" w:rsidRDefault="00804975" w:rsidP="00967F79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Настоящий сервис (управляет кластером)</w:t>
      </w:r>
    </w:p>
    <w:p w:rsidR="00804975" w:rsidRPr="00967F79" w:rsidRDefault="00804975" w:rsidP="00967F79">
      <w:pPr>
        <w:ind w:left="709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/usr/lib/systemd/system/postgresql@.service</w:t>
      </w:r>
    </w:p>
    <w:p w:rsidR="00804975" w:rsidRPr="00967F79" w:rsidRDefault="00804975" w:rsidP="00967F79">
      <w:pPr>
        <w:ind w:left="709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Конкретный экземпляр: postgresql@16-main.service</w:t>
      </w:r>
    </w:p>
    <w:p w:rsidR="00804975" w:rsidRPr="00967F79" w:rsidRDefault="00804975" w:rsidP="00967F79">
      <w:pPr>
        <w:ind w:left="709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Именно здесь запускается реальный процесс postgres.</w:t>
      </w:r>
    </w:p>
    <w:p w:rsidR="00804975" w:rsidRPr="00967F79" w:rsidRDefault="00967F79" w:rsidP="00967F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</w:t>
      </w:r>
      <w:r w:rsidR="005E6845" w:rsidRPr="00967F79">
        <w:rPr>
          <w:rFonts w:ascii="Times New Roman" w:hAnsi="Times New Roman" w:cs="Times New Roman"/>
          <w:sz w:val="28"/>
          <w:szCs w:val="28"/>
        </w:rPr>
        <w:t xml:space="preserve"> с</w:t>
      </w:r>
      <w:r w:rsidR="00804975" w:rsidRPr="00967F79">
        <w:rPr>
          <w:rFonts w:ascii="Times New Roman" w:hAnsi="Times New Roman" w:cs="Times New Roman"/>
          <w:sz w:val="28"/>
          <w:szCs w:val="28"/>
        </w:rPr>
        <w:t>уществующие кластеры:</w:t>
      </w:r>
    </w:p>
    <w:p w:rsidR="00804975" w:rsidRDefault="00804975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30587" cy="373782"/>
            <wp:effectExtent l="19050" t="0" r="3463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17" cy="3736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7F79" w:rsidRP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:rsidR="00967F79" w:rsidRDefault="007A7C9F" w:rsidP="00967F79">
      <w:pPr>
        <w:pStyle w:val="a5"/>
        <w:spacing w:line="360" w:lineRule="auto"/>
        <w:ind w:left="0"/>
        <w:rPr>
          <w:rFonts w:ascii="Times New Roman" w:hAnsi="Times New Roman" w:cs="Times New Roman"/>
          <w:noProof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М</w:t>
      </w:r>
      <w:r w:rsidR="005E6845" w:rsidRPr="00967F79">
        <w:rPr>
          <w:rFonts w:ascii="Times New Roman" w:hAnsi="Times New Roman" w:cs="Times New Roman"/>
          <w:sz w:val="28"/>
          <w:szCs w:val="28"/>
        </w:rPr>
        <w:t>ожем пересоздать кластер чтобы все заработа</w:t>
      </w:r>
      <w:r w:rsidRPr="00967F79">
        <w:rPr>
          <w:rFonts w:ascii="Times New Roman" w:hAnsi="Times New Roman" w:cs="Times New Roman"/>
          <w:sz w:val="28"/>
          <w:szCs w:val="28"/>
        </w:rPr>
        <w:t xml:space="preserve">ло, но данные нам важны, </w:t>
      </w:r>
      <w:r w:rsidR="005E6845" w:rsidRPr="00967F79">
        <w:rPr>
          <w:rFonts w:ascii="Times New Roman" w:hAnsi="Times New Roman" w:cs="Times New Roman"/>
          <w:sz w:val="28"/>
          <w:szCs w:val="28"/>
        </w:rPr>
        <w:t>нельзя так делать</w:t>
      </w:r>
      <w:r w:rsidRPr="00967F79">
        <w:rPr>
          <w:rFonts w:ascii="Times New Roman" w:hAnsi="Times New Roman" w:cs="Times New Roman"/>
          <w:sz w:val="28"/>
          <w:szCs w:val="28"/>
        </w:rPr>
        <w:t>, поэтому</w:t>
      </w:r>
      <w:r w:rsidR="00E35BB8" w:rsidRPr="00967F79">
        <w:rPr>
          <w:rFonts w:ascii="Times New Roman" w:hAnsi="Times New Roman" w:cs="Times New Roman"/>
          <w:sz w:val="28"/>
          <w:szCs w:val="28"/>
        </w:rPr>
        <w:t xml:space="preserve"> вручную проверим наличие файлов:</w:t>
      </w:r>
      <w:r w:rsidR="00967F79" w:rsidRPr="00967F7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:rsidR="00967F79" w:rsidRPr="00967F79" w:rsidRDefault="00967F79" w:rsidP="00967F79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Запустила</w:t>
      </w:r>
      <w:r w:rsidRPr="00967F79">
        <w:rPr>
          <w:rFonts w:ascii="Times New Roman" w:hAnsi="Times New Roman" w:cs="Times New Roman"/>
          <w:sz w:val="28"/>
          <w:szCs w:val="28"/>
        </w:rPr>
        <w:t xml:space="preserve"> конкретный кластер</w:t>
      </w:r>
    </w:p>
    <w:p w:rsidR="002F094A" w:rsidRPr="00967F79" w:rsidRDefault="00967F79" w:rsidP="00967F79">
      <w:pPr>
        <w:pStyle w:val="a5"/>
        <w:spacing w:line="360" w:lineRule="auto"/>
        <w:ind w:left="0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40425" cy="246859"/>
            <wp:effectExtent l="19050" t="0" r="3175" b="0"/>
            <wp:docPr id="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6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7C9F" w:rsidRDefault="007A7C9F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Он не запускается</w:t>
      </w:r>
    </w:p>
    <w:p w:rsidR="00967F79" w:rsidRPr="00967F79" w:rsidRDefault="00967F79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p w:rsidR="007A7C9F" w:rsidRPr="00967F79" w:rsidRDefault="007A7C9F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Возможно дело в повреждении файлов данных, смотрим их целостность:</w:t>
      </w:r>
    </w:p>
    <w:p w:rsidR="007A7C9F" w:rsidRPr="00967F79" w:rsidRDefault="007A7C9F" w:rsidP="006727C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07534"/>
            <wp:effectExtent l="19050" t="0" r="3175" b="0"/>
            <wp:docPr id="27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7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7C9F" w:rsidRPr="00967F79" w:rsidRDefault="007A7C9F" w:rsidP="006727C6">
      <w:pPr>
        <w:spacing w:line="360" w:lineRule="auto"/>
        <w:rPr>
          <w:rStyle w:val="a6"/>
          <w:rFonts w:ascii="Times New Roman" w:eastAsia="Times New Roman" w:hAnsi="Times New Roman" w:cs="Times New Roman"/>
          <w:b w:val="0"/>
          <w:color w:val="404040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lastRenderedPageBreak/>
        <w:t>Ошибка указывает на критическую проблему: отсутствует файл pg_control - главный контрольный файл PostgreSQL. Это означает, что</w:t>
      </w:r>
      <w:r w:rsidR="007C17C0" w:rsidRPr="00967F79">
        <w:rPr>
          <w:rFonts w:ascii="Times New Roman" w:hAnsi="Times New Roman" w:cs="Times New Roman"/>
          <w:sz w:val="28"/>
          <w:szCs w:val="28"/>
        </w:rPr>
        <w:t xml:space="preserve"> возможно</w:t>
      </w:r>
      <w:r w:rsidR="006727C6">
        <w:rPr>
          <w:rStyle w:val="a6"/>
          <w:rFonts w:ascii="Times New Roman" w:hAnsi="Times New Roman" w:cs="Times New Roman"/>
          <w:b w:val="0"/>
          <w:color w:val="404040"/>
          <w:sz w:val="28"/>
          <w:szCs w:val="28"/>
        </w:rPr>
        <w:t xml:space="preserve"> д</w:t>
      </w:r>
      <w:r w:rsidRPr="00967F79">
        <w:rPr>
          <w:rStyle w:val="a6"/>
          <w:rFonts w:ascii="Times New Roman" w:hAnsi="Times New Roman" w:cs="Times New Roman"/>
          <w:b w:val="0"/>
          <w:color w:val="404040"/>
          <w:sz w:val="28"/>
          <w:szCs w:val="28"/>
        </w:rPr>
        <w:t>иректория с данными пуста или содержит неполные файлы</w:t>
      </w:r>
      <w:r w:rsidR="006727C6">
        <w:rPr>
          <w:rStyle w:val="a6"/>
          <w:rFonts w:ascii="Times New Roman" w:hAnsi="Times New Roman" w:cs="Times New Roman"/>
          <w:b w:val="0"/>
          <w:color w:val="404040"/>
          <w:sz w:val="28"/>
          <w:szCs w:val="28"/>
        </w:rPr>
        <w:t>.</w:t>
      </w:r>
    </w:p>
    <w:p w:rsidR="007A7C9F" w:rsidRPr="00967F79" w:rsidRDefault="007C17C0" w:rsidP="00967F79">
      <w:pPr>
        <w:pStyle w:val="ds-markdown-paragraph"/>
        <w:shd w:val="clear" w:color="auto" w:fill="FFFFFF"/>
        <w:spacing w:before="0" w:beforeAutospacing="0" w:line="312" w:lineRule="atLeast"/>
        <w:rPr>
          <w:rStyle w:val="a6"/>
          <w:b w:val="0"/>
          <w:bCs w:val="0"/>
          <w:color w:val="404040"/>
          <w:sz w:val="28"/>
          <w:szCs w:val="28"/>
        </w:rPr>
      </w:pPr>
      <w:r w:rsidRPr="00967F79">
        <w:rPr>
          <w:rStyle w:val="a6"/>
          <w:b w:val="0"/>
          <w:color w:val="404040"/>
          <w:sz w:val="28"/>
          <w:szCs w:val="28"/>
        </w:rPr>
        <w:t>Проверяем на всякий случай с</w:t>
      </w:r>
      <w:r w:rsidR="007A7C9F" w:rsidRPr="00967F79">
        <w:rPr>
          <w:rStyle w:val="a6"/>
          <w:b w:val="0"/>
          <w:color w:val="404040"/>
          <w:sz w:val="28"/>
          <w:szCs w:val="28"/>
        </w:rPr>
        <w:t>одержимое директории данных:</w:t>
      </w:r>
      <w:r w:rsidRPr="00967F79">
        <w:rPr>
          <w:rStyle w:val="a6"/>
          <w:b w:val="0"/>
          <w:color w:val="404040"/>
          <w:sz w:val="28"/>
          <w:szCs w:val="28"/>
        </w:rPr>
        <w:t xml:space="preserve"> </w:t>
      </w:r>
    </w:p>
    <w:p w:rsidR="007A7C9F" w:rsidRPr="00967F79" w:rsidRDefault="007A7C9F" w:rsidP="00967F79">
      <w:pPr>
        <w:pStyle w:val="ds-markdown-paragraph"/>
        <w:shd w:val="clear" w:color="auto" w:fill="FFFFFF"/>
        <w:spacing w:before="0" w:beforeAutospacing="0" w:line="312" w:lineRule="atLeast"/>
        <w:rPr>
          <w:color w:val="404040"/>
          <w:sz w:val="28"/>
          <w:szCs w:val="28"/>
        </w:rPr>
      </w:pPr>
      <w:r w:rsidRPr="00967F79">
        <w:rPr>
          <w:noProof/>
          <w:color w:val="404040"/>
          <w:sz w:val="28"/>
          <w:szCs w:val="28"/>
        </w:rPr>
        <w:drawing>
          <wp:inline distT="0" distB="0" distL="0" distR="0">
            <wp:extent cx="5940425" cy="3859002"/>
            <wp:effectExtent l="19050" t="0" r="3175" b="0"/>
            <wp:docPr id="28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9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17C0" w:rsidRPr="00967F79" w:rsidRDefault="007C17C0" w:rsidP="00967F79">
      <w:pPr>
        <w:pStyle w:val="ds-markdown-paragraph"/>
        <w:shd w:val="clear" w:color="auto" w:fill="FFFFFF"/>
        <w:spacing w:before="0" w:beforeAutospacing="0" w:line="312" w:lineRule="atLeast"/>
        <w:rPr>
          <w:b/>
          <w:sz w:val="28"/>
          <w:szCs w:val="28"/>
          <w:u w:val="single"/>
        </w:rPr>
      </w:pPr>
      <w:r w:rsidRPr="00967F79">
        <w:rPr>
          <w:b/>
          <w:color w:val="404040"/>
          <w:sz w:val="28"/>
          <w:szCs w:val="28"/>
          <w:u w:val="single"/>
        </w:rPr>
        <w:t>Далее был снова очень-очень долгий поиск информации</w:t>
      </w:r>
      <w:r w:rsidR="006727C6">
        <w:rPr>
          <w:b/>
          <w:color w:val="404040"/>
          <w:sz w:val="28"/>
          <w:szCs w:val="28"/>
          <w:u w:val="single"/>
        </w:rPr>
        <w:t xml:space="preserve"> в интернете и у кураторов (Роберт\беседы КИТа\беседа группы) потому что я ничего не понимала)</w:t>
      </w:r>
    </w:p>
    <w:p w:rsidR="001243AD" w:rsidRPr="00967F79" w:rsidRDefault="007C17C0" w:rsidP="00967F79">
      <w:pPr>
        <w:rPr>
          <w:rFonts w:ascii="Times New Roman" w:hAnsi="Times New Roman" w:cs="Times New Roman"/>
          <w:color w:val="404040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Файл pg_control — это основной контрольный файл СУБД. Его отсутствие говорит о том, что данные были удалены или повреждены</w:t>
      </w:r>
    </w:p>
    <w:p w:rsidR="001243AD" w:rsidRPr="00967F79" w:rsidRDefault="007C17C0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Начинаем пробовать в</w:t>
      </w:r>
      <w:r w:rsidR="006727C6">
        <w:rPr>
          <w:rFonts w:ascii="Times New Roman" w:hAnsi="Times New Roman" w:cs="Times New Roman"/>
          <w:sz w:val="28"/>
          <w:szCs w:val="28"/>
        </w:rPr>
        <w:t>осстанавливать</w:t>
      </w:r>
      <w:r w:rsidR="001243AD" w:rsidRPr="00967F79">
        <w:rPr>
          <w:rFonts w:ascii="Times New Roman" w:hAnsi="Times New Roman" w:cs="Times New Roman"/>
          <w:sz w:val="28"/>
          <w:szCs w:val="28"/>
        </w:rPr>
        <w:t xml:space="preserve"> WAL:</w:t>
      </w:r>
    </w:p>
    <w:p w:rsidR="00C15957" w:rsidRPr="006727C6" w:rsidRDefault="001243AD" w:rsidP="006727C6">
      <w:pPr>
        <w:pStyle w:val="ds-markdown-paragraph"/>
        <w:shd w:val="clear" w:color="auto" w:fill="FFFFFF"/>
        <w:spacing w:before="116" w:beforeAutospacing="0" w:after="116" w:afterAutospacing="0" w:line="241" w:lineRule="atLeast"/>
        <w:rPr>
          <w:color w:val="404040"/>
          <w:sz w:val="28"/>
          <w:szCs w:val="28"/>
        </w:rPr>
      </w:pPr>
      <w:r w:rsidRPr="00967F79">
        <w:rPr>
          <w:noProof/>
          <w:color w:val="404040"/>
          <w:sz w:val="28"/>
          <w:szCs w:val="28"/>
        </w:rPr>
        <w:drawing>
          <wp:inline distT="0" distB="0" distL="0" distR="0">
            <wp:extent cx="5940425" cy="525330"/>
            <wp:effectExtent l="19050" t="0" r="3175" b="0"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5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9BB" w:rsidRPr="00967F79" w:rsidRDefault="00BF49BB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У нас есть архив WAL-логов (archive/), в которых можно найти контрольные точки (CHECKPOINT).</w:t>
      </w:r>
    </w:p>
    <w:p w:rsidR="00BF49BB" w:rsidRPr="00967F79" w:rsidRDefault="00BF49BB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WAL-логи хранятся в PGDATA/archive/. В них записаны контрольные точки, из которых можно восстановить pg_control.</w:t>
      </w:r>
    </w:p>
    <w:p w:rsidR="00D73F6D" w:rsidRPr="00967F79" w:rsidRDefault="001F594C" w:rsidP="00967F79">
      <w:pPr>
        <w:pStyle w:val="a5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2380804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0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15" w:rsidRPr="00967F79" w:rsidRDefault="004F7E66" w:rsidP="00967F79">
      <w:pPr>
        <w:pStyle w:val="a5"/>
        <w:ind w:left="0"/>
        <w:rPr>
          <w:rStyle w:val="a6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</w:pPr>
      <w:r w:rsidRPr="00967F79">
        <w:rPr>
          <w:rStyle w:val="a6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Смотрим</w:t>
      </w:r>
      <w:r w:rsidR="007C17C0" w:rsidRPr="00967F79">
        <w:rPr>
          <w:rStyle w:val="a6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 внимательно, анализируем</w:t>
      </w:r>
      <w:r w:rsidRPr="00967F79">
        <w:rPr>
          <w:rStyle w:val="a6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 xml:space="preserve">, берем отсюда </w:t>
      </w:r>
      <w:r w:rsidR="007C17C0" w:rsidRPr="00967F79">
        <w:rPr>
          <w:rStyle w:val="a6"/>
          <w:rFonts w:ascii="Times New Roman" w:hAnsi="Times New Roman" w:cs="Times New Roman"/>
          <w:b w:val="0"/>
          <w:color w:val="404040"/>
          <w:sz w:val="28"/>
          <w:szCs w:val="28"/>
          <w:shd w:val="clear" w:color="auto" w:fill="FFFFFF"/>
        </w:rPr>
        <w:t>данные</w:t>
      </w:r>
    </w:p>
    <w:p w:rsidR="001F594C" w:rsidRPr="00967F79" w:rsidRDefault="004F7E66" w:rsidP="00967F79">
      <w:pPr>
        <w:pStyle w:val="a5"/>
        <w:ind w:left="0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967F79">
        <w:rPr>
          <w:rFonts w:ascii="Times New Roman" w:hAnsi="Times New Roman" w:cs="Times New Roman"/>
          <w:noProof/>
          <w:color w:val="404040"/>
          <w:sz w:val="28"/>
          <w:szCs w:val="28"/>
          <w:shd w:val="clear" w:color="auto" w:fill="FFFFFF"/>
        </w:rPr>
        <w:drawing>
          <wp:inline distT="0" distB="0" distL="0" distR="0">
            <wp:extent cx="5940425" cy="537950"/>
            <wp:effectExtent l="1905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0BA" w:rsidRPr="00967F79" w:rsidRDefault="00BD20BA" w:rsidP="006727C6">
      <w:pPr>
        <w:pStyle w:val="a5"/>
        <w:spacing w:line="360" w:lineRule="auto"/>
        <w:ind w:left="0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</w:pPr>
      <w:r w:rsidRPr="00967F79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 xml:space="preserve">Начинаем подробно изучать информацию пор </w:t>
      </w:r>
      <w:r w:rsidRPr="00967F79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en-US"/>
        </w:rPr>
        <w:t>resetwal</w:t>
      </w:r>
      <w:r w:rsidRPr="00967F79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, ищем нужные нам параметры (тут была подсказка от лектора)</w:t>
      </w:r>
    </w:p>
    <w:p w:rsidR="009D5D7C" w:rsidRPr="006727C6" w:rsidRDefault="004F7E66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472697" cy="2924948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06" cy="2925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15" w:rsidRPr="00967F79" w:rsidRDefault="006727C6" w:rsidP="00967F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получения всех данных, во</w:t>
      </w:r>
      <w:r w:rsidR="00BD20BA" w:rsidRPr="00967F79">
        <w:rPr>
          <w:rFonts w:ascii="Times New Roman" w:hAnsi="Times New Roman" w:cs="Times New Roman"/>
          <w:sz w:val="28"/>
          <w:szCs w:val="28"/>
        </w:rPr>
        <w:t xml:space="preserve">сстанавливаем </w:t>
      </w:r>
      <w:r w:rsidR="002F0515" w:rsidRPr="00967F79">
        <w:rPr>
          <w:rFonts w:ascii="Times New Roman" w:hAnsi="Times New Roman" w:cs="Times New Roman"/>
          <w:sz w:val="28"/>
          <w:szCs w:val="28"/>
          <w:lang w:val="en-US"/>
        </w:rPr>
        <w:t>pg</w:t>
      </w:r>
      <w:r w:rsidR="002F0515" w:rsidRPr="00967F79">
        <w:rPr>
          <w:rFonts w:ascii="Times New Roman" w:hAnsi="Times New Roman" w:cs="Times New Roman"/>
          <w:sz w:val="28"/>
          <w:szCs w:val="28"/>
        </w:rPr>
        <w:t>_</w:t>
      </w:r>
      <w:r w:rsidR="002F0515" w:rsidRPr="00967F79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2F0515" w:rsidRPr="00967F79">
        <w:rPr>
          <w:rFonts w:ascii="Times New Roman" w:hAnsi="Times New Roman" w:cs="Times New Roman"/>
          <w:sz w:val="28"/>
          <w:szCs w:val="28"/>
        </w:rPr>
        <w:t xml:space="preserve"> из чекпоинта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F0515" w:rsidRPr="00967F79" w:rsidRDefault="004E46A1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07585" cy="245745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58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6A1" w:rsidRPr="00967F79" w:rsidRDefault="004E46A1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00422"/>
            <wp:effectExtent l="1905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0BA" w:rsidRPr="00967F79" w:rsidRDefault="00BD20BA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Запускаем и проверяем, по идее все нужно уже есть и должно работать</w:t>
      </w:r>
    </w:p>
    <w:p w:rsidR="004E46A1" w:rsidRPr="00967F79" w:rsidRDefault="004E46A1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1889711"/>
            <wp:effectExtent l="1905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9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6A1" w:rsidRPr="00967F79" w:rsidRDefault="00BD20BA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Это успех!!!</w:t>
      </w:r>
    </w:p>
    <w:p w:rsidR="006727C6" w:rsidRDefault="00A129E2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635497"/>
            <wp:effectExtent l="1905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5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6A1" w:rsidRPr="00967F79" w:rsidRDefault="00BD20BA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Все работает ура</w:t>
      </w:r>
    </w:p>
    <w:p w:rsidR="00BD20BA" w:rsidRPr="00967F79" w:rsidRDefault="00BD20BA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Запускаем валидатор (тут я надеялась что все будет хорошо)))</w:t>
      </w:r>
    </w:p>
    <w:p w:rsidR="00A129E2" w:rsidRPr="00967F79" w:rsidRDefault="00A129E2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75480" cy="399415"/>
            <wp:effectExtent l="19050" t="0" r="127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480" cy="399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9E2" w:rsidRPr="00967F79" w:rsidRDefault="00A129E2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Ну конечно же не</w:t>
      </w:r>
      <w:r w:rsidR="00BD20BA" w:rsidRPr="00967F79">
        <w:rPr>
          <w:rFonts w:ascii="Times New Roman" w:hAnsi="Times New Roman" w:cs="Times New Roman"/>
          <w:sz w:val="28"/>
          <w:szCs w:val="28"/>
        </w:rPr>
        <w:t xml:space="preserve"> все так просто, рано обрадовала</w:t>
      </w:r>
      <w:r w:rsidRPr="00967F79">
        <w:rPr>
          <w:rFonts w:ascii="Times New Roman" w:hAnsi="Times New Roman" w:cs="Times New Roman"/>
          <w:sz w:val="28"/>
          <w:szCs w:val="28"/>
        </w:rPr>
        <w:t>сь</w:t>
      </w:r>
      <w:r w:rsidR="006727C6">
        <w:rPr>
          <w:rFonts w:ascii="Times New Roman" w:hAnsi="Times New Roman" w:cs="Times New Roman"/>
          <w:sz w:val="28"/>
          <w:szCs w:val="28"/>
        </w:rPr>
        <w:t>.</w:t>
      </w:r>
    </w:p>
    <w:p w:rsidR="00A129E2" w:rsidRPr="00967F79" w:rsidRDefault="00A129E2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Ошибка "too slow"</w:t>
      </w:r>
      <w:r w:rsidR="004016E9" w:rsidRPr="00967F79">
        <w:rPr>
          <w:rFonts w:ascii="Times New Roman" w:hAnsi="Times New Roman" w:cs="Times New Roman"/>
          <w:sz w:val="28"/>
          <w:szCs w:val="28"/>
        </w:rPr>
        <w:t xml:space="preserve"> обычно означает, что </w:t>
      </w:r>
      <w:r w:rsidRPr="00967F79">
        <w:rPr>
          <w:rFonts w:ascii="Times New Roman" w:hAnsi="Times New Roman" w:cs="Times New Roman"/>
          <w:sz w:val="28"/>
          <w:szCs w:val="28"/>
        </w:rPr>
        <w:t xml:space="preserve">PostgreSQL работает недостаточно быстро для прохождения валидации. </w:t>
      </w:r>
    </w:p>
    <w:p w:rsidR="00BD20BA" w:rsidRPr="00967F79" w:rsidRDefault="0050209E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После тоже долгих поисков</w:t>
      </w:r>
      <w:r w:rsidR="006727C6">
        <w:rPr>
          <w:rFonts w:ascii="Times New Roman" w:hAnsi="Times New Roman" w:cs="Times New Roman"/>
          <w:sz w:val="28"/>
          <w:szCs w:val="28"/>
        </w:rPr>
        <w:t xml:space="preserve"> информации</w:t>
      </w:r>
      <w:r w:rsidRPr="00967F79">
        <w:rPr>
          <w:rFonts w:ascii="Times New Roman" w:hAnsi="Times New Roman" w:cs="Times New Roman"/>
          <w:sz w:val="28"/>
          <w:szCs w:val="28"/>
        </w:rPr>
        <w:t>:</w:t>
      </w:r>
    </w:p>
    <w:p w:rsidR="00A129E2" w:rsidRPr="00967F79" w:rsidRDefault="00A129E2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379490"/>
            <wp:effectExtent l="1905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9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9E" w:rsidRPr="00967F79" w:rsidRDefault="0050209E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Нужно сделать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Reindex</w:t>
      </w:r>
      <w:r w:rsidRPr="00967F79">
        <w:rPr>
          <w:rFonts w:ascii="Times New Roman" w:hAnsi="Times New Roman" w:cs="Times New Roman"/>
          <w:sz w:val="28"/>
          <w:szCs w:val="28"/>
        </w:rPr>
        <w:t xml:space="preserve">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67F79">
        <w:rPr>
          <w:rFonts w:ascii="Times New Roman" w:hAnsi="Times New Roman" w:cs="Times New Roman"/>
          <w:sz w:val="28"/>
          <w:szCs w:val="28"/>
        </w:rPr>
        <w:t>, по идее это должно помочь (спойлер – не помогло). Далее я пошла изучать что вообще у нас происходит.</w:t>
      </w:r>
    </w:p>
    <w:p w:rsidR="0050209E" w:rsidRPr="00967F79" w:rsidRDefault="0050209E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Опять же, после долгих размышлений, поиска инфы и команд: </w:t>
      </w:r>
    </w:p>
    <w:p w:rsidR="0050209E" w:rsidRPr="00967F79" w:rsidRDefault="0050209E" w:rsidP="00967F79">
      <w:pPr>
        <w:rPr>
          <w:rFonts w:ascii="Times New Roman" w:hAnsi="Times New Roman" w:cs="Times New Roman"/>
          <w:sz w:val="28"/>
          <w:szCs w:val="28"/>
        </w:rPr>
      </w:pPr>
    </w:p>
    <w:p w:rsidR="00EA199E" w:rsidRPr="00967F79" w:rsidRDefault="00EA199E" w:rsidP="00967F79">
      <w:pPr>
        <w:rPr>
          <w:rFonts w:ascii="Times New Roman" w:hAnsi="Times New Roman" w:cs="Times New Roman"/>
          <w:sz w:val="28"/>
          <w:szCs w:val="28"/>
        </w:rPr>
      </w:pPr>
    </w:p>
    <w:p w:rsidR="00A129E2" w:rsidRPr="00967F79" w:rsidRDefault="00EA199E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86225" cy="505460"/>
            <wp:effectExtent l="19050" t="0" r="9525" b="0"/>
            <wp:docPr id="2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505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09E" w:rsidRPr="00967F79" w:rsidRDefault="0050209E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Останавливаем процесс, который нам мешает и чистим его сron jobs. </w:t>
      </w:r>
    </w:p>
    <w:p w:rsidR="00947973" w:rsidRPr="00967F79" w:rsidRDefault="0050209E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Это нужно, чтобы  ошибки не продолжали висеть и засорять логи.</w:t>
      </w:r>
      <w:r w:rsidR="00947973" w:rsidRPr="00967F79">
        <w:rPr>
          <w:rFonts w:ascii="Times New Roman" w:hAnsi="Times New Roman" w:cs="Times New Roman"/>
          <w:sz w:val="28"/>
          <w:szCs w:val="28"/>
        </w:rPr>
        <w:t xml:space="preserve">  </w:t>
      </w:r>
      <w:r w:rsidR="00947973" w:rsidRPr="00967F79">
        <w:rPr>
          <w:rFonts w:ascii="Times New Roman" w:hAnsi="Times New Roman" w:cs="Times New Roman"/>
          <w:sz w:val="28"/>
          <w:szCs w:val="28"/>
          <w:lang w:val="en-US"/>
        </w:rPr>
        <w:t>REINDEX</w:t>
      </w:r>
      <w:r w:rsidR="00947973" w:rsidRPr="00967F79">
        <w:rPr>
          <w:rFonts w:ascii="Times New Roman" w:hAnsi="Times New Roman" w:cs="Times New Roman"/>
          <w:sz w:val="28"/>
          <w:szCs w:val="28"/>
        </w:rPr>
        <w:t xml:space="preserve"> с ними работать не будет. (На такую мысль меня натолкнул Роберт на</w:t>
      </w:r>
      <w:r w:rsidR="006727C6">
        <w:rPr>
          <w:rFonts w:ascii="Times New Roman" w:hAnsi="Times New Roman" w:cs="Times New Roman"/>
          <w:sz w:val="28"/>
          <w:szCs w:val="28"/>
        </w:rPr>
        <w:t xml:space="preserve"> самом деле своими рассуждениями</w:t>
      </w:r>
      <w:r w:rsidR="00947973" w:rsidRPr="00967F79">
        <w:rPr>
          <w:rFonts w:ascii="Times New Roman" w:hAnsi="Times New Roman" w:cs="Times New Roman"/>
          <w:sz w:val="28"/>
          <w:szCs w:val="28"/>
        </w:rPr>
        <w:t>)</w:t>
      </w:r>
    </w:p>
    <w:p w:rsidR="00EA199E" w:rsidRPr="00967F79" w:rsidRDefault="00EA199E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715489"/>
            <wp:effectExtent l="19050" t="0" r="3175" b="0"/>
            <wp:docPr id="22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5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7973" w:rsidRPr="00967F79" w:rsidRDefault="00947973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Далее снова делаем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reindex</w:t>
      </w:r>
    </w:p>
    <w:p w:rsidR="00EA199E" w:rsidRPr="00967F79" w:rsidRDefault="00EA199E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18280" cy="1000760"/>
            <wp:effectExtent l="19050" t="0" r="127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0" cy="1000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061" w:rsidRPr="00967F79" w:rsidRDefault="004016E9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Проблема в том, что у нас есть дубликаты, а не уникальные индексы</w:t>
      </w:r>
      <w:r w:rsidR="006727C6">
        <w:rPr>
          <w:rFonts w:ascii="Times New Roman" w:hAnsi="Times New Roman" w:cs="Times New Roman"/>
          <w:sz w:val="28"/>
          <w:szCs w:val="28"/>
        </w:rPr>
        <w:t>, не работает перезапуск</w:t>
      </w:r>
      <w:r w:rsidRPr="00967F7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84061" w:rsidRPr="00967F79" w:rsidRDefault="00EA199E" w:rsidP="00967F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770605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70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061" w:rsidRPr="00967F79" w:rsidRDefault="00184061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 xml:space="preserve">Нам нужно почистить дубликаты процессов с одним и тем же </w:t>
      </w:r>
      <w:r w:rsidRPr="00967F7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67F79">
        <w:rPr>
          <w:rFonts w:ascii="Times New Roman" w:hAnsi="Times New Roman" w:cs="Times New Roman"/>
          <w:sz w:val="28"/>
          <w:szCs w:val="28"/>
        </w:rPr>
        <w:t>. Реиндексим.</w:t>
      </w:r>
    </w:p>
    <w:p w:rsidR="00184061" w:rsidRPr="00967F79" w:rsidRDefault="00184061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99255" cy="779780"/>
            <wp:effectExtent l="19050" t="0" r="0" b="0"/>
            <wp:docPr id="33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255" cy="779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061" w:rsidRPr="00967F79" w:rsidRDefault="00184061" w:rsidP="00967F7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84061" w:rsidRPr="00967F79" w:rsidRDefault="004016E9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lastRenderedPageBreak/>
        <w:t xml:space="preserve">Итог: почему же что </w:t>
      </w:r>
      <w:r w:rsidR="006727C6">
        <w:rPr>
          <w:rFonts w:ascii="Times New Roman" w:hAnsi="Times New Roman" w:cs="Times New Roman"/>
          <w:sz w:val="28"/>
          <w:szCs w:val="28"/>
        </w:rPr>
        <w:t xml:space="preserve">PostgreSQL работал </w:t>
      </w:r>
      <w:r w:rsidRPr="00967F79">
        <w:rPr>
          <w:rFonts w:ascii="Times New Roman" w:hAnsi="Times New Roman" w:cs="Times New Roman"/>
          <w:sz w:val="28"/>
          <w:szCs w:val="28"/>
        </w:rPr>
        <w:t>недостаточно бы</w:t>
      </w:r>
      <w:r w:rsidR="00184061" w:rsidRPr="00967F79">
        <w:rPr>
          <w:rFonts w:ascii="Times New Roman" w:hAnsi="Times New Roman" w:cs="Times New Roman"/>
          <w:sz w:val="28"/>
          <w:szCs w:val="28"/>
        </w:rPr>
        <w:t xml:space="preserve">стро для прохождения валидации? </w:t>
      </w:r>
      <w:r w:rsidRPr="00967F79">
        <w:rPr>
          <w:rFonts w:ascii="Times New Roman" w:hAnsi="Times New Roman" w:cs="Times New Roman"/>
          <w:sz w:val="28"/>
          <w:szCs w:val="28"/>
        </w:rPr>
        <w:t>Потому что нарушена работа ин</w:t>
      </w:r>
      <w:r w:rsidR="00184061" w:rsidRPr="00967F79">
        <w:rPr>
          <w:rFonts w:ascii="Times New Roman" w:hAnsi="Times New Roman" w:cs="Times New Roman"/>
          <w:sz w:val="28"/>
          <w:szCs w:val="28"/>
        </w:rPr>
        <w:t xml:space="preserve">декса и процесс идёт не эффективно (слишком долго). Исправив индекс и удалив для этого дубликаты, мы починили </w:t>
      </w:r>
      <w:r w:rsidR="006727C6">
        <w:rPr>
          <w:rFonts w:ascii="Times New Roman" w:hAnsi="Times New Roman" w:cs="Times New Roman"/>
          <w:sz w:val="28"/>
          <w:szCs w:val="28"/>
        </w:rPr>
        <w:t xml:space="preserve">быстрый </w:t>
      </w:r>
      <w:r w:rsidR="00184061" w:rsidRPr="00967F79">
        <w:rPr>
          <w:rFonts w:ascii="Times New Roman" w:hAnsi="Times New Roman" w:cs="Times New Roman"/>
          <w:sz w:val="28"/>
          <w:szCs w:val="28"/>
        </w:rPr>
        <w:t>поиск.</w:t>
      </w:r>
    </w:p>
    <w:p w:rsidR="00184061" w:rsidRPr="00967F79" w:rsidRDefault="00184061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Проверяем валидатор</w:t>
      </w:r>
    </w:p>
    <w:p w:rsidR="004016E9" w:rsidRPr="00967F79" w:rsidRDefault="00184061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68495" cy="322580"/>
            <wp:effectExtent l="19050" t="0" r="8255" b="0"/>
            <wp:docPr id="34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32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061" w:rsidRPr="00967F79" w:rsidRDefault="00184061" w:rsidP="00967F79">
      <w:pPr>
        <w:rPr>
          <w:rFonts w:ascii="Times New Roman" w:hAnsi="Times New Roman" w:cs="Times New Roman"/>
          <w:sz w:val="28"/>
          <w:szCs w:val="28"/>
        </w:rPr>
      </w:pPr>
      <w:r w:rsidRPr="00967F79">
        <w:rPr>
          <w:rFonts w:ascii="Times New Roman" w:hAnsi="Times New Roman" w:cs="Times New Roman"/>
          <w:sz w:val="28"/>
          <w:szCs w:val="28"/>
        </w:rPr>
        <w:t>ОК!!!!!!!!!!!!!!!!!!!!!!!!!!!!!!!!!!!!!</w:t>
      </w:r>
    </w:p>
    <w:p w:rsidR="00FD6D38" w:rsidRPr="00967F79" w:rsidRDefault="00FD6D38" w:rsidP="00967F79">
      <w:pPr>
        <w:shd w:val="clear" w:color="auto" w:fill="FFFFFF"/>
        <w:spacing w:after="100" w:afterAutospacing="1" w:line="312" w:lineRule="atLeast"/>
        <w:rPr>
          <w:rFonts w:ascii="Times New Roman" w:eastAsia="Times New Roman" w:hAnsi="Times New Roman" w:cs="Times New Roman"/>
          <w:color w:val="404040"/>
          <w:sz w:val="28"/>
          <w:szCs w:val="28"/>
        </w:rPr>
      </w:pPr>
    </w:p>
    <w:p w:rsidR="00FD6D38" w:rsidRPr="00967F79" w:rsidRDefault="00FD6D38" w:rsidP="00967F79">
      <w:pPr>
        <w:pStyle w:val="a5"/>
        <w:ind w:left="0"/>
        <w:rPr>
          <w:rFonts w:ascii="Times New Roman" w:hAnsi="Times New Roman" w:cs="Times New Roman"/>
          <w:sz w:val="28"/>
          <w:szCs w:val="28"/>
        </w:rPr>
      </w:pPr>
    </w:p>
    <w:sectPr w:rsidR="00FD6D38" w:rsidRPr="00967F79" w:rsidSect="00C544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38D7" w:rsidRDefault="008138D7" w:rsidP="00947973">
      <w:pPr>
        <w:spacing w:after="0" w:line="240" w:lineRule="auto"/>
      </w:pPr>
      <w:r>
        <w:separator/>
      </w:r>
    </w:p>
  </w:endnote>
  <w:endnote w:type="continuationSeparator" w:id="1">
    <w:p w:rsidR="008138D7" w:rsidRDefault="008138D7" w:rsidP="00947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38D7" w:rsidRDefault="008138D7" w:rsidP="00947973">
      <w:pPr>
        <w:spacing w:after="0" w:line="240" w:lineRule="auto"/>
      </w:pPr>
      <w:r>
        <w:separator/>
      </w:r>
    </w:p>
  </w:footnote>
  <w:footnote w:type="continuationSeparator" w:id="1">
    <w:p w:rsidR="008138D7" w:rsidRDefault="008138D7" w:rsidP="009479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3A62A5"/>
    <w:multiLevelType w:val="multilevel"/>
    <w:tmpl w:val="4B9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75B45"/>
    <w:multiLevelType w:val="multilevel"/>
    <w:tmpl w:val="706E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FD90B88"/>
    <w:multiLevelType w:val="multilevel"/>
    <w:tmpl w:val="37E2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6BD36B8"/>
    <w:multiLevelType w:val="hybridMultilevel"/>
    <w:tmpl w:val="9E0A56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6531CB"/>
    <w:multiLevelType w:val="multilevel"/>
    <w:tmpl w:val="CF4C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7B10FD"/>
    <w:multiLevelType w:val="multilevel"/>
    <w:tmpl w:val="E132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2F599A"/>
    <w:multiLevelType w:val="multilevel"/>
    <w:tmpl w:val="65B4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AD163E"/>
    <w:multiLevelType w:val="multilevel"/>
    <w:tmpl w:val="010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1251DC"/>
    <w:multiLevelType w:val="multilevel"/>
    <w:tmpl w:val="345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802AC0"/>
    <w:multiLevelType w:val="hybridMultilevel"/>
    <w:tmpl w:val="EE6E97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9F6ECA"/>
    <w:multiLevelType w:val="multilevel"/>
    <w:tmpl w:val="1F3E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9BF3CEA"/>
    <w:multiLevelType w:val="hybridMultilevel"/>
    <w:tmpl w:val="29587D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324CE0"/>
    <w:multiLevelType w:val="hybridMultilevel"/>
    <w:tmpl w:val="8C7858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8D408A"/>
    <w:multiLevelType w:val="multilevel"/>
    <w:tmpl w:val="6BBA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F714B2"/>
    <w:multiLevelType w:val="multilevel"/>
    <w:tmpl w:val="5CF6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C86394"/>
    <w:multiLevelType w:val="hybridMultilevel"/>
    <w:tmpl w:val="C26AF7AE"/>
    <w:lvl w:ilvl="0" w:tplc="041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D3B238F"/>
    <w:multiLevelType w:val="multilevel"/>
    <w:tmpl w:val="B64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5"/>
  </w:num>
  <w:num w:numId="3">
    <w:abstractNumId w:val="10"/>
  </w:num>
  <w:num w:numId="4">
    <w:abstractNumId w:val="6"/>
  </w:num>
  <w:num w:numId="5">
    <w:abstractNumId w:val="2"/>
  </w:num>
  <w:num w:numId="6">
    <w:abstractNumId w:val="4"/>
  </w:num>
  <w:num w:numId="7">
    <w:abstractNumId w:val="1"/>
  </w:num>
  <w:num w:numId="8">
    <w:abstractNumId w:val="8"/>
  </w:num>
  <w:num w:numId="9">
    <w:abstractNumId w:val="14"/>
  </w:num>
  <w:num w:numId="10">
    <w:abstractNumId w:val="5"/>
  </w:num>
  <w:num w:numId="11">
    <w:abstractNumId w:val="13"/>
  </w:num>
  <w:num w:numId="12">
    <w:abstractNumId w:val="0"/>
  </w:num>
  <w:num w:numId="13">
    <w:abstractNumId w:val="7"/>
  </w:num>
  <w:num w:numId="14">
    <w:abstractNumId w:val="11"/>
  </w:num>
  <w:num w:numId="15">
    <w:abstractNumId w:val="12"/>
  </w:num>
  <w:num w:numId="16">
    <w:abstractNumId w:val="16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72FC1"/>
    <w:rsid w:val="0006524A"/>
    <w:rsid w:val="00096AED"/>
    <w:rsid w:val="001243AD"/>
    <w:rsid w:val="00126F43"/>
    <w:rsid w:val="00184061"/>
    <w:rsid w:val="001F594C"/>
    <w:rsid w:val="002F0515"/>
    <w:rsid w:val="002F094A"/>
    <w:rsid w:val="003516ED"/>
    <w:rsid w:val="004016E9"/>
    <w:rsid w:val="004A7F9E"/>
    <w:rsid w:val="004C6B7A"/>
    <w:rsid w:val="004E46A1"/>
    <w:rsid w:val="004E6EEF"/>
    <w:rsid w:val="004F7E66"/>
    <w:rsid w:val="0050209E"/>
    <w:rsid w:val="00531B6E"/>
    <w:rsid w:val="00572D6C"/>
    <w:rsid w:val="005B72C2"/>
    <w:rsid w:val="005E6845"/>
    <w:rsid w:val="006610DE"/>
    <w:rsid w:val="006727C6"/>
    <w:rsid w:val="00696FF3"/>
    <w:rsid w:val="00726BD3"/>
    <w:rsid w:val="00734031"/>
    <w:rsid w:val="007A05E7"/>
    <w:rsid w:val="007A7C9F"/>
    <w:rsid w:val="007C17C0"/>
    <w:rsid w:val="00804975"/>
    <w:rsid w:val="008138D7"/>
    <w:rsid w:val="00890415"/>
    <w:rsid w:val="00947973"/>
    <w:rsid w:val="00967F79"/>
    <w:rsid w:val="00972FC1"/>
    <w:rsid w:val="00992AD3"/>
    <w:rsid w:val="009B303D"/>
    <w:rsid w:val="009D5D7C"/>
    <w:rsid w:val="00A129E2"/>
    <w:rsid w:val="00A91DEC"/>
    <w:rsid w:val="00A97BCA"/>
    <w:rsid w:val="00B25F62"/>
    <w:rsid w:val="00B47013"/>
    <w:rsid w:val="00B84E4C"/>
    <w:rsid w:val="00BD20BA"/>
    <w:rsid w:val="00BD6C0C"/>
    <w:rsid w:val="00BE085C"/>
    <w:rsid w:val="00BF49BB"/>
    <w:rsid w:val="00C15957"/>
    <w:rsid w:val="00C25537"/>
    <w:rsid w:val="00C544A7"/>
    <w:rsid w:val="00CA66E4"/>
    <w:rsid w:val="00CA6B87"/>
    <w:rsid w:val="00CF0ABC"/>
    <w:rsid w:val="00D0541E"/>
    <w:rsid w:val="00D22DAE"/>
    <w:rsid w:val="00D26F64"/>
    <w:rsid w:val="00D421A6"/>
    <w:rsid w:val="00D61265"/>
    <w:rsid w:val="00D61CFC"/>
    <w:rsid w:val="00D73F6D"/>
    <w:rsid w:val="00DC0958"/>
    <w:rsid w:val="00E35BB8"/>
    <w:rsid w:val="00E82133"/>
    <w:rsid w:val="00EA199E"/>
    <w:rsid w:val="00EC499F"/>
    <w:rsid w:val="00F4103D"/>
    <w:rsid w:val="00F460B2"/>
    <w:rsid w:val="00F6342B"/>
    <w:rsid w:val="00F667AA"/>
    <w:rsid w:val="00FA4C11"/>
    <w:rsid w:val="00FD6D38"/>
    <w:rsid w:val="00FD76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6E9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9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25F6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2F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2FC1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A0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05E7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F460B2"/>
    <w:pPr>
      <w:ind w:left="720"/>
      <w:contextualSpacing/>
    </w:pPr>
  </w:style>
  <w:style w:type="character" w:styleId="a6">
    <w:name w:val="Strong"/>
    <w:basedOn w:val="a0"/>
    <w:uiPriority w:val="22"/>
    <w:qFormat/>
    <w:rsid w:val="00A97BCA"/>
    <w:rPr>
      <w:b/>
      <w:bCs/>
    </w:rPr>
  </w:style>
  <w:style w:type="character" w:styleId="a7">
    <w:name w:val="Emphasis"/>
    <w:basedOn w:val="a0"/>
    <w:uiPriority w:val="20"/>
    <w:qFormat/>
    <w:rsid w:val="00A97BCA"/>
    <w:rPr>
      <w:i/>
      <w:iCs/>
    </w:rPr>
  </w:style>
  <w:style w:type="paragraph" w:customStyle="1" w:styleId="ds-markdown-paragraph">
    <w:name w:val="ds-markdown-paragraph"/>
    <w:basedOn w:val="a"/>
    <w:rsid w:val="00FD6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D6D3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FD6D38"/>
  </w:style>
  <w:style w:type="character" w:customStyle="1" w:styleId="code-info-button-text">
    <w:name w:val="code-info-button-text"/>
    <w:basedOn w:val="a0"/>
    <w:rsid w:val="00FD6D38"/>
  </w:style>
  <w:style w:type="character" w:customStyle="1" w:styleId="token">
    <w:name w:val="token"/>
    <w:basedOn w:val="a0"/>
    <w:rsid w:val="00FD6D38"/>
  </w:style>
  <w:style w:type="character" w:customStyle="1" w:styleId="40">
    <w:name w:val="Заголовок 4 Знак"/>
    <w:basedOn w:val="a0"/>
    <w:link w:val="4"/>
    <w:uiPriority w:val="9"/>
    <w:rsid w:val="00B25F62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2F09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endnote text"/>
    <w:basedOn w:val="a"/>
    <w:link w:val="a9"/>
    <w:uiPriority w:val="99"/>
    <w:semiHidden/>
    <w:unhideWhenUsed/>
    <w:rsid w:val="00947973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947973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94797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32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9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2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2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31845">
                                  <w:marLeft w:val="0"/>
                                  <w:marRight w:val="87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72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02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A43CFA-AC50-4814-8CAF-193737798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1357</TotalTime>
  <Pages>12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2025-06-29T19:19:00Z</dcterms:created>
  <dcterms:modified xsi:type="dcterms:W3CDTF">2025-07-15T20:36:00Z</dcterms:modified>
</cp:coreProperties>
</file>