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E89B" w14:textId="02B5BF8B" w:rsidR="00CA59F4" w:rsidRDefault="00473DF0" w:rsidP="00473DF0">
      <w:pPr>
        <w:pStyle w:val="Title"/>
      </w:pPr>
      <w:r>
        <w:t>FYP to do</w:t>
      </w:r>
    </w:p>
    <w:p w14:paraId="1181F17E" w14:textId="411A38E1" w:rsidR="00473DF0" w:rsidRDefault="00473DF0" w:rsidP="00473DF0"/>
    <w:p w14:paraId="14EE551A" w14:textId="1685C823" w:rsidR="00473DF0" w:rsidRDefault="00473DF0" w:rsidP="00473DF0">
      <w:r>
        <w:t>Project:</w:t>
      </w:r>
    </w:p>
    <w:p w14:paraId="2604F2DF" w14:textId="66543B59" w:rsidR="00473DF0" w:rsidRDefault="00473DF0" w:rsidP="00473DF0">
      <w:pPr>
        <w:pStyle w:val="ListParagraph"/>
        <w:numPr>
          <w:ilvl w:val="0"/>
          <w:numId w:val="1"/>
        </w:numPr>
      </w:pPr>
      <w:r>
        <w:t>set up character animations</w:t>
      </w:r>
      <w:r w:rsidR="006F7DE9">
        <w:t xml:space="preserve"> (2hrs)</w:t>
      </w:r>
    </w:p>
    <w:p w14:paraId="488D0093" w14:textId="0A11444D" w:rsidR="00473DF0" w:rsidRDefault="00473DF0" w:rsidP="00473DF0">
      <w:pPr>
        <w:pStyle w:val="ListParagraph"/>
        <w:numPr>
          <w:ilvl w:val="0"/>
          <w:numId w:val="1"/>
        </w:numPr>
      </w:pPr>
      <w:r>
        <w:t>character ai with movement</w:t>
      </w:r>
      <w:r w:rsidR="006F7DE9">
        <w:t xml:space="preserve"> (3hr)</w:t>
      </w:r>
    </w:p>
    <w:p w14:paraId="24DF2503" w14:textId="2C64B384" w:rsidR="00473DF0" w:rsidRDefault="00473DF0" w:rsidP="00473DF0">
      <w:pPr>
        <w:pStyle w:val="ListParagraph"/>
        <w:numPr>
          <w:ilvl w:val="0"/>
          <w:numId w:val="1"/>
        </w:numPr>
      </w:pPr>
      <w:r>
        <w:t xml:space="preserve">character </w:t>
      </w:r>
      <w:proofErr w:type="spellStart"/>
      <w:r>
        <w:t>ui</w:t>
      </w:r>
      <w:proofErr w:type="spellEnd"/>
      <w:r>
        <w:t xml:space="preserve"> for needs</w:t>
      </w:r>
      <w:r w:rsidR="006F7DE9">
        <w:t xml:space="preserve"> (30mins)</w:t>
      </w:r>
    </w:p>
    <w:p w14:paraId="4B030789" w14:textId="403E62B2" w:rsidR="00473DF0" w:rsidRDefault="00473DF0" w:rsidP="00473DF0">
      <w:pPr>
        <w:pStyle w:val="ListParagraph"/>
        <w:numPr>
          <w:ilvl w:val="0"/>
          <w:numId w:val="1"/>
        </w:numPr>
      </w:pPr>
      <w:r>
        <w:t>test logs</w:t>
      </w:r>
      <w:r w:rsidR="006F7DE9">
        <w:t xml:space="preserve"> (2hrs)</w:t>
      </w:r>
    </w:p>
    <w:p w14:paraId="7CB1EDA2" w14:textId="50F64EAB" w:rsidR="00473DF0" w:rsidRDefault="00473DF0" w:rsidP="00473DF0">
      <w:pPr>
        <w:pStyle w:val="ListParagraph"/>
        <w:ind w:left="765"/>
      </w:pPr>
    </w:p>
    <w:p w14:paraId="1434E8D7" w14:textId="3C772CDF" w:rsidR="00473DF0" w:rsidRDefault="00473DF0" w:rsidP="00473DF0">
      <w:r>
        <w:t>Documents</w:t>
      </w:r>
    </w:p>
    <w:p w14:paraId="43013CCE" w14:textId="0A6E83F0" w:rsidR="00473DF0" w:rsidRDefault="00473DF0" w:rsidP="00473DF0">
      <w:pPr>
        <w:pStyle w:val="ListParagraph"/>
        <w:numPr>
          <w:ilvl w:val="0"/>
          <w:numId w:val="2"/>
        </w:numPr>
      </w:pPr>
      <w:r>
        <w:t>Check document</w:t>
      </w:r>
      <w:r w:rsidR="006F7DE9">
        <w:t xml:space="preserve"> (1hr)</w:t>
      </w:r>
    </w:p>
    <w:p w14:paraId="3911542E" w14:textId="0C06A250" w:rsidR="00473DF0" w:rsidRDefault="00473DF0" w:rsidP="00473DF0">
      <w:pPr>
        <w:pStyle w:val="ListParagraph"/>
        <w:numPr>
          <w:ilvl w:val="0"/>
          <w:numId w:val="2"/>
        </w:numPr>
      </w:pPr>
      <w:r>
        <w:t>Add screenshots</w:t>
      </w:r>
    </w:p>
    <w:p w14:paraId="758D97A6" w14:textId="7C75BFA0" w:rsidR="00473DF0" w:rsidRDefault="00473DF0" w:rsidP="00473DF0">
      <w:pPr>
        <w:pStyle w:val="ListParagraph"/>
        <w:numPr>
          <w:ilvl w:val="0"/>
          <w:numId w:val="2"/>
        </w:numPr>
      </w:pPr>
      <w:r>
        <w:t>Reflections</w:t>
      </w:r>
      <w:r w:rsidR="006F7DE9">
        <w:t xml:space="preserve"> (1hr)</w:t>
      </w:r>
    </w:p>
    <w:p w14:paraId="7EAA543C" w14:textId="1FF054EB" w:rsidR="00473DF0" w:rsidRDefault="00473DF0" w:rsidP="00473DF0">
      <w:pPr>
        <w:pStyle w:val="ListParagraph"/>
        <w:numPr>
          <w:ilvl w:val="0"/>
          <w:numId w:val="2"/>
        </w:numPr>
      </w:pPr>
      <w:r>
        <w:t>Talk about project functionality</w:t>
      </w:r>
      <w:r w:rsidR="006F7DE9">
        <w:t xml:space="preserve"> (1hr)</w:t>
      </w:r>
    </w:p>
    <w:p w14:paraId="3DC2E9FF" w14:textId="77777777" w:rsidR="00473DF0" w:rsidRDefault="00473DF0" w:rsidP="00473DF0">
      <w:pPr>
        <w:pStyle w:val="ListParagraph"/>
      </w:pPr>
    </w:p>
    <w:p w14:paraId="371BF3B9" w14:textId="45600970" w:rsidR="00473DF0" w:rsidRDefault="00AC65DE" w:rsidP="00AC65DE">
      <w:pPr>
        <w:pStyle w:val="Title"/>
      </w:pPr>
      <w:r>
        <w:t>Project Contract:</w:t>
      </w:r>
    </w:p>
    <w:p w14:paraId="426DCB4B" w14:textId="77777777" w:rsidR="00AC65DE" w:rsidRPr="00AC65DE" w:rsidRDefault="00AC65DE" w:rsidP="00AC65DE">
      <w:pPr>
        <w:spacing w:after="0" w:line="240" w:lineRule="auto"/>
        <w:ind w:left="720"/>
        <w:rPr>
          <w:rFonts w:ascii="Arial" w:eastAsia="Comic Sans MS" w:hAnsi="Arial" w:cs="Arial"/>
          <w:bCs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b/>
          <w:color w:val="000000" w:themeColor="text1"/>
          <w:sz w:val="24"/>
          <w:szCs w:val="28"/>
        </w:rPr>
        <w:t xml:space="preserve">Aims: </w:t>
      </w:r>
      <w:r w:rsidRPr="00AC65DE">
        <w:rPr>
          <w:rFonts w:ascii="Arial" w:eastAsia="Comic Sans MS" w:hAnsi="Arial" w:cs="Arial"/>
          <w:bCs/>
          <w:color w:val="000000" w:themeColor="text1"/>
          <w:sz w:val="24"/>
          <w:szCs w:val="28"/>
        </w:rPr>
        <w:t>Create a single-player, management simulation mobile game.</w:t>
      </w:r>
    </w:p>
    <w:p w14:paraId="091CE29A" w14:textId="77777777" w:rsidR="00AC65DE" w:rsidRPr="00AC65DE" w:rsidRDefault="00AC65DE" w:rsidP="00AC65DE">
      <w:pPr>
        <w:spacing w:after="0" w:line="240" w:lineRule="auto"/>
        <w:ind w:left="720"/>
        <w:rPr>
          <w:rFonts w:ascii="Arial" w:eastAsia="Comic Sans MS" w:hAnsi="Arial" w:cs="Arial"/>
          <w:color w:val="525252" w:themeColor="accent3" w:themeShade="80"/>
          <w:sz w:val="24"/>
          <w:szCs w:val="28"/>
        </w:rPr>
      </w:pPr>
    </w:p>
    <w:p w14:paraId="342DE611" w14:textId="77777777" w:rsidR="00AC65DE" w:rsidRPr="00AC65DE" w:rsidRDefault="00AC65DE" w:rsidP="00AC65DE">
      <w:pPr>
        <w:spacing w:after="0" w:line="240" w:lineRule="auto"/>
        <w:ind w:left="720"/>
        <w:rPr>
          <w:rFonts w:ascii="Arial" w:eastAsia="Comic Sans MS" w:hAnsi="Arial" w:cs="Arial"/>
          <w:color w:val="525252" w:themeColor="accent3" w:themeShade="80"/>
          <w:sz w:val="24"/>
          <w:szCs w:val="28"/>
        </w:rPr>
      </w:pPr>
      <w:r w:rsidRPr="00AC65DE">
        <w:rPr>
          <w:rFonts w:ascii="Arial" w:eastAsia="Comic Sans MS" w:hAnsi="Arial" w:cs="Arial"/>
          <w:b/>
          <w:sz w:val="24"/>
          <w:szCs w:val="28"/>
        </w:rPr>
        <w:t>Objectives</w:t>
      </w:r>
      <w:r w:rsidRPr="00AC65DE">
        <w:rPr>
          <w:rFonts w:ascii="Arial" w:eastAsia="Comic Sans MS" w:hAnsi="Arial" w:cs="Arial"/>
          <w:sz w:val="24"/>
          <w:szCs w:val="28"/>
        </w:rPr>
        <w:t xml:space="preserve">: </w:t>
      </w:r>
    </w:p>
    <w:p w14:paraId="5FDFF5E3" w14:textId="77777777" w:rsidR="00AC65DE" w:rsidRPr="00AC65DE" w:rsidRDefault="00AC65DE" w:rsidP="00AC65DE">
      <w:pPr>
        <w:spacing w:after="0" w:line="240" w:lineRule="auto"/>
        <w:ind w:left="1080"/>
        <w:rPr>
          <w:rFonts w:ascii="Arial" w:eastAsia="Comic Sans MS" w:hAnsi="Arial" w:cs="Arial"/>
          <w:color w:val="525252" w:themeColor="accent3" w:themeShade="80"/>
          <w:sz w:val="24"/>
          <w:szCs w:val="28"/>
        </w:rPr>
      </w:pPr>
    </w:p>
    <w:p w14:paraId="2DE8EBE5" w14:textId="5F05D6E0" w:rsidR="00AC65DE" w:rsidRDefault="00AC65DE" w:rsidP="00AC65DE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To design and execute a suitable test plan.</w:t>
      </w:r>
    </w:p>
    <w:p w14:paraId="7E1134E6" w14:textId="77777777" w:rsidR="00AC65DE" w:rsidRPr="00AC65DE" w:rsidRDefault="00AC65DE" w:rsidP="00AC65DE">
      <w:pPr>
        <w:spacing w:after="0" w:line="240" w:lineRule="auto"/>
        <w:ind w:left="108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5BAE6F48" w14:textId="75276079" w:rsidR="00AC65DE" w:rsidRDefault="00AC65DE" w:rsidP="00AC65DE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To create, design, implement and deploy a single-player, management-simulation mobile game.</w:t>
      </w:r>
    </w:p>
    <w:p w14:paraId="4391A11F" w14:textId="77777777" w:rsidR="00AC65DE" w:rsidRDefault="00AC65DE" w:rsidP="00AC65DE">
      <w:pPr>
        <w:pStyle w:val="ListParagraph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02AD0B28" w14:textId="77777777" w:rsidR="00AC65DE" w:rsidRPr="00AC65DE" w:rsidRDefault="00AC65DE" w:rsidP="00AC65DE">
      <w:pPr>
        <w:spacing w:after="0" w:line="240" w:lineRule="auto"/>
        <w:ind w:left="108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4DEFF4BF" w14:textId="77777777" w:rsidR="00AC65DE" w:rsidRPr="00AC65DE" w:rsidRDefault="00AC65DE" w:rsidP="00AC65DE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To research and write a report on ai simulation focus within the project.</w:t>
      </w:r>
    </w:p>
    <w:p w14:paraId="098D2A31" w14:textId="77777777" w:rsidR="00AC65DE" w:rsidRPr="00AC65DE" w:rsidRDefault="00AC65DE" w:rsidP="00AC65DE">
      <w:pPr>
        <w:spacing w:after="0" w:line="240" w:lineRule="auto"/>
        <w:ind w:left="1080"/>
        <w:rPr>
          <w:rFonts w:ascii="Arial" w:eastAsia="Comic Sans MS" w:hAnsi="Arial" w:cs="Arial"/>
          <w:color w:val="525252" w:themeColor="accent3" w:themeShade="80"/>
          <w:sz w:val="24"/>
          <w:szCs w:val="28"/>
        </w:rPr>
      </w:pPr>
    </w:p>
    <w:p w14:paraId="3B1567A1" w14:textId="77777777" w:rsidR="00AC65DE" w:rsidRDefault="00AC65DE" w:rsidP="00AC65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 xml:space="preserve">Requirements Specification (Use Case Diagrams/Use Case </w:t>
      </w:r>
    </w:p>
    <w:p w14:paraId="7AFC4189" w14:textId="77777777" w:rsidR="00AC65DE" w:rsidRDefault="00AC65DE" w:rsidP="00AC65DE">
      <w:pPr>
        <w:pStyle w:val="ListParagraph"/>
        <w:spacing w:after="0" w:line="240" w:lineRule="auto"/>
        <w:ind w:left="216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54816F56" w14:textId="3A6B11F1" w:rsidR="00AC65DE" w:rsidRDefault="00AC65DE" w:rsidP="00AC65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Descriptions/Class diagrams/Sequence Diagrams/State transition diagrams)</w:t>
      </w:r>
    </w:p>
    <w:p w14:paraId="572D3905" w14:textId="77777777" w:rsidR="00AC65DE" w:rsidRPr="00AC65DE" w:rsidRDefault="00AC65DE" w:rsidP="00AC65DE">
      <w:pPr>
        <w:pStyle w:val="ListParagraph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389C170E" w14:textId="77777777" w:rsidR="00AC65DE" w:rsidRPr="00AC65DE" w:rsidRDefault="00AC65DE" w:rsidP="00AC65DE">
      <w:pPr>
        <w:pStyle w:val="ListParagraph"/>
        <w:spacing w:after="0" w:line="240" w:lineRule="auto"/>
        <w:ind w:left="216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049910C2" w14:textId="39AC69B4" w:rsidR="00AC65DE" w:rsidRDefault="00AC65DE" w:rsidP="00AC65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Design Documentation (Entity Relationship Diagram/Story boards/Interface Designs)</w:t>
      </w:r>
    </w:p>
    <w:p w14:paraId="265FEE0B" w14:textId="77777777" w:rsidR="00AC65DE" w:rsidRPr="00AC65DE" w:rsidRDefault="00AC65DE" w:rsidP="00AC65DE">
      <w:pPr>
        <w:pStyle w:val="ListParagraph"/>
        <w:spacing w:after="0" w:line="240" w:lineRule="auto"/>
        <w:ind w:left="216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7F24A622" w14:textId="493BD2B2" w:rsidR="00AC65DE" w:rsidRDefault="00AC65DE" w:rsidP="00AC65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Test Plan</w:t>
      </w:r>
    </w:p>
    <w:p w14:paraId="2C11912E" w14:textId="77777777" w:rsidR="00AC65DE" w:rsidRPr="00AC65DE" w:rsidRDefault="00AC65DE" w:rsidP="00AC65DE">
      <w:pPr>
        <w:pStyle w:val="ListParagraph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170EC112" w14:textId="77777777" w:rsidR="00AC65DE" w:rsidRPr="00AC65DE" w:rsidRDefault="00AC65DE" w:rsidP="00AC65DE">
      <w:pPr>
        <w:pStyle w:val="ListParagraph"/>
        <w:spacing w:after="0" w:line="240" w:lineRule="auto"/>
        <w:ind w:left="2160"/>
        <w:rPr>
          <w:rFonts w:ascii="Arial" w:eastAsia="Comic Sans MS" w:hAnsi="Arial" w:cs="Arial"/>
          <w:color w:val="000000" w:themeColor="text1"/>
          <w:sz w:val="24"/>
          <w:szCs w:val="28"/>
        </w:rPr>
      </w:pPr>
    </w:p>
    <w:p w14:paraId="3C066761" w14:textId="77777777" w:rsidR="00AC65DE" w:rsidRPr="00AC65DE" w:rsidRDefault="00AC65DE" w:rsidP="00AC65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omic Sans MS" w:hAnsi="Arial" w:cs="Arial"/>
          <w:color w:val="000000" w:themeColor="text1"/>
          <w:sz w:val="24"/>
          <w:szCs w:val="28"/>
        </w:rPr>
      </w:pPr>
      <w:r w:rsidRPr="00AC65DE">
        <w:rPr>
          <w:rFonts w:ascii="Arial" w:eastAsia="Comic Sans MS" w:hAnsi="Arial" w:cs="Arial"/>
          <w:color w:val="000000" w:themeColor="text1"/>
          <w:sz w:val="24"/>
          <w:szCs w:val="28"/>
        </w:rPr>
        <w:t>Prototype</w:t>
      </w:r>
    </w:p>
    <w:p w14:paraId="0A5316CC" w14:textId="77777777" w:rsidR="00AC65DE" w:rsidRPr="00AC65DE" w:rsidRDefault="00AC65DE" w:rsidP="00AC65DE"/>
    <w:sectPr w:rsidR="00AC65DE" w:rsidRPr="00AC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4FE"/>
    <w:multiLevelType w:val="hybridMultilevel"/>
    <w:tmpl w:val="366AD2B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86407C"/>
    <w:multiLevelType w:val="hybridMultilevel"/>
    <w:tmpl w:val="32E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0"/>
    <w:rsid w:val="00291428"/>
    <w:rsid w:val="00473DF0"/>
    <w:rsid w:val="006F7DE9"/>
    <w:rsid w:val="00AC65DE"/>
    <w:rsid w:val="00BA6C34"/>
    <w:rsid w:val="00CA59F4"/>
    <w:rsid w:val="00E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F28"/>
  <w15:chartTrackingRefBased/>
  <w15:docId w15:val="{30F55F8D-5353-49E4-9799-DD9B576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Graselli</dc:creator>
  <cp:keywords/>
  <dc:description/>
  <cp:lastModifiedBy>Isabelle Graselli</cp:lastModifiedBy>
  <cp:revision>4</cp:revision>
  <dcterms:created xsi:type="dcterms:W3CDTF">2023-05-09T13:17:00Z</dcterms:created>
  <dcterms:modified xsi:type="dcterms:W3CDTF">2023-05-12T19:40:00Z</dcterms:modified>
</cp:coreProperties>
</file>