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D3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 на контрольную работу:</w:t>
      </w:r>
    </w:p>
    <w:p w:rsidR="00714F83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E60DA">
        <w:rPr>
          <w:rFonts w:ascii="Times New Roman" w:hAnsi="Times New Roman" w:cs="Times New Roman"/>
          <w:sz w:val="24"/>
          <w:szCs w:val="24"/>
        </w:rPr>
        <w:t>Перечислите наиболее частые случаи, когда может оказаться эффективной работа с указателями.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 xml:space="preserve">2.  Объясните, в чем различие между типизированными и </w:t>
      </w:r>
      <w:proofErr w:type="spellStart"/>
      <w:r w:rsidRPr="009E60DA">
        <w:rPr>
          <w:rFonts w:ascii="Times New Roman" w:hAnsi="Times New Roman" w:cs="Times New Roman"/>
          <w:sz w:val="24"/>
          <w:szCs w:val="24"/>
        </w:rPr>
        <w:t>нетипизированными</w:t>
      </w:r>
      <w:proofErr w:type="spellEnd"/>
      <w:r w:rsidRPr="009E60DA">
        <w:rPr>
          <w:rFonts w:ascii="Times New Roman" w:hAnsi="Times New Roman" w:cs="Times New Roman"/>
          <w:sz w:val="24"/>
          <w:szCs w:val="24"/>
        </w:rPr>
        <w:t xml:space="preserve"> указателями.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3.  Объясните, почему сложение указателей не имеет смысла.</w:t>
      </w:r>
    </w:p>
    <w:p w:rsidR="00714F83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60DA">
        <w:rPr>
          <w:rFonts w:ascii="Times New Roman" w:hAnsi="Times New Roman" w:cs="Times New Roman"/>
          <w:sz w:val="24"/>
          <w:szCs w:val="24"/>
        </w:rPr>
        <w:t>4.  Дайте определение абстрактному типу данных «список».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9E60DA">
        <w:rPr>
          <w:rFonts w:ascii="Times New Roman" w:hAnsi="Times New Roman"/>
          <w:sz w:val="24"/>
          <w:szCs w:val="24"/>
        </w:rPr>
        <w:t>.  С какой целью выполняется хеширование данных?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9E60DA">
        <w:rPr>
          <w:rFonts w:ascii="Times New Roman" w:hAnsi="Times New Roman"/>
          <w:sz w:val="24"/>
          <w:szCs w:val="24"/>
        </w:rPr>
        <w:t>.  Какая хеш-функция является идеальной?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9E60DA">
        <w:rPr>
          <w:rFonts w:ascii="Times New Roman" w:hAnsi="Times New Roman"/>
          <w:sz w:val="24"/>
          <w:szCs w:val="24"/>
        </w:rPr>
        <w:t>.  В чем отличия между открытым и закрытым хешированием данных?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Pr="009E60DA">
        <w:rPr>
          <w:rFonts w:ascii="Times New Roman" w:hAnsi="Times New Roman"/>
          <w:sz w:val="24"/>
          <w:szCs w:val="24"/>
        </w:rPr>
        <w:t>.  Объясните суть коллизий при закрытом хешировании данных.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E60DA">
        <w:rPr>
          <w:rFonts w:ascii="Times New Roman" w:hAnsi="Times New Roman" w:cs="Times New Roman"/>
          <w:sz w:val="24"/>
          <w:szCs w:val="24"/>
        </w:rPr>
        <w:t>.  Дайте определение абстрактному типу данных «очередь».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E60DA">
        <w:rPr>
          <w:rFonts w:ascii="Times New Roman" w:hAnsi="Times New Roman" w:cs="Times New Roman"/>
          <w:sz w:val="24"/>
          <w:szCs w:val="24"/>
        </w:rPr>
        <w:t>.Перечислите основные операторы, которые определены для работы с очередью.</w:t>
      </w:r>
    </w:p>
    <w:p w:rsidR="00714F83" w:rsidRPr="009E60DA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9E60DA">
        <w:rPr>
          <w:rFonts w:ascii="Times New Roman" w:hAnsi="Times New Roman" w:cs="Times New Roman"/>
          <w:sz w:val="24"/>
          <w:szCs w:val="24"/>
        </w:rPr>
        <w:t>.Дайте определение многопоточной очереди.</w:t>
      </w:r>
    </w:p>
    <w:p w:rsidR="00714F83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9E60DA">
        <w:rPr>
          <w:rFonts w:ascii="Times New Roman" w:hAnsi="Times New Roman" w:cs="Times New Roman"/>
          <w:sz w:val="24"/>
          <w:szCs w:val="24"/>
        </w:rPr>
        <w:t>.Назовите особенности циклической очереди и приведите пример способа ее организации.</w:t>
      </w:r>
    </w:p>
    <w:p w:rsidR="00714F83" w:rsidRDefault="00714F83" w:rsidP="00035DF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определение абстрактному типу данных «стек»;</w:t>
      </w:r>
    </w:p>
    <w:p w:rsidR="00714F83" w:rsidRDefault="00714F83" w:rsidP="00035DF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основные операторы,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для работы со стеком;</w:t>
      </w:r>
    </w:p>
    <w:p w:rsidR="00714F83" w:rsidRDefault="00714F83" w:rsidP="00035DF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азовите основное преимущество обратно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польской записи перед обычной записью выражений со скобками;</w:t>
      </w:r>
    </w:p>
    <w:p w:rsidR="00714F83" w:rsidRPr="00F24999" w:rsidRDefault="00714F83" w:rsidP="00035DFD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r w:rsidRPr="00F2499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образом используется стек для преобразования выражений из одной формы записи в другую?</w:t>
      </w:r>
    </w:p>
    <w:p w:rsidR="00714F83" w:rsidRDefault="00714F83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35DFD" w:rsidRDefault="00035DFD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Экзаменационные вопросы:</w:t>
      </w:r>
    </w:p>
    <w:p w:rsidR="00035DFD" w:rsidRDefault="00035DFD" w:rsidP="00035D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035DFD">
        <w:rPr>
          <w:rFonts w:ascii="Times New Roman" w:hAnsi="Times New Roman" w:cs="Times New Roman"/>
        </w:rPr>
        <w:t xml:space="preserve"> Типы данных, абстрактные типы данных и структуры данных.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2.  Классификация структур данных. Понятия физической и логической, простой и интегрированной  структур.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 xml:space="preserve">3.  Связные и несвязные структуры данных, привести примеры. Статические, </w:t>
      </w:r>
      <w:proofErr w:type="spellStart"/>
      <w:r w:rsidRPr="00035DFD">
        <w:rPr>
          <w:rFonts w:ascii="Times New Roman" w:hAnsi="Times New Roman" w:cs="Times New Roman"/>
        </w:rPr>
        <w:t>полустатические</w:t>
      </w:r>
      <w:proofErr w:type="spellEnd"/>
      <w:r w:rsidRPr="00035DFD">
        <w:rPr>
          <w:rFonts w:ascii="Times New Roman" w:hAnsi="Times New Roman" w:cs="Times New Roman"/>
        </w:rPr>
        <w:t xml:space="preserve"> и динамические структуры, привести классификацию.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4.  Связь между структурой и типом данных. Информация, определяемая типом данных.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5.  Тип «указатель» и ситуации его применения. Физическая структура указателя.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6.  Представление указателей. Операции над указателями.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7.  Статические структуры данных. Их представление, выделение памяти, привести пример.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8.  Назначение хеширования данных.   Открытое хеширование. Привести пример организации данных.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9.  Назначение хеширования данных.   Закрытое хеширование. Привести пример организации данных.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035DFD">
        <w:rPr>
          <w:rFonts w:ascii="Times New Roman" w:hAnsi="Times New Roman" w:cs="Times New Roman"/>
        </w:rPr>
        <w:t xml:space="preserve"> Разрешение коллизий в случае закрытого хеширования.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035DFD">
        <w:rPr>
          <w:rFonts w:ascii="Times New Roman" w:hAnsi="Times New Roman" w:cs="Times New Roman"/>
        </w:rPr>
        <w:t xml:space="preserve"> Понятие динамических структур данных. Возможности, предоставляемые использованием динамических структур данных.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 xml:space="preserve">12. Абстрактный тип данных «список». Реализация списков с помощью указателей. Привести рисунок и определить структуру </w:t>
      </w:r>
      <w:proofErr w:type="spellStart"/>
      <w:r w:rsidRPr="00035DFD">
        <w:rPr>
          <w:rFonts w:ascii="Times New Roman" w:hAnsi="Times New Roman" w:cs="Times New Roman"/>
        </w:rPr>
        <w:t>односвязанного</w:t>
      </w:r>
      <w:proofErr w:type="spellEnd"/>
      <w:r w:rsidRPr="00035DFD">
        <w:rPr>
          <w:rFonts w:ascii="Times New Roman" w:hAnsi="Times New Roman" w:cs="Times New Roman"/>
        </w:rPr>
        <w:t xml:space="preserve"> списка.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 xml:space="preserve">13. Абстрактный тип данных «очередь». Реализация очереди с помощью указателей. Привести рисунок и определить абстрактный тип «очередь». 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14. Абстрактный тип данных «стек». Реализация стека с помощью указателей. Привести пример.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15. Особенности итерационного вычислительного процесса. Структура (шаги) итерационного процесса.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 xml:space="preserve">16. Особенности и определение рекурсивного вычислительного процесса. Привести пример использования рекурсии и стека. 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17. Постфиксная, префиксная, инфиксная записи представления выражений и их особенности.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18. Правило вычисления выражения в обратной польской записи.</w:t>
      </w:r>
    </w:p>
    <w:p w:rsidR="00035DFD" w:rsidRPr="00035DFD" w:rsidRDefault="00035DFD" w:rsidP="00035DFD">
      <w:pPr>
        <w:spacing w:line="240" w:lineRule="auto"/>
        <w:contextualSpacing/>
        <w:rPr>
          <w:rFonts w:ascii="Times New Roman" w:hAnsi="Times New Roman" w:cs="Times New Roman"/>
        </w:rPr>
      </w:pPr>
      <w:r w:rsidRPr="00035DFD">
        <w:rPr>
          <w:rFonts w:ascii="Times New Roman" w:hAnsi="Times New Roman" w:cs="Times New Roman"/>
        </w:rPr>
        <w:t>19. Использование стека операций для перевода выражений в обратную польскую запись. Привести алгоритм.</w:t>
      </w:r>
    </w:p>
    <w:p w:rsidR="00035DFD" w:rsidRDefault="00035DFD" w:rsidP="000B45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D577D" w:rsidRPr="000B45D3" w:rsidRDefault="00ED577D" w:rsidP="000B45D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D577D" w:rsidRPr="000B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856FE"/>
    <w:multiLevelType w:val="hybridMultilevel"/>
    <w:tmpl w:val="182E218C"/>
    <w:lvl w:ilvl="0" w:tplc="529CBD68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D3"/>
    <w:rsid w:val="00035DFD"/>
    <w:rsid w:val="000B45D3"/>
    <w:rsid w:val="00714F83"/>
    <w:rsid w:val="00ED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5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F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5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Ника</dc:creator>
  <cp:lastModifiedBy>Ника</cp:lastModifiedBy>
  <cp:revision>3</cp:revision>
  <dcterms:created xsi:type="dcterms:W3CDTF">2015-01-17T16:02:00Z</dcterms:created>
  <dcterms:modified xsi:type="dcterms:W3CDTF">2015-01-17T16:04:00Z</dcterms:modified>
</cp:coreProperties>
</file>