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2DA" w:rsidRDefault="006272DA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Оглавление </w:t>
      </w:r>
    </w:p>
    <w:p w:rsidR="006272DA" w:rsidRDefault="006272DA" w:rsidP="006272DA">
      <w:pPr>
        <w:pStyle w:val="a3"/>
        <w:shd w:val="clear" w:color="auto" w:fill="FFFFFF"/>
        <w:spacing w:after="0" w:afterAutospacing="0" w:line="360" w:lineRule="atLeas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Введение</w:t>
      </w:r>
      <w:r w:rsidR="003967F8">
        <w:rPr>
          <w:bCs/>
          <w:color w:val="000000"/>
          <w:sz w:val="28"/>
          <w:szCs w:val="28"/>
        </w:rPr>
        <w:t>………………………………………………………………………….2</w:t>
      </w:r>
    </w:p>
    <w:p w:rsidR="003967F8" w:rsidRDefault="003967F8" w:rsidP="006272DA">
      <w:pPr>
        <w:pStyle w:val="a3"/>
        <w:shd w:val="clear" w:color="auto" w:fill="FFFFFF"/>
        <w:spacing w:after="0" w:afterAutospacing="0" w:line="360" w:lineRule="atLeast"/>
        <w:rPr>
          <w:bCs/>
          <w:color w:val="000000"/>
          <w:sz w:val="28"/>
          <w:szCs w:val="28"/>
        </w:rPr>
      </w:pPr>
      <w:r w:rsidRPr="00BF071E">
        <w:rPr>
          <w:bCs/>
          <w:color w:val="000000"/>
          <w:sz w:val="28"/>
          <w:szCs w:val="28"/>
        </w:rPr>
        <w:t>Запись о работе, выполненной на практике</w:t>
      </w:r>
      <w:r>
        <w:rPr>
          <w:bCs/>
          <w:color w:val="000000"/>
          <w:sz w:val="28"/>
          <w:szCs w:val="28"/>
        </w:rPr>
        <w:t>…………………………………....3</w:t>
      </w:r>
    </w:p>
    <w:p w:rsidR="003967F8" w:rsidRDefault="006272DA" w:rsidP="003967F8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6272DA">
        <w:rPr>
          <w:bCs/>
          <w:color w:val="000000"/>
          <w:sz w:val="28"/>
          <w:szCs w:val="28"/>
        </w:rPr>
        <w:t>1.</w:t>
      </w:r>
      <w:r w:rsidRPr="006272DA">
        <w:rPr>
          <w:bCs/>
          <w:color w:val="000000"/>
          <w:sz w:val="28"/>
          <w:szCs w:val="28"/>
        </w:rPr>
        <w:t>Общие требования техники безопасности при работе на персональном компьютере</w:t>
      </w:r>
      <w:r>
        <w:rPr>
          <w:bCs/>
          <w:color w:val="000000"/>
          <w:sz w:val="28"/>
          <w:szCs w:val="28"/>
        </w:rPr>
        <w:t>………………………………………………………………………</w:t>
      </w:r>
      <w:r w:rsidR="003967F8">
        <w:rPr>
          <w:bCs/>
          <w:color w:val="000000"/>
          <w:sz w:val="28"/>
          <w:szCs w:val="28"/>
        </w:rPr>
        <w:t>4</w:t>
      </w:r>
    </w:p>
    <w:p w:rsidR="003967F8" w:rsidRDefault="003967F8" w:rsidP="003967F8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3967F8">
        <w:rPr>
          <w:bCs/>
          <w:color w:val="000000"/>
          <w:sz w:val="28"/>
          <w:szCs w:val="28"/>
        </w:rPr>
        <w:t>2. требования техники безопасности перед началом работы</w:t>
      </w:r>
      <w:r>
        <w:rPr>
          <w:bCs/>
          <w:color w:val="000000"/>
          <w:sz w:val="28"/>
          <w:szCs w:val="28"/>
        </w:rPr>
        <w:t>………………...6</w:t>
      </w:r>
    </w:p>
    <w:p w:rsidR="003967F8" w:rsidRPr="003967F8" w:rsidRDefault="003967F8" w:rsidP="003967F8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3967F8">
        <w:rPr>
          <w:bCs/>
          <w:color w:val="000000"/>
          <w:sz w:val="28"/>
          <w:szCs w:val="28"/>
        </w:rPr>
        <w:t>3. требования техники безопасности во время работы</w:t>
      </w:r>
      <w:r>
        <w:rPr>
          <w:bCs/>
          <w:color w:val="000000"/>
          <w:sz w:val="28"/>
          <w:szCs w:val="28"/>
        </w:rPr>
        <w:t>……………………….7</w:t>
      </w:r>
    </w:p>
    <w:p w:rsidR="003967F8" w:rsidRDefault="003967F8" w:rsidP="003967F8">
      <w:pPr>
        <w:pStyle w:val="a3"/>
        <w:shd w:val="clear" w:color="auto" w:fill="FFFFFF"/>
        <w:spacing w:after="0" w:afterAutospacing="0" w:line="360" w:lineRule="atLeast"/>
        <w:rPr>
          <w:bCs/>
          <w:color w:val="000000"/>
          <w:sz w:val="28"/>
          <w:szCs w:val="28"/>
        </w:rPr>
      </w:pPr>
      <w:r w:rsidRPr="003967F8">
        <w:rPr>
          <w:bCs/>
          <w:color w:val="000000"/>
          <w:sz w:val="28"/>
          <w:szCs w:val="28"/>
        </w:rPr>
        <w:t>4. требования техники безопасности в аварийных ситуациях</w:t>
      </w:r>
      <w:r>
        <w:rPr>
          <w:bCs/>
          <w:color w:val="000000"/>
          <w:sz w:val="28"/>
          <w:szCs w:val="28"/>
        </w:rPr>
        <w:t>……………….8</w:t>
      </w:r>
    </w:p>
    <w:p w:rsidR="003967F8" w:rsidRDefault="003967F8" w:rsidP="003967F8">
      <w:pPr>
        <w:pStyle w:val="a3"/>
        <w:shd w:val="clear" w:color="auto" w:fill="FFFFFF"/>
        <w:spacing w:after="0" w:afterAutospacing="0" w:line="360" w:lineRule="atLeast"/>
        <w:rPr>
          <w:bCs/>
          <w:color w:val="000000"/>
          <w:sz w:val="28"/>
          <w:szCs w:val="28"/>
        </w:rPr>
      </w:pPr>
      <w:r w:rsidRPr="003967F8">
        <w:rPr>
          <w:bCs/>
          <w:color w:val="000000"/>
          <w:sz w:val="28"/>
          <w:szCs w:val="28"/>
        </w:rPr>
        <w:t>5. требования техники безопасности по окончании работы</w:t>
      </w:r>
      <w:r>
        <w:rPr>
          <w:bCs/>
          <w:color w:val="000000"/>
          <w:sz w:val="28"/>
          <w:szCs w:val="28"/>
        </w:rPr>
        <w:t>…………………9</w:t>
      </w:r>
    </w:p>
    <w:p w:rsidR="003967F8" w:rsidRPr="003967F8" w:rsidRDefault="003967F8" w:rsidP="003967F8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3967F8">
        <w:rPr>
          <w:bCs/>
          <w:color w:val="000000"/>
          <w:sz w:val="28"/>
          <w:szCs w:val="28"/>
        </w:rPr>
        <w:t>Заключение</w:t>
      </w:r>
      <w:r>
        <w:rPr>
          <w:bCs/>
          <w:color w:val="000000"/>
          <w:sz w:val="28"/>
          <w:szCs w:val="28"/>
        </w:rPr>
        <w:t>……………………………………………………………………...10</w:t>
      </w:r>
    </w:p>
    <w:p w:rsidR="003967F8" w:rsidRDefault="003967F8" w:rsidP="003967F8">
      <w:pPr>
        <w:pStyle w:val="a3"/>
        <w:shd w:val="clear" w:color="auto" w:fill="FFFFFF"/>
        <w:spacing w:after="0" w:afterAutospacing="0" w:line="360" w:lineRule="atLeast"/>
        <w:rPr>
          <w:bCs/>
          <w:color w:val="000000"/>
          <w:sz w:val="28"/>
          <w:szCs w:val="28"/>
        </w:rPr>
      </w:pPr>
    </w:p>
    <w:p w:rsidR="003967F8" w:rsidRPr="003967F8" w:rsidRDefault="003967F8" w:rsidP="003967F8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</w:p>
    <w:p w:rsidR="003967F8" w:rsidRPr="003967F8" w:rsidRDefault="003967F8" w:rsidP="003967F8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</w:p>
    <w:p w:rsidR="003967F8" w:rsidRPr="003967F8" w:rsidRDefault="003967F8" w:rsidP="003967F8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</w:p>
    <w:p w:rsidR="006272DA" w:rsidRPr="006272DA" w:rsidRDefault="006272DA" w:rsidP="006272DA">
      <w:pPr>
        <w:pStyle w:val="a3"/>
        <w:shd w:val="clear" w:color="auto" w:fill="FFFFFF"/>
        <w:spacing w:after="0" w:afterAutospacing="0" w:line="360" w:lineRule="atLeast"/>
        <w:rPr>
          <w:bCs/>
          <w:color w:val="000000"/>
          <w:sz w:val="28"/>
          <w:szCs w:val="28"/>
        </w:rPr>
      </w:pPr>
    </w:p>
    <w:p w:rsidR="006272DA" w:rsidRDefault="006272DA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Cs/>
          <w:color w:val="000000"/>
          <w:sz w:val="28"/>
          <w:szCs w:val="28"/>
        </w:rPr>
      </w:pPr>
    </w:p>
    <w:p w:rsidR="006272DA" w:rsidRDefault="006272DA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Cs/>
          <w:color w:val="000000"/>
          <w:sz w:val="28"/>
          <w:szCs w:val="28"/>
        </w:rPr>
      </w:pPr>
    </w:p>
    <w:p w:rsidR="006272DA" w:rsidRDefault="006272DA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Cs/>
          <w:color w:val="000000"/>
          <w:sz w:val="28"/>
          <w:szCs w:val="28"/>
        </w:rPr>
      </w:pPr>
    </w:p>
    <w:p w:rsidR="006272DA" w:rsidRDefault="006272DA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Cs/>
          <w:color w:val="000000"/>
          <w:sz w:val="28"/>
          <w:szCs w:val="28"/>
        </w:rPr>
      </w:pPr>
    </w:p>
    <w:p w:rsidR="006272DA" w:rsidRDefault="006272DA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Cs/>
          <w:color w:val="000000"/>
          <w:sz w:val="28"/>
          <w:szCs w:val="28"/>
        </w:rPr>
      </w:pPr>
    </w:p>
    <w:p w:rsidR="006272DA" w:rsidRDefault="006272DA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Cs/>
          <w:color w:val="000000"/>
          <w:sz w:val="28"/>
          <w:szCs w:val="28"/>
        </w:rPr>
      </w:pPr>
    </w:p>
    <w:p w:rsidR="006272DA" w:rsidRDefault="006272DA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Cs/>
          <w:color w:val="000000"/>
          <w:sz w:val="28"/>
          <w:szCs w:val="28"/>
        </w:rPr>
      </w:pPr>
    </w:p>
    <w:p w:rsidR="003967F8" w:rsidRDefault="003967F8" w:rsidP="003967F8">
      <w:pPr>
        <w:pStyle w:val="a3"/>
        <w:shd w:val="clear" w:color="auto" w:fill="FFFFFF"/>
        <w:spacing w:before="0" w:beforeAutospacing="0" w:after="0" w:afterAutospacing="0" w:line="360" w:lineRule="auto"/>
        <w:rPr>
          <w:rFonts w:ascii="Georgia" w:hAnsi="Georgia"/>
          <w:bCs/>
          <w:color w:val="000000"/>
        </w:rPr>
      </w:pPr>
    </w:p>
    <w:p w:rsidR="003967F8" w:rsidRDefault="003967F8" w:rsidP="003967F8">
      <w:pPr>
        <w:pStyle w:val="a3"/>
        <w:shd w:val="clear" w:color="auto" w:fill="FFFFFF"/>
        <w:spacing w:before="0" w:beforeAutospacing="0" w:after="0" w:afterAutospacing="0" w:line="360" w:lineRule="auto"/>
        <w:rPr>
          <w:b/>
          <w:bCs/>
          <w:iCs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6272DA" w:rsidRPr="006272DA" w:rsidRDefault="006272DA" w:rsidP="006272DA">
      <w:pPr>
        <w:pStyle w:val="a3"/>
        <w:shd w:val="clear" w:color="auto" w:fill="FFFFFF"/>
        <w:spacing w:before="0" w:beforeAutospacing="0" w:after="0" w:afterAutospacing="0" w:line="360" w:lineRule="auto"/>
        <w:ind w:firstLine="680"/>
        <w:rPr>
          <w:color w:val="000000"/>
          <w:sz w:val="28"/>
          <w:szCs w:val="28"/>
        </w:rPr>
      </w:pPr>
      <w:r w:rsidRPr="006272DA">
        <w:rPr>
          <w:b/>
          <w:bCs/>
          <w:iCs/>
          <w:color w:val="000000"/>
          <w:sz w:val="28"/>
          <w:szCs w:val="28"/>
          <w:shd w:val="clear" w:color="auto" w:fill="FFFFFF"/>
        </w:rPr>
        <w:lastRenderedPageBreak/>
        <w:t>Введение</w:t>
      </w:r>
    </w:p>
    <w:p w:rsidR="006272DA" w:rsidRPr="006272DA" w:rsidRDefault="006272DA" w:rsidP="006272DA">
      <w:pPr>
        <w:pStyle w:val="a3"/>
        <w:shd w:val="clear" w:color="auto" w:fill="FFFFFF"/>
        <w:spacing w:before="0" w:beforeAutospacing="0" w:after="0" w:afterAutospacing="0" w:line="360" w:lineRule="auto"/>
        <w:ind w:firstLine="680"/>
        <w:rPr>
          <w:color w:val="000000"/>
          <w:sz w:val="28"/>
          <w:szCs w:val="28"/>
        </w:rPr>
      </w:pPr>
      <w:r w:rsidRPr="006272DA">
        <w:rPr>
          <w:color w:val="000000"/>
          <w:sz w:val="28"/>
          <w:szCs w:val="28"/>
        </w:rPr>
        <w:t>В нашу эпоху компьютер занимает определенное место в жизни человека. Кто-то использует компьютер для игр, кто-то для обучения, некоторые любят пообщаться в Internet. Но все эти компьютеры имеют общую структуры и принципы функционирования, а соответственно, и историю развития.</w:t>
      </w:r>
    </w:p>
    <w:p w:rsidR="006272DA" w:rsidRPr="006272DA" w:rsidRDefault="006272DA" w:rsidP="006272DA">
      <w:pPr>
        <w:pStyle w:val="a3"/>
        <w:shd w:val="clear" w:color="auto" w:fill="FFFFFF"/>
        <w:spacing w:before="0" w:beforeAutospacing="0" w:after="0" w:afterAutospacing="0" w:line="360" w:lineRule="auto"/>
        <w:ind w:firstLine="680"/>
        <w:rPr>
          <w:color w:val="000000"/>
          <w:sz w:val="28"/>
          <w:szCs w:val="28"/>
        </w:rPr>
      </w:pPr>
      <w:r w:rsidRPr="006272DA">
        <w:rPr>
          <w:color w:val="000000"/>
          <w:sz w:val="28"/>
          <w:szCs w:val="28"/>
        </w:rPr>
        <w:t>При создании машины, известной как «персональный компьютер», было использовано большое число открытий и изобретений, которые внесли важное значение в развитие компьютерной техники.</w:t>
      </w:r>
    </w:p>
    <w:p w:rsidR="003967F8" w:rsidRDefault="003967F8" w:rsidP="003967F8">
      <w:pPr>
        <w:pStyle w:val="a3"/>
        <w:shd w:val="clear" w:color="auto" w:fill="FFFFFF"/>
        <w:spacing w:after="0" w:afterAutospacing="0" w:line="360" w:lineRule="atLeast"/>
        <w:jc w:val="center"/>
        <w:rPr>
          <w:bCs/>
          <w:color w:val="000000"/>
          <w:sz w:val="28"/>
          <w:szCs w:val="28"/>
        </w:rPr>
      </w:pPr>
    </w:p>
    <w:p w:rsidR="003967F8" w:rsidRDefault="003967F8" w:rsidP="003967F8">
      <w:pPr>
        <w:pStyle w:val="a3"/>
        <w:shd w:val="clear" w:color="auto" w:fill="FFFFFF"/>
        <w:spacing w:after="0" w:afterAutospacing="0" w:line="360" w:lineRule="atLeast"/>
        <w:jc w:val="center"/>
        <w:rPr>
          <w:bCs/>
          <w:color w:val="000000"/>
          <w:sz w:val="28"/>
          <w:szCs w:val="28"/>
        </w:rPr>
      </w:pPr>
    </w:p>
    <w:p w:rsidR="003967F8" w:rsidRDefault="003967F8" w:rsidP="003967F8">
      <w:pPr>
        <w:pStyle w:val="a3"/>
        <w:shd w:val="clear" w:color="auto" w:fill="FFFFFF"/>
        <w:spacing w:after="0" w:afterAutospacing="0" w:line="360" w:lineRule="atLeast"/>
        <w:jc w:val="center"/>
        <w:rPr>
          <w:bCs/>
          <w:color w:val="000000"/>
          <w:sz w:val="28"/>
          <w:szCs w:val="28"/>
        </w:rPr>
      </w:pPr>
    </w:p>
    <w:p w:rsidR="003967F8" w:rsidRDefault="003967F8" w:rsidP="003967F8">
      <w:pPr>
        <w:pStyle w:val="a3"/>
        <w:shd w:val="clear" w:color="auto" w:fill="FFFFFF"/>
        <w:spacing w:after="0" w:afterAutospacing="0" w:line="360" w:lineRule="atLeast"/>
        <w:jc w:val="center"/>
        <w:rPr>
          <w:bCs/>
          <w:color w:val="000000"/>
          <w:sz w:val="28"/>
          <w:szCs w:val="28"/>
        </w:rPr>
      </w:pPr>
    </w:p>
    <w:p w:rsidR="003967F8" w:rsidRDefault="003967F8" w:rsidP="003967F8">
      <w:pPr>
        <w:pStyle w:val="a3"/>
        <w:shd w:val="clear" w:color="auto" w:fill="FFFFFF"/>
        <w:spacing w:after="0" w:afterAutospacing="0" w:line="360" w:lineRule="atLeast"/>
        <w:jc w:val="center"/>
        <w:rPr>
          <w:bCs/>
          <w:color w:val="000000"/>
          <w:sz w:val="28"/>
          <w:szCs w:val="28"/>
        </w:rPr>
      </w:pPr>
    </w:p>
    <w:p w:rsidR="003967F8" w:rsidRDefault="003967F8" w:rsidP="003967F8">
      <w:pPr>
        <w:pStyle w:val="a3"/>
        <w:shd w:val="clear" w:color="auto" w:fill="FFFFFF"/>
        <w:spacing w:after="0" w:afterAutospacing="0" w:line="360" w:lineRule="atLeast"/>
        <w:jc w:val="center"/>
        <w:rPr>
          <w:bCs/>
          <w:color w:val="000000"/>
          <w:sz w:val="28"/>
          <w:szCs w:val="28"/>
        </w:rPr>
      </w:pPr>
    </w:p>
    <w:p w:rsidR="003967F8" w:rsidRDefault="003967F8" w:rsidP="003967F8">
      <w:pPr>
        <w:pStyle w:val="a3"/>
        <w:shd w:val="clear" w:color="auto" w:fill="FFFFFF"/>
        <w:spacing w:after="0" w:afterAutospacing="0" w:line="360" w:lineRule="atLeast"/>
        <w:jc w:val="center"/>
        <w:rPr>
          <w:bCs/>
          <w:color w:val="000000"/>
          <w:sz w:val="28"/>
          <w:szCs w:val="28"/>
        </w:rPr>
      </w:pPr>
    </w:p>
    <w:p w:rsidR="003967F8" w:rsidRDefault="003967F8" w:rsidP="003967F8">
      <w:pPr>
        <w:pStyle w:val="a3"/>
        <w:shd w:val="clear" w:color="auto" w:fill="FFFFFF"/>
        <w:spacing w:after="0" w:afterAutospacing="0" w:line="360" w:lineRule="atLeast"/>
        <w:jc w:val="center"/>
        <w:rPr>
          <w:bCs/>
          <w:color w:val="000000"/>
          <w:sz w:val="28"/>
          <w:szCs w:val="28"/>
        </w:rPr>
      </w:pPr>
    </w:p>
    <w:p w:rsidR="003967F8" w:rsidRDefault="003967F8" w:rsidP="003967F8">
      <w:pPr>
        <w:pStyle w:val="a3"/>
        <w:shd w:val="clear" w:color="auto" w:fill="FFFFFF"/>
        <w:spacing w:after="0" w:afterAutospacing="0" w:line="360" w:lineRule="atLeast"/>
        <w:jc w:val="center"/>
        <w:rPr>
          <w:bCs/>
          <w:color w:val="000000"/>
          <w:sz w:val="28"/>
          <w:szCs w:val="28"/>
        </w:rPr>
      </w:pPr>
    </w:p>
    <w:p w:rsidR="003967F8" w:rsidRDefault="003967F8" w:rsidP="003967F8">
      <w:pPr>
        <w:pStyle w:val="a3"/>
        <w:shd w:val="clear" w:color="auto" w:fill="FFFFFF"/>
        <w:spacing w:after="0" w:afterAutospacing="0" w:line="360" w:lineRule="atLeast"/>
        <w:jc w:val="center"/>
        <w:rPr>
          <w:bCs/>
          <w:color w:val="000000"/>
          <w:sz w:val="28"/>
          <w:szCs w:val="28"/>
        </w:rPr>
      </w:pPr>
    </w:p>
    <w:p w:rsidR="003967F8" w:rsidRDefault="003967F8" w:rsidP="003967F8">
      <w:pPr>
        <w:pStyle w:val="a3"/>
        <w:shd w:val="clear" w:color="auto" w:fill="FFFFFF"/>
        <w:spacing w:after="0" w:afterAutospacing="0" w:line="360" w:lineRule="atLeast"/>
        <w:jc w:val="center"/>
        <w:rPr>
          <w:bCs/>
          <w:color w:val="000000"/>
          <w:sz w:val="28"/>
          <w:szCs w:val="28"/>
        </w:rPr>
      </w:pPr>
    </w:p>
    <w:p w:rsidR="003967F8" w:rsidRDefault="003967F8" w:rsidP="003967F8">
      <w:pPr>
        <w:pStyle w:val="a3"/>
        <w:shd w:val="clear" w:color="auto" w:fill="FFFFFF"/>
        <w:spacing w:after="0" w:afterAutospacing="0" w:line="360" w:lineRule="atLeast"/>
        <w:jc w:val="center"/>
        <w:rPr>
          <w:bCs/>
          <w:color w:val="000000"/>
          <w:sz w:val="28"/>
          <w:szCs w:val="28"/>
        </w:rPr>
      </w:pPr>
    </w:p>
    <w:p w:rsidR="003967F8" w:rsidRDefault="003967F8" w:rsidP="003967F8">
      <w:pPr>
        <w:pStyle w:val="a3"/>
        <w:shd w:val="clear" w:color="auto" w:fill="FFFFFF"/>
        <w:spacing w:after="0" w:afterAutospacing="0" w:line="360" w:lineRule="atLeast"/>
        <w:jc w:val="center"/>
        <w:rPr>
          <w:bCs/>
          <w:color w:val="000000"/>
          <w:sz w:val="28"/>
          <w:szCs w:val="28"/>
        </w:rPr>
      </w:pPr>
    </w:p>
    <w:p w:rsidR="003967F8" w:rsidRDefault="003967F8" w:rsidP="003967F8">
      <w:pPr>
        <w:pStyle w:val="a3"/>
        <w:shd w:val="clear" w:color="auto" w:fill="FFFFFF"/>
        <w:spacing w:after="0" w:afterAutospacing="0" w:line="360" w:lineRule="atLeast"/>
        <w:jc w:val="center"/>
        <w:rPr>
          <w:bCs/>
          <w:color w:val="000000"/>
          <w:sz w:val="28"/>
          <w:szCs w:val="28"/>
        </w:rPr>
      </w:pPr>
    </w:p>
    <w:p w:rsidR="003967F8" w:rsidRDefault="003967F8" w:rsidP="003967F8">
      <w:pPr>
        <w:pStyle w:val="a3"/>
        <w:shd w:val="clear" w:color="auto" w:fill="FFFFFF"/>
        <w:spacing w:after="0" w:afterAutospacing="0" w:line="360" w:lineRule="atLeast"/>
        <w:jc w:val="center"/>
        <w:rPr>
          <w:bCs/>
          <w:color w:val="000000"/>
          <w:sz w:val="28"/>
          <w:szCs w:val="28"/>
        </w:rPr>
      </w:pPr>
    </w:p>
    <w:p w:rsidR="003967F8" w:rsidRDefault="003967F8" w:rsidP="003967F8">
      <w:pPr>
        <w:pStyle w:val="a3"/>
        <w:shd w:val="clear" w:color="auto" w:fill="FFFFFF"/>
        <w:spacing w:after="0" w:afterAutospacing="0" w:line="360" w:lineRule="atLeast"/>
        <w:jc w:val="center"/>
        <w:rPr>
          <w:bCs/>
          <w:color w:val="000000"/>
          <w:sz w:val="28"/>
          <w:szCs w:val="28"/>
        </w:rPr>
      </w:pPr>
      <w:r w:rsidRPr="00BF071E">
        <w:rPr>
          <w:bCs/>
          <w:color w:val="000000"/>
          <w:sz w:val="28"/>
          <w:szCs w:val="28"/>
        </w:rPr>
        <w:lastRenderedPageBreak/>
        <w:t>Запись о работе, выполненной на практике.</w:t>
      </w:r>
    </w:p>
    <w:p w:rsidR="003967F8" w:rsidRDefault="003967F8" w:rsidP="003967F8">
      <w:pPr>
        <w:pStyle w:val="a3"/>
        <w:shd w:val="clear" w:color="auto" w:fill="FFFFFF"/>
        <w:spacing w:after="0" w:afterAutospacing="0" w:line="360" w:lineRule="atLeast"/>
        <w:jc w:val="center"/>
        <w:rPr>
          <w:bCs/>
          <w:color w:val="000000"/>
          <w:sz w:val="28"/>
          <w:szCs w:val="28"/>
        </w:rPr>
      </w:pPr>
    </w:p>
    <w:tbl>
      <w:tblPr>
        <w:tblStyle w:val="a4"/>
        <w:tblW w:w="9521" w:type="dxa"/>
        <w:tblInd w:w="-147" w:type="dxa"/>
        <w:tblLook w:val="04A0" w:firstRow="1" w:lastRow="0" w:firstColumn="1" w:lastColumn="0" w:noHBand="0" w:noVBand="1"/>
      </w:tblPr>
      <w:tblGrid>
        <w:gridCol w:w="1447"/>
        <w:gridCol w:w="6450"/>
        <w:gridCol w:w="1624"/>
      </w:tblGrid>
      <w:tr w:rsidR="003967F8" w:rsidTr="00777BAC">
        <w:trPr>
          <w:trHeight w:val="760"/>
        </w:trPr>
        <w:tc>
          <w:tcPr>
            <w:tcW w:w="1447" w:type="dxa"/>
          </w:tcPr>
          <w:p w:rsidR="003967F8" w:rsidRPr="00BF071E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</w:rPr>
            </w:pPr>
            <w:r w:rsidRPr="00BF071E">
              <w:rPr>
                <w:bCs/>
                <w:color w:val="000000"/>
              </w:rPr>
              <w:t>Месяц и число</w:t>
            </w:r>
          </w:p>
        </w:tc>
        <w:tc>
          <w:tcPr>
            <w:tcW w:w="6450" w:type="dxa"/>
          </w:tcPr>
          <w:p w:rsidR="003967F8" w:rsidRPr="00BF071E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Краткое содержание выполненной работы</w:t>
            </w:r>
          </w:p>
        </w:tc>
        <w:tc>
          <w:tcPr>
            <w:tcW w:w="1624" w:type="dxa"/>
          </w:tcPr>
          <w:p w:rsidR="003967F8" w:rsidRPr="00BF071E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Подпись руководителя</w:t>
            </w:r>
          </w:p>
        </w:tc>
      </w:tr>
      <w:tr w:rsidR="003967F8" w:rsidTr="00777BAC">
        <w:trPr>
          <w:trHeight w:val="376"/>
        </w:trPr>
        <w:tc>
          <w:tcPr>
            <w:tcW w:w="1447" w:type="dxa"/>
          </w:tcPr>
          <w:p w:rsidR="003967F8" w:rsidRPr="00BF071E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20.05.2019</w:t>
            </w:r>
          </w:p>
        </w:tc>
        <w:tc>
          <w:tcPr>
            <w:tcW w:w="6450" w:type="dxa"/>
          </w:tcPr>
          <w:p w:rsidR="003967F8" w:rsidRPr="00BF071E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</w:rPr>
            </w:pPr>
            <w:r w:rsidRPr="00BF071E">
              <w:rPr>
                <w:bCs/>
                <w:color w:val="000000"/>
              </w:rPr>
              <w:t>Инструктаж по технике безопасности</w:t>
            </w:r>
          </w:p>
        </w:tc>
        <w:tc>
          <w:tcPr>
            <w:tcW w:w="1624" w:type="dxa"/>
          </w:tcPr>
          <w:p w:rsidR="003967F8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 w:rsidR="003967F8" w:rsidTr="00777BAC">
        <w:trPr>
          <w:trHeight w:val="392"/>
        </w:trPr>
        <w:tc>
          <w:tcPr>
            <w:tcW w:w="1447" w:type="dxa"/>
          </w:tcPr>
          <w:p w:rsidR="003967F8" w:rsidRPr="00BF071E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</w:rPr>
            </w:pPr>
            <w:r w:rsidRPr="00BF071E">
              <w:rPr>
                <w:bCs/>
                <w:color w:val="000000"/>
              </w:rPr>
              <w:t>21.05.2019</w:t>
            </w:r>
          </w:p>
        </w:tc>
        <w:tc>
          <w:tcPr>
            <w:tcW w:w="6450" w:type="dxa"/>
          </w:tcPr>
          <w:p w:rsidR="003967F8" w:rsidRPr="00BF071E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Заправка картриджей</w:t>
            </w:r>
          </w:p>
        </w:tc>
        <w:tc>
          <w:tcPr>
            <w:tcW w:w="1624" w:type="dxa"/>
          </w:tcPr>
          <w:p w:rsidR="003967F8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 w:rsidR="003967F8" w:rsidTr="00777BAC">
        <w:trPr>
          <w:trHeight w:val="392"/>
        </w:trPr>
        <w:tc>
          <w:tcPr>
            <w:tcW w:w="1447" w:type="dxa"/>
          </w:tcPr>
          <w:p w:rsidR="003967F8" w:rsidRPr="00BF071E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</w:rPr>
            </w:pPr>
            <w:r w:rsidRPr="00BF071E">
              <w:rPr>
                <w:bCs/>
                <w:color w:val="000000"/>
              </w:rPr>
              <w:t>22.05.2019</w:t>
            </w:r>
          </w:p>
        </w:tc>
        <w:tc>
          <w:tcPr>
            <w:tcW w:w="6450" w:type="dxa"/>
          </w:tcPr>
          <w:p w:rsidR="003967F8" w:rsidRPr="00BF071E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Microsoft Excel</w:t>
            </w:r>
          </w:p>
        </w:tc>
        <w:tc>
          <w:tcPr>
            <w:tcW w:w="1624" w:type="dxa"/>
          </w:tcPr>
          <w:p w:rsidR="003967F8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 w:rsidR="003967F8" w:rsidTr="00777BAC">
        <w:trPr>
          <w:trHeight w:val="376"/>
        </w:trPr>
        <w:tc>
          <w:tcPr>
            <w:tcW w:w="1447" w:type="dxa"/>
          </w:tcPr>
          <w:p w:rsidR="003967F8" w:rsidRPr="00BF071E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23.05.2019</w:t>
            </w:r>
          </w:p>
        </w:tc>
        <w:tc>
          <w:tcPr>
            <w:tcW w:w="6450" w:type="dxa"/>
          </w:tcPr>
          <w:p w:rsidR="003967F8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lang w:val="en-US"/>
              </w:rPr>
              <w:t>Microsoft Power Point</w:t>
            </w:r>
          </w:p>
        </w:tc>
        <w:tc>
          <w:tcPr>
            <w:tcW w:w="1624" w:type="dxa"/>
          </w:tcPr>
          <w:p w:rsidR="003967F8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 w:rsidR="003967F8" w:rsidTr="00777BAC">
        <w:trPr>
          <w:trHeight w:val="392"/>
        </w:trPr>
        <w:tc>
          <w:tcPr>
            <w:tcW w:w="1447" w:type="dxa"/>
          </w:tcPr>
          <w:p w:rsidR="003967F8" w:rsidRPr="00BF071E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  <w:lang w:val="en-US"/>
              </w:rPr>
            </w:pPr>
            <w:r w:rsidRPr="00BF071E">
              <w:rPr>
                <w:bCs/>
                <w:color w:val="000000"/>
                <w:lang w:val="en-US"/>
              </w:rPr>
              <w:t>24.05.2019</w:t>
            </w:r>
          </w:p>
        </w:tc>
        <w:tc>
          <w:tcPr>
            <w:tcW w:w="6450" w:type="dxa"/>
          </w:tcPr>
          <w:p w:rsidR="003967F8" w:rsidRPr="00BF071E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Разбор и сбор системного блока</w:t>
            </w:r>
          </w:p>
        </w:tc>
        <w:tc>
          <w:tcPr>
            <w:tcW w:w="1624" w:type="dxa"/>
          </w:tcPr>
          <w:p w:rsidR="003967F8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 w:rsidR="003967F8" w:rsidTr="00777BAC">
        <w:trPr>
          <w:trHeight w:val="392"/>
        </w:trPr>
        <w:tc>
          <w:tcPr>
            <w:tcW w:w="1447" w:type="dxa"/>
          </w:tcPr>
          <w:p w:rsidR="003967F8" w:rsidRPr="00386692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</w:rPr>
            </w:pPr>
            <w:r w:rsidRPr="00386692">
              <w:rPr>
                <w:bCs/>
                <w:color w:val="000000"/>
              </w:rPr>
              <w:t>27.05.2019</w:t>
            </w:r>
          </w:p>
        </w:tc>
        <w:tc>
          <w:tcPr>
            <w:tcW w:w="6450" w:type="dxa"/>
          </w:tcPr>
          <w:p w:rsidR="003967F8" w:rsidRPr="006272DA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  <w:lang w:val="en-US"/>
              </w:rPr>
            </w:pPr>
            <w:r w:rsidRPr="006272DA">
              <w:rPr>
                <w:bCs/>
                <w:color w:val="000000"/>
                <w:lang w:val="en-US"/>
              </w:rPr>
              <w:t xml:space="preserve">HTML </w:t>
            </w:r>
            <w:r w:rsidRPr="006272DA">
              <w:rPr>
                <w:bCs/>
                <w:color w:val="000000"/>
              </w:rPr>
              <w:t xml:space="preserve">и </w:t>
            </w:r>
            <w:r w:rsidRPr="006272DA">
              <w:rPr>
                <w:bCs/>
                <w:color w:val="000000"/>
                <w:lang w:val="en-US"/>
              </w:rPr>
              <w:t>CSS</w:t>
            </w:r>
          </w:p>
        </w:tc>
        <w:tc>
          <w:tcPr>
            <w:tcW w:w="1624" w:type="dxa"/>
          </w:tcPr>
          <w:p w:rsidR="003967F8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 w:rsidR="003967F8" w:rsidTr="00777BAC">
        <w:trPr>
          <w:trHeight w:val="376"/>
        </w:trPr>
        <w:tc>
          <w:tcPr>
            <w:tcW w:w="1447" w:type="dxa"/>
          </w:tcPr>
          <w:p w:rsidR="003967F8" w:rsidRPr="00386692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  <w:lang w:val="en-US"/>
              </w:rPr>
            </w:pPr>
            <w:r w:rsidRPr="00386692">
              <w:rPr>
                <w:bCs/>
                <w:color w:val="000000"/>
                <w:lang w:val="en-US"/>
              </w:rPr>
              <w:t>28.05.2019</w:t>
            </w:r>
          </w:p>
        </w:tc>
        <w:tc>
          <w:tcPr>
            <w:tcW w:w="6450" w:type="dxa"/>
          </w:tcPr>
          <w:p w:rsidR="003967F8" w:rsidRPr="006272DA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</w:rPr>
            </w:pPr>
            <w:r w:rsidRPr="006272DA">
              <w:rPr>
                <w:bCs/>
                <w:color w:val="000000"/>
              </w:rPr>
              <w:t xml:space="preserve">Создания сайта с помощю </w:t>
            </w:r>
            <w:r w:rsidRPr="006272DA">
              <w:rPr>
                <w:bCs/>
                <w:color w:val="000000"/>
                <w:lang w:val="en-US"/>
              </w:rPr>
              <w:t>HTML</w:t>
            </w:r>
            <w:r w:rsidRPr="006272DA">
              <w:rPr>
                <w:bCs/>
                <w:color w:val="000000"/>
              </w:rPr>
              <w:t xml:space="preserve"> и </w:t>
            </w:r>
            <w:r w:rsidRPr="006272DA">
              <w:rPr>
                <w:bCs/>
                <w:color w:val="000000"/>
                <w:lang w:val="en-US"/>
              </w:rPr>
              <w:t>CSS</w:t>
            </w:r>
            <w:r w:rsidRPr="006272DA">
              <w:rPr>
                <w:bCs/>
                <w:color w:val="000000"/>
              </w:rPr>
              <w:t xml:space="preserve"> </w:t>
            </w:r>
          </w:p>
        </w:tc>
        <w:tc>
          <w:tcPr>
            <w:tcW w:w="1624" w:type="dxa"/>
          </w:tcPr>
          <w:p w:rsidR="003967F8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 w:rsidR="003967F8" w:rsidTr="00777BAC">
        <w:trPr>
          <w:trHeight w:val="376"/>
        </w:trPr>
        <w:tc>
          <w:tcPr>
            <w:tcW w:w="1447" w:type="dxa"/>
          </w:tcPr>
          <w:p w:rsidR="003967F8" w:rsidRPr="00386692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29.052019</w:t>
            </w:r>
          </w:p>
        </w:tc>
        <w:tc>
          <w:tcPr>
            <w:tcW w:w="6450" w:type="dxa"/>
          </w:tcPr>
          <w:p w:rsidR="003967F8" w:rsidRPr="006272DA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  <w:lang w:val="en-US"/>
              </w:rPr>
            </w:pPr>
            <w:r w:rsidRPr="006272DA">
              <w:rPr>
                <w:bCs/>
                <w:color w:val="000000"/>
              </w:rPr>
              <w:t xml:space="preserve">Переустановка </w:t>
            </w:r>
            <w:r w:rsidRPr="006272DA">
              <w:rPr>
                <w:bCs/>
                <w:color w:val="000000"/>
                <w:lang w:val="en-US"/>
              </w:rPr>
              <w:t>Windows</w:t>
            </w:r>
          </w:p>
        </w:tc>
        <w:tc>
          <w:tcPr>
            <w:tcW w:w="1624" w:type="dxa"/>
          </w:tcPr>
          <w:p w:rsidR="003967F8" w:rsidRDefault="003967F8" w:rsidP="00777BAC">
            <w:pPr>
              <w:pStyle w:val="a3"/>
              <w:spacing w:after="0" w:afterAutospacing="0" w:line="360" w:lineRule="atLeast"/>
              <w:rPr>
                <w:bCs/>
                <w:color w:val="000000"/>
                <w:sz w:val="28"/>
                <w:szCs w:val="28"/>
              </w:rPr>
            </w:pPr>
          </w:p>
        </w:tc>
      </w:tr>
      <w:tr w:rsidR="003967F8" w:rsidTr="00777BAC">
        <w:trPr>
          <w:trHeight w:val="376"/>
        </w:trPr>
        <w:tc>
          <w:tcPr>
            <w:tcW w:w="1447" w:type="dxa"/>
          </w:tcPr>
          <w:p w:rsidR="003967F8" w:rsidRPr="00386692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30.05.2019</w:t>
            </w:r>
          </w:p>
        </w:tc>
        <w:tc>
          <w:tcPr>
            <w:tcW w:w="6450" w:type="dxa"/>
          </w:tcPr>
          <w:p w:rsidR="003967F8" w:rsidRPr="006272DA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</w:rPr>
            </w:pPr>
            <w:r w:rsidRPr="006272DA">
              <w:rPr>
                <w:bCs/>
                <w:color w:val="000000"/>
              </w:rPr>
              <w:t xml:space="preserve">Резюме в </w:t>
            </w:r>
            <w:r w:rsidRPr="006272DA">
              <w:rPr>
                <w:bCs/>
                <w:color w:val="000000"/>
                <w:lang w:val="en-US"/>
              </w:rPr>
              <w:t xml:space="preserve">HTML </w:t>
            </w:r>
            <w:r w:rsidRPr="006272DA">
              <w:rPr>
                <w:bCs/>
                <w:color w:val="000000"/>
              </w:rPr>
              <w:t>форме</w:t>
            </w:r>
          </w:p>
        </w:tc>
        <w:tc>
          <w:tcPr>
            <w:tcW w:w="1624" w:type="dxa"/>
          </w:tcPr>
          <w:p w:rsidR="003967F8" w:rsidRDefault="003967F8" w:rsidP="00777BAC">
            <w:pPr>
              <w:pStyle w:val="a3"/>
              <w:spacing w:after="0" w:afterAutospacing="0" w:line="360" w:lineRule="atLeast"/>
              <w:rPr>
                <w:bCs/>
                <w:color w:val="000000"/>
                <w:sz w:val="28"/>
                <w:szCs w:val="28"/>
              </w:rPr>
            </w:pPr>
          </w:p>
        </w:tc>
      </w:tr>
      <w:tr w:rsidR="003967F8" w:rsidTr="00777BAC">
        <w:trPr>
          <w:trHeight w:val="376"/>
        </w:trPr>
        <w:tc>
          <w:tcPr>
            <w:tcW w:w="1447" w:type="dxa"/>
          </w:tcPr>
          <w:p w:rsidR="003967F8" w:rsidRPr="00386692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3.06.2019</w:t>
            </w:r>
          </w:p>
        </w:tc>
        <w:tc>
          <w:tcPr>
            <w:tcW w:w="6450" w:type="dxa"/>
          </w:tcPr>
          <w:p w:rsidR="003967F8" w:rsidRPr="006272DA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</w:rPr>
            </w:pPr>
            <w:r w:rsidRPr="006272DA">
              <w:rPr>
                <w:bCs/>
                <w:color w:val="000000"/>
              </w:rPr>
              <w:t>Резюме фотоссылка</w:t>
            </w:r>
          </w:p>
        </w:tc>
        <w:tc>
          <w:tcPr>
            <w:tcW w:w="1624" w:type="dxa"/>
          </w:tcPr>
          <w:p w:rsidR="003967F8" w:rsidRDefault="003967F8" w:rsidP="00777BAC">
            <w:pPr>
              <w:pStyle w:val="a3"/>
              <w:spacing w:after="0" w:afterAutospacing="0" w:line="360" w:lineRule="atLeast"/>
              <w:rPr>
                <w:bCs/>
                <w:color w:val="000000"/>
                <w:sz w:val="28"/>
                <w:szCs w:val="28"/>
              </w:rPr>
            </w:pPr>
          </w:p>
        </w:tc>
      </w:tr>
      <w:tr w:rsidR="003967F8" w:rsidTr="00777BAC">
        <w:trPr>
          <w:trHeight w:val="376"/>
        </w:trPr>
        <w:tc>
          <w:tcPr>
            <w:tcW w:w="1447" w:type="dxa"/>
          </w:tcPr>
          <w:p w:rsidR="003967F8" w:rsidRPr="00386692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4.06.2019</w:t>
            </w:r>
          </w:p>
        </w:tc>
        <w:tc>
          <w:tcPr>
            <w:tcW w:w="6450" w:type="dxa"/>
          </w:tcPr>
          <w:p w:rsidR="003967F8" w:rsidRPr="006272DA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  <w:lang w:val="en-US"/>
              </w:rPr>
            </w:pPr>
            <w:r w:rsidRPr="006272DA">
              <w:rPr>
                <w:bCs/>
                <w:color w:val="000000"/>
              </w:rPr>
              <w:t xml:space="preserve">Сайт </w:t>
            </w:r>
            <w:r w:rsidRPr="006272DA">
              <w:rPr>
                <w:bCs/>
                <w:color w:val="000000"/>
                <w:lang w:val="en-US"/>
              </w:rPr>
              <w:t>w3schools.com</w:t>
            </w:r>
          </w:p>
        </w:tc>
        <w:tc>
          <w:tcPr>
            <w:tcW w:w="1624" w:type="dxa"/>
          </w:tcPr>
          <w:p w:rsidR="003967F8" w:rsidRDefault="003967F8" w:rsidP="00777BAC">
            <w:pPr>
              <w:pStyle w:val="a3"/>
              <w:spacing w:after="0" w:afterAutospacing="0" w:line="360" w:lineRule="atLeast"/>
              <w:rPr>
                <w:bCs/>
                <w:color w:val="000000"/>
                <w:sz w:val="28"/>
                <w:szCs w:val="28"/>
              </w:rPr>
            </w:pPr>
          </w:p>
        </w:tc>
      </w:tr>
      <w:tr w:rsidR="003967F8" w:rsidTr="00777BAC">
        <w:trPr>
          <w:trHeight w:val="376"/>
        </w:trPr>
        <w:tc>
          <w:tcPr>
            <w:tcW w:w="1447" w:type="dxa"/>
          </w:tcPr>
          <w:p w:rsidR="003967F8" w:rsidRPr="00386692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5.06.2019</w:t>
            </w:r>
          </w:p>
        </w:tc>
        <w:tc>
          <w:tcPr>
            <w:tcW w:w="6450" w:type="dxa"/>
          </w:tcPr>
          <w:p w:rsidR="003967F8" w:rsidRPr="006272DA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</w:rPr>
            </w:pPr>
            <w:r w:rsidRPr="006272DA">
              <w:rPr>
                <w:bCs/>
                <w:color w:val="000000"/>
              </w:rPr>
              <w:t xml:space="preserve">Изучение </w:t>
            </w:r>
            <w:r w:rsidRPr="006272DA">
              <w:rPr>
                <w:bCs/>
                <w:color w:val="000000"/>
                <w:lang w:val="en-US"/>
              </w:rPr>
              <w:t xml:space="preserve">Web </w:t>
            </w:r>
            <w:r w:rsidRPr="006272DA">
              <w:rPr>
                <w:bCs/>
                <w:color w:val="000000"/>
              </w:rPr>
              <w:t>программ</w:t>
            </w:r>
          </w:p>
        </w:tc>
        <w:tc>
          <w:tcPr>
            <w:tcW w:w="1624" w:type="dxa"/>
          </w:tcPr>
          <w:p w:rsidR="003967F8" w:rsidRDefault="003967F8" w:rsidP="00777BAC">
            <w:pPr>
              <w:pStyle w:val="a3"/>
              <w:spacing w:after="0" w:afterAutospacing="0" w:line="360" w:lineRule="atLeast"/>
              <w:rPr>
                <w:bCs/>
                <w:color w:val="000000"/>
                <w:sz w:val="28"/>
                <w:szCs w:val="28"/>
              </w:rPr>
            </w:pPr>
          </w:p>
        </w:tc>
      </w:tr>
      <w:tr w:rsidR="003967F8" w:rsidTr="00777BAC">
        <w:trPr>
          <w:trHeight w:val="376"/>
        </w:trPr>
        <w:tc>
          <w:tcPr>
            <w:tcW w:w="1447" w:type="dxa"/>
          </w:tcPr>
          <w:p w:rsidR="003967F8" w:rsidRPr="00386692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6.06.2019</w:t>
            </w:r>
          </w:p>
        </w:tc>
        <w:tc>
          <w:tcPr>
            <w:tcW w:w="6450" w:type="dxa"/>
          </w:tcPr>
          <w:p w:rsidR="003967F8" w:rsidRPr="006272DA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  <w:lang w:val="en-US"/>
              </w:rPr>
            </w:pPr>
            <w:r w:rsidRPr="006272DA">
              <w:rPr>
                <w:bCs/>
                <w:color w:val="000000"/>
                <w:lang w:val="en-US"/>
              </w:rPr>
              <w:t>PHP</w:t>
            </w:r>
          </w:p>
        </w:tc>
        <w:tc>
          <w:tcPr>
            <w:tcW w:w="1624" w:type="dxa"/>
          </w:tcPr>
          <w:p w:rsidR="003967F8" w:rsidRDefault="003967F8" w:rsidP="00777BAC">
            <w:pPr>
              <w:pStyle w:val="a3"/>
              <w:spacing w:after="0" w:afterAutospacing="0" w:line="360" w:lineRule="atLeast"/>
              <w:rPr>
                <w:bCs/>
                <w:color w:val="000000"/>
                <w:sz w:val="28"/>
                <w:szCs w:val="28"/>
              </w:rPr>
            </w:pPr>
          </w:p>
        </w:tc>
      </w:tr>
      <w:tr w:rsidR="003967F8" w:rsidTr="00777BAC">
        <w:trPr>
          <w:trHeight w:val="376"/>
        </w:trPr>
        <w:tc>
          <w:tcPr>
            <w:tcW w:w="1447" w:type="dxa"/>
          </w:tcPr>
          <w:p w:rsidR="003967F8" w:rsidRPr="00386692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7.06.2019</w:t>
            </w:r>
          </w:p>
        </w:tc>
        <w:tc>
          <w:tcPr>
            <w:tcW w:w="6450" w:type="dxa"/>
          </w:tcPr>
          <w:p w:rsidR="003967F8" w:rsidRPr="006272DA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</w:rPr>
            </w:pPr>
            <w:r w:rsidRPr="006272DA">
              <w:rPr>
                <w:bCs/>
                <w:color w:val="000000"/>
              </w:rPr>
              <w:t>Ознакомление с касперским антивирусом</w:t>
            </w:r>
          </w:p>
        </w:tc>
        <w:tc>
          <w:tcPr>
            <w:tcW w:w="1624" w:type="dxa"/>
          </w:tcPr>
          <w:p w:rsidR="003967F8" w:rsidRDefault="003967F8" w:rsidP="00777BAC">
            <w:pPr>
              <w:pStyle w:val="a3"/>
              <w:spacing w:after="0" w:afterAutospacing="0" w:line="360" w:lineRule="atLeast"/>
              <w:rPr>
                <w:bCs/>
                <w:color w:val="000000"/>
                <w:sz w:val="28"/>
                <w:szCs w:val="28"/>
              </w:rPr>
            </w:pPr>
          </w:p>
        </w:tc>
      </w:tr>
      <w:tr w:rsidR="003967F8" w:rsidTr="00777BAC">
        <w:trPr>
          <w:trHeight w:val="376"/>
        </w:trPr>
        <w:tc>
          <w:tcPr>
            <w:tcW w:w="1447" w:type="dxa"/>
          </w:tcPr>
          <w:p w:rsidR="003967F8" w:rsidRPr="00386692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  <w:lang w:val="en-US"/>
              </w:rPr>
            </w:pPr>
          </w:p>
        </w:tc>
        <w:tc>
          <w:tcPr>
            <w:tcW w:w="6450" w:type="dxa"/>
          </w:tcPr>
          <w:p w:rsidR="003967F8" w:rsidRDefault="003967F8" w:rsidP="00777BAC">
            <w:pPr>
              <w:pStyle w:val="a3"/>
              <w:spacing w:after="0" w:afterAutospacing="0" w:line="360" w:lineRule="atLeast"/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1624" w:type="dxa"/>
          </w:tcPr>
          <w:p w:rsidR="003967F8" w:rsidRDefault="003967F8" w:rsidP="00777BAC">
            <w:pPr>
              <w:pStyle w:val="a3"/>
              <w:spacing w:after="0" w:afterAutospacing="0" w:line="360" w:lineRule="atLeast"/>
              <w:rPr>
                <w:bCs/>
                <w:color w:val="000000"/>
                <w:sz w:val="28"/>
                <w:szCs w:val="28"/>
              </w:rPr>
            </w:pPr>
          </w:p>
        </w:tc>
      </w:tr>
    </w:tbl>
    <w:p w:rsidR="00BF071E" w:rsidRDefault="00BF071E" w:rsidP="006272DA">
      <w:pPr>
        <w:pStyle w:val="a3"/>
        <w:shd w:val="clear" w:color="auto" w:fill="FFFFFF"/>
        <w:spacing w:after="0" w:afterAutospacing="0" w:line="360" w:lineRule="auto"/>
        <w:jc w:val="center"/>
        <w:rPr>
          <w:rFonts w:ascii="Georgia" w:hAnsi="Georgia"/>
          <w:b/>
          <w:bCs/>
          <w:color w:val="000000"/>
        </w:rPr>
      </w:pPr>
    </w:p>
    <w:p w:rsidR="00BF071E" w:rsidRDefault="00BF071E" w:rsidP="00163F7B">
      <w:pPr>
        <w:pStyle w:val="a3"/>
        <w:shd w:val="clear" w:color="auto" w:fill="FFFFFF"/>
        <w:spacing w:after="0" w:afterAutospacing="0" w:line="360" w:lineRule="atLeast"/>
        <w:jc w:val="center"/>
        <w:rPr>
          <w:rFonts w:ascii="Georgia" w:hAnsi="Georgia"/>
          <w:b/>
          <w:bCs/>
          <w:color w:val="000000"/>
        </w:rPr>
      </w:pPr>
    </w:p>
    <w:p w:rsidR="00BF071E" w:rsidRDefault="00BF071E" w:rsidP="00163F7B">
      <w:pPr>
        <w:pStyle w:val="a3"/>
        <w:shd w:val="clear" w:color="auto" w:fill="FFFFFF"/>
        <w:spacing w:after="0" w:afterAutospacing="0" w:line="360" w:lineRule="atLeast"/>
        <w:jc w:val="center"/>
        <w:rPr>
          <w:rFonts w:ascii="Georgia" w:hAnsi="Georgia"/>
          <w:b/>
          <w:bCs/>
          <w:color w:val="000000"/>
        </w:rPr>
      </w:pPr>
    </w:p>
    <w:p w:rsidR="00BF071E" w:rsidRDefault="00BF071E" w:rsidP="00163F7B">
      <w:pPr>
        <w:pStyle w:val="a3"/>
        <w:shd w:val="clear" w:color="auto" w:fill="FFFFFF"/>
        <w:spacing w:after="0" w:afterAutospacing="0" w:line="360" w:lineRule="atLeast"/>
        <w:jc w:val="center"/>
        <w:rPr>
          <w:rFonts w:ascii="Georgia" w:hAnsi="Georgia"/>
          <w:b/>
          <w:bCs/>
          <w:color w:val="000000"/>
        </w:rPr>
      </w:pPr>
    </w:p>
    <w:p w:rsidR="00BF071E" w:rsidRDefault="00BF071E" w:rsidP="00163F7B">
      <w:pPr>
        <w:pStyle w:val="a3"/>
        <w:shd w:val="clear" w:color="auto" w:fill="FFFFFF"/>
        <w:spacing w:after="0" w:afterAutospacing="0" w:line="360" w:lineRule="atLeast"/>
        <w:jc w:val="center"/>
        <w:rPr>
          <w:rFonts w:ascii="Georgia" w:hAnsi="Georgia"/>
          <w:b/>
          <w:bCs/>
          <w:color w:val="000000"/>
        </w:rPr>
      </w:pPr>
    </w:p>
    <w:p w:rsidR="00BF071E" w:rsidRDefault="00BF071E" w:rsidP="00163F7B">
      <w:pPr>
        <w:pStyle w:val="a3"/>
        <w:shd w:val="clear" w:color="auto" w:fill="FFFFFF"/>
        <w:spacing w:after="0" w:afterAutospacing="0" w:line="360" w:lineRule="atLeast"/>
        <w:jc w:val="center"/>
        <w:rPr>
          <w:rFonts w:ascii="Georgia" w:hAnsi="Georgia"/>
          <w:b/>
          <w:bCs/>
          <w:color w:val="000000"/>
        </w:rPr>
      </w:pPr>
    </w:p>
    <w:p w:rsidR="00BF071E" w:rsidRDefault="00BF071E" w:rsidP="00163F7B">
      <w:pPr>
        <w:pStyle w:val="a3"/>
        <w:shd w:val="clear" w:color="auto" w:fill="FFFFFF"/>
        <w:spacing w:after="0" w:afterAutospacing="0" w:line="360" w:lineRule="atLeast"/>
        <w:jc w:val="center"/>
        <w:rPr>
          <w:rFonts w:ascii="Georgia" w:hAnsi="Georgia"/>
          <w:b/>
          <w:bCs/>
          <w:color w:val="000000"/>
        </w:rPr>
      </w:pPr>
    </w:p>
    <w:p w:rsidR="003967F8" w:rsidRDefault="003967F8" w:rsidP="00163F7B">
      <w:pPr>
        <w:pStyle w:val="a3"/>
        <w:shd w:val="clear" w:color="auto" w:fill="FFFFFF"/>
        <w:spacing w:after="0" w:afterAutospacing="0" w:line="360" w:lineRule="atLeast"/>
        <w:jc w:val="center"/>
        <w:rPr>
          <w:rFonts w:ascii="Georgia" w:hAnsi="Georgia"/>
          <w:b/>
          <w:bCs/>
          <w:color w:val="000000"/>
        </w:rPr>
      </w:pPr>
    </w:p>
    <w:p w:rsidR="003967F8" w:rsidRDefault="003967F8" w:rsidP="00163F7B">
      <w:pPr>
        <w:pStyle w:val="a3"/>
        <w:shd w:val="clear" w:color="auto" w:fill="FFFFFF"/>
        <w:spacing w:after="0" w:afterAutospacing="0" w:line="360" w:lineRule="atLeast"/>
        <w:jc w:val="center"/>
        <w:rPr>
          <w:rFonts w:ascii="Georgia" w:hAnsi="Georgia"/>
          <w:b/>
          <w:bCs/>
          <w:color w:val="000000"/>
        </w:rPr>
      </w:pPr>
    </w:p>
    <w:p w:rsidR="003967F8" w:rsidRDefault="003967F8" w:rsidP="00163F7B">
      <w:pPr>
        <w:pStyle w:val="a3"/>
        <w:shd w:val="clear" w:color="auto" w:fill="FFFFFF"/>
        <w:spacing w:after="0" w:afterAutospacing="0" w:line="360" w:lineRule="atLeast"/>
        <w:jc w:val="center"/>
        <w:rPr>
          <w:rFonts w:ascii="Georgia" w:hAnsi="Georgia"/>
          <w:b/>
          <w:bCs/>
          <w:color w:val="000000"/>
        </w:rPr>
      </w:pP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jc w:val="center"/>
        <w:rPr>
          <w:color w:val="000000"/>
          <w:sz w:val="28"/>
          <w:szCs w:val="28"/>
        </w:rPr>
      </w:pPr>
      <w:r w:rsidRPr="00163F7B">
        <w:rPr>
          <w:rFonts w:ascii="Georgia" w:hAnsi="Georgia"/>
          <w:b/>
          <w:bCs/>
          <w:color w:val="000000"/>
        </w:rPr>
        <w:lastRenderedPageBreak/>
        <w:t xml:space="preserve"> </w:t>
      </w:r>
      <w:r w:rsidRPr="00163F7B">
        <w:rPr>
          <w:b/>
          <w:bCs/>
          <w:color w:val="000000"/>
          <w:sz w:val="28"/>
          <w:szCs w:val="28"/>
        </w:rPr>
        <w:t>Общие требования техники безопасности при работе на персональном компьютере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 xml:space="preserve"> К работе на персональном компьютере допускаются лица, прошедшие обучение безопасным методам труда, вводный инструктаж, первичный инструктаж на рабочем месте.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 xml:space="preserve"> При эксплуатации персонального компьютера на работника могут оказывать действие следующие опасные и вредные производственные факторы: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- повышенный уровень электромагнитных излучений;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- повышенный уровень статического электричества;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- пониженная ионизация воздуха;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- статические физические перегрузки;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- перенапряжение зрительных анализаторов.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Работник обязан: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Выполнять только ту работу, которая определена его должностной инструкцией.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Содержать в чистоте рабочее место.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Соблюдать режим труда и отдыха в зависимости от продолжительности, вида и категории трудовой деятельности (Приложение 1).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 xml:space="preserve"> Соблюдать меры пожарной безопасности.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Рабочие места с компьютерами должны размещаться таким образом, чтобы расстояние от экрана одного видеомонитора до тыла другого было не менее 2,0 м, а расстояние между боковыми поверхностями видеомониторов - не менее 1,2 м.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Рабочие места с персональными компьютерами по отношению к световым проемам должны располагаться так, чтобы естественный свет падал сбоку, преимущественно слева.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lastRenderedPageBreak/>
        <w:t xml:space="preserve"> Оконные проемы в помещениях, где используются персональные компьютеры, должны быть оборудованы регулируемыми устройствами типа: жалюзи, занавесей, внешних козырьков и др.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Рабочая мебель для пользователей компьютерной техникой должна отвечать следующим требованиям: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- высота рабочей поверхности стола должна регулироваться в пределах 680 - 800 мм; при отсутствии такой возможности высота рабочей поверхности стола должна составлять 725 мм;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- рабочий стол должен иметь пространство для ног высотой не менее 600 мм, глубиной на уровне колен не менее 450 мм и на уровне вытянутых ног не менее 650 мм;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- рабочий стул (кресло) должен быть подъемно - поворотным и регулируемым по высоте и углам наклона сиденья и спинки, а также - расстоянию спинки от переднего края сиденья;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- рабочее место должно быть оборудовано подставкой для ног, имеющей ширину, не менее 300 мм, глубину не менее 400 мм, регулировку по высоте в пределах до 150 мм и по углу наклона опорной поверхности подставки до 20 градусов; поверхность подставки должна быть рифленой и иметь по переднему краю бортик высотой 10 мм;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- рабочее место с персональным компьютером должно быть оснащено легко перемещаемым пюпитром для документов.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Для нормализации аэроионного фактора помещений с компьютерами необходимо использовать устройства автоматического регулирования ионного режима воздушной среды (например, аэроионизатор стабилизирующий "Москва-СА1").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Женщины со времени установления беременности и в период кормления грудью к выполнению всех видов работ, связанных с использованием компьютеров, не допускаются.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За невыполнение данной Инструкции виновные привлекаются к ответственности согласно правилам внутреннего трудового распорядка или взысканиям, определенным Кодексом законов о труде республики Казахстан.</w:t>
      </w:r>
    </w:p>
    <w:p w:rsidR="003967F8" w:rsidRDefault="003967F8" w:rsidP="003967F8">
      <w:pPr>
        <w:pStyle w:val="a3"/>
        <w:shd w:val="clear" w:color="auto" w:fill="FFFFFF"/>
        <w:spacing w:after="0" w:afterAutospacing="0" w:line="360" w:lineRule="atLeast"/>
        <w:rPr>
          <w:b/>
          <w:bCs/>
          <w:color w:val="000000"/>
          <w:sz w:val="28"/>
          <w:szCs w:val="28"/>
        </w:rPr>
      </w:pP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jc w:val="center"/>
        <w:rPr>
          <w:color w:val="000000"/>
          <w:sz w:val="28"/>
          <w:szCs w:val="28"/>
        </w:rPr>
      </w:pPr>
      <w:r w:rsidRPr="00163F7B">
        <w:rPr>
          <w:b/>
          <w:bCs/>
          <w:color w:val="000000"/>
          <w:sz w:val="28"/>
          <w:szCs w:val="28"/>
        </w:rPr>
        <w:lastRenderedPageBreak/>
        <w:t>2. требования техники безопасности перед началом работы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Подготовить рабочее место.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Отрегулировать освещение на рабочем месте, убедиться в отсутствие бликов на экране.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Проверить правильность подключения оборудования к электросети.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Проверить исправность проводов питания и отсутствие оголенных участков проводов.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Убедиться в наличии заземления системного блока, монитора и защитного экрана.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Протереть антистатической салфеткой поверхность экрана монитора и защитного экрана.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Проверить правильность установки стола, стула, подставки для ног, пюпитра, угла наклона экрана, положение клавиатуры, положение "мыши" на специальном коврике, при необходимости произвести регулировку рабочего стола и кресла, а также расположение элементов компьютера в соответствии с требованиями эргономики и в целях исключения неудобных поз и длительных напряжений тела.</w:t>
      </w:r>
    </w:p>
    <w:p w:rsidR="006272DA" w:rsidRDefault="006272DA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6272DA" w:rsidRDefault="006272DA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6272DA" w:rsidRDefault="006272DA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6272DA" w:rsidRDefault="006272DA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6272DA" w:rsidRDefault="006272DA" w:rsidP="003967F8">
      <w:pPr>
        <w:pStyle w:val="a3"/>
        <w:shd w:val="clear" w:color="auto" w:fill="FFFFFF"/>
        <w:spacing w:after="0" w:afterAutospacing="0" w:line="360" w:lineRule="atLeast"/>
        <w:rPr>
          <w:b/>
          <w:bCs/>
          <w:color w:val="000000"/>
          <w:sz w:val="28"/>
          <w:szCs w:val="28"/>
        </w:rPr>
      </w:pPr>
    </w:p>
    <w:p w:rsidR="003967F8" w:rsidRDefault="003967F8" w:rsidP="003967F8">
      <w:pPr>
        <w:pStyle w:val="a3"/>
        <w:shd w:val="clear" w:color="auto" w:fill="FFFFFF"/>
        <w:spacing w:after="0" w:afterAutospacing="0" w:line="360" w:lineRule="atLeast"/>
        <w:rPr>
          <w:b/>
          <w:bCs/>
          <w:color w:val="000000"/>
          <w:sz w:val="28"/>
          <w:szCs w:val="28"/>
        </w:rPr>
      </w:pPr>
    </w:p>
    <w:p w:rsidR="003967F8" w:rsidRDefault="003967F8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3967F8" w:rsidRDefault="003967F8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3967F8" w:rsidRDefault="003967F8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jc w:val="center"/>
        <w:rPr>
          <w:color w:val="000000"/>
          <w:sz w:val="28"/>
          <w:szCs w:val="28"/>
        </w:rPr>
      </w:pPr>
      <w:r w:rsidRPr="00163F7B">
        <w:rPr>
          <w:b/>
          <w:bCs/>
          <w:color w:val="000000"/>
          <w:sz w:val="28"/>
          <w:szCs w:val="28"/>
        </w:rPr>
        <w:lastRenderedPageBreak/>
        <w:t>3. требования техники безопасности во время работы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Работнику при работе на ПК запрещается: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- прикасаться к задней панели системного блока (процессора) при включенном питании;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- переключать разъемы интерфейсных кабелей периферийных устройств при включенном питании;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- допускать попадание влаги на поверхность системного блока (процессора), монитора, рабочую поверхность клавиатуры, дисководов, принтеров и других устройств;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- производить самостоятельное вскрытие и ремонт оборудования;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- работать на компьютере при снятых кожухах;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- отключать оборудование от электросети и выдергивать электровилку, держась за шнур.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Продолжительность непрерывной работы с компьютером без регламентированного перерыва не должна превышать 2-х часов.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Во время регламентированных перерывов с целью снижения нервно - эмоционального напряжения, утомления зрительного анализатора, устранения влияния гиподинамии и гипокинезии, предотвращения развития познотонического утомления выполнять комплексы упражнений.</w:t>
      </w:r>
    </w:p>
    <w:p w:rsidR="006272DA" w:rsidRDefault="006272DA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6272DA" w:rsidRDefault="006272DA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6272DA" w:rsidRDefault="006272DA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6272DA" w:rsidRDefault="006272DA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6272DA" w:rsidRDefault="006272DA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6272DA" w:rsidRDefault="006272DA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6272DA" w:rsidRDefault="006272DA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jc w:val="center"/>
        <w:rPr>
          <w:color w:val="000000"/>
          <w:sz w:val="28"/>
          <w:szCs w:val="28"/>
        </w:rPr>
      </w:pPr>
      <w:r w:rsidRPr="00163F7B">
        <w:rPr>
          <w:b/>
          <w:bCs/>
          <w:color w:val="000000"/>
          <w:sz w:val="28"/>
          <w:szCs w:val="28"/>
        </w:rPr>
        <w:lastRenderedPageBreak/>
        <w:t>4. требования техники безопасности в аварийных ситуациях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Во всех случаях обрыва проводов питания, неисправности заземления и других повреждений, появления гари, немедленно отключить питание и сообщить об аварийной ситуации руководителю.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Не приступать к работе до устранения неисправностей.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При получении травм или внезапном заболевании немедленно известить своего руководителя, организовать первую доврачебную помощь или вызвать скорую медицинскую помощь.</w:t>
      </w:r>
    </w:p>
    <w:p w:rsidR="006272DA" w:rsidRDefault="006272DA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6272DA" w:rsidRDefault="006272DA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6272DA" w:rsidRDefault="006272DA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6272DA" w:rsidRDefault="006272DA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6272DA" w:rsidRDefault="006272DA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6272DA" w:rsidRDefault="006272DA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6272DA" w:rsidRDefault="006272DA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6272DA" w:rsidRDefault="006272DA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6272DA" w:rsidRDefault="006272DA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6272DA" w:rsidRDefault="006272DA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6272DA" w:rsidRDefault="006272DA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6272DA" w:rsidRDefault="006272DA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6272DA" w:rsidRDefault="006272DA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3967F8" w:rsidRDefault="003967F8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3967F8" w:rsidRDefault="003967F8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3967F8" w:rsidRDefault="003967F8" w:rsidP="00163F7B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jc w:val="center"/>
        <w:rPr>
          <w:color w:val="000000"/>
          <w:sz w:val="28"/>
          <w:szCs w:val="28"/>
        </w:rPr>
      </w:pPr>
      <w:r w:rsidRPr="00163F7B">
        <w:rPr>
          <w:b/>
          <w:bCs/>
          <w:color w:val="000000"/>
          <w:sz w:val="28"/>
          <w:szCs w:val="28"/>
        </w:rPr>
        <w:lastRenderedPageBreak/>
        <w:t>5. требования техники безопасности по окончании работы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Отключить питание компьютера.</w:t>
      </w: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Привести в порядок рабочее место.</w:t>
      </w:r>
    </w:p>
    <w:p w:rsid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163F7B">
        <w:rPr>
          <w:color w:val="000000"/>
          <w:sz w:val="28"/>
          <w:szCs w:val="28"/>
        </w:rPr>
        <w:t>Выполнить упражнения для глаз и пальцев рук на расслабление.</w:t>
      </w:r>
    </w:p>
    <w:p w:rsidR="009B4E01" w:rsidRDefault="009B4E01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</w:p>
    <w:p w:rsidR="009B4E01" w:rsidRDefault="009B4E01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</w:p>
    <w:p w:rsidR="009B4E01" w:rsidRDefault="009B4E01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</w:p>
    <w:p w:rsidR="009B4E01" w:rsidRDefault="009B4E01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</w:p>
    <w:p w:rsidR="009B4E01" w:rsidRDefault="009B4E01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</w:p>
    <w:p w:rsidR="009B4E01" w:rsidRDefault="009B4E01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</w:p>
    <w:p w:rsidR="009B4E01" w:rsidRDefault="009B4E01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</w:p>
    <w:p w:rsidR="009B4E01" w:rsidRDefault="009B4E01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</w:p>
    <w:p w:rsidR="006272DA" w:rsidRDefault="006272DA" w:rsidP="009B4E01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6272DA" w:rsidRDefault="006272DA" w:rsidP="009B4E01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6272DA" w:rsidRDefault="006272DA" w:rsidP="009B4E01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6272DA" w:rsidRDefault="006272DA" w:rsidP="009B4E01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6272DA" w:rsidRDefault="006272DA" w:rsidP="009B4E01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6272DA" w:rsidRDefault="006272DA" w:rsidP="009B4E01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6272DA" w:rsidRDefault="006272DA" w:rsidP="009B4E01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6272DA" w:rsidRDefault="006272DA" w:rsidP="009B4E01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6272DA" w:rsidRDefault="006272DA" w:rsidP="009B4E01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6272DA" w:rsidRDefault="006272DA" w:rsidP="009B4E01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6272DA" w:rsidRDefault="006272DA" w:rsidP="009B4E01">
      <w:pPr>
        <w:pStyle w:val="a3"/>
        <w:shd w:val="clear" w:color="auto" w:fill="FFFFFF"/>
        <w:spacing w:after="0" w:afterAutospacing="0" w:line="360" w:lineRule="atLeast"/>
        <w:jc w:val="center"/>
        <w:rPr>
          <w:b/>
          <w:bCs/>
          <w:color w:val="000000"/>
          <w:sz w:val="28"/>
          <w:szCs w:val="28"/>
        </w:rPr>
      </w:pPr>
    </w:p>
    <w:p w:rsidR="009B4E01" w:rsidRPr="009B4E01" w:rsidRDefault="009B4E01" w:rsidP="009B4E01">
      <w:pPr>
        <w:pStyle w:val="a3"/>
        <w:shd w:val="clear" w:color="auto" w:fill="FFFFFF"/>
        <w:spacing w:after="0" w:afterAutospacing="0" w:line="360" w:lineRule="atLeast"/>
        <w:jc w:val="center"/>
        <w:rPr>
          <w:color w:val="000000"/>
          <w:sz w:val="28"/>
          <w:szCs w:val="28"/>
        </w:rPr>
      </w:pPr>
      <w:r w:rsidRPr="009B4E01">
        <w:rPr>
          <w:b/>
          <w:bCs/>
          <w:color w:val="000000"/>
          <w:sz w:val="28"/>
          <w:szCs w:val="28"/>
        </w:rPr>
        <w:lastRenderedPageBreak/>
        <w:t>Заключение</w:t>
      </w:r>
    </w:p>
    <w:p w:rsidR="009B4E01" w:rsidRPr="009B4E01" w:rsidRDefault="009B4E01" w:rsidP="009B4E01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  <w:r w:rsidRPr="009B4E01">
        <w:rPr>
          <w:color w:val="000000"/>
          <w:sz w:val="28"/>
          <w:szCs w:val="28"/>
        </w:rPr>
        <w:t>За вр</w:t>
      </w:r>
      <w:r>
        <w:rPr>
          <w:color w:val="000000"/>
          <w:sz w:val="28"/>
          <w:szCs w:val="28"/>
        </w:rPr>
        <w:t>емя прохождения  учебн</w:t>
      </w:r>
      <w:r w:rsidRPr="009B4E01">
        <w:rPr>
          <w:color w:val="000000"/>
          <w:sz w:val="28"/>
          <w:szCs w:val="28"/>
        </w:rPr>
        <w:t xml:space="preserve">ой практики в </w:t>
      </w:r>
      <w:r>
        <w:rPr>
          <w:color w:val="000000"/>
          <w:sz w:val="28"/>
          <w:szCs w:val="28"/>
        </w:rPr>
        <w:t>ФИИТ КНУ я получил</w:t>
      </w:r>
      <w:r w:rsidRPr="009B4E01">
        <w:rPr>
          <w:color w:val="000000"/>
          <w:sz w:val="28"/>
          <w:szCs w:val="28"/>
        </w:rPr>
        <w:t xml:space="preserve"> огромный опыт работы в коллективе, я см</w:t>
      </w:r>
      <w:r>
        <w:rPr>
          <w:color w:val="000000"/>
          <w:sz w:val="28"/>
          <w:szCs w:val="28"/>
        </w:rPr>
        <w:t>ог</w:t>
      </w:r>
      <w:r w:rsidRPr="009B4E01">
        <w:rPr>
          <w:color w:val="000000"/>
          <w:sz w:val="28"/>
          <w:szCs w:val="28"/>
        </w:rPr>
        <w:t xml:space="preserve"> на практики увидеть, использовать</w:t>
      </w:r>
      <w:r>
        <w:rPr>
          <w:color w:val="000000"/>
          <w:sz w:val="28"/>
          <w:szCs w:val="28"/>
        </w:rPr>
        <w:t xml:space="preserve"> все полученные мною знания за 2 года моей учебы. Я укрепил </w:t>
      </w:r>
      <w:r w:rsidRPr="009B4E01">
        <w:rPr>
          <w:color w:val="000000"/>
          <w:sz w:val="28"/>
          <w:szCs w:val="28"/>
        </w:rPr>
        <w:t>свои знания в текстовом редакторе Microsoft Word., Mic</w:t>
      </w:r>
      <w:r>
        <w:rPr>
          <w:color w:val="000000"/>
          <w:sz w:val="28"/>
          <w:szCs w:val="28"/>
        </w:rPr>
        <w:t>rosoft Excel, Microsoft Access.</w:t>
      </w:r>
      <w:r w:rsidRPr="009B4E01">
        <w:rPr>
          <w:color w:val="000000"/>
          <w:sz w:val="28"/>
          <w:szCs w:val="28"/>
        </w:rPr>
        <w:t xml:space="preserve"> Теперь я знаю, как устранять неполадки принтера, сканера и ксерокса. Во вре</w:t>
      </w:r>
      <w:r>
        <w:rPr>
          <w:color w:val="000000"/>
          <w:sz w:val="28"/>
          <w:szCs w:val="28"/>
        </w:rPr>
        <w:t>мя прохождения практики я узнал</w:t>
      </w:r>
      <w:r w:rsidRPr="009B4E01">
        <w:rPr>
          <w:color w:val="000000"/>
          <w:sz w:val="28"/>
          <w:szCs w:val="28"/>
        </w:rPr>
        <w:t xml:space="preserve"> многие пункты по техники </w:t>
      </w:r>
      <w:r>
        <w:rPr>
          <w:color w:val="000000"/>
          <w:sz w:val="28"/>
          <w:szCs w:val="28"/>
        </w:rPr>
        <w:t>безопасности, которых я не знал</w:t>
      </w:r>
      <w:r w:rsidRPr="009B4E01">
        <w:rPr>
          <w:color w:val="000000"/>
          <w:sz w:val="28"/>
          <w:szCs w:val="28"/>
        </w:rPr>
        <w:t>. А также многие нюансы опасные для нашего здор</w:t>
      </w:r>
      <w:r>
        <w:rPr>
          <w:color w:val="000000"/>
          <w:sz w:val="28"/>
          <w:szCs w:val="28"/>
        </w:rPr>
        <w:t>овья, и на которые я не обращал</w:t>
      </w:r>
      <w:r w:rsidRPr="009B4E01">
        <w:rPr>
          <w:color w:val="000000"/>
          <w:sz w:val="28"/>
          <w:szCs w:val="28"/>
        </w:rPr>
        <w:t xml:space="preserve"> до этого времени</w:t>
      </w:r>
      <w:r>
        <w:rPr>
          <w:color w:val="000000"/>
          <w:sz w:val="28"/>
          <w:szCs w:val="28"/>
        </w:rPr>
        <w:t xml:space="preserve"> внимания. Эта практика научил </w:t>
      </w:r>
      <w:r w:rsidRPr="009B4E01">
        <w:rPr>
          <w:color w:val="000000"/>
          <w:sz w:val="28"/>
          <w:szCs w:val="28"/>
        </w:rPr>
        <w:t>меня пунктуальности, приходить во</w:t>
      </w:r>
      <w:r>
        <w:rPr>
          <w:color w:val="000000"/>
          <w:sz w:val="28"/>
          <w:szCs w:val="28"/>
        </w:rPr>
        <w:t xml:space="preserve"> время на рабочее место. Я стал</w:t>
      </w:r>
      <w:r w:rsidRPr="009B4E01">
        <w:rPr>
          <w:color w:val="000000"/>
          <w:sz w:val="28"/>
          <w:szCs w:val="28"/>
        </w:rPr>
        <w:t xml:space="preserve"> ответственным, терпеливым и так думаю хорошим специалистом, что нельзя было сказать обо мне до этого.</w:t>
      </w:r>
    </w:p>
    <w:p w:rsidR="009B4E01" w:rsidRPr="009B4E01" w:rsidRDefault="009B4E01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</w:p>
    <w:p w:rsidR="00163F7B" w:rsidRPr="00163F7B" w:rsidRDefault="00163F7B" w:rsidP="00163F7B">
      <w:pPr>
        <w:pStyle w:val="a3"/>
        <w:shd w:val="clear" w:color="auto" w:fill="FFFFFF"/>
        <w:spacing w:after="0" w:afterAutospacing="0" w:line="360" w:lineRule="atLeast"/>
        <w:rPr>
          <w:color w:val="000000"/>
          <w:sz w:val="28"/>
          <w:szCs w:val="28"/>
        </w:rPr>
      </w:pPr>
    </w:p>
    <w:p w:rsidR="00974B24" w:rsidRPr="00163F7B" w:rsidRDefault="00974B24">
      <w:pPr>
        <w:rPr>
          <w:rFonts w:ascii="Times New Roman" w:hAnsi="Times New Roman" w:cs="Times New Roman"/>
          <w:sz w:val="28"/>
          <w:szCs w:val="28"/>
        </w:rPr>
      </w:pPr>
    </w:p>
    <w:sectPr w:rsidR="00974B24" w:rsidRPr="00163F7B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C5E" w:rsidRDefault="00666C5E" w:rsidP="003967F8">
      <w:pPr>
        <w:spacing w:after="0" w:line="240" w:lineRule="auto"/>
      </w:pPr>
      <w:r>
        <w:separator/>
      </w:r>
    </w:p>
  </w:endnote>
  <w:endnote w:type="continuationSeparator" w:id="0">
    <w:p w:rsidR="00666C5E" w:rsidRDefault="00666C5E" w:rsidP="00396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3938438"/>
      <w:docPartObj>
        <w:docPartGallery w:val="Page Numbers (Bottom of Page)"/>
        <w:docPartUnique/>
      </w:docPartObj>
    </w:sdtPr>
    <w:sdtContent>
      <w:p w:rsidR="003967F8" w:rsidRDefault="003967F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3967F8" w:rsidRDefault="003967F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C5E" w:rsidRDefault="00666C5E" w:rsidP="003967F8">
      <w:pPr>
        <w:spacing w:after="0" w:line="240" w:lineRule="auto"/>
      </w:pPr>
      <w:r>
        <w:separator/>
      </w:r>
    </w:p>
  </w:footnote>
  <w:footnote w:type="continuationSeparator" w:id="0">
    <w:p w:rsidR="00666C5E" w:rsidRDefault="00666C5E" w:rsidP="003967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7B"/>
    <w:rsid w:val="00163F7B"/>
    <w:rsid w:val="00386692"/>
    <w:rsid w:val="003967F8"/>
    <w:rsid w:val="006272DA"/>
    <w:rsid w:val="00666C5E"/>
    <w:rsid w:val="00974B24"/>
    <w:rsid w:val="009B4E01"/>
    <w:rsid w:val="00B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C6C1"/>
  <w15:chartTrackingRefBased/>
  <w15:docId w15:val="{9572721E-47F4-4ABB-9893-C6A05039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3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F0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96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967F8"/>
  </w:style>
  <w:style w:type="paragraph" w:styleId="a7">
    <w:name w:val="footer"/>
    <w:basedOn w:val="a"/>
    <w:link w:val="a8"/>
    <w:uiPriority w:val="99"/>
    <w:unhideWhenUsed/>
    <w:rsid w:val="00396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96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Чырмашов Нуркалый Нурланович</dc:creator>
  <cp:keywords/>
  <dc:description/>
  <cp:lastModifiedBy>Чырмашов Нуркалый Нурланович</cp:lastModifiedBy>
  <cp:revision>1</cp:revision>
  <dcterms:created xsi:type="dcterms:W3CDTF">2019-06-11T05:49:00Z</dcterms:created>
  <dcterms:modified xsi:type="dcterms:W3CDTF">2019-06-11T06:58:00Z</dcterms:modified>
</cp:coreProperties>
</file>