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1EB3" w14:textId="77777777" w:rsidR="00ED7CB0" w:rsidRPr="00817E58" w:rsidRDefault="00817E58" w:rsidP="00817E58">
      <w:pPr>
        <w:jc w:val="center"/>
        <w:rPr>
          <w:rFonts w:ascii="CMU Serif" w:hAnsi="CMU Serif" w:cs="CMU Serif"/>
          <w:b/>
          <w:sz w:val="44"/>
          <w:szCs w:val="44"/>
        </w:rPr>
      </w:pPr>
      <w:r w:rsidRPr="00817E58">
        <w:rPr>
          <w:rFonts w:ascii="CMU Serif" w:hAnsi="CMU Serif" w:cs="CMU Serif"/>
          <w:b/>
          <w:sz w:val="44"/>
          <w:szCs w:val="44"/>
        </w:rPr>
        <w:t xml:space="preserve">Relatório </w:t>
      </w:r>
      <w:r w:rsidR="009F58A5" w:rsidRPr="00817E58">
        <w:rPr>
          <w:rFonts w:ascii="CMU Serif" w:hAnsi="CMU Serif" w:cs="CMU Serif"/>
          <w:b/>
          <w:sz w:val="44"/>
          <w:szCs w:val="44"/>
        </w:rPr>
        <w:t>Língua</w:t>
      </w:r>
      <w:r w:rsidRPr="00817E58">
        <w:rPr>
          <w:rFonts w:ascii="CMU Serif" w:hAnsi="CMU Serif" w:cs="CMU Serif"/>
          <w:b/>
          <w:sz w:val="44"/>
          <w:szCs w:val="44"/>
        </w:rPr>
        <w:t xml:space="preserve"> Natural</w:t>
      </w:r>
    </w:p>
    <w:p w14:paraId="78F273FE" w14:textId="77777777" w:rsidR="0088493C" w:rsidRDefault="0088493C" w:rsidP="00817E58">
      <w:pPr>
        <w:rPr>
          <w:rFonts w:ascii="CMU Serif" w:hAnsi="CMU Serif" w:cs="CMU Serif"/>
          <w:b/>
          <w:sz w:val="44"/>
          <w:szCs w:val="44"/>
        </w:rPr>
      </w:pPr>
    </w:p>
    <w:p w14:paraId="0858D59B" w14:textId="77777777" w:rsidR="00817E58" w:rsidRPr="00406070" w:rsidRDefault="0088493C" w:rsidP="00817E58">
      <w:pPr>
        <w:rPr>
          <w:rFonts w:ascii="CMU Serif" w:hAnsi="CMU Serif" w:cs="CMU Serif"/>
          <w:b/>
          <w:sz w:val="36"/>
          <w:szCs w:val="36"/>
        </w:rPr>
      </w:pPr>
      <w:proofErr w:type="spellStart"/>
      <w:r w:rsidRPr="00406070">
        <w:rPr>
          <w:rFonts w:ascii="CMU Serif" w:hAnsi="CMU Serif" w:cs="CMU Serif"/>
          <w:b/>
          <w:sz w:val="36"/>
          <w:szCs w:val="36"/>
        </w:rPr>
        <w:t>Mini-Projeto</w:t>
      </w:r>
      <w:proofErr w:type="spellEnd"/>
      <w:r w:rsidRPr="00406070">
        <w:rPr>
          <w:rFonts w:ascii="CMU Serif" w:hAnsi="CMU Serif" w:cs="CMU Serif"/>
          <w:b/>
          <w:sz w:val="36"/>
          <w:szCs w:val="36"/>
        </w:rPr>
        <w:t xml:space="preserve"> Nº1</w:t>
      </w:r>
    </w:p>
    <w:p w14:paraId="53075860" w14:textId="77777777" w:rsidR="009F58A5" w:rsidRDefault="009F58A5" w:rsidP="00817E58">
      <w:pPr>
        <w:rPr>
          <w:rFonts w:ascii="CMU Serif" w:hAnsi="CMU Serif" w:cs="CMU Serif"/>
          <w:b/>
          <w:sz w:val="32"/>
          <w:szCs w:val="32"/>
        </w:rPr>
      </w:pPr>
    </w:p>
    <w:p w14:paraId="5BD63623" w14:textId="77777777" w:rsidR="0088493C" w:rsidRDefault="0088493C" w:rsidP="0088493C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Para a resolução do </w:t>
      </w:r>
      <w:r w:rsidR="009F58A5">
        <w:rPr>
          <w:rFonts w:ascii="CMU Serif" w:hAnsi="CMU Serif" w:cs="CMU Serif"/>
          <w:sz w:val="24"/>
          <w:szCs w:val="24"/>
        </w:rPr>
        <w:t>projeto</w:t>
      </w:r>
      <w:r>
        <w:rPr>
          <w:rFonts w:ascii="CMU Serif" w:hAnsi="CMU Serif" w:cs="CMU Serif"/>
          <w:sz w:val="24"/>
          <w:szCs w:val="24"/>
        </w:rPr>
        <w:t xml:space="preserve"> foi necessário criar três transdutores auxiliares</w:t>
      </w:r>
      <w:r w:rsidR="009A7EF7">
        <w:rPr>
          <w:rFonts w:ascii="CMU Serif" w:hAnsi="CMU Serif" w:cs="CMU Serif"/>
          <w:sz w:val="24"/>
          <w:szCs w:val="24"/>
        </w:rPr>
        <w:t>, o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9F58A5">
        <w:rPr>
          <w:rFonts w:ascii="CMU Serif" w:hAnsi="CMU Serif" w:cs="CMU Serif"/>
          <w:i/>
          <w:sz w:val="24"/>
          <w:szCs w:val="24"/>
        </w:rPr>
        <w:t>numerico2numerico</w:t>
      </w:r>
      <w:r>
        <w:rPr>
          <w:rFonts w:ascii="CMU Serif" w:hAnsi="CMU Serif" w:cs="CMU Serif"/>
          <w:sz w:val="24"/>
          <w:szCs w:val="24"/>
        </w:rPr>
        <w:t xml:space="preserve">, o </w:t>
      </w:r>
      <w:r w:rsidRPr="009F58A5">
        <w:rPr>
          <w:rFonts w:ascii="CMU Serif" w:hAnsi="CMU Serif" w:cs="CMU Serif"/>
          <w:i/>
          <w:sz w:val="24"/>
          <w:szCs w:val="24"/>
        </w:rPr>
        <w:t>barra</w:t>
      </w:r>
      <w:r>
        <w:rPr>
          <w:rFonts w:ascii="CMU Serif" w:hAnsi="CMU Serif" w:cs="CMU Serif"/>
          <w:sz w:val="24"/>
          <w:szCs w:val="24"/>
        </w:rPr>
        <w:t xml:space="preserve"> e o </w:t>
      </w:r>
      <w:r w:rsidRPr="009F58A5">
        <w:rPr>
          <w:rFonts w:ascii="CMU Serif" w:hAnsi="CMU Serif" w:cs="CMU Serif"/>
          <w:i/>
          <w:sz w:val="24"/>
          <w:szCs w:val="24"/>
        </w:rPr>
        <w:t>de</w:t>
      </w:r>
      <w:r>
        <w:rPr>
          <w:rFonts w:ascii="CMU Serif" w:hAnsi="CMU Serif" w:cs="CMU Serif"/>
          <w:sz w:val="24"/>
          <w:szCs w:val="24"/>
        </w:rPr>
        <w:t>.</w:t>
      </w:r>
    </w:p>
    <w:p w14:paraId="43E7BFB2" w14:textId="77777777" w:rsidR="0088493C" w:rsidRDefault="0088493C" w:rsidP="0088493C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O </w:t>
      </w:r>
      <w:r w:rsidRPr="009F58A5">
        <w:rPr>
          <w:rFonts w:ascii="CMU Serif" w:hAnsi="CMU Serif" w:cs="CMU Serif"/>
          <w:i/>
          <w:sz w:val="24"/>
          <w:szCs w:val="24"/>
        </w:rPr>
        <w:t>numérico2numerico</w:t>
      </w:r>
      <w:r>
        <w:rPr>
          <w:rFonts w:ascii="CMU Serif" w:hAnsi="CMU Serif" w:cs="CMU Serif"/>
          <w:sz w:val="24"/>
          <w:szCs w:val="24"/>
        </w:rPr>
        <w:t xml:space="preserve"> que serve apenas para processar qualquer número, o </w:t>
      </w:r>
      <w:r w:rsidRPr="009F58A5">
        <w:rPr>
          <w:rFonts w:ascii="CMU Serif" w:hAnsi="CMU Serif" w:cs="CMU Serif"/>
          <w:i/>
          <w:sz w:val="24"/>
          <w:szCs w:val="24"/>
        </w:rPr>
        <w:t>barra</w:t>
      </w:r>
      <w:r>
        <w:rPr>
          <w:rFonts w:ascii="CMU Serif" w:hAnsi="CMU Serif" w:cs="CMU Serif"/>
          <w:sz w:val="24"/>
          <w:szCs w:val="24"/>
        </w:rPr>
        <w:t xml:space="preserve"> para processar as barras entre as frações da data</w:t>
      </w:r>
      <w:r w:rsidR="006836BB">
        <w:rPr>
          <w:rFonts w:ascii="CMU Serif" w:hAnsi="CMU Serif" w:cs="CMU Serif"/>
          <w:sz w:val="24"/>
          <w:szCs w:val="24"/>
        </w:rPr>
        <w:t xml:space="preserve"> </w:t>
      </w:r>
      <w:r w:rsidR="009F58A5">
        <w:rPr>
          <w:rFonts w:ascii="CMU Serif" w:hAnsi="CMU Serif" w:cs="CMU Serif"/>
          <w:sz w:val="24"/>
          <w:szCs w:val="24"/>
        </w:rPr>
        <w:t>(recebe uma barra e devolve uma barra)</w:t>
      </w:r>
      <w:r>
        <w:rPr>
          <w:rFonts w:ascii="CMU Serif" w:hAnsi="CMU Serif" w:cs="CMU Serif"/>
          <w:sz w:val="24"/>
          <w:szCs w:val="24"/>
        </w:rPr>
        <w:t xml:space="preserve"> e o </w:t>
      </w:r>
      <w:r w:rsidRPr="009F58A5">
        <w:rPr>
          <w:rFonts w:ascii="CMU Serif" w:hAnsi="CMU Serif" w:cs="CMU Serif"/>
          <w:i/>
          <w:sz w:val="24"/>
          <w:szCs w:val="24"/>
        </w:rPr>
        <w:t>de</w:t>
      </w:r>
      <w:r>
        <w:rPr>
          <w:rFonts w:ascii="CMU Serif" w:hAnsi="CMU Serif" w:cs="CMU Serif"/>
          <w:sz w:val="24"/>
          <w:szCs w:val="24"/>
        </w:rPr>
        <w:t xml:space="preserve"> para adicionar o “de” entre frações de uma data</w:t>
      </w:r>
      <w:r w:rsidR="006836BB">
        <w:rPr>
          <w:rFonts w:ascii="CMU Serif" w:hAnsi="CMU Serif" w:cs="CMU Serif"/>
          <w:sz w:val="24"/>
          <w:szCs w:val="24"/>
        </w:rPr>
        <w:t xml:space="preserve"> </w:t>
      </w:r>
      <w:r w:rsidR="009F58A5">
        <w:rPr>
          <w:rFonts w:ascii="CMU Serif" w:hAnsi="CMU Serif" w:cs="CMU Serif"/>
          <w:sz w:val="24"/>
          <w:szCs w:val="24"/>
        </w:rPr>
        <w:t>(recebe uma barra e devolve “de”).</w:t>
      </w:r>
    </w:p>
    <w:p w14:paraId="2CB1E77B" w14:textId="77777777" w:rsidR="006836BB" w:rsidRDefault="0088493C" w:rsidP="0088493C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Foi através desses transdutores auxiliares que depois conseguimos obter o </w:t>
      </w:r>
      <w:r w:rsidRPr="009F58A5">
        <w:rPr>
          <w:rFonts w:ascii="CMU Serif" w:hAnsi="CMU Serif" w:cs="CMU Serif"/>
          <w:i/>
          <w:sz w:val="24"/>
          <w:szCs w:val="24"/>
        </w:rPr>
        <w:t>misto2numerico</w:t>
      </w:r>
      <w:r>
        <w:rPr>
          <w:rFonts w:ascii="CMU Serif" w:hAnsi="CMU Serif" w:cs="CMU Serif"/>
          <w:sz w:val="24"/>
          <w:szCs w:val="24"/>
        </w:rPr>
        <w:t>,</w:t>
      </w:r>
      <w:r w:rsidR="009F58A5">
        <w:rPr>
          <w:rFonts w:ascii="CMU Serif" w:hAnsi="CMU Serif" w:cs="CMU Serif"/>
          <w:sz w:val="24"/>
          <w:szCs w:val="24"/>
        </w:rPr>
        <w:t xml:space="preserve"> o </w:t>
      </w:r>
      <w:r w:rsidR="009F58A5" w:rsidRPr="009F58A5">
        <w:rPr>
          <w:rFonts w:ascii="CMU Serif" w:hAnsi="CMU Serif" w:cs="CMU Serif"/>
          <w:i/>
          <w:sz w:val="24"/>
          <w:szCs w:val="24"/>
        </w:rPr>
        <w:t>en2pt</w:t>
      </w:r>
      <w:r>
        <w:rPr>
          <w:rFonts w:ascii="CMU Serif" w:hAnsi="CMU Serif" w:cs="CMU Serif"/>
          <w:sz w:val="24"/>
          <w:szCs w:val="24"/>
        </w:rPr>
        <w:t xml:space="preserve"> </w:t>
      </w:r>
      <w:r w:rsidR="009F58A5">
        <w:rPr>
          <w:rFonts w:ascii="CMU Serif" w:hAnsi="CMU Serif" w:cs="CMU Serif"/>
          <w:sz w:val="24"/>
          <w:szCs w:val="24"/>
        </w:rPr>
        <w:t xml:space="preserve">e o </w:t>
      </w:r>
      <w:r w:rsidR="009F58A5" w:rsidRPr="009F58A5">
        <w:rPr>
          <w:rFonts w:ascii="CMU Serif" w:hAnsi="CMU Serif" w:cs="CMU Serif"/>
          <w:i/>
          <w:sz w:val="24"/>
          <w:szCs w:val="24"/>
        </w:rPr>
        <w:t>numerico2texto</w:t>
      </w:r>
      <w:r w:rsidR="009F58A5">
        <w:rPr>
          <w:rFonts w:ascii="CMU Serif" w:hAnsi="CMU Serif" w:cs="CMU Serif"/>
          <w:sz w:val="24"/>
          <w:szCs w:val="24"/>
        </w:rPr>
        <w:t xml:space="preserve"> </w:t>
      </w:r>
      <w:r>
        <w:rPr>
          <w:rFonts w:ascii="CMU Serif" w:hAnsi="CMU Serif" w:cs="CMU Serif"/>
          <w:sz w:val="24"/>
          <w:szCs w:val="24"/>
        </w:rPr>
        <w:t>com recurso à operação de concatenação entre transdutores.</w:t>
      </w:r>
    </w:p>
    <w:p w14:paraId="400A2F07" w14:textId="77777777" w:rsidR="006836BB" w:rsidRPr="006836BB" w:rsidRDefault="006836BB" w:rsidP="0088493C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Graças à operação de inversão sobre o transdutor </w:t>
      </w:r>
      <w:r w:rsidRPr="006836BB">
        <w:rPr>
          <w:rFonts w:ascii="CMU Serif" w:hAnsi="CMU Serif" w:cs="CMU Serif"/>
          <w:i/>
          <w:sz w:val="24"/>
          <w:szCs w:val="24"/>
        </w:rPr>
        <w:t>en2pt</w:t>
      </w:r>
      <w:r>
        <w:rPr>
          <w:rFonts w:ascii="CMU Serif" w:hAnsi="CMU Serif" w:cs="CMU Serif"/>
          <w:sz w:val="24"/>
          <w:szCs w:val="24"/>
        </w:rPr>
        <w:t xml:space="preserve"> foi obtido o transdutor </w:t>
      </w:r>
      <w:r w:rsidRPr="006836BB">
        <w:rPr>
          <w:rFonts w:ascii="CMU Serif" w:hAnsi="CMU Serif" w:cs="CMU Serif"/>
          <w:i/>
          <w:sz w:val="24"/>
          <w:szCs w:val="24"/>
        </w:rPr>
        <w:t>pt2en</w:t>
      </w:r>
      <w:r w:rsidRPr="006836BB">
        <w:rPr>
          <w:rFonts w:ascii="CMU Serif" w:hAnsi="CMU Serif" w:cs="CMU Serif"/>
          <w:sz w:val="24"/>
          <w:szCs w:val="24"/>
        </w:rPr>
        <w:t>.</w:t>
      </w:r>
    </w:p>
    <w:p w14:paraId="61BAF51C" w14:textId="77777777" w:rsidR="006836BB" w:rsidRPr="006836BB" w:rsidRDefault="0088493C" w:rsidP="009F58A5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O transdutor </w:t>
      </w:r>
      <w:r w:rsidRPr="0088493C">
        <w:rPr>
          <w:rFonts w:ascii="CMU Serif" w:hAnsi="CMU Serif" w:cs="CMU Serif"/>
          <w:i/>
          <w:sz w:val="24"/>
          <w:szCs w:val="24"/>
        </w:rPr>
        <w:t>misto2texto</w:t>
      </w:r>
      <w:r>
        <w:rPr>
          <w:rFonts w:ascii="CMU Serif" w:hAnsi="CMU Serif" w:cs="CMU Serif"/>
          <w:i/>
          <w:sz w:val="24"/>
          <w:szCs w:val="24"/>
        </w:rPr>
        <w:t xml:space="preserve"> </w:t>
      </w:r>
      <w:r>
        <w:rPr>
          <w:rFonts w:ascii="CMU Serif" w:hAnsi="CMU Serif" w:cs="CMU Serif"/>
          <w:sz w:val="24"/>
          <w:szCs w:val="24"/>
        </w:rPr>
        <w:t xml:space="preserve">foi obtido através da operação de composição </w:t>
      </w:r>
      <w:r w:rsidR="006836BB">
        <w:rPr>
          <w:rFonts w:ascii="CMU Serif" w:hAnsi="CMU Serif" w:cs="CMU Serif"/>
          <w:sz w:val="24"/>
          <w:szCs w:val="24"/>
        </w:rPr>
        <w:t xml:space="preserve">do </w:t>
      </w:r>
      <w:r w:rsidR="006836BB" w:rsidRPr="006836BB">
        <w:rPr>
          <w:rFonts w:ascii="CMU Serif" w:hAnsi="CMU Serif" w:cs="CMU Serif"/>
          <w:i/>
          <w:sz w:val="24"/>
          <w:szCs w:val="24"/>
        </w:rPr>
        <w:t>misto2numerico</w:t>
      </w:r>
      <w:r w:rsidR="006836BB">
        <w:rPr>
          <w:rFonts w:ascii="CMU Serif" w:hAnsi="CMU Serif" w:cs="CMU Serif"/>
          <w:sz w:val="24"/>
          <w:szCs w:val="24"/>
        </w:rPr>
        <w:t xml:space="preserve"> com o </w:t>
      </w:r>
      <w:r w:rsidR="006836BB" w:rsidRPr="006836BB">
        <w:rPr>
          <w:rFonts w:ascii="CMU Serif" w:hAnsi="CMU Serif" w:cs="CMU Serif"/>
          <w:i/>
          <w:sz w:val="24"/>
          <w:szCs w:val="24"/>
        </w:rPr>
        <w:t>numerico2texto</w:t>
      </w:r>
      <w:r w:rsidR="006836BB">
        <w:rPr>
          <w:rFonts w:ascii="CMU Serif" w:hAnsi="CMU Serif" w:cs="CMU Serif"/>
          <w:sz w:val="24"/>
          <w:szCs w:val="24"/>
        </w:rPr>
        <w:t>.</w:t>
      </w:r>
    </w:p>
    <w:p w14:paraId="5C5A1DA5" w14:textId="77777777" w:rsidR="009F58A5" w:rsidRDefault="006836BB" w:rsidP="009F58A5">
      <w:pPr>
        <w:jc w:val="both"/>
      </w:pPr>
      <w:r>
        <w:rPr>
          <w:rFonts w:ascii="CMU Serif" w:hAnsi="CMU Serif" w:cs="CMU Serif"/>
          <w:sz w:val="24"/>
          <w:szCs w:val="24"/>
        </w:rPr>
        <w:t>O</w:t>
      </w:r>
      <w:r w:rsidR="0088493C">
        <w:rPr>
          <w:rFonts w:ascii="CMU Serif" w:hAnsi="CMU Serif" w:cs="CMU Serif"/>
          <w:sz w:val="24"/>
          <w:szCs w:val="24"/>
        </w:rPr>
        <w:t xml:space="preserve"> </w:t>
      </w:r>
      <w:r w:rsidR="0088493C" w:rsidRPr="006836BB">
        <w:rPr>
          <w:rFonts w:ascii="CMU Serif" w:hAnsi="CMU Serif" w:cs="CMU Serif"/>
          <w:i/>
          <w:sz w:val="24"/>
          <w:szCs w:val="24"/>
        </w:rPr>
        <w:t>data2texto</w:t>
      </w:r>
      <w:r w:rsidR="0088493C">
        <w:rPr>
          <w:rFonts w:ascii="CMU Serif" w:hAnsi="CMU Serif" w:cs="CMU Serif"/>
          <w:sz w:val="24"/>
          <w:szCs w:val="24"/>
        </w:rPr>
        <w:t xml:space="preserve"> através da união</w:t>
      </w:r>
      <w:r>
        <w:rPr>
          <w:rFonts w:ascii="CMU Serif" w:hAnsi="CMU Serif" w:cs="CMU Serif"/>
          <w:sz w:val="24"/>
          <w:szCs w:val="24"/>
        </w:rPr>
        <w:t xml:space="preserve"> do </w:t>
      </w:r>
      <w:r w:rsidRPr="006836BB">
        <w:rPr>
          <w:rFonts w:ascii="CMU Serif" w:hAnsi="CMU Serif" w:cs="CMU Serif"/>
          <w:i/>
          <w:sz w:val="24"/>
          <w:szCs w:val="24"/>
        </w:rPr>
        <w:t>numerico2texto</w:t>
      </w:r>
      <w:r>
        <w:rPr>
          <w:rFonts w:ascii="CMU Serif" w:hAnsi="CMU Serif" w:cs="CMU Serif"/>
          <w:sz w:val="24"/>
          <w:szCs w:val="24"/>
        </w:rPr>
        <w:t xml:space="preserve"> com o </w:t>
      </w:r>
      <w:r w:rsidRPr="006836BB">
        <w:rPr>
          <w:rFonts w:ascii="CMU Serif" w:hAnsi="CMU Serif" w:cs="CMU Serif"/>
          <w:i/>
          <w:sz w:val="24"/>
          <w:szCs w:val="24"/>
        </w:rPr>
        <w:t>misto2texto</w:t>
      </w:r>
      <w:r>
        <w:rPr>
          <w:rFonts w:ascii="CMU Serif" w:hAnsi="CMU Serif" w:cs="CMU Serif"/>
          <w:sz w:val="24"/>
          <w:szCs w:val="24"/>
        </w:rPr>
        <w:t>.</w:t>
      </w:r>
    </w:p>
    <w:p w14:paraId="0830210E" w14:textId="77777777" w:rsidR="009A7EF7" w:rsidRDefault="009A7EF7" w:rsidP="009F58A5">
      <w:pPr>
        <w:jc w:val="both"/>
      </w:pPr>
    </w:p>
    <w:p w14:paraId="3970CEF5" w14:textId="77777777" w:rsidR="009F58A5" w:rsidRDefault="006836BB" w:rsidP="009F58A5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No transdutor </w:t>
      </w:r>
      <w:r>
        <w:rPr>
          <w:rFonts w:ascii="CMU Serif" w:hAnsi="CMU Serif" w:cs="CMU Serif"/>
          <w:i/>
          <w:sz w:val="24"/>
          <w:szCs w:val="24"/>
        </w:rPr>
        <w:t>dia</w:t>
      </w:r>
      <w:r>
        <w:rPr>
          <w:rFonts w:ascii="CMU Serif" w:hAnsi="CMU Serif" w:cs="CMU Serif"/>
          <w:sz w:val="24"/>
          <w:szCs w:val="24"/>
        </w:rPr>
        <w:t xml:space="preserve"> decidimos </w:t>
      </w:r>
      <w:r w:rsidR="009A7EF7">
        <w:rPr>
          <w:rFonts w:ascii="CMU Serif" w:hAnsi="CMU Serif" w:cs="CMU Serif"/>
          <w:sz w:val="24"/>
          <w:szCs w:val="24"/>
        </w:rPr>
        <w:t xml:space="preserve">apenas aceitar os números entre 1 e 31, bem como no </w:t>
      </w:r>
      <w:r w:rsidR="009A7EF7">
        <w:rPr>
          <w:rFonts w:ascii="CMU Serif" w:hAnsi="CMU Serif" w:cs="CMU Serif"/>
          <w:i/>
          <w:sz w:val="24"/>
          <w:szCs w:val="24"/>
        </w:rPr>
        <w:t>ano</w:t>
      </w:r>
      <w:r w:rsidR="009A7EF7">
        <w:rPr>
          <w:rFonts w:ascii="CMU Serif" w:hAnsi="CMU Serif" w:cs="CMU Serif"/>
          <w:sz w:val="24"/>
          <w:szCs w:val="24"/>
        </w:rPr>
        <w:t xml:space="preserve"> apenas aceitamos anos entre 2001 e 2099.</w:t>
      </w:r>
    </w:p>
    <w:p w14:paraId="37C061AC" w14:textId="77777777" w:rsidR="009A7EF7" w:rsidRPr="009A7EF7" w:rsidRDefault="009A7EF7" w:rsidP="009F58A5">
      <w:pPr>
        <w:jc w:val="both"/>
        <w:rPr>
          <w:rFonts w:ascii="CMU Serif" w:hAnsi="CMU Serif" w:cs="CMU Serif"/>
          <w:sz w:val="24"/>
          <w:szCs w:val="24"/>
        </w:rPr>
      </w:pPr>
    </w:p>
    <w:p w14:paraId="6A6FE710" w14:textId="77777777" w:rsidR="009F58A5" w:rsidRDefault="009F58A5" w:rsidP="009F58A5">
      <w:pPr>
        <w:jc w:val="right"/>
        <w:rPr>
          <w:rFonts w:ascii="CMU Serif" w:hAnsi="CMU Serif" w:cs="CMU Serif"/>
          <w:sz w:val="24"/>
          <w:szCs w:val="24"/>
        </w:rPr>
      </w:pPr>
    </w:p>
    <w:p w14:paraId="62003A03" w14:textId="42984165" w:rsidR="009F58A5" w:rsidRDefault="009F58A5" w:rsidP="009F58A5">
      <w:pPr>
        <w:jc w:val="right"/>
        <w:rPr>
          <w:rFonts w:ascii="CMU Serif" w:hAnsi="CMU Serif" w:cs="CMU Serif"/>
          <w:b/>
          <w:sz w:val="28"/>
          <w:szCs w:val="28"/>
        </w:rPr>
      </w:pPr>
    </w:p>
    <w:p w14:paraId="6FABE815" w14:textId="77777777" w:rsidR="004220DC" w:rsidRDefault="004220DC" w:rsidP="009F58A5">
      <w:pPr>
        <w:jc w:val="right"/>
        <w:rPr>
          <w:rFonts w:ascii="CMU Serif" w:hAnsi="CMU Serif" w:cs="CMU Serif"/>
          <w:b/>
          <w:sz w:val="28"/>
          <w:szCs w:val="28"/>
        </w:rPr>
      </w:pPr>
      <w:bookmarkStart w:id="0" w:name="_GoBack"/>
      <w:bookmarkEnd w:id="0"/>
    </w:p>
    <w:p w14:paraId="3DBE5FD4" w14:textId="77777777" w:rsidR="009F58A5" w:rsidRPr="009F58A5" w:rsidRDefault="009F58A5" w:rsidP="009F58A5">
      <w:pPr>
        <w:jc w:val="right"/>
        <w:rPr>
          <w:rFonts w:ascii="CMU Serif" w:hAnsi="CMU Serif" w:cs="CMU Serif"/>
          <w:b/>
          <w:sz w:val="28"/>
          <w:szCs w:val="28"/>
        </w:rPr>
      </w:pPr>
      <w:r w:rsidRPr="009F58A5">
        <w:rPr>
          <w:rFonts w:ascii="CMU Serif" w:hAnsi="CMU Serif" w:cs="CMU Serif"/>
          <w:b/>
          <w:sz w:val="28"/>
          <w:szCs w:val="28"/>
        </w:rPr>
        <w:t>Grupo 52</w:t>
      </w:r>
    </w:p>
    <w:p w14:paraId="4B6F2095" w14:textId="0A379E68" w:rsidR="009F58A5" w:rsidRDefault="009F58A5" w:rsidP="009F58A5">
      <w:pPr>
        <w:jc w:val="right"/>
        <w:rPr>
          <w:rFonts w:ascii="CMU Serif" w:hAnsi="CMU Serif" w:cs="CMU Serif"/>
          <w:sz w:val="28"/>
          <w:szCs w:val="28"/>
        </w:rPr>
      </w:pPr>
      <w:r w:rsidRPr="009F58A5">
        <w:rPr>
          <w:rFonts w:ascii="CMU Serif" w:hAnsi="CMU Serif" w:cs="CMU Serif"/>
          <w:sz w:val="28"/>
          <w:szCs w:val="28"/>
        </w:rPr>
        <w:t>Rui Ribeiro</w:t>
      </w:r>
      <w:r w:rsidR="004220DC">
        <w:rPr>
          <w:rFonts w:ascii="CMU Serif" w:hAnsi="CMU Serif" w:cs="CMU Serif"/>
          <w:sz w:val="28"/>
          <w:szCs w:val="28"/>
        </w:rPr>
        <w:t>,</w:t>
      </w:r>
      <w:r w:rsidRPr="009F58A5">
        <w:rPr>
          <w:rFonts w:ascii="CMU Serif" w:hAnsi="CMU Serif" w:cs="CMU Serif"/>
          <w:sz w:val="28"/>
          <w:szCs w:val="28"/>
        </w:rPr>
        <w:t xml:space="preserve"> nº 83562</w:t>
      </w:r>
    </w:p>
    <w:p w14:paraId="0141C26F" w14:textId="0EE35749" w:rsidR="009F58A5" w:rsidRPr="009F58A5" w:rsidRDefault="009F58A5" w:rsidP="009F58A5">
      <w:pPr>
        <w:jc w:val="right"/>
        <w:rPr>
          <w:rFonts w:ascii="CMU Serif" w:hAnsi="CMU Serif" w:cs="CMU Serif"/>
          <w:sz w:val="28"/>
          <w:szCs w:val="28"/>
        </w:rPr>
      </w:pPr>
      <w:r w:rsidRPr="009F58A5">
        <w:rPr>
          <w:rFonts w:ascii="CMU Serif" w:hAnsi="CMU Serif" w:cs="CMU Serif"/>
          <w:sz w:val="28"/>
          <w:szCs w:val="28"/>
        </w:rPr>
        <w:t>André Rodrigues</w:t>
      </w:r>
      <w:r w:rsidR="004220DC">
        <w:rPr>
          <w:rFonts w:ascii="CMU Serif" w:hAnsi="CMU Serif" w:cs="CMU Serif"/>
          <w:sz w:val="28"/>
          <w:szCs w:val="28"/>
        </w:rPr>
        <w:t>,</w:t>
      </w:r>
      <w:r w:rsidRPr="009F58A5">
        <w:rPr>
          <w:rFonts w:ascii="CMU Serif" w:hAnsi="CMU Serif" w:cs="CMU Serif"/>
          <w:sz w:val="28"/>
          <w:szCs w:val="28"/>
        </w:rPr>
        <w:t xml:space="preserve"> nº 70119</w:t>
      </w:r>
    </w:p>
    <w:sectPr w:rsidR="009F58A5" w:rsidRPr="009F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58"/>
    <w:rsid w:val="00406070"/>
    <w:rsid w:val="004220DC"/>
    <w:rsid w:val="005F1EE6"/>
    <w:rsid w:val="006836BB"/>
    <w:rsid w:val="00817E58"/>
    <w:rsid w:val="0088493C"/>
    <w:rsid w:val="009A7EF7"/>
    <w:rsid w:val="009F58A5"/>
    <w:rsid w:val="00E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E08F"/>
  <w15:chartTrackingRefBased/>
  <w15:docId w15:val="{EEDD9637-36D1-4EB6-BDAF-3CE79FF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</cp:revision>
  <cp:lastPrinted>2018-10-15T17:20:00Z</cp:lastPrinted>
  <dcterms:created xsi:type="dcterms:W3CDTF">2018-10-15T16:26:00Z</dcterms:created>
  <dcterms:modified xsi:type="dcterms:W3CDTF">2018-10-15T17:21:00Z</dcterms:modified>
</cp:coreProperties>
</file>