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E63C5" w14:textId="11B8B511" w:rsidR="008516F9" w:rsidRPr="008516F9" w:rsidRDefault="008E6690" w:rsidP="008516F9">
      <w:r w:rsidRPr="00256EE5">
        <w:rPr>
          <w:noProof/>
        </w:rPr>
        <mc:AlternateContent>
          <mc:Choice Requires="wps">
            <w:drawing>
              <wp:anchor distT="0" distB="0" distL="114300" distR="114300" simplePos="0" relativeHeight="251658240" behindDoc="0" locked="0" layoutInCell="1" allowOverlap="1" wp14:anchorId="7B753105" wp14:editId="2D4A1547">
                <wp:simplePos x="0" y="0"/>
                <wp:positionH relativeFrom="column">
                  <wp:posOffset>-60325</wp:posOffset>
                </wp:positionH>
                <wp:positionV relativeFrom="paragraph">
                  <wp:posOffset>-382270</wp:posOffset>
                </wp:positionV>
                <wp:extent cx="342900" cy="8677275"/>
                <wp:effectExtent l="57150" t="19050" r="57150" b="85725"/>
                <wp:wrapNone/>
                <wp:docPr id="11" name="Rectangle 11">
                  <a:extLst xmlns:a="http://schemas.openxmlformats.org/drawingml/2006/main">
                    <a:ext uri="{FF2B5EF4-FFF2-40B4-BE49-F238E27FC236}">
                      <a16:creationId xmlns:a16="http://schemas.microsoft.com/office/drawing/2014/main" id="{C9760E79-F899-49CC-916E-1A1E402F3E87}"/>
                    </a:ext>
                  </a:extLst>
                </wp:docPr>
                <wp:cNvGraphicFramePr/>
                <a:graphic xmlns:a="http://schemas.openxmlformats.org/drawingml/2006/main">
                  <a:graphicData uri="http://schemas.microsoft.com/office/word/2010/wordprocessingShape">
                    <wps:wsp>
                      <wps:cNvSpPr/>
                      <wps:spPr>
                        <a:xfrm>
                          <a:off x="0" y="0"/>
                          <a:ext cx="342900" cy="8677275"/>
                        </a:xfrm>
                        <a:prstGeom prst="rect">
                          <a:avLst/>
                        </a:prstGeom>
                        <a:solidFill>
                          <a:srgbClr val="2D5335"/>
                        </a:solidFill>
                        <a:ln>
                          <a:no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50B2E593" id="Rectangle 11" o:spid="_x0000_s1026" style="position:absolute;margin-left:-4.75pt;margin-top:-30.1pt;width:27pt;height:68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" fillcolor="#2d5335" stroked="f">
                <v:shadow on="t" color="black" opacity="22937f" origin=",.5" offset="0,.63889mm"/>
              </v:rect>
            </w:pict>
          </mc:Fallback>
        </mc:AlternateContent>
      </w:r>
      <w:r w:rsidR="00A13A41" w:rsidRPr="00A13A41">
        <w:rPr>
          <w:noProof/>
        </w:rPr>
        <mc:AlternateContent>
          <mc:Choice Requires="wps">
            <w:drawing>
              <wp:anchor distT="0" distB="0" distL="114300" distR="114300" simplePos="0" relativeHeight="251658241" behindDoc="0" locked="0" layoutInCell="1" allowOverlap="1" wp14:anchorId="408046CC" wp14:editId="23D57B74">
                <wp:simplePos x="0" y="0"/>
                <wp:positionH relativeFrom="column">
                  <wp:posOffset>274212</wp:posOffset>
                </wp:positionH>
                <wp:positionV relativeFrom="paragraph">
                  <wp:posOffset>135375</wp:posOffset>
                </wp:positionV>
                <wp:extent cx="45719" cy="8660765"/>
                <wp:effectExtent l="57150" t="19050" r="50165" b="83185"/>
                <wp:wrapNone/>
                <wp:docPr id="13" name="Rectangle 13">
                  <a:extLst xmlns:a="http://schemas.openxmlformats.org/drawingml/2006/main">
                    <a:ext uri="{FF2B5EF4-FFF2-40B4-BE49-F238E27FC236}">
                      <a16:creationId xmlns:a16="http://schemas.microsoft.com/office/drawing/2014/main" id="{14BD225B-328B-45BE-8F1D-F786FF5C707E}"/>
                    </a:ext>
                  </a:extLst>
                </wp:docPr>
                <wp:cNvGraphicFramePr/>
                <a:graphic xmlns:a="http://schemas.openxmlformats.org/drawingml/2006/main">
                  <a:graphicData uri="http://schemas.microsoft.com/office/word/2010/wordprocessingShape">
                    <wps:wsp>
                      <wps:cNvSpPr/>
                      <wps:spPr>
                        <a:xfrm>
                          <a:off x="0" y="0"/>
                          <a:ext cx="45719" cy="8660765"/>
                        </a:xfrm>
                        <a:prstGeom prst="rect">
                          <a:avLst/>
                        </a:prstGeom>
                        <a:solidFill>
                          <a:srgbClr val="988034"/>
                        </a:solidFill>
                        <a:ln>
                          <a:no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3239E6D" id="Rectangle 13" o:spid="_x0000_s1026" style="position:absolute;margin-left:21.6pt;margin-top:10.65pt;width:3.6pt;height:681.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" fillcolor="#988034" stroked="f">
                <v:shadow on="t" color="black" opacity="22937f" origin=",.5" offset="0,.63889mm"/>
              </v:rect>
            </w:pict>
          </mc:Fallback>
        </mc:AlternateContent>
      </w:r>
    </w:p>
    <w:p w14:paraId="72B65893" w14:textId="53D151E3" w:rsidR="008516F9" w:rsidRPr="008516F9" w:rsidRDefault="00440F01" w:rsidP="008516F9">
      <w:r w:rsidRPr="00A13A41">
        <w:rPr>
          <w:noProof/>
        </w:rPr>
        <w:drawing>
          <wp:anchor distT="0" distB="0" distL="114300" distR="114300" simplePos="0" relativeHeight="251658242" behindDoc="0" locked="0" layoutInCell="1" allowOverlap="1" wp14:anchorId="345E0C98" wp14:editId="5825C644">
            <wp:simplePos x="0" y="0"/>
            <wp:positionH relativeFrom="column">
              <wp:posOffset>1219200</wp:posOffset>
            </wp:positionH>
            <wp:positionV relativeFrom="paragraph">
              <wp:posOffset>10795</wp:posOffset>
            </wp:positionV>
            <wp:extent cx="4034082" cy="854075"/>
            <wp:effectExtent l="0" t="0" r="0" b="0"/>
            <wp:wrapNone/>
            <wp:docPr id="17" name="Picture 17" descr="Sin título-2.png">
              <a:extLst xmlns:a="http://schemas.openxmlformats.org/drawingml/2006/main">
                <a:ext uri="{FF2B5EF4-FFF2-40B4-BE49-F238E27FC236}">
                  <a16:creationId xmlns:a16="http://schemas.microsoft.com/office/drawing/2014/main" id="{59B13813-6D38-4095-B823-EE0F48491D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Sin título-2.p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4082" cy="854075"/>
                    </a:xfrm>
                    <a:prstGeom prst="rect">
                      <a:avLst/>
                    </a:prstGeom>
                  </pic:spPr>
                </pic:pic>
              </a:graphicData>
            </a:graphic>
            <wp14:sizeRelH relativeFrom="page">
              <wp14:pctWidth>0</wp14:pctWidth>
            </wp14:sizeRelH>
            <wp14:sizeRelV relativeFrom="page">
              <wp14:pctHeight>0</wp14:pctHeight>
            </wp14:sizeRelV>
          </wp:anchor>
        </w:drawing>
      </w:r>
    </w:p>
    <w:p w14:paraId="587101B4" w14:textId="77777777" w:rsidR="008516F9" w:rsidRPr="008516F9" w:rsidRDefault="008516F9" w:rsidP="008516F9"/>
    <w:p w14:paraId="7E9E2161" w14:textId="63D04C68" w:rsidR="008516F9" w:rsidRDefault="008516F9" w:rsidP="001232C9">
      <w:pPr>
        <w:tabs>
          <w:tab w:val="left" w:pos="5122"/>
        </w:tabs>
        <w:rPr>
          <w:rFonts w:ascii="Arial" w:hAnsi="Arial" w:cs="Arial"/>
          <w:sz w:val="24"/>
        </w:rPr>
      </w:pPr>
    </w:p>
    <w:p w14:paraId="51304EC7" w14:textId="0F9F894D" w:rsidR="008516F9" w:rsidRDefault="008516F9" w:rsidP="00E275B4">
      <w:pPr>
        <w:tabs>
          <w:tab w:val="left" w:pos="5122"/>
        </w:tabs>
        <w:rPr>
          <w:rFonts w:ascii="Arial" w:hAnsi="Arial" w:cs="Arial"/>
          <w:sz w:val="24"/>
          <w:szCs w:val="24"/>
        </w:rPr>
      </w:pPr>
    </w:p>
    <w:p w14:paraId="0D1B8854" w14:textId="67B9FFF4" w:rsidR="0012003C" w:rsidRPr="0084196F" w:rsidRDefault="0012003C" w:rsidP="2746EBC7">
      <w:pPr>
        <w:tabs>
          <w:tab w:val="left" w:pos="5122"/>
        </w:tabs>
        <w:jc w:val="center"/>
      </w:pPr>
      <w:r>
        <w:rPr>
          <w:noProof/>
        </w:rPr>
        <mc:AlternateContent>
          <mc:Choice Requires="wps">
            <w:drawing>
              <wp:inline distT="0" distB="0" distL="114300" distR="114300" wp14:anchorId="61BEFC05" wp14:editId="43740C20">
                <wp:extent cx="3510915" cy="522605"/>
                <wp:effectExtent l="0" t="0" r="0" b="0"/>
                <wp:docPr id="1265387094" name="Rectangle 1265387094">
                  <a:extLst xmlns:a="http://schemas.openxmlformats.org/drawingml/2006/main">
                    <a:ext uri="{FF2B5EF4-FFF2-40B4-BE49-F238E27FC236}">
                      <a16:creationId xmlns:a16="http://schemas.microsoft.com/office/drawing/2014/main" id="{D10AD4FC-D3F0-45B0-AB83-7B4D318B54B2}"/>
                    </a:ext>
                  </a:extLst>
                </wp:docPr>
                <wp:cNvGraphicFramePr/>
                <a:graphic xmlns:a="http://schemas.openxmlformats.org/drawingml/2006/main">
                  <a:graphicData uri="http://schemas.microsoft.com/office/word/2010/wordprocessingShape">
                    <wps:wsp>
                      <wps:cNvSpPr/>
                      <wps:spPr>
                        <a:xfrm>
                          <a:off x="0" y="0"/>
                          <a:ext cx="3510915" cy="522605"/>
                        </a:xfrm>
                        <a:prstGeom prst="rect">
                          <a:avLst/>
                        </a:prstGeom>
                        <a:solidFill>
                          <a:schemeClr val="lt1"/>
                        </a:solidFill>
                        <a:ln w="6350">
                          <a:noFill/>
                        </a:ln>
                      </wps:spPr>
                      <wps:style>
                        <a:lnRef idx="0">
                          <a:schemeClr val="accent1"/>
                        </a:lnRef>
                        <a:fillRef idx="0">
                          <a:schemeClr val="accent1"/>
                        </a:fillRef>
                        <a:effectRef idx="0">
                          <a:scrgbClr r="0" g="0" b="0"/>
                        </a:effectRef>
                        <a:fontRef idx="minor">
                          <a:schemeClr val="dk1"/>
                        </a:fontRef>
                      </wps:style>
                      <wps:txbx>
                        <w:txbxContent>
                          <w:p w14:paraId="17CA8E75" w14:textId="77777777" w:rsidR="00CA20A5" w:rsidRPr="00FB54F7" w:rsidRDefault="006C2BE9">
                            <w:pPr>
                              <w:spacing w:line="256" w:lineRule="auto"/>
                              <w:jc w:val="center"/>
                              <w:rPr>
                                <w:rFonts w:ascii="Arial" w:hAnsi="Arial" w:cs="Arial"/>
                                <w:color w:val="000000" w:themeColor="dark1"/>
                                <w:sz w:val="24"/>
                                <w:szCs w:val="24"/>
                              </w:rPr>
                            </w:pPr>
                            <w:r w:rsidRPr="00FB54F7">
                              <w:rPr>
                                <w:rFonts w:ascii="Arial" w:hAnsi="Arial" w:cs="Arial"/>
                                <w:color w:val="000000" w:themeColor="dark1"/>
                              </w:rPr>
                              <w:t>Facultad de Contaduría y Administración UAEMex "Unidad Los Uribe”</w:t>
                            </w:r>
                            <w:r w:rsidRPr="00FB54F7">
                              <w:rPr>
                                <w:rFonts w:eastAsia="Calibri" w:hAnsi="Calibri" w:cs="Calibri"/>
                                <w:color w:val="000000" w:themeColor="dark1"/>
                              </w:rPr>
                              <w:t xml:space="preserve">         </w:t>
                            </w:r>
                          </w:p>
                          <w:p w14:paraId="50C7E097" w14:textId="77777777" w:rsidR="00CA20A5" w:rsidRPr="00FB54F7" w:rsidRDefault="006C2BE9">
                            <w:pPr>
                              <w:spacing w:line="256" w:lineRule="auto"/>
                              <w:rPr>
                                <w:rFonts w:eastAsia="Calibri" w:hAnsi="Calibri" w:cs="Calibri"/>
                                <w:color w:val="000000" w:themeColor="dark1"/>
                              </w:rPr>
                            </w:pPr>
                            <w:r w:rsidRPr="00FB54F7">
                              <w:rPr>
                                <w:rFonts w:eastAsia="Calibri" w:hAnsi="Calibri" w:cs="Calibri"/>
                                <w:color w:val="000000" w:themeColor="dark1"/>
                              </w:rPr>
                              <w:t xml:space="preserve">                         </w:t>
                            </w:r>
                          </w:p>
                        </w:txbxContent>
                      </wps:txbx>
                      <wps:bodyPr spcFirstLastPara="0" wrap="square" lIns="91440" tIns="45720" rIns="91440" bIns="45720" anchor="t">
                        <a:noAutofit/>
                      </wps:bodyPr>
                    </wps:wsp>
                  </a:graphicData>
                </a:graphic>
              </wp:inline>
            </w:drawing>
          </mc:Choice>
          <mc:Fallback>
            <w:pict>
              <v:rect w14:anchorId="61BEFC05" id="Rectangle 1265387094" o:spid="_x0000_s1026" style="width:276.45pt;height:4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" fillcolor="white [3201]" stroked="f" strokeweight=".5pt">
                <v:textbox>
                  <w:txbxContent>
                    <w:p w14:paraId="17CA8E75" w14:textId="77777777" w:rsidR="00CA20A5" w:rsidRPr="00FB54F7" w:rsidRDefault="006C2BE9">
                      <w:pPr>
                        <w:spacing w:line="256" w:lineRule="auto"/>
                        <w:jc w:val="center"/>
                        <w:rPr>
                          <w:rFonts w:ascii="Arial" w:hAnsi="Arial" w:cs="Arial"/>
                          <w:color w:val="000000" w:themeColor="dark1"/>
                          <w:sz w:val="24"/>
                          <w:szCs w:val="24"/>
                        </w:rPr>
                      </w:pPr>
                      <w:r w:rsidRPr="00FB54F7">
                        <w:rPr>
                          <w:rFonts w:ascii="Arial" w:hAnsi="Arial" w:cs="Arial"/>
                          <w:color w:val="000000" w:themeColor="dark1"/>
                        </w:rPr>
                        <w:t>Facultad de Contaduría y Administración UAEMex "Unidad Los Uribe”</w:t>
                      </w:r>
                      <w:r w:rsidRPr="00FB54F7">
                        <w:rPr>
                          <w:rFonts w:eastAsia="Calibri" w:hAnsi="Calibri" w:cs="Calibri"/>
                          <w:color w:val="000000" w:themeColor="dark1"/>
                        </w:rPr>
                        <w:t xml:space="preserve">         </w:t>
                      </w:r>
                    </w:p>
                    <w:p w14:paraId="50C7E097" w14:textId="77777777" w:rsidR="00CA20A5" w:rsidRPr="00FB54F7" w:rsidRDefault="006C2BE9">
                      <w:pPr>
                        <w:spacing w:line="256" w:lineRule="auto"/>
                        <w:rPr>
                          <w:rFonts w:eastAsia="Calibri" w:hAnsi="Calibri" w:cs="Calibri"/>
                          <w:color w:val="000000" w:themeColor="dark1"/>
                        </w:rPr>
                      </w:pPr>
                      <w:r w:rsidRPr="00FB54F7">
                        <w:rPr>
                          <w:rFonts w:eastAsia="Calibri" w:hAnsi="Calibri" w:cs="Calibri"/>
                          <w:color w:val="000000" w:themeColor="dark1"/>
                        </w:rPr>
                        <w:t xml:space="preserve">                         </w:t>
                      </w:r>
                    </w:p>
                  </w:txbxContent>
                </v:textbox>
                <w10:anchorlock/>
              </v:rect>
            </w:pict>
          </mc:Fallback>
        </mc:AlternateContent>
      </w:r>
    </w:p>
    <w:p w14:paraId="304A6A18" w14:textId="2F2146CC" w:rsidR="00474235" w:rsidRPr="000F7C1E" w:rsidRDefault="7B16E217" w:rsidP="000F7C1E">
      <w:pPr>
        <w:tabs>
          <w:tab w:val="left" w:pos="5122"/>
        </w:tabs>
        <w:jc w:val="center"/>
        <w:rPr>
          <w:rFonts w:ascii="Arial" w:hAnsi="Arial" w:cs="Arial"/>
          <w:sz w:val="24"/>
          <w:szCs w:val="24"/>
        </w:rPr>
      </w:pPr>
      <w:r w:rsidRPr="7B16E217">
        <w:rPr>
          <w:rFonts w:ascii="Arial" w:hAnsi="Arial" w:cs="Arial"/>
          <w:sz w:val="24"/>
          <w:szCs w:val="24"/>
        </w:rPr>
        <w:t>8</w:t>
      </w:r>
      <w:r w:rsidR="008516F9" w:rsidRPr="7B16E217">
        <w:rPr>
          <w:rFonts w:ascii="Arial" w:hAnsi="Arial" w:cs="Arial"/>
          <w:sz w:val="24"/>
          <w:szCs w:val="24"/>
        </w:rPr>
        <w:t>° Semestre</w:t>
      </w:r>
    </w:p>
    <w:p w14:paraId="6EC46272" w14:textId="25D2CABE" w:rsidR="008516F9" w:rsidRDefault="2746EBC7" w:rsidP="2746EBC7">
      <w:pPr>
        <w:tabs>
          <w:tab w:val="left" w:pos="5122"/>
        </w:tabs>
        <w:jc w:val="center"/>
        <w:rPr>
          <w:rFonts w:ascii="Arial" w:hAnsi="Arial" w:cs="Arial"/>
          <w:sz w:val="24"/>
          <w:szCs w:val="24"/>
        </w:rPr>
      </w:pPr>
      <w:r w:rsidRPr="2746EBC7">
        <w:rPr>
          <w:rFonts w:ascii="Arial" w:hAnsi="Arial" w:cs="Arial"/>
          <w:sz w:val="24"/>
          <w:szCs w:val="24"/>
        </w:rPr>
        <w:t>Alumno:</w:t>
      </w:r>
    </w:p>
    <w:p w14:paraId="04C9926E" w14:textId="77777777" w:rsidR="001A761F" w:rsidRDefault="001A761F" w:rsidP="001A761F">
      <w:pPr>
        <w:tabs>
          <w:tab w:val="left" w:pos="5122"/>
        </w:tabs>
        <w:jc w:val="center"/>
        <w:rPr>
          <w:rFonts w:ascii="Arial" w:hAnsi="Arial" w:cs="Arial"/>
        </w:rPr>
      </w:pPr>
      <w:r w:rsidRPr="001A761F">
        <w:rPr>
          <w:rFonts w:ascii="Arial" w:hAnsi="Arial" w:cs="Arial"/>
        </w:rPr>
        <w:t>Mario Alberto Gutiérrez Barraza </w:t>
      </w:r>
      <w:r w:rsidRPr="00F44022">
        <w:rPr>
          <w:rFonts w:ascii="Arial" w:hAnsi="Arial" w:cs="Arial"/>
        </w:rPr>
        <w:t> </w:t>
      </w:r>
    </w:p>
    <w:p w14:paraId="53A03B90" w14:textId="5B0E7329" w:rsidR="00F47BCB" w:rsidRDefault="00F47BCB" w:rsidP="001A761F">
      <w:pPr>
        <w:tabs>
          <w:tab w:val="left" w:pos="5122"/>
        </w:tabs>
        <w:jc w:val="center"/>
        <w:rPr>
          <w:rFonts w:ascii="Arial" w:hAnsi="Arial" w:cs="Arial"/>
        </w:rPr>
      </w:pPr>
      <w:r>
        <w:rPr>
          <w:rFonts w:ascii="Arial" w:hAnsi="Arial" w:cs="Arial"/>
        </w:rPr>
        <w:t>Matricula:</w:t>
      </w:r>
    </w:p>
    <w:p w14:paraId="38A6931C" w14:textId="5B8DDA0F" w:rsidR="00F47BCB" w:rsidRPr="00F44022" w:rsidRDefault="00F47BCB" w:rsidP="001A761F">
      <w:pPr>
        <w:tabs>
          <w:tab w:val="left" w:pos="5122"/>
        </w:tabs>
        <w:jc w:val="center"/>
        <w:rPr>
          <w:rFonts w:ascii="Arial" w:hAnsi="Arial" w:cs="Arial"/>
        </w:rPr>
      </w:pPr>
      <w:r>
        <w:rPr>
          <w:rFonts w:ascii="Arial" w:hAnsi="Arial" w:cs="Arial"/>
        </w:rPr>
        <w:t>2222576</w:t>
      </w:r>
    </w:p>
    <w:p w14:paraId="5188E5B1" w14:textId="44085549" w:rsidR="00474235" w:rsidRDefault="00F16184" w:rsidP="00673FEE">
      <w:pPr>
        <w:tabs>
          <w:tab w:val="left" w:pos="5122"/>
        </w:tabs>
        <w:jc w:val="center"/>
        <w:rPr>
          <w:rFonts w:ascii="Arial" w:hAnsi="Arial" w:cs="Arial"/>
          <w:lang w:val="es-ES"/>
        </w:rPr>
      </w:pPr>
      <w:r>
        <w:rPr>
          <w:rFonts w:ascii="Arial" w:hAnsi="Arial" w:cs="Arial"/>
          <w:lang w:val="es-ES"/>
        </w:rPr>
        <w:t>Grupo:</w:t>
      </w:r>
    </w:p>
    <w:p w14:paraId="5EF1100D" w14:textId="76D1B7BF" w:rsidR="00F16184" w:rsidRDefault="00C93895" w:rsidP="00673FEE">
      <w:pPr>
        <w:tabs>
          <w:tab w:val="left" w:pos="5122"/>
        </w:tabs>
        <w:jc w:val="center"/>
        <w:rPr>
          <w:rFonts w:ascii="Arial" w:hAnsi="Arial" w:cs="Arial"/>
          <w:lang w:val="es-ES"/>
        </w:rPr>
      </w:pPr>
      <w:r>
        <w:rPr>
          <w:rFonts w:ascii="Arial" w:hAnsi="Arial" w:cs="Arial"/>
          <w:lang w:val="es-ES"/>
        </w:rPr>
        <w:t>I</w:t>
      </w:r>
      <w:r w:rsidR="000F7C1E">
        <w:rPr>
          <w:rFonts w:ascii="Arial" w:hAnsi="Arial" w:cs="Arial"/>
          <w:lang w:val="es-ES"/>
        </w:rPr>
        <w:t>1</w:t>
      </w:r>
    </w:p>
    <w:p w14:paraId="7E19965C" w14:textId="34DA4BCC" w:rsidR="00995525" w:rsidRPr="00AC2513" w:rsidRDefault="2746EBC7" w:rsidP="2746EBC7">
      <w:pPr>
        <w:tabs>
          <w:tab w:val="left" w:pos="5122"/>
        </w:tabs>
        <w:jc w:val="center"/>
        <w:rPr>
          <w:rFonts w:ascii="Arial" w:hAnsi="Arial" w:cs="Arial"/>
          <w:b/>
          <w:bCs/>
          <w:sz w:val="24"/>
          <w:szCs w:val="24"/>
          <w:lang w:val="es-ES"/>
        </w:rPr>
      </w:pPr>
      <w:r w:rsidRPr="00AC2513">
        <w:rPr>
          <w:rFonts w:ascii="Arial" w:hAnsi="Arial" w:cs="Arial"/>
          <w:b/>
          <w:bCs/>
          <w:sz w:val="24"/>
          <w:szCs w:val="24"/>
          <w:lang w:val="es-ES"/>
        </w:rPr>
        <w:t xml:space="preserve">Actividad: </w:t>
      </w:r>
    </w:p>
    <w:p w14:paraId="3406C517" w14:textId="77777777" w:rsidR="000F7C1E" w:rsidRDefault="007108A6" w:rsidP="007108A6">
      <w:pPr>
        <w:tabs>
          <w:tab w:val="left" w:pos="5122"/>
        </w:tabs>
        <w:jc w:val="center"/>
        <w:rPr>
          <w:rFonts w:ascii="Arial" w:hAnsi="Arial" w:cs="Arial"/>
          <w:b/>
          <w:bCs/>
          <w:sz w:val="24"/>
          <w:szCs w:val="24"/>
        </w:rPr>
      </w:pPr>
      <w:r w:rsidRPr="007108A6">
        <w:rPr>
          <w:rFonts w:ascii="Arial" w:hAnsi="Arial" w:cs="Arial"/>
          <w:b/>
          <w:bCs/>
          <w:sz w:val="24"/>
          <w:szCs w:val="24"/>
        </w:rPr>
        <w:t xml:space="preserve">Mini Data </w:t>
      </w:r>
      <w:proofErr w:type="spellStart"/>
      <w:r w:rsidRPr="007108A6">
        <w:rPr>
          <w:rFonts w:ascii="Arial" w:hAnsi="Arial" w:cs="Arial"/>
          <w:b/>
          <w:bCs/>
          <w:sz w:val="24"/>
          <w:szCs w:val="24"/>
        </w:rPr>
        <w:t>Warehouse</w:t>
      </w:r>
      <w:proofErr w:type="spellEnd"/>
      <w:r w:rsidRPr="007108A6">
        <w:rPr>
          <w:rFonts w:ascii="Arial" w:hAnsi="Arial" w:cs="Arial"/>
          <w:b/>
          <w:bCs/>
          <w:sz w:val="24"/>
          <w:szCs w:val="24"/>
        </w:rPr>
        <w:t xml:space="preserve"> y </w:t>
      </w:r>
      <w:proofErr w:type="spellStart"/>
      <w:r w:rsidRPr="007108A6">
        <w:rPr>
          <w:rFonts w:ascii="Arial" w:hAnsi="Arial" w:cs="Arial"/>
          <w:b/>
          <w:bCs/>
          <w:sz w:val="24"/>
          <w:szCs w:val="24"/>
        </w:rPr>
        <w:t>Dashboard</w:t>
      </w:r>
      <w:proofErr w:type="spellEnd"/>
      <w:r w:rsidRPr="007108A6">
        <w:rPr>
          <w:rFonts w:ascii="Arial" w:hAnsi="Arial" w:cs="Arial"/>
          <w:b/>
          <w:bCs/>
          <w:sz w:val="24"/>
          <w:szCs w:val="24"/>
        </w:rPr>
        <w:t xml:space="preserve"> </w:t>
      </w:r>
    </w:p>
    <w:p w14:paraId="34FAEFBB" w14:textId="19CBA1B1" w:rsidR="000F7C1E" w:rsidRDefault="007108A6" w:rsidP="007108A6">
      <w:pPr>
        <w:tabs>
          <w:tab w:val="left" w:pos="5122"/>
        </w:tabs>
        <w:jc w:val="center"/>
        <w:rPr>
          <w:rFonts w:ascii="Arial" w:hAnsi="Arial" w:cs="Arial"/>
          <w:b/>
          <w:bCs/>
          <w:sz w:val="24"/>
          <w:szCs w:val="24"/>
        </w:rPr>
      </w:pPr>
      <w:r w:rsidRPr="007108A6">
        <w:rPr>
          <w:rFonts w:ascii="Arial" w:hAnsi="Arial" w:cs="Arial"/>
          <w:b/>
          <w:bCs/>
          <w:sz w:val="24"/>
          <w:szCs w:val="24"/>
        </w:rPr>
        <w:t>de</w:t>
      </w:r>
    </w:p>
    <w:p w14:paraId="711AB7A6" w14:textId="2AA5C81E" w:rsidR="007108A6" w:rsidRPr="007108A6" w:rsidRDefault="007108A6" w:rsidP="007108A6">
      <w:pPr>
        <w:tabs>
          <w:tab w:val="left" w:pos="5122"/>
        </w:tabs>
        <w:jc w:val="center"/>
        <w:rPr>
          <w:rFonts w:ascii="Arial" w:hAnsi="Arial" w:cs="Arial"/>
          <w:b/>
          <w:bCs/>
          <w:sz w:val="24"/>
          <w:szCs w:val="24"/>
        </w:rPr>
      </w:pPr>
      <w:r w:rsidRPr="007108A6">
        <w:rPr>
          <w:rFonts w:ascii="Arial" w:hAnsi="Arial" w:cs="Arial"/>
          <w:b/>
          <w:bCs/>
          <w:sz w:val="24"/>
          <w:szCs w:val="24"/>
        </w:rPr>
        <w:t xml:space="preserve"> Análisis para una Empresa Simulada</w:t>
      </w:r>
    </w:p>
    <w:p w14:paraId="3F7DB726" w14:textId="4448A295" w:rsidR="00474235" w:rsidRDefault="000F7C1E" w:rsidP="003A14BB">
      <w:pPr>
        <w:tabs>
          <w:tab w:val="left" w:pos="5122"/>
        </w:tabs>
        <w:jc w:val="center"/>
        <w:rPr>
          <w:rFonts w:ascii="Arial" w:hAnsi="Arial" w:cs="Arial"/>
          <w:sz w:val="24"/>
          <w:szCs w:val="24"/>
        </w:rPr>
      </w:pPr>
      <w:r w:rsidRPr="000F7C1E">
        <w:rPr>
          <w:rFonts w:ascii="Arial" w:hAnsi="Arial" w:cs="Arial"/>
          <w:sz w:val="24"/>
          <w:szCs w:val="24"/>
        </w:rPr>
        <w:t>Profesor</w:t>
      </w:r>
      <w:r w:rsidR="00F47BCB" w:rsidRPr="000F7C1E">
        <w:rPr>
          <w:rFonts w:ascii="Arial" w:hAnsi="Arial" w:cs="Arial"/>
          <w:sz w:val="24"/>
          <w:szCs w:val="24"/>
        </w:rPr>
        <w:t>:</w:t>
      </w:r>
    </w:p>
    <w:p w14:paraId="4865A7F5" w14:textId="20D33CCF" w:rsidR="000F7C1E" w:rsidRPr="000F7C1E" w:rsidRDefault="000F7C1E" w:rsidP="003A14BB">
      <w:pPr>
        <w:tabs>
          <w:tab w:val="left" w:pos="5122"/>
        </w:tabs>
        <w:jc w:val="center"/>
        <w:rPr>
          <w:rFonts w:ascii="Arial" w:hAnsi="Arial" w:cs="Arial"/>
          <w:sz w:val="24"/>
          <w:szCs w:val="24"/>
        </w:rPr>
      </w:pPr>
      <w:r w:rsidRPr="000F7C1E">
        <w:rPr>
          <w:rFonts w:ascii="Arial" w:hAnsi="Arial" w:cs="Arial"/>
          <w:sz w:val="24"/>
          <w:szCs w:val="24"/>
        </w:rPr>
        <w:t>ALFONSO ALEJANDRO CHAVEZ MARIN</w:t>
      </w:r>
    </w:p>
    <w:p w14:paraId="7075FF61" w14:textId="77777777" w:rsidR="003A14BB" w:rsidRPr="000F7C1E" w:rsidRDefault="37A39FA3" w:rsidP="003A14BB">
      <w:pPr>
        <w:tabs>
          <w:tab w:val="left" w:pos="5122"/>
        </w:tabs>
        <w:jc w:val="center"/>
        <w:rPr>
          <w:rFonts w:ascii="Arial" w:hAnsi="Arial" w:cs="Arial"/>
          <w:sz w:val="24"/>
          <w:szCs w:val="24"/>
        </w:rPr>
      </w:pPr>
      <w:r w:rsidRPr="000F7C1E">
        <w:rPr>
          <w:rFonts w:ascii="Arial" w:hAnsi="Arial" w:cs="Arial"/>
          <w:sz w:val="24"/>
          <w:szCs w:val="24"/>
        </w:rPr>
        <w:t xml:space="preserve">Materia: </w:t>
      </w:r>
    </w:p>
    <w:p w14:paraId="667010D4" w14:textId="6BC9C0F4" w:rsidR="007108A6" w:rsidRPr="000F7C1E" w:rsidRDefault="000F7C1E" w:rsidP="003A14BB">
      <w:pPr>
        <w:tabs>
          <w:tab w:val="left" w:pos="5122"/>
        </w:tabs>
        <w:jc w:val="center"/>
        <w:rPr>
          <w:rFonts w:ascii="Arial" w:hAnsi="Arial" w:cs="Arial"/>
          <w:sz w:val="24"/>
          <w:szCs w:val="24"/>
        </w:rPr>
      </w:pPr>
      <w:r w:rsidRPr="000F7C1E">
        <w:rPr>
          <w:rFonts w:ascii="Arial" w:hAnsi="Arial" w:cs="Arial"/>
          <w:sz w:val="24"/>
          <w:szCs w:val="24"/>
        </w:rPr>
        <w:t xml:space="preserve">Sistemas de </w:t>
      </w:r>
      <w:r>
        <w:rPr>
          <w:rFonts w:ascii="Arial" w:hAnsi="Arial" w:cs="Arial"/>
          <w:sz w:val="24"/>
          <w:szCs w:val="24"/>
        </w:rPr>
        <w:t>I</w:t>
      </w:r>
      <w:r w:rsidRPr="000F7C1E">
        <w:rPr>
          <w:rFonts w:ascii="Arial" w:hAnsi="Arial" w:cs="Arial"/>
          <w:sz w:val="24"/>
          <w:szCs w:val="24"/>
        </w:rPr>
        <w:t>nformación Estratégicos</w:t>
      </w:r>
    </w:p>
    <w:p w14:paraId="309EF2D9" w14:textId="77777777" w:rsidR="007108A6" w:rsidRPr="000F7C1E" w:rsidRDefault="007108A6">
      <w:pPr>
        <w:rPr>
          <w:rFonts w:ascii="Arial" w:hAnsi="Arial" w:cs="Arial"/>
          <w:sz w:val="24"/>
          <w:szCs w:val="24"/>
        </w:rPr>
      </w:pPr>
      <w:r w:rsidRPr="000F7C1E">
        <w:rPr>
          <w:rFonts w:ascii="Arial" w:hAnsi="Arial" w:cs="Arial"/>
          <w:sz w:val="24"/>
          <w:szCs w:val="24"/>
        </w:rPr>
        <w:br w:type="page"/>
      </w:r>
    </w:p>
    <w:p w14:paraId="628E0694" w14:textId="77777777" w:rsidR="005F4ECF" w:rsidRPr="005F4ECF" w:rsidRDefault="005F4ECF" w:rsidP="005F4ECF">
      <w:pPr>
        <w:tabs>
          <w:tab w:val="left" w:pos="5122"/>
        </w:tabs>
        <w:jc w:val="center"/>
        <w:rPr>
          <w:rFonts w:ascii="Arial" w:hAnsi="Arial" w:cs="Arial"/>
          <w:b/>
          <w:bCs/>
          <w:sz w:val="24"/>
          <w:szCs w:val="24"/>
        </w:rPr>
      </w:pPr>
      <w:r w:rsidRPr="005F4ECF">
        <w:rPr>
          <w:rFonts w:ascii="Arial" w:hAnsi="Arial" w:cs="Arial"/>
          <w:b/>
          <w:bCs/>
          <w:sz w:val="24"/>
          <w:szCs w:val="24"/>
        </w:rPr>
        <w:lastRenderedPageBreak/>
        <w:t>Estructura Profesional del Documento Final</w:t>
      </w:r>
    </w:p>
    <w:p w14:paraId="7D9F4E07"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1. Introducción</w:t>
      </w:r>
    </w:p>
    <w:p w14:paraId="638162D1"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La Inteligencia de Negocios (</w:t>
      </w:r>
      <w:proofErr w:type="gramStart"/>
      <w:r w:rsidRPr="005F4ECF">
        <w:rPr>
          <w:rFonts w:ascii="Arial" w:hAnsi="Arial" w:cs="Arial"/>
          <w:sz w:val="24"/>
          <w:szCs w:val="24"/>
        </w:rPr>
        <w:t xml:space="preserve">Business </w:t>
      </w:r>
      <w:proofErr w:type="spellStart"/>
      <w:r w:rsidRPr="005F4ECF">
        <w:rPr>
          <w:rFonts w:ascii="Arial" w:hAnsi="Arial" w:cs="Arial"/>
          <w:sz w:val="24"/>
          <w:szCs w:val="24"/>
        </w:rPr>
        <w:t>Intelligence</w:t>
      </w:r>
      <w:proofErr w:type="spellEnd"/>
      <w:proofErr w:type="gramEnd"/>
      <w:r w:rsidRPr="005F4ECF">
        <w:rPr>
          <w:rFonts w:ascii="Arial" w:hAnsi="Arial" w:cs="Arial"/>
          <w:sz w:val="24"/>
          <w:szCs w:val="24"/>
        </w:rPr>
        <w:t>) se ha convertido en una herramienta fundamental para las organizaciones modernas, ya que permite transformar grandes volúmenes de datos en información útil para la toma de decisiones. Las empresas generan información constantemente mediante ventas, compras, inventarios, recursos humanos y atención a clientes; sin embargo, si estos datos no son organizados y analizados adecuadamente, pierden gran parte de su valor estratégico.</w:t>
      </w:r>
    </w:p>
    <w:p w14:paraId="75B8EAED"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 xml:space="preserve">Con el propósito de comprender el funcionamiento de una solución de </w:t>
      </w:r>
      <w:proofErr w:type="gramStart"/>
      <w:r w:rsidRPr="005F4ECF">
        <w:rPr>
          <w:rFonts w:ascii="Arial" w:hAnsi="Arial" w:cs="Arial"/>
          <w:sz w:val="24"/>
          <w:szCs w:val="24"/>
        </w:rPr>
        <w:t xml:space="preserve">Business </w:t>
      </w:r>
      <w:proofErr w:type="spellStart"/>
      <w:r w:rsidRPr="005F4ECF">
        <w:rPr>
          <w:rFonts w:ascii="Arial" w:hAnsi="Arial" w:cs="Arial"/>
          <w:sz w:val="24"/>
          <w:szCs w:val="24"/>
        </w:rPr>
        <w:t>Intelligence</w:t>
      </w:r>
      <w:proofErr w:type="spellEnd"/>
      <w:proofErr w:type="gramEnd"/>
      <w:r w:rsidRPr="005F4ECF">
        <w:rPr>
          <w:rFonts w:ascii="Arial" w:hAnsi="Arial" w:cs="Arial"/>
          <w:sz w:val="24"/>
          <w:szCs w:val="24"/>
        </w:rPr>
        <w:t xml:space="preserve">, se desarrolló un Mini Data </w:t>
      </w:r>
      <w:proofErr w:type="spellStart"/>
      <w:r w:rsidRPr="005F4ECF">
        <w:rPr>
          <w:rFonts w:ascii="Arial" w:hAnsi="Arial" w:cs="Arial"/>
          <w:sz w:val="24"/>
          <w:szCs w:val="24"/>
        </w:rPr>
        <w:t>Warehouse</w:t>
      </w:r>
      <w:proofErr w:type="spellEnd"/>
      <w:r w:rsidRPr="005F4ECF">
        <w:rPr>
          <w:rFonts w:ascii="Arial" w:hAnsi="Arial" w:cs="Arial"/>
          <w:sz w:val="24"/>
          <w:szCs w:val="24"/>
        </w:rPr>
        <w:t xml:space="preserve"> para una empresa simulada denominada </w:t>
      </w:r>
      <w:proofErr w:type="spellStart"/>
      <w:r w:rsidRPr="005F4ECF">
        <w:rPr>
          <w:rFonts w:ascii="Arial" w:hAnsi="Arial" w:cs="Arial"/>
          <w:sz w:val="24"/>
          <w:szCs w:val="24"/>
        </w:rPr>
        <w:t>DataVision</w:t>
      </w:r>
      <w:proofErr w:type="spellEnd"/>
      <w:r w:rsidRPr="005F4ECF">
        <w:rPr>
          <w:rFonts w:ascii="Arial" w:hAnsi="Arial" w:cs="Arial"/>
          <w:sz w:val="24"/>
          <w:szCs w:val="24"/>
        </w:rPr>
        <w:t xml:space="preserve"> Store, dedicada a la comercialización de productos tecnológicos. El proyecto contempla la construcción de una base de datos transaccional, la generación de datos ficticios, el diseño de un almacén de datos, la implementación de procesos ETL, la aplicación de técnicas de análisis y minería de datos, así como el desarrollo de un </w:t>
      </w:r>
      <w:proofErr w:type="spellStart"/>
      <w:r w:rsidRPr="005F4ECF">
        <w:rPr>
          <w:rFonts w:ascii="Arial" w:hAnsi="Arial" w:cs="Arial"/>
          <w:sz w:val="24"/>
          <w:szCs w:val="24"/>
        </w:rPr>
        <w:t>Dashboard</w:t>
      </w:r>
      <w:proofErr w:type="spellEnd"/>
      <w:r w:rsidRPr="005F4ECF">
        <w:rPr>
          <w:rFonts w:ascii="Arial" w:hAnsi="Arial" w:cs="Arial"/>
          <w:sz w:val="24"/>
          <w:szCs w:val="24"/>
        </w:rPr>
        <w:t xml:space="preserve"> DSS para apoyar la toma de decisiones.</w:t>
      </w:r>
    </w:p>
    <w:p w14:paraId="521981BB"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 xml:space="preserve">Durante el desarrollo se utilizaron herramientas como Python, SQLite, Pandas, Faker, </w:t>
      </w:r>
      <w:proofErr w:type="spellStart"/>
      <w:r w:rsidRPr="005F4ECF">
        <w:rPr>
          <w:rFonts w:ascii="Arial" w:hAnsi="Arial" w:cs="Arial"/>
          <w:sz w:val="24"/>
          <w:szCs w:val="24"/>
        </w:rPr>
        <w:t>Scikit</w:t>
      </w:r>
      <w:proofErr w:type="spellEnd"/>
      <w:r w:rsidRPr="005F4ECF">
        <w:rPr>
          <w:rFonts w:ascii="Arial" w:hAnsi="Arial" w:cs="Arial"/>
          <w:sz w:val="24"/>
          <w:szCs w:val="24"/>
        </w:rPr>
        <w:t xml:space="preserve">-Learn y </w:t>
      </w:r>
      <w:proofErr w:type="spellStart"/>
      <w:r w:rsidRPr="005F4ECF">
        <w:rPr>
          <w:rFonts w:ascii="Arial" w:hAnsi="Arial" w:cs="Arial"/>
          <w:sz w:val="24"/>
          <w:szCs w:val="24"/>
        </w:rPr>
        <w:t>Streamlit</w:t>
      </w:r>
      <w:proofErr w:type="spellEnd"/>
      <w:r w:rsidRPr="005F4ECF">
        <w:rPr>
          <w:rFonts w:ascii="Arial" w:hAnsi="Arial" w:cs="Arial"/>
          <w:sz w:val="24"/>
          <w:szCs w:val="24"/>
        </w:rPr>
        <w:t>, las cuales permitieron construir una solución completa de análisis empresarial.</w:t>
      </w:r>
    </w:p>
    <w:p w14:paraId="3792B1AF" w14:textId="77777777" w:rsidR="005F4ECF" w:rsidRPr="005F4ECF" w:rsidRDefault="005F4ECF" w:rsidP="005F4ECF">
      <w:pPr>
        <w:tabs>
          <w:tab w:val="left" w:pos="5122"/>
        </w:tabs>
        <w:rPr>
          <w:rFonts w:ascii="Arial" w:hAnsi="Arial" w:cs="Arial"/>
          <w:sz w:val="24"/>
          <w:szCs w:val="24"/>
          <w:lang w:val="en-US"/>
        </w:rPr>
      </w:pPr>
      <w:r w:rsidRPr="005F4ECF">
        <w:rPr>
          <w:rFonts w:ascii="Arial" w:hAnsi="Arial" w:cs="Arial"/>
          <w:sz w:val="24"/>
          <w:szCs w:val="24"/>
          <w:lang w:val="en-US"/>
        </w:rPr>
        <w:pict w14:anchorId="37E76616">
          <v:rect id="_x0000_i1085" style="width:0;height:1.5pt" o:hrstd="t" o:hr="t" fillcolor="#a0a0a0" stroked="f"/>
        </w:pict>
      </w:r>
    </w:p>
    <w:p w14:paraId="11B75CBF"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2. Diseño de la Empresa Simulada</w:t>
      </w:r>
    </w:p>
    <w:p w14:paraId="426DBA84"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Introducción</w:t>
      </w:r>
    </w:p>
    <w:p w14:paraId="06993D76"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Antes de construir una solución de Inteligencia de Negocios es necesario comprender el entorno empresarial en el que será implementada. Por esta razón se definió una empresa ficticia que servirá como caso de estudio para el desarrollo del proyecto.</w:t>
      </w:r>
    </w:p>
    <w:p w14:paraId="3FD793BC"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Descripción de la Empresa</w:t>
      </w:r>
    </w:p>
    <w:p w14:paraId="4C4B7228" w14:textId="77777777" w:rsidR="005F4ECF" w:rsidRPr="005F4ECF" w:rsidRDefault="005F4ECF" w:rsidP="005F4ECF">
      <w:pPr>
        <w:tabs>
          <w:tab w:val="left" w:pos="5122"/>
        </w:tabs>
        <w:rPr>
          <w:rFonts w:ascii="Arial" w:hAnsi="Arial" w:cs="Arial"/>
          <w:sz w:val="24"/>
          <w:szCs w:val="24"/>
        </w:rPr>
      </w:pPr>
      <w:proofErr w:type="spellStart"/>
      <w:r w:rsidRPr="005F4ECF">
        <w:rPr>
          <w:rFonts w:ascii="Arial" w:hAnsi="Arial" w:cs="Arial"/>
          <w:sz w:val="24"/>
          <w:szCs w:val="24"/>
        </w:rPr>
        <w:t>DataVision</w:t>
      </w:r>
      <w:proofErr w:type="spellEnd"/>
      <w:r w:rsidRPr="005F4ECF">
        <w:rPr>
          <w:rFonts w:ascii="Arial" w:hAnsi="Arial" w:cs="Arial"/>
          <w:sz w:val="24"/>
          <w:szCs w:val="24"/>
        </w:rPr>
        <w:t xml:space="preserve"> Store es una empresa dedicada a la venta de productos tecnológicos como laptops, monitores, teclados, </w:t>
      </w:r>
      <w:proofErr w:type="gramStart"/>
      <w:r w:rsidRPr="005F4ECF">
        <w:rPr>
          <w:rFonts w:ascii="Arial" w:hAnsi="Arial" w:cs="Arial"/>
          <w:sz w:val="24"/>
          <w:szCs w:val="24"/>
        </w:rPr>
        <w:t>mouse</w:t>
      </w:r>
      <w:proofErr w:type="gramEnd"/>
      <w:r w:rsidRPr="005F4ECF">
        <w:rPr>
          <w:rFonts w:ascii="Arial" w:hAnsi="Arial" w:cs="Arial"/>
          <w:sz w:val="24"/>
          <w:szCs w:val="24"/>
        </w:rPr>
        <w:t>, tabletas y accesorios informáticos. La organización cuenta con diversas sucursales y mantiene relaciones comerciales con proveedores encargados del abastecimiento de mercancía.</w:t>
      </w:r>
    </w:p>
    <w:p w14:paraId="056740BA"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lastRenderedPageBreak/>
        <w:t>La empresa requiere conocer el comportamiento de sus ventas, identificar productos rentables y analizar patrones de compra de sus clientes para mejorar la toma de decisiones.</w:t>
      </w:r>
    </w:p>
    <w:p w14:paraId="652ACB07"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Evidencia 1. Diseño conceptual de la empresa</w:t>
      </w:r>
    </w:p>
    <w:p w14:paraId="35BBB2DF"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[AQUÍ INSERTAR CAPTURA DEL DOCUMENTO O DIAGRAMA DE LA EMPRESA]</w:t>
      </w:r>
    </w:p>
    <w:p w14:paraId="7CC9DAFE"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Análisis de la evidencia</w:t>
      </w:r>
    </w:p>
    <w:p w14:paraId="66E33523"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La imagen muestra la estructura general de la empresa simulada y los principales actores involucrados en la operación del negocio, incluyendo clientes, proveedores, sucursales y áreas administrativas.</w:t>
      </w:r>
    </w:p>
    <w:p w14:paraId="357A6B17" w14:textId="77777777" w:rsidR="005F4ECF" w:rsidRPr="005F4ECF" w:rsidRDefault="005F4ECF" w:rsidP="005F4ECF">
      <w:pPr>
        <w:tabs>
          <w:tab w:val="left" w:pos="5122"/>
        </w:tabs>
        <w:rPr>
          <w:rFonts w:ascii="Arial" w:hAnsi="Arial" w:cs="Arial"/>
          <w:sz w:val="24"/>
          <w:szCs w:val="24"/>
          <w:lang w:val="en-US"/>
        </w:rPr>
      </w:pPr>
      <w:r w:rsidRPr="005F4ECF">
        <w:rPr>
          <w:rFonts w:ascii="Arial" w:hAnsi="Arial" w:cs="Arial"/>
          <w:sz w:val="24"/>
          <w:szCs w:val="24"/>
          <w:lang w:val="en-US"/>
        </w:rPr>
        <w:pict w14:anchorId="43442B70">
          <v:rect id="_x0000_i1086" style="width:0;height:1.5pt" o:hrstd="t" o:hr="t" fillcolor="#a0a0a0" stroked="f"/>
        </w:pict>
      </w:r>
    </w:p>
    <w:p w14:paraId="346B0FFF"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3. Sistemas Empresariales</w:t>
      </w:r>
    </w:p>
    <w:p w14:paraId="0A517DC9"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Introducción</w:t>
      </w:r>
    </w:p>
    <w:p w14:paraId="73533AD1"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Los sistemas empresariales permiten integrar y automatizar las actividades de una organización. Para este proyecto se analizaron tres sistemas fundamentales: ERP, SCM y DSS.</w:t>
      </w:r>
    </w:p>
    <w:p w14:paraId="5B0469F9"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ERP</w:t>
      </w:r>
    </w:p>
    <w:p w14:paraId="53624DA6"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El sistema ERP centraliza la información operativa de la empresa mediante módulos de ventas, inventario, finanzas y recursos humanos.</w:t>
      </w:r>
    </w:p>
    <w:p w14:paraId="7D49AB1F"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SCM</w:t>
      </w:r>
    </w:p>
    <w:p w14:paraId="0E36D1F4"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El sistema SCM administra la relación con proveedores y controla el flujo de mercancías desde su adquisición hasta su llegada a las sucursales.</w:t>
      </w:r>
    </w:p>
    <w:p w14:paraId="682143B2"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DSS</w:t>
      </w:r>
    </w:p>
    <w:p w14:paraId="5F2EFD7F"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El sistema DSS transforma la información en conocimiento útil para apoyar a la gerencia en la toma de decisiones.</w:t>
      </w:r>
    </w:p>
    <w:p w14:paraId="28BFD851"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Evidencia 2. Diagrama de flujo de información</w:t>
      </w:r>
    </w:p>
    <w:p w14:paraId="62DA5378"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[AQUÍ INSERTAR DIAGRAMA ERP-SCM-DSS]</w:t>
      </w:r>
    </w:p>
    <w:p w14:paraId="6CC11DB3"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Análisis de la evidencia</w:t>
      </w:r>
    </w:p>
    <w:p w14:paraId="479D4693"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lastRenderedPageBreak/>
        <w:t xml:space="preserve">Se observa la manera en que la información fluye desde los procesos operativos hasta los sistemas de apoyo a las decisiones. Este flujo será la base para la construcción posterior del Data </w:t>
      </w:r>
      <w:proofErr w:type="spellStart"/>
      <w:r w:rsidRPr="005F4ECF">
        <w:rPr>
          <w:rFonts w:ascii="Arial" w:hAnsi="Arial" w:cs="Arial"/>
          <w:sz w:val="24"/>
          <w:szCs w:val="24"/>
        </w:rPr>
        <w:t>Warehouse</w:t>
      </w:r>
      <w:proofErr w:type="spellEnd"/>
      <w:r w:rsidRPr="005F4ECF">
        <w:rPr>
          <w:rFonts w:ascii="Arial" w:hAnsi="Arial" w:cs="Arial"/>
          <w:sz w:val="24"/>
          <w:szCs w:val="24"/>
        </w:rPr>
        <w:t>.</w:t>
      </w:r>
    </w:p>
    <w:p w14:paraId="77A95AA1" w14:textId="77777777" w:rsidR="005F4ECF" w:rsidRPr="005F4ECF" w:rsidRDefault="005F4ECF" w:rsidP="005F4ECF">
      <w:pPr>
        <w:tabs>
          <w:tab w:val="left" w:pos="5122"/>
        </w:tabs>
        <w:rPr>
          <w:rFonts w:ascii="Arial" w:hAnsi="Arial" w:cs="Arial"/>
          <w:sz w:val="24"/>
          <w:szCs w:val="24"/>
          <w:lang w:val="en-US"/>
        </w:rPr>
      </w:pPr>
      <w:r w:rsidRPr="005F4ECF">
        <w:rPr>
          <w:rFonts w:ascii="Arial" w:hAnsi="Arial" w:cs="Arial"/>
          <w:sz w:val="24"/>
          <w:szCs w:val="24"/>
          <w:lang w:val="en-US"/>
        </w:rPr>
        <w:pict w14:anchorId="29435289">
          <v:rect id="_x0000_i1087" style="width:0;height:1.5pt" o:hrstd="t" o:hr="t" fillcolor="#a0a0a0" stroked="f"/>
        </w:pict>
      </w:r>
    </w:p>
    <w:p w14:paraId="3706BB8A"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4. Preparación del Entorno de Desarrollo</w:t>
      </w:r>
    </w:p>
    <w:p w14:paraId="18556A16"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Introducción</w:t>
      </w:r>
    </w:p>
    <w:p w14:paraId="1FD39660"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Antes de iniciar la programación fue necesario preparar el entorno de trabajo y las herramientas que permitirían desarrollar el proyecto.</w:t>
      </w:r>
    </w:p>
    <w:p w14:paraId="133CA630" w14:textId="77777777" w:rsidR="005F4ECF" w:rsidRPr="005F4ECF" w:rsidRDefault="005F4ECF" w:rsidP="005F4ECF">
      <w:pPr>
        <w:tabs>
          <w:tab w:val="left" w:pos="5122"/>
        </w:tabs>
        <w:rPr>
          <w:rFonts w:ascii="Arial" w:hAnsi="Arial" w:cs="Arial"/>
          <w:b/>
          <w:bCs/>
          <w:sz w:val="24"/>
          <w:szCs w:val="24"/>
          <w:lang w:val="en-US"/>
        </w:rPr>
      </w:pPr>
      <w:proofErr w:type="spellStart"/>
      <w:r w:rsidRPr="005F4ECF">
        <w:rPr>
          <w:rFonts w:ascii="Arial" w:hAnsi="Arial" w:cs="Arial"/>
          <w:b/>
          <w:bCs/>
          <w:sz w:val="24"/>
          <w:szCs w:val="24"/>
          <w:lang w:val="en-US"/>
        </w:rPr>
        <w:t>Actividades</w:t>
      </w:r>
      <w:proofErr w:type="spellEnd"/>
      <w:r w:rsidRPr="005F4ECF">
        <w:rPr>
          <w:rFonts w:ascii="Arial" w:hAnsi="Arial" w:cs="Arial"/>
          <w:b/>
          <w:bCs/>
          <w:sz w:val="24"/>
          <w:szCs w:val="24"/>
          <w:lang w:val="en-US"/>
        </w:rPr>
        <w:t xml:space="preserve"> </w:t>
      </w:r>
      <w:proofErr w:type="spellStart"/>
      <w:r w:rsidRPr="005F4ECF">
        <w:rPr>
          <w:rFonts w:ascii="Arial" w:hAnsi="Arial" w:cs="Arial"/>
          <w:b/>
          <w:bCs/>
          <w:sz w:val="24"/>
          <w:szCs w:val="24"/>
          <w:lang w:val="en-US"/>
        </w:rPr>
        <w:t>realizadas</w:t>
      </w:r>
      <w:proofErr w:type="spellEnd"/>
    </w:p>
    <w:p w14:paraId="18C03397" w14:textId="77777777" w:rsidR="005F4ECF" w:rsidRPr="005F4ECF" w:rsidRDefault="005F4ECF" w:rsidP="00637645">
      <w:pPr>
        <w:numPr>
          <w:ilvl w:val="0"/>
          <w:numId w:val="2"/>
        </w:numPr>
        <w:tabs>
          <w:tab w:val="left" w:pos="5122"/>
        </w:tabs>
        <w:rPr>
          <w:rFonts w:ascii="Arial" w:hAnsi="Arial" w:cs="Arial"/>
          <w:sz w:val="24"/>
          <w:szCs w:val="24"/>
          <w:lang w:val="en-US"/>
        </w:rPr>
      </w:pPr>
      <w:proofErr w:type="spellStart"/>
      <w:r w:rsidRPr="005F4ECF">
        <w:rPr>
          <w:rFonts w:ascii="Arial" w:hAnsi="Arial" w:cs="Arial"/>
          <w:sz w:val="24"/>
          <w:szCs w:val="24"/>
          <w:lang w:val="en-US"/>
        </w:rPr>
        <w:t>Instalación</w:t>
      </w:r>
      <w:proofErr w:type="spellEnd"/>
      <w:r w:rsidRPr="005F4ECF">
        <w:rPr>
          <w:rFonts w:ascii="Arial" w:hAnsi="Arial" w:cs="Arial"/>
          <w:sz w:val="24"/>
          <w:szCs w:val="24"/>
          <w:lang w:val="en-US"/>
        </w:rPr>
        <w:t xml:space="preserve"> de Python.</w:t>
      </w:r>
    </w:p>
    <w:p w14:paraId="2087EB85" w14:textId="77777777" w:rsidR="005F4ECF" w:rsidRPr="005F4ECF" w:rsidRDefault="005F4ECF" w:rsidP="00637645">
      <w:pPr>
        <w:numPr>
          <w:ilvl w:val="0"/>
          <w:numId w:val="2"/>
        </w:numPr>
        <w:tabs>
          <w:tab w:val="left" w:pos="5122"/>
        </w:tabs>
        <w:rPr>
          <w:rFonts w:ascii="Arial" w:hAnsi="Arial" w:cs="Arial"/>
          <w:sz w:val="24"/>
          <w:szCs w:val="24"/>
          <w:lang w:val="en-US"/>
        </w:rPr>
      </w:pPr>
      <w:proofErr w:type="spellStart"/>
      <w:r w:rsidRPr="005F4ECF">
        <w:rPr>
          <w:rFonts w:ascii="Arial" w:hAnsi="Arial" w:cs="Arial"/>
          <w:sz w:val="24"/>
          <w:szCs w:val="24"/>
          <w:lang w:val="en-US"/>
        </w:rPr>
        <w:t>Creación</w:t>
      </w:r>
      <w:proofErr w:type="spellEnd"/>
      <w:r w:rsidRPr="005F4ECF">
        <w:rPr>
          <w:rFonts w:ascii="Arial" w:hAnsi="Arial" w:cs="Arial"/>
          <w:sz w:val="24"/>
          <w:szCs w:val="24"/>
          <w:lang w:val="en-US"/>
        </w:rPr>
        <w:t xml:space="preserve"> del </w:t>
      </w:r>
      <w:proofErr w:type="spellStart"/>
      <w:r w:rsidRPr="005F4ECF">
        <w:rPr>
          <w:rFonts w:ascii="Arial" w:hAnsi="Arial" w:cs="Arial"/>
          <w:sz w:val="24"/>
          <w:szCs w:val="24"/>
          <w:lang w:val="en-US"/>
        </w:rPr>
        <w:t>entorno</w:t>
      </w:r>
      <w:proofErr w:type="spellEnd"/>
      <w:r w:rsidRPr="005F4ECF">
        <w:rPr>
          <w:rFonts w:ascii="Arial" w:hAnsi="Arial" w:cs="Arial"/>
          <w:sz w:val="24"/>
          <w:szCs w:val="24"/>
          <w:lang w:val="en-US"/>
        </w:rPr>
        <w:t xml:space="preserve"> virtual.</w:t>
      </w:r>
    </w:p>
    <w:p w14:paraId="1963019E" w14:textId="77777777" w:rsidR="005F4ECF" w:rsidRPr="005F4ECF" w:rsidRDefault="005F4ECF" w:rsidP="00637645">
      <w:pPr>
        <w:numPr>
          <w:ilvl w:val="0"/>
          <w:numId w:val="2"/>
        </w:numPr>
        <w:tabs>
          <w:tab w:val="left" w:pos="5122"/>
        </w:tabs>
        <w:rPr>
          <w:rFonts w:ascii="Arial" w:hAnsi="Arial" w:cs="Arial"/>
          <w:sz w:val="24"/>
          <w:szCs w:val="24"/>
          <w:lang w:val="en-US"/>
        </w:rPr>
      </w:pPr>
      <w:proofErr w:type="spellStart"/>
      <w:r w:rsidRPr="005F4ECF">
        <w:rPr>
          <w:rFonts w:ascii="Arial" w:hAnsi="Arial" w:cs="Arial"/>
          <w:sz w:val="24"/>
          <w:szCs w:val="24"/>
          <w:lang w:val="en-US"/>
        </w:rPr>
        <w:t>Instalación</w:t>
      </w:r>
      <w:proofErr w:type="spellEnd"/>
      <w:r w:rsidRPr="005F4ECF">
        <w:rPr>
          <w:rFonts w:ascii="Arial" w:hAnsi="Arial" w:cs="Arial"/>
          <w:sz w:val="24"/>
          <w:szCs w:val="24"/>
          <w:lang w:val="en-US"/>
        </w:rPr>
        <w:t xml:space="preserve"> de </w:t>
      </w:r>
      <w:proofErr w:type="spellStart"/>
      <w:r w:rsidRPr="005F4ECF">
        <w:rPr>
          <w:rFonts w:ascii="Arial" w:hAnsi="Arial" w:cs="Arial"/>
          <w:sz w:val="24"/>
          <w:szCs w:val="24"/>
          <w:lang w:val="en-US"/>
        </w:rPr>
        <w:t>librerías</w:t>
      </w:r>
      <w:proofErr w:type="spellEnd"/>
      <w:r w:rsidRPr="005F4ECF">
        <w:rPr>
          <w:rFonts w:ascii="Arial" w:hAnsi="Arial" w:cs="Arial"/>
          <w:sz w:val="24"/>
          <w:szCs w:val="24"/>
          <w:lang w:val="en-US"/>
        </w:rPr>
        <w:t>.</w:t>
      </w:r>
    </w:p>
    <w:p w14:paraId="0641DC00" w14:textId="77777777" w:rsidR="005F4ECF" w:rsidRPr="005F4ECF" w:rsidRDefault="005F4ECF" w:rsidP="00637645">
      <w:pPr>
        <w:numPr>
          <w:ilvl w:val="0"/>
          <w:numId w:val="2"/>
        </w:numPr>
        <w:tabs>
          <w:tab w:val="left" w:pos="5122"/>
        </w:tabs>
        <w:rPr>
          <w:rFonts w:ascii="Arial" w:hAnsi="Arial" w:cs="Arial"/>
          <w:sz w:val="24"/>
          <w:szCs w:val="24"/>
        </w:rPr>
      </w:pPr>
      <w:r w:rsidRPr="005F4ECF">
        <w:rPr>
          <w:rFonts w:ascii="Arial" w:hAnsi="Arial" w:cs="Arial"/>
          <w:sz w:val="24"/>
          <w:szCs w:val="24"/>
        </w:rPr>
        <w:t>Organización de carpetas del proyecto.</w:t>
      </w:r>
    </w:p>
    <w:p w14:paraId="27A1980F"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Evidencia 3. Creación del entorno virtual</w:t>
      </w:r>
    </w:p>
    <w:p w14:paraId="7D5349CB" w14:textId="7D2EAF38" w:rsidR="005F4ECF" w:rsidRPr="005F4ECF" w:rsidRDefault="00BD0DF4" w:rsidP="005F4ECF">
      <w:pPr>
        <w:tabs>
          <w:tab w:val="left" w:pos="5122"/>
        </w:tabs>
        <w:rPr>
          <w:rFonts w:ascii="Arial" w:hAnsi="Arial" w:cs="Arial"/>
          <w:sz w:val="24"/>
          <w:szCs w:val="24"/>
        </w:rPr>
      </w:pPr>
      <w:r w:rsidRPr="00BD0DF4">
        <w:rPr>
          <w:rFonts w:ascii="Arial" w:hAnsi="Arial" w:cs="Arial"/>
          <w:sz w:val="24"/>
          <w:szCs w:val="24"/>
        </w:rPr>
        <w:drawing>
          <wp:inline distT="0" distB="0" distL="0" distR="0" wp14:anchorId="030500EB" wp14:editId="228E033F">
            <wp:extent cx="6029325" cy="3325495"/>
            <wp:effectExtent l="0" t="0" r="9525" b="8255"/>
            <wp:docPr id="99277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73136" name=""/>
                    <pic:cNvPicPr/>
                  </pic:nvPicPr>
                  <pic:blipFill>
                    <a:blip r:embed="rId9"/>
                    <a:stretch>
                      <a:fillRect/>
                    </a:stretch>
                  </pic:blipFill>
                  <pic:spPr>
                    <a:xfrm>
                      <a:off x="0" y="0"/>
                      <a:ext cx="6029325" cy="3325495"/>
                    </a:xfrm>
                    <a:prstGeom prst="rect">
                      <a:avLst/>
                    </a:prstGeom>
                  </pic:spPr>
                </pic:pic>
              </a:graphicData>
            </a:graphic>
          </wp:inline>
        </w:drawing>
      </w:r>
    </w:p>
    <w:p w14:paraId="7F42E27C"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lastRenderedPageBreak/>
        <w:t>Evidencia 4. Instalación de dependencias</w:t>
      </w:r>
    </w:p>
    <w:p w14:paraId="0E840D97" w14:textId="54DDD743" w:rsidR="005F4ECF" w:rsidRPr="005F4ECF" w:rsidRDefault="008E6B26" w:rsidP="005F4ECF">
      <w:pPr>
        <w:tabs>
          <w:tab w:val="left" w:pos="5122"/>
        </w:tabs>
        <w:rPr>
          <w:rFonts w:ascii="Arial" w:hAnsi="Arial" w:cs="Arial"/>
          <w:b/>
          <w:bCs/>
          <w:sz w:val="24"/>
          <w:szCs w:val="24"/>
        </w:rPr>
      </w:pPr>
      <w:r w:rsidRPr="008E6B26">
        <w:rPr>
          <w:rFonts w:ascii="Arial" w:hAnsi="Arial" w:cs="Arial"/>
          <w:b/>
          <w:bCs/>
          <w:sz w:val="24"/>
          <w:szCs w:val="24"/>
        </w:rPr>
        <w:drawing>
          <wp:inline distT="0" distB="0" distL="0" distR="0" wp14:anchorId="2C917D59" wp14:editId="7F3FFD1A">
            <wp:extent cx="6029325" cy="2952115"/>
            <wp:effectExtent l="0" t="0" r="9525" b="635"/>
            <wp:docPr id="139155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50307" name=""/>
                    <pic:cNvPicPr/>
                  </pic:nvPicPr>
                  <pic:blipFill>
                    <a:blip r:embed="rId10"/>
                    <a:stretch>
                      <a:fillRect/>
                    </a:stretch>
                  </pic:blipFill>
                  <pic:spPr>
                    <a:xfrm>
                      <a:off x="0" y="0"/>
                      <a:ext cx="6029325" cy="2952115"/>
                    </a:xfrm>
                    <a:prstGeom prst="rect">
                      <a:avLst/>
                    </a:prstGeom>
                  </pic:spPr>
                </pic:pic>
              </a:graphicData>
            </a:graphic>
          </wp:inline>
        </w:drawing>
      </w:r>
    </w:p>
    <w:p w14:paraId="7B0A04DC"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Las capturas muestran la preparación exitosa del entorno de desarrollo y la instalación de todas las dependencias necesarias para las fases posteriores del proyecto.</w:t>
      </w:r>
    </w:p>
    <w:p w14:paraId="4A69762A" w14:textId="77777777" w:rsidR="005F4ECF" w:rsidRPr="005F4ECF" w:rsidRDefault="005F4ECF" w:rsidP="005F4ECF">
      <w:pPr>
        <w:tabs>
          <w:tab w:val="left" w:pos="5122"/>
        </w:tabs>
        <w:rPr>
          <w:rFonts w:ascii="Arial" w:hAnsi="Arial" w:cs="Arial"/>
          <w:sz w:val="24"/>
          <w:szCs w:val="24"/>
          <w:lang w:val="en-US"/>
        </w:rPr>
      </w:pPr>
      <w:r w:rsidRPr="005F4ECF">
        <w:rPr>
          <w:rFonts w:ascii="Arial" w:hAnsi="Arial" w:cs="Arial"/>
          <w:sz w:val="24"/>
          <w:szCs w:val="24"/>
          <w:lang w:val="en-US"/>
        </w:rPr>
        <w:pict w14:anchorId="16C22C5C">
          <v:rect id="_x0000_i1088" style="width:0;height:1.5pt" o:hrstd="t" o:hr="t" fillcolor="#a0a0a0" stroked="f"/>
        </w:pict>
      </w:r>
    </w:p>
    <w:p w14:paraId="4AE7080B"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5. Construcción de la Base de Datos Transaccional</w:t>
      </w:r>
    </w:p>
    <w:p w14:paraId="1C2C5F39"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Introducción</w:t>
      </w:r>
    </w:p>
    <w:p w14:paraId="6D4DBD49"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La base de datos transaccional representa el sistema operativo de la empresa y almacena la información generada por las actividades diarias.</w:t>
      </w:r>
    </w:p>
    <w:p w14:paraId="5A638078" w14:textId="77777777" w:rsidR="005F4ECF" w:rsidRPr="005F4ECF" w:rsidRDefault="005F4ECF" w:rsidP="005F4ECF">
      <w:pPr>
        <w:tabs>
          <w:tab w:val="left" w:pos="5122"/>
        </w:tabs>
        <w:rPr>
          <w:rFonts w:ascii="Arial" w:hAnsi="Arial" w:cs="Arial"/>
          <w:b/>
          <w:bCs/>
          <w:sz w:val="24"/>
          <w:szCs w:val="24"/>
          <w:lang w:val="en-US"/>
        </w:rPr>
      </w:pPr>
      <w:proofErr w:type="spellStart"/>
      <w:r w:rsidRPr="005F4ECF">
        <w:rPr>
          <w:rFonts w:ascii="Arial" w:hAnsi="Arial" w:cs="Arial"/>
          <w:b/>
          <w:bCs/>
          <w:sz w:val="24"/>
          <w:szCs w:val="24"/>
          <w:lang w:val="en-US"/>
        </w:rPr>
        <w:t>Tablas</w:t>
      </w:r>
      <w:proofErr w:type="spellEnd"/>
      <w:r w:rsidRPr="005F4ECF">
        <w:rPr>
          <w:rFonts w:ascii="Arial" w:hAnsi="Arial" w:cs="Arial"/>
          <w:b/>
          <w:bCs/>
          <w:sz w:val="24"/>
          <w:szCs w:val="24"/>
          <w:lang w:val="en-US"/>
        </w:rPr>
        <w:t xml:space="preserve"> </w:t>
      </w:r>
      <w:proofErr w:type="spellStart"/>
      <w:r w:rsidRPr="005F4ECF">
        <w:rPr>
          <w:rFonts w:ascii="Arial" w:hAnsi="Arial" w:cs="Arial"/>
          <w:b/>
          <w:bCs/>
          <w:sz w:val="24"/>
          <w:szCs w:val="24"/>
          <w:lang w:val="en-US"/>
        </w:rPr>
        <w:t>creadas</w:t>
      </w:r>
      <w:proofErr w:type="spellEnd"/>
    </w:p>
    <w:p w14:paraId="36446B9D" w14:textId="77777777" w:rsidR="005F4ECF" w:rsidRPr="005F4ECF" w:rsidRDefault="005F4ECF" w:rsidP="00637645">
      <w:pPr>
        <w:numPr>
          <w:ilvl w:val="0"/>
          <w:numId w:val="3"/>
        </w:numPr>
        <w:tabs>
          <w:tab w:val="left" w:pos="5122"/>
        </w:tabs>
        <w:rPr>
          <w:rFonts w:ascii="Arial" w:hAnsi="Arial" w:cs="Arial"/>
          <w:sz w:val="24"/>
          <w:szCs w:val="24"/>
          <w:lang w:val="en-US"/>
        </w:rPr>
      </w:pPr>
      <w:proofErr w:type="spellStart"/>
      <w:r w:rsidRPr="005F4ECF">
        <w:rPr>
          <w:rFonts w:ascii="Arial" w:hAnsi="Arial" w:cs="Arial"/>
          <w:sz w:val="24"/>
          <w:szCs w:val="24"/>
          <w:lang w:val="en-US"/>
        </w:rPr>
        <w:t>Clientes</w:t>
      </w:r>
      <w:proofErr w:type="spellEnd"/>
    </w:p>
    <w:p w14:paraId="79E12EB6" w14:textId="77777777" w:rsidR="005F4ECF" w:rsidRPr="005F4ECF" w:rsidRDefault="005F4ECF" w:rsidP="00637645">
      <w:pPr>
        <w:numPr>
          <w:ilvl w:val="0"/>
          <w:numId w:val="3"/>
        </w:numPr>
        <w:tabs>
          <w:tab w:val="left" w:pos="5122"/>
        </w:tabs>
        <w:rPr>
          <w:rFonts w:ascii="Arial" w:hAnsi="Arial" w:cs="Arial"/>
          <w:sz w:val="24"/>
          <w:szCs w:val="24"/>
          <w:lang w:val="en-US"/>
        </w:rPr>
      </w:pPr>
      <w:proofErr w:type="spellStart"/>
      <w:r w:rsidRPr="005F4ECF">
        <w:rPr>
          <w:rFonts w:ascii="Arial" w:hAnsi="Arial" w:cs="Arial"/>
          <w:sz w:val="24"/>
          <w:szCs w:val="24"/>
          <w:lang w:val="en-US"/>
        </w:rPr>
        <w:t>Productos</w:t>
      </w:r>
      <w:proofErr w:type="spellEnd"/>
    </w:p>
    <w:p w14:paraId="4ECA03A9" w14:textId="77777777" w:rsidR="005F4ECF" w:rsidRPr="005F4ECF" w:rsidRDefault="005F4ECF" w:rsidP="00637645">
      <w:pPr>
        <w:numPr>
          <w:ilvl w:val="0"/>
          <w:numId w:val="3"/>
        </w:numPr>
        <w:tabs>
          <w:tab w:val="left" w:pos="5122"/>
        </w:tabs>
        <w:rPr>
          <w:rFonts w:ascii="Arial" w:hAnsi="Arial" w:cs="Arial"/>
          <w:sz w:val="24"/>
          <w:szCs w:val="24"/>
          <w:lang w:val="en-US"/>
        </w:rPr>
      </w:pPr>
      <w:proofErr w:type="spellStart"/>
      <w:r w:rsidRPr="005F4ECF">
        <w:rPr>
          <w:rFonts w:ascii="Arial" w:hAnsi="Arial" w:cs="Arial"/>
          <w:sz w:val="24"/>
          <w:szCs w:val="24"/>
          <w:lang w:val="en-US"/>
        </w:rPr>
        <w:t>Empleados</w:t>
      </w:r>
      <w:proofErr w:type="spellEnd"/>
    </w:p>
    <w:p w14:paraId="36FB5ADD" w14:textId="77777777" w:rsidR="005F4ECF" w:rsidRPr="005F4ECF" w:rsidRDefault="005F4ECF" w:rsidP="00637645">
      <w:pPr>
        <w:numPr>
          <w:ilvl w:val="0"/>
          <w:numId w:val="3"/>
        </w:numPr>
        <w:tabs>
          <w:tab w:val="left" w:pos="5122"/>
        </w:tabs>
        <w:rPr>
          <w:rFonts w:ascii="Arial" w:hAnsi="Arial" w:cs="Arial"/>
          <w:sz w:val="24"/>
          <w:szCs w:val="24"/>
          <w:lang w:val="en-US"/>
        </w:rPr>
      </w:pPr>
      <w:proofErr w:type="spellStart"/>
      <w:r w:rsidRPr="005F4ECF">
        <w:rPr>
          <w:rFonts w:ascii="Arial" w:hAnsi="Arial" w:cs="Arial"/>
          <w:sz w:val="24"/>
          <w:szCs w:val="24"/>
          <w:lang w:val="en-US"/>
        </w:rPr>
        <w:t>Proveedores</w:t>
      </w:r>
      <w:proofErr w:type="spellEnd"/>
    </w:p>
    <w:p w14:paraId="63D99C69" w14:textId="77777777" w:rsidR="005F4ECF" w:rsidRPr="005F4ECF" w:rsidRDefault="005F4ECF" w:rsidP="00637645">
      <w:pPr>
        <w:numPr>
          <w:ilvl w:val="0"/>
          <w:numId w:val="3"/>
        </w:numPr>
        <w:tabs>
          <w:tab w:val="left" w:pos="5122"/>
        </w:tabs>
        <w:rPr>
          <w:rFonts w:ascii="Arial" w:hAnsi="Arial" w:cs="Arial"/>
          <w:sz w:val="24"/>
          <w:szCs w:val="24"/>
          <w:lang w:val="en-US"/>
        </w:rPr>
      </w:pPr>
      <w:proofErr w:type="spellStart"/>
      <w:r w:rsidRPr="005F4ECF">
        <w:rPr>
          <w:rFonts w:ascii="Arial" w:hAnsi="Arial" w:cs="Arial"/>
          <w:sz w:val="24"/>
          <w:szCs w:val="24"/>
          <w:lang w:val="en-US"/>
        </w:rPr>
        <w:t>Sucursales</w:t>
      </w:r>
      <w:proofErr w:type="spellEnd"/>
    </w:p>
    <w:p w14:paraId="2E5256F7" w14:textId="77777777" w:rsidR="005F4ECF" w:rsidRPr="005F4ECF" w:rsidRDefault="005F4ECF" w:rsidP="00637645">
      <w:pPr>
        <w:numPr>
          <w:ilvl w:val="0"/>
          <w:numId w:val="3"/>
        </w:numPr>
        <w:tabs>
          <w:tab w:val="left" w:pos="5122"/>
        </w:tabs>
        <w:rPr>
          <w:rFonts w:ascii="Arial" w:hAnsi="Arial" w:cs="Arial"/>
          <w:sz w:val="24"/>
          <w:szCs w:val="24"/>
          <w:lang w:val="en-US"/>
        </w:rPr>
      </w:pPr>
      <w:r w:rsidRPr="005F4ECF">
        <w:rPr>
          <w:rFonts w:ascii="Arial" w:hAnsi="Arial" w:cs="Arial"/>
          <w:sz w:val="24"/>
          <w:szCs w:val="24"/>
          <w:lang w:val="en-US"/>
        </w:rPr>
        <w:t>Ventas</w:t>
      </w:r>
    </w:p>
    <w:p w14:paraId="27DF0E02" w14:textId="77777777" w:rsidR="005F4ECF" w:rsidRPr="005F4ECF" w:rsidRDefault="005F4ECF" w:rsidP="005F4ECF">
      <w:pPr>
        <w:tabs>
          <w:tab w:val="left" w:pos="5122"/>
        </w:tabs>
        <w:rPr>
          <w:rFonts w:ascii="Arial" w:hAnsi="Arial" w:cs="Arial"/>
          <w:b/>
          <w:bCs/>
          <w:sz w:val="24"/>
          <w:szCs w:val="24"/>
          <w:lang w:val="en-US"/>
        </w:rPr>
      </w:pPr>
      <w:proofErr w:type="spellStart"/>
      <w:r w:rsidRPr="005F4ECF">
        <w:rPr>
          <w:rFonts w:ascii="Arial" w:hAnsi="Arial" w:cs="Arial"/>
          <w:b/>
          <w:bCs/>
          <w:sz w:val="24"/>
          <w:szCs w:val="24"/>
          <w:lang w:val="en-US"/>
        </w:rPr>
        <w:lastRenderedPageBreak/>
        <w:t>Evidencia</w:t>
      </w:r>
      <w:proofErr w:type="spellEnd"/>
      <w:r w:rsidRPr="005F4ECF">
        <w:rPr>
          <w:rFonts w:ascii="Arial" w:hAnsi="Arial" w:cs="Arial"/>
          <w:b/>
          <w:bCs/>
          <w:sz w:val="24"/>
          <w:szCs w:val="24"/>
          <w:lang w:val="en-US"/>
        </w:rPr>
        <w:t xml:space="preserve"> 5. </w:t>
      </w:r>
      <w:proofErr w:type="spellStart"/>
      <w:r w:rsidRPr="005F4ECF">
        <w:rPr>
          <w:rFonts w:ascii="Arial" w:hAnsi="Arial" w:cs="Arial"/>
          <w:b/>
          <w:bCs/>
          <w:sz w:val="24"/>
          <w:szCs w:val="24"/>
          <w:lang w:val="en-US"/>
        </w:rPr>
        <w:t>Creación</w:t>
      </w:r>
      <w:proofErr w:type="spellEnd"/>
      <w:r w:rsidRPr="005F4ECF">
        <w:rPr>
          <w:rFonts w:ascii="Arial" w:hAnsi="Arial" w:cs="Arial"/>
          <w:b/>
          <w:bCs/>
          <w:sz w:val="24"/>
          <w:szCs w:val="24"/>
          <w:lang w:val="en-US"/>
        </w:rPr>
        <w:t xml:space="preserve"> de </w:t>
      </w:r>
      <w:proofErr w:type="spellStart"/>
      <w:r w:rsidRPr="005F4ECF">
        <w:rPr>
          <w:rFonts w:ascii="Arial" w:hAnsi="Arial" w:cs="Arial"/>
          <w:b/>
          <w:bCs/>
          <w:sz w:val="24"/>
          <w:szCs w:val="24"/>
          <w:lang w:val="en-US"/>
        </w:rPr>
        <w:t>tablas</w:t>
      </w:r>
      <w:proofErr w:type="spellEnd"/>
    </w:p>
    <w:p w14:paraId="4F811E4C" w14:textId="061B3FF0" w:rsidR="005F4ECF" w:rsidRPr="005F4ECF" w:rsidRDefault="00184DF6" w:rsidP="005F4ECF">
      <w:pPr>
        <w:tabs>
          <w:tab w:val="left" w:pos="5122"/>
        </w:tabs>
        <w:rPr>
          <w:rFonts w:ascii="Arial" w:hAnsi="Arial" w:cs="Arial"/>
          <w:b/>
          <w:bCs/>
          <w:sz w:val="24"/>
          <w:szCs w:val="24"/>
        </w:rPr>
      </w:pPr>
      <w:r w:rsidRPr="00184DF6">
        <w:rPr>
          <w:rFonts w:ascii="Arial" w:hAnsi="Arial" w:cs="Arial"/>
          <w:sz w:val="24"/>
          <w:szCs w:val="24"/>
        </w:rPr>
        <w:drawing>
          <wp:inline distT="0" distB="0" distL="0" distR="0" wp14:anchorId="5E708D10" wp14:editId="23F1DC23">
            <wp:extent cx="6029325" cy="3335020"/>
            <wp:effectExtent l="0" t="0" r="9525" b="0"/>
            <wp:docPr id="3629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27261" name=""/>
                    <pic:cNvPicPr/>
                  </pic:nvPicPr>
                  <pic:blipFill>
                    <a:blip r:embed="rId11"/>
                    <a:stretch>
                      <a:fillRect/>
                    </a:stretch>
                  </pic:blipFill>
                  <pic:spPr>
                    <a:xfrm>
                      <a:off x="0" y="0"/>
                      <a:ext cx="6029325" cy="3335020"/>
                    </a:xfrm>
                    <a:prstGeom prst="rect">
                      <a:avLst/>
                    </a:prstGeom>
                  </pic:spPr>
                </pic:pic>
              </a:graphicData>
            </a:graphic>
          </wp:inline>
        </w:drawing>
      </w:r>
      <w:r w:rsidR="005F4ECF" w:rsidRPr="005F4ECF">
        <w:rPr>
          <w:rFonts w:ascii="Arial" w:hAnsi="Arial" w:cs="Arial"/>
          <w:b/>
          <w:bCs/>
          <w:sz w:val="24"/>
          <w:szCs w:val="24"/>
        </w:rPr>
        <w:t>Evidencia 6. Ejecución del script</w:t>
      </w:r>
    </w:p>
    <w:p w14:paraId="2D19491B" w14:textId="063AC77E" w:rsidR="005F4ECF" w:rsidRPr="005F4ECF" w:rsidRDefault="0020628D" w:rsidP="005F4ECF">
      <w:pPr>
        <w:tabs>
          <w:tab w:val="left" w:pos="5122"/>
        </w:tabs>
        <w:rPr>
          <w:rFonts w:ascii="Arial" w:hAnsi="Arial" w:cs="Arial"/>
          <w:b/>
          <w:bCs/>
          <w:sz w:val="24"/>
          <w:szCs w:val="24"/>
        </w:rPr>
      </w:pPr>
      <w:r w:rsidRPr="0020628D">
        <w:rPr>
          <w:rFonts w:ascii="Arial" w:hAnsi="Arial" w:cs="Arial"/>
          <w:sz w:val="24"/>
          <w:szCs w:val="24"/>
        </w:rPr>
        <w:drawing>
          <wp:inline distT="0" distB="0" distL="0" distR="0" wp14:anchorId="1803CF8B" wp14:editId="2EA7D357">
            <wp:extent cx="5763228" cy="3455582"/>
            <wp:effectExtent l="0" t="0" r="0" b="0"/>
            <wp:docPr id="128785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59705" name=""/>
                    <pic:cNvPicPr/>
                  </pic:nvPicPr>
                  <pic:blipFill>
                    <a:blip r:embed="rId12"/>
                    <a:stretch>
                      <a:fillRect/>
                    </a:stretch>
                  </pic:blipFill>
                  <pic:spPr>
                    <a:xfrm>
                      <a:off x="0" y="0"/>
                      <a:ext cx="5769021" cy="3459056"/>
                    </a:xfrm>
                    <a:prstGeom prst="rect">
                      <a:avLst/>
                    </a:prstGeom>
                  </pic:spPr>
                </pic:pic>
              </a:graphicData>
            </a:graphic>
          </wp:inline>
        </w:drawing>
      </w:r>
      <w:r w:rsidR="005F4ECF" w:rsidRPr="005F4ECF">
        <w:rPr>
          <w:rFonts w:ascii="Arial" w:hAnsi="Arial" w:cs="Arial"/>
          <w:b/>
          <w:bCs/>
          <w:sz w:val="24"/>
          <w:szCs w:val="24"/>
        </w:rPr>
        <w:t>Análisis de las evidencias</w:t>
      </w:r>
    </w:p>
    <w:p w14:paraId="3E16651A"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lastRenderedPageBreak/>
        <w:t>La creación de las tablas garantiza una estructura adecuada para almacenar los datos operativos de la empresa.</w:t>
      </w:r>
    </w:p>
    <w:p w14:paraId="7C317D8B" w14:textId="77777777" w:rsidR="005F4ECF" w:rsidRPr="005F4ECF" w:rsidRDefault="005F4ECF" w:rsidP="005F4ECF">
      <w:pPr>
        <w:tabs>
          <w:tab w:val="left" w:pos="5122"/>
        </w:tabs>
        <w:rPr>
          <w:rFonts w:ascii="Arial" w:hAnsi="Arial" w:cs="Arial"/>
          <w:sz w:val="24"/>
          <w:szCs w:val="24"/>
          <w:lang w:val="en-US"/>
        </w:rPr>
      </w:pPr>
      <w:r w:rsidRPr="005F4ECF">
        <w:rPr>
          <w:rFonts w:ascii="Arial" w:hAnsi="Arial" w:cs="Arial"/>
          <w:sz w:val="24"/>
          <w:szCs w:val="24"/>
          <w:lang w:val="en-US"/>
        </w:rPr>
        <w:pict w14:anchorId="322C900D">
          <v:rect id="_x0000_i1089" style="width:0;height:1.5pt" o:hrstd="t" o:hr="t" fillcolor="#a0a0a0" stroked="f"/>
        </w:pict>
      </w:r>
    </w:p>
    <w:p w14:paraId="11AA3B4E"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6. Generación de Datos Ficticios</w:t>
      </w:r>
    </w:p>
    <w:p w14:paraId="4AB1D1EA"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Introducción</w:t>
      </w:r>
    </w:p>
    <w:p w14:paraId="22CEC8CA"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Con el objetivo de simular un entorno empresarial real se generaron miles de registros utilizando la librería Faker.</w:t>
      </w:r>
    </w:p>
    <w:p w14:paraId="71F9AB7F"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Evidencia 7. Generación de clientes</w:t>
      </w:r>
    </w:p>
    <w:p w14:paraId="19C90216" w14:textId="0B8EFEAF" w:rsidR="005F4ECF" w:rsidRPr="005F4ECF" w:rsidRDefault="00460DC2" w:rsidP="005F4ECF">
      <w:pPr>
        <w:tabs>
          <w:tab w:val="left" w:pos="5122"/>
        </w:tabs>
        <w:rPr>
          <w:rFonts w:ascii="Arial" w:hAnsi="Arial" w:cs="Arial"/>
          <w:b/>
          <w:bCs/>
          <w:sz w:val="24"/>
          <w:szCs w:val="24"/>
        </w:rPr>
      </w:pPr>
      <w:r w:rsidRPr="00460DC2">
        <w:rPr>
          <w:rFonts w:ascii="Arial" w:hAnsi="Arial" w:cs="Arial"/>
          <w:sz w:val="24"/>
          <w:szCs w:val="24"/>
        </w:rPr>
        <w:drawing>
          <wp:inline distT="0" distB="0" distL="0" distR="0" wp14:anchorId="07CD34C7" wp14:editId="48D7C6E3">
            <wp:extent cx="6029325" cy="2755900"/>
            <wp:effectExtent l="0" t="0" r="9525" b="6350"/>
            <wp:docPr id="1870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365" name=""/>
                    <pic:cNvPicPr/>
                  </pic:nvPicPr>
                  <pic:blipFill>
                    <a:blip r:embed="rId13"/>
                    <a:stretch>
                      <a:fillRect/>
                    </a:stretch>
                  </pic:blipFill>
                  <pic:spPr>
                    <a:xfrm>
                      <a:off x="0" y="0"/>
                      <a:ext cx="6029325" cy="2755900"/>
                    </a:xfrm>
                    <a:prstGeom prst="rect">
                      <a:avLst/>
                    </a:prstGeom>
                  </pic:spPr>
                </pic:pic>
              </a:graphicData>
            </a:graphic>
          </wp:inline>
        </w:drawing>
      </w:r>
      <w:r w:rsidR="005F4ECF" w:rsidRPr="005F4ECF">
        <w:rPr>
          <w:rFonts w:ascii="Arial" w:hAnsi="Arial" w:cs="Arial"/>
          <w:b/>
          <w:bCs/>
          <w:sz w:val="24"/>
          <w:szCs w:val="24"/>
        </w:rPr>
        <w:t>Evidencia 8. Generación de productos</w:t>
      </w:r>
    </w:p>
    <w:p w14:paraId="73909CB4" w14:textId="2384AAD8" w:rsidR="005F4ECF" w:rsidRPr="005F4ECF" w:rsidRDefault="00496E51" w:rsidP="005F4ECF">
      <w:pPr>
        <w:tabs>
          <w:tab w:val="left" w:pos="5122"/>
        </w:tabs>
        <w:rPr>
          <w:rFonts w:ascii="Arial" w:hAnsi="Arial" w:cs="Arial"/>
          <w:b/>
          <w:bCs/>
          <w:sz w:val="24"/>
          <w:szCs w:val="24"/>
        </w:rPr>
      </w:pPr>
      <w:r w:rsidRPr="00496E51">
        <w:rPr>
          <w:rFonts w:ascii="Arial" w:hAnsi="Arial" w:cs="Arial"/>
          <w:sz w:val="24"/>
          <w:szCs w:val="24"/>
        </w:rPr>
        <w:lastRenderedPageBreak/>
        <w:drawing>
          <wp:inline distT="0" distB="0" distL="0" distR="0" wp14:anchorId="339AF61D" wp14:editId="4DFB1161">
            <wp:extent cx="6029325" cy="5309870"/>
            <wp:effectExtent l="0" t="0" r="9525" b="5080"/>
            <wp:docPr id="13602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4486" name=""/>
                    <pic:cNvPicPr/>
                  </pic:nvPicPr>
                  <pic:blipFill>
                    <a:blip r:embed="rId14"/>
                    <a:stretch>
                      <a:fillRect/>
                    </a:stretch>
                  </pic:blipFill>
                  <pic:spPr>
                    <a:xfrm>
                      <a:off x="0" y="0"/>
                      <a:ext cx="6029325" cy="5309870"/>
                    </a:xfrm>
                    <a:prstGeom prst="rect">
                      <a:avLst/>
                    </a:prstGeom>
                  </pic:spPr>
                </pic:pic>
              </a:graphicData>
            </a:graphic>
          </wp:inline>
        </w:drawing>
      </w:r>
      <w:r w:rsidR="005F4ECF" w:rsidRPr="005F4ECF">
        <w:rPr>
          <w:rFonts w:ascii="Arial" w:hAnsi="Arial" w:cs="Arial"/>
          <w:b/>
          <w:bCs/>
          <w:sz w:val="24"/>
          <w:szCs w:val="24"/>
        </w:rPr>
        <w:t>Evidencia 9. Generación de ventas</w:t>
      </w:r>
    </w:p>
    <w:p w14:paraId="47B513AA" w14:textId="0B193F9C" w:rsidR="005F4ECF" w:rsidRPr="005F4ECF" w:rsidRDefault="009E0266" w:rsidP="005F4ECF">
      <w:pPr>
        <w:tabs>
          <w:tab w:val="left" w:pos="5122"/>
        </w:tabs>
        <w:rPr>
          <w:rFonts w:ascii="Arial" w:hAnsi="Arial" w:cs="Arial"/>
          <w:b/>
          <w:bCs/>
          <w:sz w:val="24"/>
          <w:szCs w:val="24"/>
        </w:rPr>
      </w:pPr>
      <w:r w:rsidRPr="009E0266">
        <w:rPr>
          <w:rFonts w:ascii="Arial" w:hAnsi="Arial" w:cs="Arial"/>
          <w:sz w:val="24"/>
          <w:szCs w:val="24"/>
        </w:rPr>
        <w:lastRenderedPageBreak/>
        <w:drawing>
          <wp:inline distT="0" distB="0" distL="0" distR="0" wp14:anchorId="62AA03CF" wp14:editId="738BD65F">
            <wp:extent cx="6029325" cy="5561965"/>
            <wp:effectExtent l="0" t="0" r="9525" b="635"/>
            <wp:docPr id="180453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31573" name=""/>
                    <pic:cNvPicPr/>
                  </pic:nvPicPr>
                  <pic:blipFill>
                    <a:blip r:embed="rId15"/>
                    <a:stretch>
                      <a:fillRect/>
                    </a:stretch>
                  </pic:blipFill>
                  <pic:spPr>
                    <a:xfrm>
                      <a:off x="0" y="0"/>
                      <a:ext cx="6029325" cy="5561965"/>
                    </a:xfrm>
                    <a:prstGeom prst="rect">
                      <a:avLst/>
                    </a:prstGeom>
                  </pic:spPr>
                </pic:pic>
              </a:graphicData>
            </a:graphic>
          </wp:inline>
        </w:drawing>
      </w:r>
      <w:r w:rsidR="005F4ECF" w:rsidRPr="005F4ECF">
        <w:rPr>
          <w:rFonts w:ascii="Arial" w:hAnsi="Arial" w:cs="Arial"/>
          <w:b/>
          <w:bCs/>
          <w:sz w:val="24"/>
          <w:szCs w:val="24"/>
        </w:rPr>
        <w:t>Análisis de las evidencias</w:t>
      </w:r>
    </w:p>
    <w:p w14:paraId="08C02E89"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Los registros generados permiten simular seis meses de actividad comercial, proporcionando suficiente información para los procesos analíticos posteriores.</w:t>
      </w:r>
    </w:p>
    <w:p w14:paraId="4FC60613" w14:textId="77777777" w:rsidR="005F4ECF" w:rsidRPr="005F4ECF" w:rsidRDefault="005F4ECF" w:rsidP="005F4ECF">
      <w:pPr>
        <w:tabs>
          <w:tab w:val="left" w:pos="5122"/>
        </w:tabs>
        <w:rPr>
          <w:rFonts w:ascii="Arial" w:hAnsi="Arial" w:cs="Arial"/>
          <w:sz w:val="24"/>
          <w:szCs w:val="24"/>
          <w:lang w:val="en-US"/>
        </w:rPr>
      </w:pPr>
      <w:r w:rsidRPr="005F4ECF">
        <w:rPr>
          <w:rFonts w:ascii="Arial" w:hAnsi="Arial" w:cs="Arial"/>
          <w:sz w:val="24"/>
          <w:szCs w:val="24"/>
          <w:lang w:val="en-US"/>
        </w:rPr>
        <w:pict w14:anchorId="729F1943">
          <v:rect id="_x0000_i1090" style="width:0;height:1.5pt" o:hrstd="t" o:hr="t" fillcolor="#a0a0a0" stroked="f"/>
        </w:pict>
      </w:r>
    </w:p>
    <w:p w14:paraId="7AE3EB9A"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 xml:space="preserve">7. Construcción del Data </w:t>
      </w:r>
      <w:proofErr w:type="spellStart"/>
      <w:r w:rsidRPr="005F4ECF">
        <w:rPr>
          <w:rFonts w:ascii="Arial" w:hAnsi="Arial" w:cs="Arial"/>
          <w:b/>
          <w:bCs/>
          <w:sz w:val="24"/>
          <w:szCs w:val="24"/>
        </w:rPr>
        <w:t>Warehouse</w:t>
      </w:r>
      <w:proofErr w:type="spellEnd"/>
    </w:p>
    <w:p w14:paraId="14D277F2"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Introducción</w:t>
      </w:r>
    </w:p>
    <w:p w14:paraId="69504246"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lastRenderedPageBreak/>
        <w:t xml:space="preserve">El Data </w:t>
      </w:r>
      <w:proofErr w:type="spellStart"/>
      <w:r w:rsidRPr="005F4ECF">
        <w:rPr>
          <w:rFonts w:ascii="Arial" w:hAnsi="Arial" w:cs="Arial"/>
          <w:sz w:val="24"/>
          <w:szCs w:val="24"/>
        </w:rPr>
        <w:t>Warehouse</w:t>
      </w:r>
      <w:proofErr w:type="spellEnd"/>
      <w:r w:rsidRPr="005F4ECF">
        <w:rPr>
          <w:rFonts w:ascii="Arial" w:hAnsi="Arial" w:cs="Arial"/>
          <w:sz w:val="24"/>
          <w:szCs w:val="24"/>
        </w:rPr>
        <w:t xml:space="preserve"> fue diseñado utilizando un esquema estrella para facilitar el análisis multidimensional de la información.</w:t>
      </w:r>
    </w:p>
    <w:p w14:paraId="470B5C95"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Evidencia 10. Diseño del esquema estrella</w:t>
      </w:r>
    </w:p>
    <w:p w14:paraId="0C788866" w14:textId="17768D90" w:rsidR="00470D29" w:rsidRDefault="005F4ECF" w:rsidP="005F4ECF">
      <w:pPr>
        <w:tabs>
          <w:tab w:val="left" w:pos="5122"/>
        </w:tabs>
        <w:rPr>
          <w:rFonts w:ascii="Arial" w:hAnsi="Arial" w:cs="Arial"/>
          <w:sz w:val="24"/>
          <w:szCs w:val="24"/>
        </w:rPr>
      </w:pPr>
      <w:r w:rsidRPr="005F4ECF">
        <w:rPr>
          <w:rFonts w:ascii="Arial" w:hAnsi="Arial" w:cs="Arial"/>
          <w:sz w:val="24"/>
          <w:szCs w:val="24"/>
        </w:rPr>
        <w:t>[AQUÍ INSERTAR DIAGRAMA]</w:t>
      </w:r>
    </w:p>
    <w:p w14:paraId="3350ABCE" w14:textId="745BF36D" w:rsidR="00470D29" w:rsidRPr="00470D29" w:rsidRDefault="00470D29" w:rsidP="005F4ECF">
      <w:pPr>
        <w:tabs>
          <w:tab w:val="left" w:pos="5122"/>
        </w:tabs>
        <w:rPr>
          <w:rFonts w:ascii="Arial" w:hAnsi="Arial" w:cs="Arial"/>
          <w:b/>
          <w:bCs/>
          <w:sz w:val="24"/>
          <w:szCs w:val="24"/>
          <w:lang w:val="en-US"/>
        </w:rPr>
      </w:pPr>
      <w:r w:rsidRPr="00470D29">
        <w:rPr>
          <w:rFonts w:ascii="Arial" w:hAnsi="Arial" w:cs="Arial"/>
          <w:b/>
          <w:bCs/>
          <w:sz w:val="24"/>
          <w:szCs w:val="24"/>
          <w:lang w:val="en-US"/>
        </w:rPr>
        <w:t xml:space="preserve">7.2 </w:t>
      </w:r>
      <w:proofErr w:type="spellStart"/>
      <w:r w:rsidRPr="00470D29">
        <w:rPr>
          <w:rFonts w:ascii="Arial" w:hAnsi="Arial" w:cs="Arial"/>
          <w:b/>
          <w:bCs/>
          <w:sz w:val="24"/>
          <w:szCs w:val="24"/>
          <w:lang w:val="en-US"/>
        </w:rPr>
        <w:t>Creación</w:t>
      </w:r>
      <w:proofErr w:type="spellEnd"/>
      <w:r w:rsidRPr="00470D29">
        <w:rPr>
          <w:rFonts w:ascii="Arial" w:hAnsi="Arial" w:cs="Arial"/>
          <w:b/>
          <w:bCs/>
          <w:sz w:val="24"/>
          <w:szCs w:val="24"/>
          <w:lang w:val="en-US"/>
        </w:rPr>
        <w:t xml:space="preserve"> de las </w:t>
      </w:r>
      <w:proofErr w:type="spellStart"/>
      <w:r w:rsidRPr="00470D29">
        <w:rPr>
          <w:rFonts w:ascii="Arial" w:hAnsi="Arial" w:cs="Arial"/>
          <w:b/>
          <w:bCs/>
          <w:sz w:val="24"/>
          <w:szCs w:val="24"/>
          <w:lang w:val="en-US"/>
        </w:rPr>
        <w:t>Tablas</w:t>
      </w:r>
      <w:proofErr w:type="spellEnd"/>
      <w:r w:rsidRPr="00470D29">
        <w:rPr>
          <w:rFonts w:ascii="Arial" w:hAnsi="Arial" w:cs="Arial"/>
          <w:b/>
          <w:bCs/>
          <w:sz w:val="24"/>
          <w:szCs w:val="24"/>
          <w:lang w:val="en-US"/>
        </w:rPr>
        <w:t xml:space="preserve"> </w:t>
      </w:r>
      <w:proofErr w:type="spellStart"/>
      <w:r w:rsidRPr="00470D29">
        <w:rPr>
          <w:rFonts w:ascii="Arial" w:hAnsi="Arial" w:cs="Arial"/>
          <w:b/>
          <w:bCs/>
          <w:sz w:val="24"/>
          <w:szCs w:val="24"/>
          <w:lang w:val="en-US"/>
        </w:rPr>
        <w:t>Dimensionales</w:t>
      </w:r>
      <w:proofErr w:type="spellEnd"/>
    </w:p>
    <w:p w14:paraId="7FBAC289"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Evidencia 11. Creación de tablas dimensionales</w:t>
      </w:r>
    </w:p>
    <w:p w14:paraId="341D5297" w14:textId="763BE7C5" w:rsidR="007F687D" w:rsidRDefault="00102504" w:rsidP="005F4ECF">
      <w:pPr>
        <w:tabs>
          <w:tab w:val="left" w:pos="5122"/>
        </w:tabs>
        <w:rPr>
          <w:rFonts w:ascii="Arial" w:hAnsi="Arial" w:cs="Arial"/>
          <w:b/>
          <w:bCs/>
          <w:sz w:val="24"/>
          <w:szCs w:val="24"/>
        </w:rPr>
      </w:pPr>
      <w:r w:rsidRPr="00102504">
        <w:rPr>
          <w:rFonts w:ascii="Arial" w:hAnsi="Arial" w:cs="Arial"/>
          <w:b/>
          <w:bCs/>
          <w:sz w:val="24"/>
          <w:szCs w:val="24"/>
        </w:rPr>
        <w:drawing>
          <wp:inline distT="0" distB="0" distL="0" distR="0" wp14:anchorId="479C2E96" wp14:editId="02CDD969">
            <wp:extent cx="6029325" cy="5059680"/>
            <wp:effectExtent l="0" t="0" r="9525" b="7620"/>
            <wp:docPr id="30698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80585" name=""/>
                    <pic:cNvPicPr/>
                  </pic:nvPicPr>
                  <pic:blipFill>
                    <a:blip r:embed="rId16"/>
                    <a:stretch>
                      <a:fillRect/>
                    </a:stretch>
                  </pic:blipFill>
                  <pic:spPr>
                    <a:xfrm>
                      <a:off x="0" y="0"/>
                      <a:ext cx="6029325" cy="5059680"/>
                    </a:xfrm>
                    <a:prstGeom prst="rect">
                      <a:avLst/>
                    </a:prstGeom>
                  </pic:spPr>
                </pic:pic>
              </a:graphicData>
            </a:graphic>
          </wp:inline>
        </w:drawing>
      </w:r>
    </w:p>
    <w:p w14:paraId="5A4373D2" w14:textId="4ED6F28B"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Análisis de las evidencias</w:t>
      </w:r>
    </w:p>
    <w:p w14:paraId="68BF34A0"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lastRenderedPageBreak/>
        <w:t>El esquema estrella permite realizar consultas complejas con mayor eficiencia y facilita el análisis histórico de la información.</w:t>
      </w:r>
    </w:p>
    <w:p w14:paraId="0A52C933" w14:textId="77777777" w:rsidR="005F4ECF" w:rsidRPr="005F4ECF" w:rsidRDefault="005F4ECF" w:rsidP="005F4ECF">
      <w:pPr>
        <w:tabs>
          <w:tab w:val="left" w:pos="5122"/>
        </w:tabs>
        <w:rPr>
          <w:rFonts w:ascii="Arial" w:hAnsi="Arial" w:cs="Arial"/>
          <w:sz w:val="24"/>
          <w:szCs w:val="24"/>
          <w:lang w:val="en-US"/>
        </w:rPr>
      </w:pPr>
      <w:r w:rsidRPr="005F4ECF">
        <w:rPr>
          <w:rFonts w:ascii="Arial" w:hAnsi="Arial" w:cs="Arial"/>
          <w:sz w:val="24"/>
          <w:szCs w:val="24"/>
          <w:lang w:val="en-US"/>
        </w:rPr>
        <w:pict w14:anchorId="5C9917AC">
          <v:rect id="_x0000_i1091" style="width:0;height:1.5pt" o:hrstd="t" o:hr="t" fillcolor="#a0a0a0" stroked="f"/>
        </w:pict>
      </w:r>
    </w:p>
    <w:p w14:paraId="24FD72A9"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8. Desarrollo del ETL</w:t>
      </w:r>
    </w:p>
    <w:p w14:paraId="2A247BA9"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Introducción</w:t>
      </w:r>
    </w:p>
    <w:p w14:paraId="51E5B140" w14:textId="03F4745A" w:rsidR="00EE4FFE" w:rsidRPr="005F4ECF" w:rsidRDefault="005F4ECF" w:rsidP="005F4ECF">
      <w:pPr>
        <w:tabs>
          <w:tab w:val="left" w:pos="5122"/>
        </w:tabs>
        <w:rPr>
          <w:rFonts w:ascii="Arial" w:hAnsi="Arial" w:cs="Arial"/>
          <w:sz w:val="24"/>
          <w:szCs w:val="24"/>
        </w:rPr>
      </w:pPr>
      <w:r w:rsidRPr="005F4ECF">
        <w:rPr>
          <w:rFonts w:ascii="Arial" w:hAnsi="Arial" w:cs="Arial"/>
          <w:sz w:val="24"/>
          <w:szCs w:val="24"/>
        </w:rPr>
        <w:t>El proceso ETL permitió transformar la información operativa en datos estructurados para análisis.</w:t>
      </w:r>
    </w:p>
    <w:p w14:paraId="6CC25F37"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Evidencia 12. Extracción de datos</w:t>
      </w:r>
    </w:p>
    <w:p w14:paraId="5F5752E4" w14:textId="49634576" w:rsidR="005F4ECF" w:rsidRPr="005F4ECF" w:rsidRDefault="00F217B8" w:rsidP="005F4ECF">
      <w:pPr>
        <w:tabs>
          <w:tab w:val="left" w:pos="5122"/>
        </w:tabs>
        <w:rPr>
          <w:rFonts w:ascii="Arial" w:hAnsi="Arial" w:cs="Arial"/>
          <w:b/>
          <w:bCs/>
          <w:sz w:val="24"/>
          <w:szCs w:val="24"/>
        </w:rPr>
      </w:pPr>
      <w:r w:rsidRPr="00F217B8">
        <w:rPr>
          <w:rFonts w:ascii="Arial" w:hAnsi="Arial" w:cs="Arial"/>
          <w:sz w:val="24"/>
          <w:szCs w:val="24"/>
        </w:rPr>
        <w:drawing>
          <wp:inline distT="0" distB="0" distL="0" distR="0" wp14:anchorId="006CAB78" wp14:editId="5F8E67AB">
            <wp:extent cx="6029325" cy="4425315"/>
            <wp:effectExtent l="0" t="0" r="9525" b="0"/>
            <wp:docPr id="142155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54357" name=""/>
                    <pic:cNvPicPr/>
                  </pic:nvPicPr>
                  <pic:blipFill>
                    <a:blip r:embed="rId17"/>
                    <a:stretch>
                      <a:fillRect/>
                    </a:stretch>
                  </pic:blipFill>
                  <pic:spPr>
                    <a:xfrm>
                      <a:off x="0" y="0"/>
                      <a:ext cx="6029325" cy="4425315"/>
                    </a:xfrm>
                    <a:prstGeom prst="rect">
                      <a:avLst/>
                    </a:prstGeom>
                  </pic:spPr>
                </pic:pic>
              </a:graphicData>
            </a:graphic>
          </wp:inline>
        </w:drawing>
      </w:r>
      <w:r w:rsidR="005F4ECF" w:rsidRPr="005F4ECF">
        <w:rPr>
          <w:rFonts w:ascii="Arial" w:hAnsi="Arial" w:cs="Arial"/>
          <w:b/>
          <w:bCs/>
          <w:sz w:val="24"/>
          <w:szCs w:val="24"/>
        </w:rPr>
        <w:t>Evidencia 13. Transformación de datos</w:t>
      </w:r>
    </w:p>
    <w:p w14:paraId="3413DA0F" w14:textId="3AB5E0BE" w:rsidR="005F4ECF" w:rsidRPr="005F4ECF" w:rsidRDefault="00417C01" w:rsidP="005F4ECF">
      <w:pPr>
        <w:tabs>
          <w:tab w:val="left" w:pos="5122"/>
        </w:tabs>
        <w:rPr>
          <w:rFonts w:ascii="Arial" w:hAnsi="Arial" w:cs="Arial"/>
          <w:sz w:val="24"/>
          <w:szCs w:val="24"/>
        </w:rPr>
      </w:pPr>
      <w:r w:rsidRPr="00417C01">
        <w:rPr>
          <w:rFonts w:ascii="Arial" w:hAnsi="Arial" w:cs="Arial"/>
          <w:sz w:val="24"/>
          <w:szCs w:val="24"/>
        </w:rPr>
        <w:lastRenderedPageBreak/>
        <w:drawing>
          <wp:inline distT="0" distB="0" distL="0" distR="0" wp14:anchorId="6E7BB376" wp14:editId="763B8F42">
            <wp:extent cx="6029325" cy="4401820"/>
            <wp:effectExtent l="0" t="0" r="9525" b="0"/>
            <wp:docPr id="77360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02910" name=""/>
                    <pic:cNvPicPr/>
                  </pic:nvPicPr>
                  <pic:blipFill>
                    <a:blip r:embed="rId18"/>
                    <a:stretch>
                      <a:fillRect/>
                    </a:stretch>
                  </pic:blipFill>
                  <pic:spPr>
                    <a:xfrm>
                      <a:off x="0" y="0"/>
                      <a:ext cx="6029325" cy="4401820"/>
                    </a:xfrm>
                    <a:prstGeom prst="rect">
                      <a:avLst/>
                    </a:prstGeom>
                  </pic:spPr>
                </pic:pic>
              </a:graphicData>
            </a:graphic>
          </wp:inline>
        </w:drawing>
      </w:r>
    </w:p>
    <w:p w14:paraId="78A13422"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 xml:space="preserve">Evidencia 14. Carga al Data </w:t>
      </w:r>
      <w:proofErr w:type="spellStart"/>
      <w:r w:rsidRPr="005F4ECF">
        <w:rPr>
          <w:rFonts w:ascii="Arial" w:hAnsi="Arial" w:cs="Arial"/>
          <w:b/>
          <w:bCs/>
          <w:sz w:val="24"/>
          <w:szCs w:val="24"/>
        </w:rPr>
        <w:t>Warehouse</w:t>
      </w:r>
      <w:proofErr w:type="spellEnd"/>
    </w:p>
    <w:p w14:paraId="24467BD6" w14:textId="497650F8" w:rsidR="005F4ECF" w:rsidRPr="005F4ECF" w:rsidRDefault="00DD78CB" w:rsidP="005F4ECF">
      <w:pPr>
        <w:tabs>
          <w:tab w:val="left" w:pos="5122"/>
        </w:tabs>
        <w:rPr>
          <w:rFonts w:ascii="Arial" w:hAnsi="Arial" w:cs="Arial"/>
          <w:b/>
          <w:bCs/>
          <w:sz w:val="24"/>
          <w:szCs w:val="24"/>
        </w:rPr>
      </w:pPr>
      <w:r w:rsidRPr="00DD78CB">
        <w:rPr>
          <w:rFonts w:ascii="Arial" w:hAnsi="Arial" w:cs="Arial"/>
          <w:sz w:val="24"/>
          <w:szCs w:val="24"/>
        </w:rPr>
        <w:lastRenderedPageBreak/>
        <w:drawing>
          <wp:inline distT="0" distB="0" distL="0" distR="0" wp14:anchorId="5B0D2371" wp14:editId="093D06E7">
            <wp:extent cx="6029325" cy="4358005"/>
            <wp:effectExtent l="0" t="0" r="9525" b="4445"/>
            <wp:docPr id="183767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70421" name=""/>
                    <pic:cNvPicPr/>
                  </pic:nvPicPr>
                  <pic:blipFill>
                    <a:blip r:embed="rId19"/>
                    <a:stretch>
                      <a:fillRect/>
                    </a:stretch>
                  </pic:blipFill>
                  <pic:spPr>
                    <a:xfrm>
                      <a:off x="0" y="0"/>
                      <a:ext cx="6029325" cy="4358005"/>
                    </a:xfrm>
                    <a:prstGeom prst="rect">
                      <a:avLst/>
                    </a:prstGeom>
                  </pic:spPr>
                </pic:pic>
              </a:graphicData>
            </a:graphic>
          </wp:inline>
        </w:drawing>
      </w:r>
      <w:r w:rsidR="005F4ECF" w:rsidRPr="005F4ECF">
        <w:rPr>
          <w:rFonts w:ascii="Arial" w:hAnsi="Arial" w:cs="Arial"/>
          <w:b/>
          <w:bCs/>
          <w:sz w:val="24"/>
          <w:szCs w:val="24"/>
        </w:rPr>
        <w:t>Análisis de las evidencias</w:t>
      </w:r>
    </w:p>
    <w:p w14:paraId="3F099543"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 xml:space="preserve">El proceso ETL garantizó la consistencia y calidad de los datos almacenados en el Data </w:t>
      </w:r>
      <w:proofErr w:type="spellStart"/>
      <w:r w:rsidRPr="005F4ECF">
        <w:rPr>
          <w:rFonts w:ascii="Arial" w:hAnsi="Arial" w:cs="Arial"/>
          <w:sz w:val="24"/>
          <w:szCs w:val="24"/>
        </w:rPr>
        <w:t>Warehouse</w:t>
      </w:r>
      <w:proofErr w:type="spellEnd"/>
      <w:r w:rsidRPr="005F4ECF">
        <w:rPr>
          <w:rFonts w:ascii="Arial" w:hAnsi="Arial" w:cs="Arial"/>
          <w:sz w:val="24"/>
          <w:szCs w:val="24"/>
        </w:rPr>
        <w:t>.</w:t>
      </w:r>
    </w:p>
    <w:p w14:paraId="6DB000FB" w14:textId="77777777" w:rsidR="005F4ECF" w:rsidRPr="005F4ECF" w:rsidRDefault="005F4ECF" w:rsidP="005F4ECF">
      <w:pPr>
        <w:tabs>
          <w:tab w:val="left" w:pos="5122"/>
        </w:tabs>
        <w:rPr>
          <w:rFonts w:ascii="Arial" w:hAnsi="Arial" w:cs="Arial"/>
          <w:sz w:val="24"/>
          <w:szCs w:val="24"/>
          <w:lang w:val="en-US"/>
        </w:rPr>
      </w:pPr>
      <w:r w:rsidRPr="005F4ECF">
        <w:rPr>
          <w:rFonts w:ascii="Arial" w:hAnsi="Arial" w:cs="Arial"/>
          <w:sz w:val="24"/>
          <w:szCs w:val="24"/>
          <w:lang w:val="en-US"/>
        </w:rPr>
        <w:pict w14:anchorId="782E16E5">
          <v:rect id="_x0000_i1092" style="width:0;height:1.5pt" o:hrstd="t" o:hr="t" fillcolor="#a0a0a0" stroked="f"/>
        </w:pict>
      </w:r>
    </w:p>
    <w:p w14:paraId="14228EA1"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9. Análisis y Minería de Datos</w:t>
      </w:r>
    </w:p>
    <w:p w14:paraId="0CC66A44"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Introducción</w:t>
      </w:r>
    </w:p>
    <w:p w14:paraId="32E779E3" w14:textId="77777777" w:rsidR="005F4ECF" w:rsidRDefault="005F4ECF" w:rsidP="005F4ECF">
      <w:pPr>
        <w:tabs>
          <w:tab w:val="left" w:pos="5122"/>
        </w:tabs>
        <w:rPr>
          <w:rFonts w:ascii="Arial" w:hAnsi="Arial" w:cs="Arial"/>
          <w:sz w:val="24"/>
          <w:szCs w:val="24"/>
        </w:rPr>
      </w:pPr>
      <w:r w:rsidRPr="005F4ECF">
        <w:rPr>
          <w:rFonts w:ascii="Arial" w:hAnsi="Arial" w:cs="Arial"/>
          <w:sz w:val="24"/>
          <w:szCs w:val="24"/>
        </w:rPr>
        <w:t>Se aplicaron técnicas analíticas para identificar tendencias y patrones relevantes para la empresa.</w:t>
      </w:r>
    </w:p>
    <w:p w14:paraId="318FB19C" w14:textId="4FA99ED3" w:rsidR="00C555AF" w:rsidRPr="005F4ECF" w:rsidRDefault="00C555AF" w:rsidP="005F4ECF">
      <w:pPr>
        <w:tabs>
          <w:tab w:val="left" w:pos="5122"/>
        </w:tabs>
        <w:rPr>
          <w:rFonts w:ascii="Arial" w:hAnsi="Arial" w:cs="Arial"/>
          <w:sz w:val="24"/>
          <w:szCs w:val="24"/>
        </w:rPr>
      </w:pPr>
      <w:r w:rsidRPr="00C555AF">
        <w:rPr>
          <w:rFonts w:ascii="Arial" w:hAnsi="Arial" w:cs="Arial"/>
          <w:sz w:val="24"/>
          <w:szCs w:val="24"/>
        </w:rPr>
        <w:lastRenderedPageBreak/>
        <w:drawing>
          <wp:inline distT="0" distB="0" distL="0" distR="0" wp14:anchorId="393EDF77" wp14:editId="08296C77">
            <wp:extent cx="4528956" cy="3285461"/>
            <wp:effectExtent l="0" t="0" r="5080" b="0"/>
            <wp:docPr id="183368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89828" name=""/>
                    <pic:cNvPicPr/>
                  </pic:nvPicPr>
                  <pic:blipFill>
                    <a:blip r:embed="rId20"/>
                    <a:stretch>
                      <a:fillRect/>
                    </a:stretch>
                  </pic:blipFill>
                  <pic:spPr>
                    <a:xfrm>
                      <a:off x="0" y="0"/>
                      <a:ext cx="4534934" cy="3289798"/>
                    </a:xfrm>
                    <a:prstGeom prst="rect">
                      <a:avLst/>
                    </a:prstGeom>
                  </pic:spPr>
                </pic:pic>
              </a:graphicData>
            </a:graphic>
          </wp:inline>
        </w:drawing>
      </w:r>
    </w:p>
    <w:p w14:paraId="753BC25E"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Evidencia 15. Productos más rentables</w:t>
      </w:r>
    </w:p>
    <w:p w14:paraId="3314650B" w14:textId="77777777" w:rsidR="00C95CFB" w:rsidRDefault="00863F62" w:rsidP="005F4ECF">
      <w:pPr>
        <w:tabs>
          <w:tab w:val="left" w:pos="5122"/>
        </w:tabs>
        <w:rPr>
          <w:rFonts w:ascii="Arial" w:hAnsi="Arial" w:cs="Arial"/>
          <w:b/>
          <w:bCs/>
          <w:sz w:val="24"/>
          <w:szCs w:val="24"/>
        </w:rPr>
      </w:pPr>
      <w:r w:rsidRPr="00863F62">
        <w:rPr>
          <w:rFonts w:ascii="Arial" w:hAnsi="Arial" w:cs="Arial"/>
          <w:sz w:val="24"/>
          <w:szCs w:val="24"/>
        </w:rPr>
        <w:drawing>
          <wp:inline distT="0" distB="0" distL="0" distR="0" wp14:anchorId="30E25B8E" wp14:editId="67D913FA">
            <wp:extent cx="3499422" cy="2541182"/>
            <wp:effectExtent l="0" t="0" r="6350" b="0"/>
            <wp:docPr id="94933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38840" name=""/>
                    <pic:cNvPicPr/>
                  </pic:nvPicPr>
                  <pic:blipFill>
                    <a:blip r:embed="rId21"/>
                    <a:stretch>
                      <a:fillRect/>
                    </a:stretch>
                  </pic:blipFill>
                  <pic:spPr>
                    <a:xfrm>
                      <a:off x="0" y="0"/>
                      <a:ext cx="3503230" cy="2543948"/>
                    </a:xfrm>
                    <a:prstGeom prst="rect">
                      <a:avLst/>
                    </a:prstGeom>
                  </pic:spPr>
                </pic:pic>
              </a:graphicData>
            </a:graphic>
          </wp:inline>
        </w:drawing>
      </w:r>
    </w:p>
    <w:p w14:paraId="5FD68FD3" w14:textId="6C9BE105"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Evidencia 16. Ventas por mes</w:t>
      </w:r>
    </w:p>
    <w:p w14:paraId="41FBA9A9" w14:textId="77777777" w:rsidR="00C95CFB" w:rsidRDefault="0024779B" w:rsidP="005F4ECF">
      <w:pPr>
        <w:tabs>
          <w:tab w:val="left" w:pos="5122"/>
        </w:tabs>
        <w:rPr>
          <w:rFonts w:ascii="Arial" w:hAnsi="Arial" w:cs="Arial"/>
          <w:b/>
          <w:bCs/>
          <w:sz w:val="24"/>
          <w:szCs w:val="24"/>
        </w:rPr>
      </w:pPr>
      <w:r w:rsidRPr="0024779B">
        <w:rPr>
          <w:rFonts w:ascii="Arial" w:hAnsi="Arial" w:cs="Arial"/>
          <w:sz w:val="24"/>
          <w:szCs w:val="24"/>
        </w:rPr>
        <w:lastRenderedPageBreak/>
        <w:drawing>
          <wp:inline distT="0" distB="0" distL="0" distR="0" wp14:anchorId="5A93CC6D" wp14:editId="02A8F525">
            <wp:extent cx="4098177" cy="2966484"/>
            <wp:effectExtent l="0" t="0" r="0" b="5715"/>
            <wp:docPr id="73686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63192" name=""/>
                    <pic:cNvPicPr/>
                  </pic:nvPicPr>
                  <pic:blipFill>
                    <a:blip r:embed="rId22"/>
                    <a:stretch>
                      <a:fillRect/>
                    </a:stretch>
                  </pic:blipFill>
                  <pic:spPr>
                    <a:xfrm>
                      <a:off x="0" y="0"/>
                      <a:ext cx="4101399" cy="2968816"/>
                    </a:xfrm>
                    <a:prstGeom prst="rect">
                      <a:avLst/>
                    </a:prstGeom>
                  </pic:spPr>
                </pic:pic>
              </a:graphicData>
            </a:graphic>
          </wp:inline>
        </w:drawing>
      </w:r>
    </w:p>
    <w:p w14:paraId="6EF211FB" w14:textId="26D12EC3"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Evidencia 17. Segmentación de clientes con K-Means</w:t>
      </w:r>
    </w:p>
    <w:p w14:paraId="061D0270" w14:textId="77777777" w:rsidR="00C95CFB" w:rsidRDefault="00FE3786" w:rsidP="005F4ECF">
      <w:pPr>
        <w:tabs>
          <w:tab w:val="left" w:pos="5122"/>
        </w:tabs>
        <w:rPr>
          <w:rFonts w:ascii="Arial" w:hAnsi="Arial" w:cs="Arial"/>
          <w:b/>
          <w:bCs/>
          <w:sz w:val="24"/>
          <w:szCs w:val="24"/>
        </w:rPr>
      </w:pPr>
      <w:r w:rsidRPr="00FE3786">
        <w:rPr>
          <w:rFonts w:ascii="Arial" w:hAnsi="Arial" w:cs="Arial"/>
          <w:sz w:val="24"/>
          <w:szCs w:val="24"/>
        </w:rPr>
        <w:drawing>
          <wp:inline distT="0" distB="0" distL="0" distR="0" wp14:anchorId="617B1DCE" wp14:editId="206C41ED">
            <wp:extent cx="4217566" cy="3040912"/>
            <wp:effectExtent l="0" t="0" r="0" b="7620"/>
            <wp:docPr id="106938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87996" name=""/>
                    <pic:cNvPicPr/>
                  </pic:nvPicPr>
                  <pic:blipFill>
                    <a:blip r:embed="rId23"/>
                    <a:stretch>
                      <a:fillRect/>
                    </a:stretch>
                  </pic:blipFill>
                  <pic:spPr>
                    <a:xfrm>
                      <a:off x="0" y="0"/>
                      <a:ext cx="4220711" cy="3043179"/>
                    </a:xfrm>
                    <a:prstGeom prst="rect">
                      <a:avLst/>
                    </a:prstGeom>
                  </pic:spPr>
                </pic:pic>
              </a:graphicData>
            </a:graphic>
          </wp:inline>
        </w:drawing>
      </w:r>
    </w:p>
    <w:p w14:paraId="018E67F6" w14:textId="7429E401"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Análisis de las evidencias</w:t>
      </w:r>
    </w:p>
    <w:p w14:paraId="090F9A2D" w14:textId="31658BD3" w:rsidR="005F4ECF" w:rsidRPr="00C95CFB" w:rsidRDefault="005F4ECF" w:rsidP="005F4ECF">
      <w:pPr>
        <w:tabs>
          <w:tab w:val="left" w:pos="5122"/>
        </w:tabs>
        <w:rPr>
          <w:rFonts w:ascii="Arial" w:hAnsi="Arial" w:cs="Arial"/>
          <w:sz w:val="24"/>
          <w:szCs w:val="24"/>
        </w:rPr>
      </w:pPr>
      <w:r w:rsidRPr="005F4ECF">
        <w:rPr>
          <w:rFonts w:ascii="Arial" w:hAnsi="Arial" w:cs="Arial"/>
          <w:sz w:val="24"/>
          <w:szCs w:val="24"/>
        </w:rPr>
        <w:t>Los resultados obtenidos permiten identificar oportunidades de negocio y comprender mejor el comportamiento de los clientes.</w:t>
      </w:r>
    </w:p>
    <w:p w14:paraId="369A59C9"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lastRenderedPageBreak/>
        <w:t xml:space="preserve">10. </w:t>
      </w:r>
      <w:proofErr w:type="spellStart"/>
      <w:r w:rsidRPr="005F4ECF">
        <w:rPr>
          <w:rFonts w:ascii="Arial" w:hAnsi="Arial" w:cs="Arial"/>
          <w:b/>
          <w:bCs/>
          <w:sz w:val="24"/>
          <w:szCs w:val="24"/>
        </w:rPr>
        <w:t>Dashboard</w:t>
      </w:r>
      <w:proofErr w:type="spellEnd"/>
      <w:r w:rsidRPr="005F4ECF">
        <w:rPr>
          <w:rFonts w:ascii="Arial" w:hAnsi="Arial" w:cs="Arial"/>
          <w:b/>
          <w:bCs/>
          <w:sz w:val="24"/>
          <w:szCs w:val="24"/>
        </w:rPr>
        <w:t xml:space="preserve"> DSS</w:t>
      </w:r>
    </w:p>
    <w:p w14:paraId="5A7338A7"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Introducción</w:t>
      </w:r>
    </w:p>
    <w:p w14:paraId="11514732"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 xml:space="preserve">Como etapa final se desarrolló un </w:t>
      </w:r>
      <w:proofErr w:type="spellStart"/>
      <w:r w:rsidRPr="005F4ECF">
        <w:rPr>
          <w:rFonts w:ascii="Arial" w:hAnsi="Arial" w:cs="Arial"/>
          <w:sz w:val="24"/>
          <w:szCs w:val="24"/>
        </w:rPr>
        <w:t>Dashboard</w:t>
      </w:r>
      <w:proofErr w:type="spellEnd"/>
      <w:r w:rsidRPr="005F4ECF">
        <w:rPr>
          <w:rFonts w:ascii="Arial" w:hAnsi="Arial" w:cs="Arial"/>
          <w:sz w:val="24"/>
          <w:szCs w:val="24"/>
        </w:rPr>
        <w:t xml:space="preserve"> interactivo para visualizar indicadores estratégicos.</w:t>
      </w:r>
    </w:p>
    <w:p w14:paraId="76250B8C" w14:textId="77777777" w:rsidR="005F4ECF" w:rsidRPr="005F4ECF" w:rsidRDefault="005F4ECF" w:rsidP="005F4ECF">
      <w:pPr>
        <w:tabs>
          <w:tab w:val="left" w:pos="5122"/>
        </w:tabs>
        <w:rPr>
          <w:rFonts w:ascii="Arial" w:hAnsi="Arial" w:cs="Arial"/>
          <w:b/>
          <w:bCs/>
          <w:sz w:val="24"/>
          <w:szCs w:val="24"/>
          <w:lang w:val="en-US"/>
        </w:rPr>
      </w:pPr>
      <w:proofErr w:type="spellStart"/>
      <w:r w:rsidRPr="005F4ECF">
        <w:rPr>
          <w:rFonts w:ascii="Arial" w:hAnsi="Arial" w:cs="Arial"/>
          <w:b/>
          <w:bCs/>
          <w:sz w:val="24"/>
          <w:szCs w:val="24"/>
          <w:lang w:val="en-US"/>
        </w:rPr>
        <w:t>Evidencia</w:t>
      </w:r>
      <w:proofErr w:type="spellEnd"/>
      <w:r w:rsidRPr="005F4ECF">
        <w:rPr>
          <w:rFonts w:ascii="Arial" w:hAnsi="Arial" w:cs="Arial"/>
          <w:b/>
          <w:bCs/>
          <w:sz w:val="24"/>
          <w:szCs w:val="24"/>
          <w:lang w:val="en-US"/>
        </w:rPr>
        <w:t xml:space="preserve"> 18. Dashboard principal</w:t>
      </w:r>
    </w:p>
    <w:p w14:paraId="48CB269F" w14:textId="77777777" w:rsidR="009E2923" w:rsidRDefault="009E2923" w:rsidP="005F4ECF">
      <w:pPr>
        <w:tabs>
          <w:tab w:val="left" w:pos="5122"/>
        </w:tabs>
        <w:rPr>
          <w:rFonts w:ascii="Arial" w:hAnsi="Arial" w:cs="Arial"/>
          <w:b/>
          <w:bCs/>
          <w:sz w:val="24"/>
          <w:szCs w:val="24"/>
        </w:rPr>
      </w:pPr>
      <w:r w:rsidRPr="009E2923">
        <w:rPr>
          <w:rFonts w:ascii="Arial" w:hAnsi="Arial" w:cs="Arial"/>
          <w:sz w:val="24"/>
          <w:szCs w:val="24"/>
        </w:rPr>
        <w:drawing>
          <wp:inline distT="0" distB="0" distL="0" distR="0" wp14:anchorId="10EDC652" wp14:editId="7866E303">
            <wp:extent cx="3909496" cy="2828260"/>
            <wp:effectExtent l="0" t="0" r="0" b="0"/>
            <wp:docPr id="3699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7248" name=""/>
                    <pic:cNvPicPr/>
                  </pic:nvPicPr>
                  <pic:blipFill>
                    <a:blip r:embed="rId24"/>
                    <a:stretch>
                      <a:fillRect/>
                    </a:stretch>
                  </pic:blipFill>
                  <pic:spPr>
                    <a:xfrm>
                      <a:off x="0" y="0"/>
                      <a:ext cx="3914021" cy="2831534"/>
                    </a:xfrm>
                    <a:prstGeom prst="rect">
                      <a:avLst/>
                    </a:prstGeom>
                  </pic:spPr>
                </pic:pic>
              </a:graphicData>
            </a:graphic>
          </wp:inline>
        </w:drawing>
      </w:r>
    </w:p>
    <w:p w14:paraId="527C4DF5" w14:textId="1E1FE61A"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 xml:space="preserve">Evidencia 19. </w:t>
      </w:r>
      <w:proofErr w:type="spellStart"/>
      <w:r w:rsidRPr="005F4ECF">
        <w:rPr>
          <w:rFonts w:ascii="Arial" w:hAnsi="Arial" w:cs="Arial"/>
          <w:b/>
          <w:bCs/>
          <w:sz w:val="24"/>
          <w:szCs w:val="24"/>
        </w:rPr>
        <w:t>KPIs</w:t>
      </w:r>
      <w:proofErr w:type="spellEnd"/>
    </w:p>
    <w:p w14:paraId="0FDBAB55" w14:textId="77777777" w:rsidR="0038455A" w:rsidRDefault="0038455A" w:rsidP="005F4ECF">
      <w:pPr>
        <w:tabs>
          <w:tab w:val="left" w:pos="5122"/>
        </w:tabs>
        <w:rPr>
          <w:rFonts w:ascii="Arial" w:hAnsi="Arial" w:cs="Arial"/>
          <w:b/>
          <w:bCs/>
          <w:sz w:val="24"/>
          <w:szCs w:val="24"/>
        </w:rPr>
      </w:pPr>
      <w:r w:rsidRPr="0038455A">
        <w:rPr>
          <w:rFonts w:ascii="Arial" w:hAnsi="Arial" w:cs="Arial"/>
          <w:sz w:val="24"/>
          <w:szCs w:val="24"/>
        </w:rPr>
        <w:drawing>
          <wp:inline distT="0" distB="0" distL="0" distR="0" wp14:anchorId="1C17531F" wp14:editId="111BA4B4">
            <wp:extent cx="3599281" cy="2604977"/>
            <wp:effectExtent l="0" t="0" r="1270" b="5080"/>
            <wp:docPr id="153894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42795" name=""/>
                    <pic:cNvPicPr/>
                  </pic:nvPicPr>
                  <pic:blipFill>
                    <a:blip r:embed="rId25"/>
                    <a:stretch>
                      <a:fillRect/>
                    </a:stretch>
                  </pic:blipFill>
                  <pic:spPr>
                    <a:xfrm>
                      <a:off x="0" y="0"/>
                      <a:ext cx="3602889" cy="2607588"/>
                    </a:xfrm>
                    <a:prstGeom prst="rect">
                      <a:avLst/>
                    </a:prstGeom>
                  </pic:spPr>
                </pic:pic>
              </a:graphicData>
            </a:graphic>
          </wp:inline>
        </w:drawing>
      </w:r>
    </w:p>
    <w:p w14:paraId="51FA60E9" w14:textId="6C8A473C"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lastRenderedPageBreak/>
        <w:t>Evidencia 20. Filtros y visualizaciones</w:t>
      </w:r>
    </w:p>
    <w:p w14:paraId="2D411560" w14:textId="77777777" w:rsidR="00460F26" w:rsidRDefault="00460F26" w:rsidP="005F4ECF">
      <w:pPr>
        <w:tabs>
          <w:tab w:val="left" w:pos="5122"/>
        </w:tabs>
        <w:rPr>
          <w:rFonts w:ascii="Arial" w:hAnsi="Arial" w:cs="Arial"/>
          <w:b/>
          <w:bCs/>
          <w:sz w:val="24"/>
          <w:szCs w:val="24"/>
        </w:rPr>
      </w:pPr>
      <w:r w:rsidRPr="00460F26">
        <w:rPr>
          <w:rFonts w:ascii="Arial" w:hAnsi="Arial" w:cs="Arial"/>
          <w:sz w:val="24"/>
          <w:szCs w:val="24"/>
        </w:rPr>
        <w:drawing>
          <wp:inline distT="0" distB="0" distL="0" distR="0" wp14:anchorId="5ED249D6" wp14:editId="2FDBD03A">
            <wp:extent cx="4249391" cy="3072809"/>
            <wp:effectExtent l="0" t="0" r="0" b="0"/>
            <wp:docPr id="147052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23683" name=""/>
                    <pic:cNvPicPr/>
                  </pic:nvPicPr>
                  <pic:blipFill>
                    <a:blip r:embed="rId26"/>
                    <a:stretch>
                      <a:fillRect/>
                    </a:stretch>
                  </pic:blipFill>
                  <pic:spPr>
                    <a:xfrm>
                      <a:off x="0" y="0"/>
                      <a:ext cx="4250869" cy="3073878"/>
                    </a:xfrm>
                    <a:prstGeom prst="rect">
                      <a:avLst/>
                    </a:prstGeom>
                  </pic:spPr>
                </pic:pic>
              </a:graphicData>
            </a:graphic>
          </wp:inline>
        </w:drawing>
      </w:r>
    </w:p>
    <w:p w14:paraId="67AB2A5D" w14:textId="1ED00449"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Análisis de las evidencias</w:t>
      </w:r>
    </w:p>
    <w:p w14:paraId="2C853177"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 xml:space="preserve">El </w:t>
      </w:r>
      <w:proofErr w:type="spellStart"/>
      <w:r w:rsidRPr="005F4ECF">
        <w:rPr>
          <w:rFonts w:ascii="Arial" w:hAnsi="Arial" w:cs="Arial"/>
          <w:sz w:val="24"/>
          <w:szCs w:val="24"/>
        </w:rPr>
        <w:t>Dashboard</w:t>
      </w:r>
      <w:proofErr w:type="spellEnd"/>
      <w:r w:rsidRPr="005F4ECF">
        <w:rPr>
          <w:rFonts w:ascii="Arial" w:hAnsi="Arial" w:cs="Arial"/>
          <w:sz w:val="24"/>
          <w:szCs w:val="24"/>
        </w:rPr>
        <w:t xml:space="preserve"> proporciona una interfaz intuitiva que facilita la exploración de datos y apoya la toma de decisiones empresariales.</w:t>
      </w:r>
    </w:p>
    <w:p w14:paraId="0CC7697E" w14:textId="77777777" w:rsidR="005F4ECF" w:rsidRPr="005F4ECF" w:rsidRDefault="005F4ECF" w:rsidP="005F4ECF">
      <w:pPr>
        <w:tabs>
          <w:tab w:val="left" w:pos="5122"/>
        </w:tabs>
        <w:rPr>
          <w:rFonts w:ascii="Arial" w:hAnsi="Arial" w:cs="Arial"/>
          <w:sz w:val="24"/>
          <w:szCs w:val="24"/>
          <w:lang w:val="en-US"/>
        </w:rPr>
      </w:pPr>
      <w:r w:rsidRPr="005F4ECF">
        <w:rPr>
          <w:rFonts w:ascii="Arial" w:hAnsi="Arial" w:cs="Arial"/>
          <w:sz w:val="24"/>
          <w:szCs w:val="24"/>
          <w:lang w:val="en-US"/>
        </w:rPr>
        <w:pict w14:anchorId="4BA05FF5">
          <v:rect id="_x0000_i1094" style="width:0;height:1.5pt" o:hrstd="t" o:hr="t" fillcolor="#a0a0a0" stroked="f"/>
        </w:pict>
      </w:r>
    </w:p>
    <w:p w14:paraId="5926B048" w14:textId="77777777" w:rsidR="005F4ECF" w:rsidRPr="005F4ECF" w:rsidRDefault="005F4ECF" w:rsidP="005F4ECF">
      <w:pPr>
        <w:tabs>
          <w:tab w:val="left" w:pos="5122"/>
        </w:tabs>
        <w:rPr>
          <w:rFonts w:ascii="Arial" w:hAnsi="Arial" w:cs="Arial"/>
          <w:b/>
          <w:bCs/>
          <w:sz w:val="24"/>
          <w:szCs w:val="24"/>
        </w:rPr>
      </w:pPr>
      <w:r w:rsidRPr="005F4ECF">
        <w:rPr>
          <w:rFonts w:ascii="Arial" w:hAnsi="Arial" w:cs="Arial"/>
          <w:b/>
          <w:bCs/>
          <w:sz w:val="24"/>
          <w:szCs w:val="24"/>
        </w:rPr>
        <w:t>11. Conclusiones</w:t>
      </w:r>
    </w:p>
    <w:p w14:paraId="3C45AC1F" w14:textId="77777777" w:rsidR="005F4ECF" w:rsidRPr="005F4ECF" w:rsidRDefault="005F4ECF" w:rsidP="005F4ECF">
      <w:pPr>
        <w:tabs>
          <w:tab w:val="left" w:pos="5122"/>
        </w:tabs>
        <w:rPr>
          <w:rFonts w:ascii="Arial" w:hAnsi="Arial" w:cs="Arial"/>
          <w:sz w:val="24"/>
          <w:szCs w:val="24"/>
        </w:rPr>
      </w:pPr>
      <w:r w:rsidRPr="005F4ECF">
        <w:rPr>
          <w:rFonts w:ascii="Arial" w:hAnsi="Arial" w:cs="Arial"/>
          <w:sz w:val="24"/>
          <w:szCs w:val="24"/>
        </w:rPr>
        <w:t xml:space="preserve">El proyecto permitió comprender de manera práctica el proceso completo de construcción de una solución de </w:t>
      </w:r>
      <w:proofErr w:type="gramStart"/>
      <w:r w:rsidRPr="005F4ECF">
        <w:rPr>
          <w:rFonts w:ascii="Arial" w:hAnsi="Arial" w:cs="Arial"/>
          <w:sz w:val="24"/>
          <w:szCs w:val="24"/>
        </w:rPr>
        <w:t xml:space="preserve">Business </w:t>
      </w:r>
      <w:proofErr w:type="spellStart"/>
      <w:r w:rsidRPr="005F4ECF">
        <w:rPr>
          <w:rFonts w:ascii="Arial" w:hAnsi="Arial" w:cs="Arial"/>
          <w:sz w:val="24"/>
          <w:szCs w:val="24"/>
        </w:rPr>
        <w:t>Intelligence</w:t>
      </w:r>
      <w:proofErr w:type="spellEnd"/>
      <w:proofErr w:type="gramEnd"/>
      <w:r w:rsidRPr="005F4ECF">
        <w:rPr>
          <w:rFonts w:ascii="Arial" w:hAnsi="Arial" w:cs="Arial"/>
          <w:sz w:val="24"/>
          <w:szCs w:val="24"/>
        </w:rPr>
        <w:t xml:space="preserve">, desde la generación de datos hasta la visualización de indicadores estratégicos. Asimismo, se comprobó la importancia de los procesos ETL, los Data </w:t>
      </w:r>
      <w:proofErr w:type="spellStart"/>
      <w:r w:rsidRPr="005F4ECF">
        <w:rPr>
          <w:rFonts w:ascii="Arial" w:hAnsi="Arial" w:cs="Arial"/>
          <w:sz w:val="24"/>
          <w:szCs w:val="24"/>
        </w:rPr>
        <w:t>Warehouses</w:t>
      </w:r>
      <w:proofErr w:type="spellEnd"/>
      <w:r w:rsidRPr="005F4ECF">
        <w:rPr>
          <w:rFonts w:ascii="Arial" w:hAnsi="Arial" w:cs="Arial"/>
          <w:sz w:val="24"/>
          <w:szCs w:val="24"/>
        </w:rPr>
        <w:t xml:space="preserve"> y los sistemas DSS como herramientas para mejorar la toma de decisiones dentro de una organización.</w:t>
      </w:r>
    </w:p>
    <w:p w14:paraId="33D904D0" w14:textId="77777777" w:rsidR="00CE6062" w:rsidRPr="007108A6" w:rsidRDefault="00CE6062" w:rsidP="008D2CF6">
      <w:pPr>
        <w:tabs>
          <w:tab w:val="left" w:pos="5122"/>
        </w:tabs>
        <w:jc w:val="center"/>
        <w:rPr>
          <w:rFonts w:ascii="Arial" w:hAnsi="Arial" w:cs="Arial"/>
          <w:sz w:val="24"/>
          <w:szCs w:val="24"/>
        </w:rPr>
      </w:pPr>
    </w:p>
    <w:p w14:paraId="7D4E61E5" w14:textId="4C6E0595" w:rsidR="0041384C" w:rsidRPr="007108A6" w:rsidRDefault="0041384C" w:rsidP="003A14BB">
      <w:pPr>
        <w:tabs>
          <w:tab w:val="left" w:pos="5122"/>
        </w:tabs>
        <w:jc w:val="center"/>
        <w:rPr>
          <w:rFonts w:ascii="Arial" w:hAnsi="Arial" w:cs="Arial"/>
          <w:sz w:val="24"/>
          <w:szCs w:val="24"/>
        </w:rPr>
      </w:pPr>
    </w:p>
    <w:p w14:paraId="6028EC87" w14:textId="77777777" w:rsidR="00C033D9" w:rsidRPr="005E2E3D" w:rsidRDefault="00C033D9" w:rsidP="000C7B9C">
      <w:pPr>
        <w:rPr>
          <w:rFonts w:ascii="Segoe UI Emoji" w:eastAsia="Segoe UI Emoji" w:hAnsi="Segoe UI Emoji" w:cs="Segoe UI Emoji"/>
          <w:color w:val="374151"/>
          <w:sz w:val="24"/>
          <w:szCs w:val="24"/>
        </w:rPr>
      </w:pPr>
    </w:p>
    <w:sectPr w:rsidR="00C033D9" w:rsidRPr="005E2E3D" w:rsidSect="00622689">
      <w:headerReference w:type="default" r:id="rId27"/>
      <w:footerReference w:type="default" r:id="rId28"/>
      <w:pgSz w:w="12240" w:h="15840"/>
      <w:pgMar w:top="1418" w:right="1469" w:bottom="278" w:left="1276"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0BF2E" w14:textId="77777777" w:rsidR="00637645" w:rsidRDefault="00637645" w:rsidP="00813FAB">
      <w:pPr>
        <w:spacing w:after="0" w:line="240" w:lineRule="auto"/>
      </w:pPr>
      <w:r>
        <w:separator/>
      </w:r>
    </w:p>
  </w:endnote>
  <w:endnote w:type="continuationSeparator" w:id="0">
    <w:p w14:paraId="780757A7" w14:textId="77777777" w:rsidR="00637645" w:rsidRDefault="00637645" w:rsidP="00813FAB">
      <w:pPr>
        <w:spacing w:after="0" w:line="240" w:lineRule="auto"/>
      </w:pPr>
      <w:r>
        <w:continuationSeparator/>
      </w:r>
    </w:p>
  </w:endnote>
  <w:endnote w:type="continuationNotice" w:id="1">
    <w:p w14:paraId="2EBB5B84" w14:textId="77777777" w:rsidR="00637645" w:rsidRDefault="006376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4E3AD" w14:textId="77777777" w:rsidR="00013703" w:rsidRDefault="00013703" w:rsidP="00602C25">
    <w:pPr>
      <w:pStyle w:val="Footer"/>
    </w:pPr>
  </w:p>
  <w:p w14:paraId="63BF2050" w14:textId="77777777" w:rsidR="00013703" w:rsidRDefault="00013703" w:rsidP="079AB919">
    <w:pPr>
      <w:pStyle w:val="Footer"/>
      <w:jc w:val="center"/>
    </w:pPr>
  </w:p>
  <w:p w14:paraId="36478D4E" w14:textId="77777777" w:rsidR="00013703" w:rsidRDefault="00013703" w:rsidP="079AB919">
    <w:pPr>
      <w:pStyle w:val="Footer"/>
      <w:jc w:val="center"/>
    </w:pPr>
  </w:p>
  <w:p w14:paraId="7204C6EB" w14:textId="77777777" w:rsidR="00013703" w:rsidRDefault="00013703" w:rsidP="5DC6A525">
    <w:pPr>
      <w:pStyle w:val="Footer"/>
      <w:jc w:val="right"/>
    </w:pPr>
    <w:r>
      <w:t xml:space="preserve">1de </w:t>
    </w:r>
    <w:r w:rsidRPr="079AB919">
      <w:rPr>
        <w:noProof/>
      </w:rPr>
      <w:t>6</w:t>
    </w:r>
  </w:p>
  <w:p w14:paraId="3C50208E" w14:textId="77777777" w:rsidR="00013703" w:rsidRDefault="00013703" w:rsidP="079AB919">
    <w:pPr>
      <w:pStyle w:val="Footer"/>
      <w:jc w:val="right"/>
      <w:rPr>
        <w:noProof/>
      </w:rPr>
    </w:pPr>
  </w:p>
  <w:p w14:paraId="68FDB2BD" w14:textId="77777777" w:rsidR="00013703" w:rsidRDefault="000137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AF8A2" w14:textId="77777777" w:rsidR="00637645" w:rsidRDefault="00637645" w:rsidP="00813FAB">
      <w:pPr>
        <w:spacing w:after="0" w:line="240" w:lineRule="auto"/>
      </w:pPr>
      <w:r>
        <w:separator/>
      </w:r>
    </w:p>
  </w:footnote>
  <w:footnote w:type="continuationSeparator" w:id="0">
    <w:p w14:paraId="6A9559DF" w14:textId="77777777" w:rsidR="00637645" w:rsidRDefault="00637645" w:rsidP="00813FAB">
      <w:pPr>
        <w:spacing w:after="0" w:line="240" w:lineRule="auto"/>
      </w:pPr>
      <w:r>
        <w:continuationSeparator/>
      </w:r>
    </w:p>
  </w:footnote>
  <w:footnote w:type="continuationNotice" w:id="1">
    <w:p w14:paraId="369B1D5D" w14:textId="77777777" w:rsidR="00637645" w:rsidRDefault="006376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65"/>
      <w:gridCol w:w="3165"/>
      <w:gridCol w:w="3165"/>
    </w:tblGrid>
    <w:tr w:rsidR="00013703" w14:paraId="6890EECD" w14:textId="77777777" w:rsidTr="56BD7A6F">
      <w:trPr>
        <w:trHeight w:val="300"/>
      </w:trPr>
      <w:tc>
        <w:tcPr>
          <w:tcW w:w="3165" w:type="dxa"/>
        </w:tcPr>
        <w:p w14:paraId="3B3EA7D2" w14:textId="77777777" w:rsidR="00013703" w:rsidRDefault="00013703" w:rsidP="56BD7A6F">
          <w:pPr>
            <w:pStyle w:val="Header"/>
            <w:ind w:left="-115"/>
          </w:pPr>
        </w:p>
      </w:tc>
      <w:tc>
        <w:tcPr>
          <w:tcW w:w="3165" w:type="dxa"/>
        </w:tcPr>
        <w:p w14:paraId="6DB8EE24" w14:textId="77777777" w:rsidR="00013703" w:rsidRDefault="00013703" w:rsidP="56BD7A6F">
          <w:pPr>
            <w:pStyle w:val="Header"/>
            <w:jc w:val="center"/>
          </w:pPr>
        </w:p>
      </w:tc>
      <w:tc>
        <w:tcPr>
          <w:tcW w:w="3165" w:type="dxa"/>
        </w:tcPr>
        <w:p w14:paraId="6A94C686" w14:textId="77777777" w:rsidR="00013703" w:rsidRDefault="00013703" w:rsidP="56BD7A6F">
          <w:pPr>
            <w:pStyle w:val="Header"/>
            <w:ind w:right="-115"/>
            <w:jc w:val="right"/>
          </w:pPr>
        </w:p>
      </w:tc>
    </w:tr>
  </w:tbl>
  <w:p w14:paraId="1B260C6F" w14:textId="77777777" w:rsidR="00013703" w:rsidRDefault="00013703">
    <w:pPr>
      <w:pStyle w:val="Header"/>
    </w:pPr>
  </w:p>
</w:hdr>
</file>

<file path=word/intelligence2.xml><?xml version="1.0" encoding="utf-8"?>
<int2:intelligence xmlns:int2="http://schemas.microsoft.com/office/intelligence/2020/intelligence" xmlns:oel="http://schemas.microsoft.com/office/2019/extlst">
  <int2:observations>
    <int2:textHash int2:hashCode="KA+fgWIUmvhDds" int2:id="09pHaSb9">
      <int2:state int2:value="Rejected" int2:type="AugLoop_Text_Critique"/>
    </int2:textHash>
    <int2:textHash int2:hashCode="K+iMpCQsduglOs" int2:id="0j5NwwmX">
      <int2:state int2:value="Rejected" int2:type="AugLoop_Text_Critique"/>
    </int2:textHash>
    <int2:textHash int2:hashCode="hD6T9tnoFT5Tll" int2:id="72wVGAC9">
      <int2:state int2:value="Rejected" int2:type="AugLoop_Text_Critique"/>
    </int2:textHash>
    <int2:textHash int2:hashCode="I+/1RpjO9UXDSC" int2:id="8iHms5uH">
      <int2:state int2:value="Rejected" int2:type="AugLoop_Text_Critique"/>
    </int2:textHash>
    <int2:textHash int2:hashCode="5NFsd2H8oijJ8o" int2:id="NjULcf4m">
      <int2:state int2:value="Rejected" int2:type="AugLoop_Text_Critique"/>
    </int2:textHash>
    <int2:textHash int2:hashCode="yHLVVkVR2uAvOD" int2:id="TtyvGdvN">
      <int2:state int2:value="Rejected" int2:type="AugLoop_Text_Critique"/>
    </int2:textHash>
    <int2:textHash int2:hashCode="jXaAdwfwew0Wg3" int2:id="VrxdGtdz">
      <int2:state int2:value="Rejected" int2:type="AugLoop_Text_Critique"/>
    </int2:textHash>
    <int2:textHash int2:hashCode="n+CC8v3Kz/ANim" int2:id="nEYBY5ZD">
      <int2:state int2:value="Rejected" int2:type="AugLoop_Text_Critique"/>
    </int2:textHash>
    <int2:textHash int2:hashCode="M76cmZSR9dzDX/" int2:id="pVnRHro6">
      <int2:state int2:value="Rejected" int2:type="AugLoop_Text_Critique"/>
    </int2:textHash>
    <int2:textHash int2:hashCode="XUKtF2nyKcdgMf" int2:id="qAOclSC0">
      <int2:state int2:value="Rejected" int2:type="AugLoop_Text_Critique"/>
    </int2:textHash>
    <int2:textHash int2:hashCode="iwdKsEJxpI0rwd" int2:id="sU2nhSmj">
      <int2:state int2:value="Rejected" int2:type="AugLoop_Text_Critique"/>
    </int2:textHash>
    <int2:textHash int2:hashCode="EK1PQt2sygyAfS" int2:id="uO5iCMGe">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9EF1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5782AA4"/>
    <w:multiLevelType w:val="multilevel"/>
    <w:tmpl w:val="250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7D4637"/>
    <w:multiLevelType w:val="multilevel"/>
    <w:tmpl w:val="C754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008829">
    <w:abstractNumId w:val="0"/>
  </w:num>
  <w:num w:numId="2" w16cid:durableId="1918326390">
    <w:abstractNumId w:val="2"/>
  </w:num>
  <w:num w:numId="3" w16cid:durableId="1440224232">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6EE5"/>
    <w:rsid w:val="000000B8"/>
    <w:rsid w:val="000020F4"/>
    <w:rsid w:val="0000234D"/>
    <w:rsid w:val="00003909"/>
    <w:rsid w:val="000042E5"/>
    <w:rsid w:val="00007BD3"/>
    <w:rsid w:val="00010E28"/>
    <w:rsid w:val="0001104D"/>
    <w:rsid w:val="000114B0"/>
    <w:rsid w:val="00013703"/>
    <w:rsid w:val="0001377E"/>
    <w:rsid w:val="0001381C"/>
    <w:rsid w:val="0001595E"/>
    <w:rsid w:val="00015CAD"/>
    <w:rsid w:val="00016752"/>
    <w:rsid w:val="0001752F"/>
    <w:rsid w:val="0002008E"/>
    <w:rsid w:val="000211B8"/>
    <w:rsid w:val="00021CD9"/>
    <w:rsid w:val="0002474D"/>
    <w:rsid w:val="00025666"/>
    <w:rsid w:val="00025FF0"/>
    <w:rsid w:val="00026BFD"/>
    <w:rsid w:val="00027A51"/>
    <w:rsid w:val="00031D2D"/>
    <w:rsid w:val="0003250D"/>
    <w:rsid w:val="000330BF"/>
    <w:rsid w:val="000343C2"/>
    <w:rsid w:val="0003472D"/>
    <w:rsid w:val="00034A4D"/>
    <w:rsid w:val="00034AFA"/>
    <w:rsid w:val="0003666E"/>
    <w:rsid w:val="0004024E"/>
    <w:rsid w:val="00040D7D"/>
    <w:rsid w:val="00041318"/>
    <w:rsid w:val="000416CA"/>
    <w:rsid w:val="0004274E"/>
    <w:rsid w:val="00043051"/>
    <w:rsid w:val="000431DC"/>
    <w:rsid w:val="00043662"/>
    <w:rsid w:val="00043A2E"/>
    <w:rsid w:val="00043CF3"/>
    <w:rsid w:val="00044543"/>
    <w:rsid w:val="00045011"/>
    <w:rsid w:val="0004683D"/>
    <w:rsid w:val="00046D04"/>
    <w:rsid w:val="00047A88"/>
    <w:rsid w:val="00050261"/>
    <w:rsid w:val="0005063F"/>
    <w:rsid w:val="00050AA3"/>
    <w:rsid w:val="000516BA"/>
    <w:rsid w:val="00052283"/>
    <w:rsid w:val="00052826"/>
    <w:rsid w:val="0005317B"/>
    <w:rsid w:val="00053C81"/>
    <w:rsid w:val="00054529"/>
    <w:rsid w:val="00054DB3"/>
    <w:rsid w:val="000553E1"/>
    <w:rsid w:val="00056D15"/>
    <w:rsid w:val="00057743"/>
    <w:rsid w:val="000621FF"/>
    <w:rsid w:val="00062439"/>
    <w:rsid w:val="000630F6"/>
    <w:rsid w:val="00066CF1"/>
    <w:rsid w:val="00071E9B"/>
    <w:rsid w:val="00072888"/>
    <w:rsid w:val="00074D8B"/>
    <w:rsid w:val="00074EA0"/>
    <w:rsid w:val="00075A0B"/>
    <w:rsid w:val="0007765B"/>
    <w:rsid w:val="00077ACE"/>
    <w:rsid w:val="000820FB"/>
    <w:rsid w:val="00082120"/>
    <w:rsid w:val="00082698"/>
    <w:rsid w:val="000839D4"/>
    <w:rsid w:val="00083D0B"/>
    <w:rsid w:val="00084FA6"/>
    <w:rsid w:val="0008665A"/>
    <w:rsid w:val="00093FDE"/>
    <w:rsid w:val="00094276"/>
    <w:rsid w:val="000948FA"/>
    <w:rsid w:val="00095B9E"/>
    <w:rsid w:val="00097762"/>
    <w:rsid w:val="00097C26"/>
    <w:rsid w:val="000A108C"/>
    <w:rsid w:val="000A1D4B"/>
    <w:rsid w:val="000A251E"/>
    <w:rsid w:val="000A25FA"/>
    <w:rsid w:val="000A350D"/>
    <w:rsid w:val="000A3525"/>
    <w:rsid w:val="000A444C"/>
    <w:rsid w:val="000A4556"/>
    <w:rsid w:val="000A65A3"/>
    <w:rsid w:val="000A6B60"/>
    <w:rsid w:val="000A6D4E"/>
    <w:rsid w:val="000A6F40"/>
    <w:rsid w:val="000A7F1B"/>
    <w:rsid w:val="000A7F34"/>
    <w:rsid w:val="000B012B"/>
    <w:rsid w:val="000B0B7F"/>
    <w:rsid w:val="000B1D73"/>
    <w:rsid w:val="000B46D2"/>
    <w:rsid w:val="000B5A2D"/>
    <w:rsid w:val="000B6265"/>
    <w:rsid w:val="000B6DE9"/>
    <w:rsid w:val="000B7E51"/>
    <w:rsid w:val="000C1450"/>
    <w:rsid w:val="000C1998"/>
    <w:rsid w:val="000C223F"/>
    <w:rsid w:val="000C25CA"/>
    <w:rsid w:val="000C297B"/>
    <w:rsid w:val="000C31AD"/>
    <w:rsid w:val="000C33A9"/>
    <w:rsid w:val="000C3F31"/>
    <w:rsid w:val="000C498F"/>
    <w:rsid w:val="000C4B3A"/>
    <w:rsid w:val="000C54BC"/>
    <w:rsid w:val="000C7B9C"/>
    <w:rsid w:val="000D106D"/>
    <w:rsid w:val="000D141B"/>
    <w:rsid w:val="000D1D31"/>
    <w:rsid w:val="000D1F98"/>
    <w:rsid w:val="000D22CD"/>
    <w:rsid w:val="000D519A"/>
    <w:rsid w:val="000D5F6E"/>
    <w:rsid w:val="000D77FE"/>
    <w:rsid w:val="000E346E"/>
    <w:rsid w:val="000E38C1"/>
    <w:rsid w:val="000E3B59"/>
    <w:rsid w:val="000E4349"/>
    <w:rsid w:val="000E43CD"/>
    <w:rsid w:val="000E4C07"/>
    <w:rsid w:val="000E529C"/>
    <w:rsid w:val="000E57CC"/>
    <w:rsid w:val="000E613C"/>
    <w:rsid w:val="000E6D3E"/>
    <w:rsid w:val="000E6DB1"/>
    <w:rsid w:val="000E7BD7"/>
    <w:rsid w:val="000E7FF1"/>
    <w:rsid w:val="000F0A74"/>
    <w:rsid w:val="000F1BBE"/>
    <w:rsid w:val="000F2D50"/>
    <w:rsid w:val="000F3A52"/>
    <w:rsid w:val="000F4EB8"/>
    <w:rsid w:val="000F542F"/>
    <w:rsid w:val="000F5773"/>
    <w:rsid w:val="000F5C0F"/>
    <w:rsid w:val="000F629B"/>
    <w:rsid w:val="000F6E01"/>
    <w:rsid w:val="000F7C1E"/>
    <w:rsid w:val="0010082A"/>
    <w:rsid w:val="00101F40"/>
    <w:rsid w:val="00102504"/>
    <w:rsid w:val="0010326B"/>
    <w:rsid w:val="00106233"/>
    <w:rsid w:val="00110B55"/>
    <w:rsid w:val="00110D4A"/>
    <w:rsid w:val="00111111"/>
    <w:rsid w:val="00112F0D"/>
    <w:rsid w:val="00114AAB"/>
    <w:rsid w:val="0011596C"/>
    <w:rsid w:val="0011597B"/>
    <w:rsid w:val="0012003C"/>
    <w:rsid w:val="00121B9A"/>
    <w:rsid w:val="00122189"/>
    <w:rsid w:val="00122430"/>
    <w:rsid w:val="00122B4A"/>
    <w:rsid w:val="001232C9"/>
    <w:rsid w:val="001239D8"/>
    <w:rsid w:val="00124FC7"/>
    <w:rsid w:val="001259F1"/>
    <w:rsid w:val="00125F44"/>
    <w:rsid w:val="00126346"/>
    <w:rsid w:val="0012733C"/>
    <w:rsid w:val="00127606"/>
    <w:rsid w:val="001279CF"/>
    <w:rsid w:val="00130582"/>
    <w:rsid w:val="00134053"/>
    <w:rsid w:val="00134475"/>
    <w:rsid w:val="001345B1"/>
    <w:rsid w:val="0013473D"/>
    <w:rsid w:val="001374DC"/>
    <w:rsid w:val="001378E3"/>
    <w:rsid w:val="00140A37"/>
    <w:rsid w:val="001419AE"/>
    <w:rsid w:val="00141E49"/>
    <w:rsid w:val="00145FDB"/>
    <w:rsid w:val="0014668D"/>
    <w:rsid w:val="00147312"/>
    <w:rsid w:val="0015011C"/>
    <w:rsid w:val="001501EE"/>
    <w:rsid w:val="00153305"/>
    <w:rsid w:val="00154982"/>
    <w:rsid w:val="001549B1"/>
    <w:rsid w:val="0015638E"/>
    <w:rsid w:val="00156CA4"/>
    <w:rsid w:val="0015702F"/>
    <w:rsid w:val="0015739A"/>
    <w:rsid w:val="001578DC"/>
    <w:rsid w:val="00157F8B"/>
    <w:rsid w:val="0016010B"/>
    <w:rsid w:val="0016081E"/>
    <w:rsid w:val="00160E0D"/>
    <w:rsid w:val="00160EE3"/>
    <w:rsid w:val="001610E4"/>
    <w:rsid w:val="001613D4"/>
    <w:rsid w:val="001614C6"/>
    <w:rsid w:val="00162759"/>
    <w:rsid w:val="001630E6"/>
    <w:rsid w:val="00163AA1"/>
    <w:rsid w:val="001646A1"/>
    <w:rsid w:val="00165006"/>
    <w:rsid w:val="00166E7A"/>
    <w:rsid w:val="00166EF0"/>
    <w:rsid w:val="00172D57"/>
    <w:rsid w:val="00173220"/>
    <w:rsid w:val="001754D7"/>
    <w:rsid w:val="00175507"/>
    <w:rsid w:val="001755D4"/>
    <w:rsid w:val="001802FC"/>
    <w:rsid w:val="00180FA1"/>
    <w:rsid w:val="00182415"/>
    <w:rsid w:val="00182422"/>
    <w:rsid w:val="00184DF6"/>
    <w:rsid w:val="001852E6"/>
    <w:rsid w:val="00186FBD"/>
    <w:rsid w:val="001909AF"/>
    <w:rsid w:val="00191B08"/>
    <w:rsid w:val="00191E8C"/>
    <w:rsid w:val="00192498"/>
    <w:rsid w:val="00192D3A"/>
    <w:rsid w:val="00192D82"/>
    <w:rsid w:val="00194449"/>
    <w:rsid w:val="00197057"/>
    <w:rsid w:val="001A0200"/>
    <w:rsid w:val="001A0858"/>
    <w:rsid w:val="001A0BF6"/>
    <w:rsid w:val="001A1C37"/>
    <w:rsid w:val="001A1C4D"/>
    <w:rsid w:val="001A1DF2"/>
    <w:rsid w:val="001A4228"/>
    <w:rsid w:val="001A48A2"/>
    <w:rsid w:val="001A5049"/>
    <w:rsid w:val="001A65AB"/>
    <w:rsid w:val="001A67AF"/>
    <w:rsid w:val="001A6CD1"/>
    <w:rsid w:val="001A6D14"/>
    <w:rsid w:val="001A6D6F"/>
    <w:rsid w:val="001A7423"/>
    <w:rsid w:val="001A75F0"/>
    <w:rsid w:val="001A761F"/>
    <w:rsid w:val="001B2815"/>
    <w:rsid w:val="001B300F"/>
    <w:rsid w:val="001B5718"/>
    <w:rsid w:val="001C06B3"/>
    <w:rsid w:val="001C2FCA"/>
    <w:rsid w:val="001C3542"/>
    <w:rsid w:val="001C3C02"/>
    <w:rsid w:val="001C53AC"/>
    <w:rsid w:val="001C5C69"/>
    <w:rsid w:val="001C7A87"/>
    <w:rsid w:val="001D1283"/>
    <w:rsid w:val="001D1592"/>
    <w:rsid w:val="001D22AE"/>
    <w:rsid w:val="001D2529"/>
    <w:rsid w:val="001D2DA6"/>
    <w:rsid w:val="001D3DC5"/>
    <w:rsid w:val="001D67BE"/>
    <w:rsid w:val="001D68B6"/>
    <w:rsid w:val="001E04DD"/>
    <w:rsid w:val="001E093C"/>
    <w:rsid w:val="001E1AB4"/>
    <w:rsid w:val="001E1F33"/>
    <w:rsid w:val="001E4873"/>
    <w:rsid w:val="001E4EC6"/>
    <w:rsid w:val="001E55ED"/>
    <w:rsid w:val="001F039D"/>
    <w:rsid w:val="001F2C6C"/>
    <w:rsid w:val="001F321E"/>
    <w:rsid w:val="001F3474"/>
    <w:rsid w:val="001F383D"/>
    <w:rsid w:val="001F38D6"/>
    <w:rsid w:val="001F4BC8"/>
    <w:rsid w:val="001F632E"/>
    <w:rsid w:val="001F6C3C"/>
    <w:rsid w:val="002017ED"/>
    <w:rsid w:val="00201FE9"/>
    <w:rsid w:val="00203998"/>
    <w:rsid w:val="00205011"/>
    <w:rsid w:val="0020628D"/>
    <w:rsid w:val="00206428"/>
    <w:rsid w:val="00206638"/>
    <w:rsid w:val="0020759C"/>
    <w:rsid w:val="002075D7"/>
    <w:rsid w:val="00207EFB"/>
    <w:rsid w:val="00210671"/>
    <w:rsid w:val="002126FC"/>
    <w:rsid w:val="00213101"/>
    <w:rsid w:val="00213134"/>
    <w:rsid w:val="002174C6"/>
    <w:rsid w:val="00217B0A"/>
    <w:rsid w:val="002209F0"/>
    <w:rsid w:val="00222D42"/>
    <w:rsid w:val="0022300B"/>
    <w:rsid w:val="00223DF8"/>
    <w:rsid w:val="00224A09"/>
    <w:rsid w:val="00225A9C"/>
    <w:rsid w:val="00227875"/>
    <w:rsid w:val="00227C7D"/>
    <w:rsid w:val="002315B5"/>
    <w:rsid w:val="00231763"/>
    <w:rsid w:val="00232B8A"/>
    <w:rsid w:val="00232F90"/>
    <w:rsid w:val="00232F95"/>
    <w:rsid w:val="00237D27"/>
    <w:rsid w:val="002408AA"/>
    <w:rsid w:val="00241BA0"/>
    <w:rsid w:val="00241E54"/>
    <w:rsid w:val="002423EF"/>
    <w:rsid w:val="00242C37"/>
    <w:rsid w:val="00243895"/>
    <w:rsid w:val="00243EFB"/>
    <w:rsid w:val="002451FC"/>
    <w:rsid w:val="00246316"/>
    <w:rsid w:val="002464B5"/>
    <w:rsid w:val="00246EFE"/>
    <w:rsid w:val="0024779B"/>
    <w:rsid w:val="00251835"/>
    <w:rsid w:val="00251B88"/>
    <w:rsid w:val="002521A3"/>
    <w:rsid w:val="00256EE5"/>
    <w:rsid w:val="002621A8"/>
    <w:rsid w:val="0026669B"/>
    <w:rsid w:val="00267047"/>
    <w:rsid w:val="00267393"/>
    <w:rsid w:val="00267C14"/>
    <w:rsid w:val="00271715"/>
    <w:rsid w:val="002730EF"/>
    <w:rsid w:val="00273687"/>
    <w:rsid w:val="00273B04"/>
    <w:rsid w:val="002747AB"/>
    <w:rsid w:val="00275E6B"/>
    <w:rsid w:val="0027656C"/>
    <w:rsid w:val="00277664"/>
    <w:rsid w:val="00277C7A"/>
    <w:rsid w:val="00280842"/>
    <w:rsid w:val="00280E08"/>
    <w:rsid w:val="00282041"/>
    <w:rsid w:val="00282AAB"/>
    <w:rsid w:val="0028314C"/>
    <w:rsid w:val="00283892"/>
    <w:rsid w:val="0028596D"/>
    <w:rsid w:val="00286969"/>
    <w:rsid w:val="00286D14"/>
    <w:rsid w:val="00287356"/>
    <w:rsid w:val="00287702"/>
    <w:rsid w:val="00287CAB"/>
    <w:rsid w:val="002904F0"/>
    <w:rsid w:val="002908BA"/>
    <w:rsid w:val="00291E9B"/>
    <w:rsid w:val="002923BC"/>
    <w:rsid w:val="00293A02"/>
    <w:rsid w:val="002954C7"/>
    <w:rsid w:val="00296736"/>
    <w:rsid w:val="00297657"/>
    <w:rsid w:val="002979CA"/>
    <w:rsid w:val="00297E74"/>
    <w:rsid w:val="002A0454"/>
    <w:rsid w:val="002A06BB"/>
    <w:rsid w:val="002A1D4C"/>
    <w:rsid w:val="002A326A"/>
    <w:rsid w:val="002A4E83"/>
    <w:rsid w:val="002A52EC"/>
    <w:rsid w:val="002A61C3"/>
    <w:rsid w:val="002A629B"/>
    <w:rsid w:val="002B027E"/>
    <w:rsid w:val="002B17A8"/>
    <w:rsid w:val="002B23E9"/>
    <w:rsid w:val="002B2C82"/>
    <w:rsid w:val="002B4757"/>
    <w:rsid w:val="002B51D0"/>
    <w:rsid w:val="002B7056"/>
    <w:rsid w:val="002B7A1A"/>
    <w:rsid w:val="002B7FAD"/>
    <w:rsid w:val="002C34CC"/>
    <w:rsid w:val="002C357B"/>
    <w:rsid w:val="002C4080"/>
    <w:rsid w:val="002C44EC"/>
    <w:rsid w:val="002C562A"/>
    <w:rsid w:val="002C6E3E"/>
    <w:rsid w:val="002D1A76"/>
    <w:rsid w:val="002D1F2C"/>
    <w:rsid w:val="002D39B3"/>
    <w:rsid w:val="002D472C"/>
    <w:rsid w:val="002D7194"/>
    <w:rsid w:val="002D75FB"/>
    <w:rsid w:val="002E066F"/>
    <w:rsid w:val="002E0726"/>
    <w:rsid w:val="002E156F"/>
    <w:rsid w:val="002E26E0"/>
    <w:rsid w:val="002E2C86"/>
    <w:rsid w:val="002E3894"/>
    <w:rsid w:val="002E417C"/>
    <w:rsid w:val="002E41FB"/>
    <w:rsid w:val="002E5128"/>
    <w:rsid w:val="002F0BC4"/>
    <w:rsid w:val="002F1038"/>
    <w:rsid w:val="002F1D9D"/>
    <w:rsid w:val="002F2487"/>
    <w:rsid w:val="002F55DF"/>
    <w:rsid w:val="002F6084"/>
    <w:rsid w:val="002F71C0"/>
    <w:rsid w:val="00300B1A"/>
    <w:rsid w:val="00301B45"/>
    <w:rsid w:val="00301D80"/>
    <w:rsid w:val="00303179"/>
    <w:rsid w:val="00304A18"/>
    <w:rsid w:val="00305779"/>
    <w:rsid w:val="0030670B"/>
    <w:rsid w:val="00307AAA"/>
    <w:rsid w:val="00310802"/>
    <w:rsid w:val="00310E98"/>
    <w:rsid w:val="003112D8"/>
    <w:rsid w:val="0031187A"/>
    <w:rsid w:val="0031222B"/>
    <w:rsid w:val="003155D7"/>
    <w:rsid w:val="00315C42"/>
    <w:rsid w:val="00315E40"/>
    <w:rsid w:val="00315E59"/>
    <w:rsid w:val="00316AFE"/>
    <w:rsid w:val="00316EC5"/>
    <w:rsid w:val="003174A9"/>
    <w:rsid w:val="00317E12"/>
    <w:rsid w:val="00320ED2"/>
    <w:rsid w:val="003226A7"/>
    <w:rsid w:val="003242D9"/>
    <w:rsid w:val="00324588"/>
    <w:rsid w:val="00324CB1"/>
    <w:rsid w:val="0032632B"/>
    <w:rsid w:val="00326644"/>
    <w:rsid w:val="00330DA8"/>
    <w:rsid w:val="00331A28"/>
    <w:rsid w:val="003368E0"/>
    <w:rsid w:val="0033714B"/>
    <w:rsid w:val="00340A86"/>
    <w:rsid w:val="00342764"/>
    <w:rsid w:val="00344B51"/>
    <w:rsid w:val="00345FF2"/>
    <w:rsid w:val="00346296"/>
    <w:rsid w:val="00347027"/>
    <w:rsid w:val="003503A0"/>
    <w:rsid w:val="00351838"/>
    <w:rsid w:val="00351B83"/>
    <w:rsid w:val="00353133"/>
    <w:rsid w:val="003567B1"/>
    <w:rsid w:val="00361CD9"/>
    <w:rsid w:val="0036250B"/>
    <w:rsid w:val="003635C5"/>
    <w:rsid w:val="00363C7B"/>
    <w:rsid w:val="00365609"/>
    <w:rsid w:val="003659FF"/>
    <w:rsid w:val="00373F99"/>
    <w:rsid w:val="003740BC"/>
    <w:rsid w:val="00375C0C"/>
    <w:rsid w:val="00375CC8"/>
    <w:rsid w:val="003762D4"/>
    <w:rsid w:val="003768E0"/>
    <w:rsid w:val="0038455A"/>
    <w:rsid w:val="00385B5E"/>
    <w:rsid w:val="0038601B"/>
    <w:rsid w:val="00387849"/>
    <w:rsid w:val="00391555"/>
    <w:rsid w:val="00392795"/>
    <w:rsid w:val="00392825"/>
    <w:rsid w:val="0039302D"/>
    <w:rsid w:val="003934B2"/>
    <w:rsid w:val="00394E23"/>
    <w:rsid w:val="00395FAF"/>
    <w:rsid w:val="003961E1"/>
    <w:rsid w:val="00397874"/>
    <w:rsid w:val="003A14BB"/>
    <w:rsid w:val="003A166E"/>
    <w:rsid w:val="003A2C27"/>
    <w:rsid w:val="003A393A"/>
    <w:rsid w:val="003A41BA"/>
    <w:rsid w:val="003A4EF2"/>
    <w:rsid w:val="003A5E33"/>
    <w:rsid w:val="003A74D9"/>
    <w:rsid w:val="003A77E5"/>
    <w:rsid w:val="003B06D1"/>
    <w:rsid w:val="003B16A9"/>
    <w:rsid w:val="003B4222"/>
    <w:rsid w:val="003B5C0F"/>
    <w:rsid w:val="003B6939"/>
    <w:rsid w:val="003C000F"/>
    <w:rsid w:val="003C0708"/>
    <w:rsid w:val="003C28A8"/>
    <w:rsid w:val="003C2F62"/>
    <w:rsid w:val="003C3C30"/>
    <w:rsid w:val="003C4A24"/>
    <w:rsid w:val="003C4DCC"/>
    <w:rsid w:val="003C6050"/>
    <w:rsid w:val="003C62D1"/>
    <w:rsid w:val="003C680F"/>
    <w:rsid w:val="003C7818"/>
    <w:rsid w:val="003D07C5"/>
    <w:rsid w:val="003D1723"/>
    <w:rsid w:val="003D1793"/>
    <w:rsid w:val="003D4AE2"/>
    <w:rsid w:val="003D5894"/>
    <w:rsid w:val="003D58A7"/>
    <w:rsid w:val="003D7392"/>
    <w:rsid w:val="003D7594"/>
    <w:rsid w:val="003E12AA"/>
    <w:rsid w:val="003E1BF4"/>
    <w:rsid w:val="003E23C1"/>
    <w:rsid w:val="003E355A"/>
    <w:rsid w:val="003F1685"/>
    <w:rsid w:val="003F17FF"/>
    <w:rsid w:val="003F3DCA"/>
    <w:rsid w:val="003F4B66"/>
    <w:rsid w:val="003F4D54"/>
    <w:rsid w:val="003F55D9"/>
    <w:rsid w:val="003F5E52"/>
    <w:rsid w:val="003F64E8"/>
    <w:rsid w:val="003F6652"/>
    <w:rsid w:val="003F69CA"/>
    <w:rsid w:val="003F7475"/>
    <w:rsid w:val="003F77B6"/>
    <w:rsid w:val="00401292"/>
    <w:rsid w:val="00401952"/>
    <w:rsid w:val="00401A7D"/>
    <w:rsid w:val="004035A5"/>
    <w:rsid w:val="00404DF5"/>
    <w:rsid w:val="00405DF7"/>
    <w:rsid w:val="00405E45"/>
    <w:rsid w:val="00407526"/>
    <w:rsid w:val="004103A6"/>
    <w:rsid w:val="0041384C"/>
    <w:rsid w:val="004157BB"/>
    <w:rsid w:val="00417C01"/>
    <w:rsid w:val="00417D5C"/>
    <w:rsid w:val="00417D99"/>
    <w:rsid w:val="004204B5"/>
    <w:rsid w:val="00421999"/>
    <w:rsid w:val="004231C7"/>
    <w:rsid w:val="004240CF"/>
    <w:rsid w:val="004243D8"/>
    <w:rsid w:val="0042488F"/>
    <w:rsid w:val="004253C0"/>
    <w:rsid w:val="00426B4B"/>
    <w:rsid w:val="00427219"/>
    <w:rsid w:val="00427546"/>
    <w:rsid w:val="00430F8C"/>
    <w:rsid w:val="00431D31"/>
    <w:rsid w:val="00431DB5"/>
    <w:rsid w:val="00431E6C"/>
    <w:rsid w:val="00432123"/>
    <w:rsid w:val="004326FD"/>
    <w:rsid w:val="00432D1B"/>
    <w:rsid w:val="00433F1B"/>
    <w:rsid w:val="00434631"/>
    <w:rsid w:val="004376F1"/>
    <w:rsid w:val="00440F01"/>
    <w:rsid w:val="00442AE4"/>
    <w:rsid w:val="00442E2F"/>
    <w:rsid w:val="00445354"/>
    <w:rsid w:val="004453E1"/>
    <w:rsid w:val="004456EB"/>
    <w:rsid w:val="004459F4"/>
    <w:rsid w:val="004468B7"/>
    <w:rsid w:val="004469B1"/>
    <w:rsid w:val="00451445"/>
    <w:rsid w:val="00452159"/>
    <w:rsid w:val="00452AFA"/>
    <w:rsid w:val="00452C60"/>
    <w:rsid w:val="004558DB"/>
    <w:rsid w:val="0045611A"/>
    <w:rsid w:val="004562F8"/>
    <w:rsid w:val="0045695C"/>
    <w:rsid w:val="00457163"/>
    <w:rsid w:val="00457B71"/>
    <w:rsid w:val="00460DC2"/>
    <w:rsid w:val="00460F26"/>
    <w:rsid w:val="004611C6"/>
    <w:rsid w:val="00461CA0"/>
    <w:rsid w:val="004624C7"/>
    <w:rsid w:val="0046279E"/>
    <w:rsid w:val="0046323B"/>
    <w:rsid w:val="004637DA"/>
    <w:rsid w:val="00464E6A"/>
    <w:rsid w:val="004666BD"/>
    <w:rsid w:val="0047096E"/>
    <w:rsid w:val="00470D29"/>
    <w:rsid w:val="00471339"/>
    <w:rsid w:val="00472EC9"/>
    <w:rsid w:val="00473024"/>
    <w:rsid w:val="00473F2C"/>
    <w:rsid w:val="00474235"/>
    <w:rsid w:val="00474F3B"/>
    <w:rsid w:val="00475E5A"/>
    <w:rsid w:val="00482BC9"/>
    <w:rsid w:val="00482DD8"/>
    <w:rsid w:val="004836E0"/>
    <w:rsid w:val="0048623E"/>
    <w:rsid w:val="00486D66"/>
    <w:rsid w:val="004908B9"/>
    <w:rsid w:val="00490CBE"/>
    <w:rsid w:val="004916B6"/>
    <w:rsid w:val="00491846"/>
    <w:rsid w:val="004929F9"/>
    <w:rsid w:val="00492B24"/>
    <w:rsid w:val="0049306E"/>
    <w:rsid w:val="004933E4"/>
    <w:rsid w:val="00494DD4"/>
    <w:rsid w:val="00496E51"/>
    <w:rsid w:val="00497967"/>
    <w:rsid w:val="004A02AF"/>
    <w:rsid w:val="004A090B"/>
    <w:rsid w:val="004A1B20"/>
    <w:rsid w:val="004A576D"/>
    <w:rsid w:val="004A5AA1"/>
    <w:rsid w:val="004B0791"/>
    <w:rsid w:val="004B07ED"/>
    <w:rsid w:val="004B1897"/>
    <w:rsid w:val="004B19A0"/>
    <w:rsid w:val="004B231E"/>
    <w:rsid w:val="004B2CBE"/>
    <w:rsid w:val="004B2F87"/>
    <w:rsid w:val="004B2FBF"/>
    <w:rsid w:val="004B3134"/>
    <w:rsid w:val="004B36E8"/>
    <w:rsid w:val="004B438D"/>
    <w:rsid w:val="004B50DB"/>
    <w:rsid w:val="004B6A14"/>
    <w:rsid w:val="004B6A4F"/>
    <w:rsid w:val="004B6DD9"/>
    <w:rsid w:val="004B7530"/>
    <w:rsid w:val="004C08FD"/>
    <w:rsid w:val="004C0A88"/>
    <w:rsid w:val="004C0DFD"/>
    <w:rsid w:val="004C1C15"/>
    <w:rsid w:val="004C3780"/>
    <w:rsid w:val="004C4837"/>
    <w:rsid w:val="004C5CCE"/>
    <w:rsid w:val="004D5244"/>
    <w:rsid w:val="004D6187"/>
    <w:rsid w:val="004D665C"/>
    <w:rsid w:val="004D6AEE"/>
    <w:rsid w:val="004D6E93"/>
    <w:rsid w:val="004D7273"/>
    <w:rsid w:val="004E17AC"/>
    <w:rsid w:val="004E22F3"/>
    <w:rsid w:val="004E3323"/>
    <w:rsid w:val="004E3D4C"/>
    <w:rsid w:val="004E3FA6"/>
    <w:rsid w:val="004E44BE"/>
    <w:rsid w:val="004E45A5"/>
    <w:rsid w:val="004E5DA0"/>
    <w:rsid w:val="004E65B0"/>
    <w:rsid w:val="004E7233"/>
    <w:rsid w:val="004F0C25"/>
    <w:rsid w:val="004F1F9D"/>
    <w:rsid w:val="004F232D"/>
    <w:rsid w:val="004F4455"/>
    <w:rsid w:val="004F5945"/>
    <w:rsid w:val="004F5A00"/>
    <w:rsid w:val="004F5A2A"/>
    <w:rsid w:val="004F5CCD"/>
    <w:rsid w:val="004F6609"/>
    <w:rsid w:val="004F7CC4"/>
    <w:rsid w:val="005021E4"/>
    <w:rsid w:val="0050316A"/>
    <w:rsid w:val="005037EB"/>
    <w:rsid w:val="00504676"/>
    <w:rsid w:val="00505166"/>
    <w:rsid w:val="00505353"/>
    <w:rsid w:val="005069DF"/>
    <w:rsid w:val="00506B58"/>
    <w:rsid w:val="00510254"/>
    <w:rsid w:val="00511336"/>
    <w:rsid w:val="005138F1"/>
    <w:rsid w:val="00513B4C"/>
    <w:rsid w:val="00513E96"/>
    <w:rsid w:val="00514260"/>
    <w:rsid w:val="00515163"/>
    <w:rsid w:val="00515889"/>
    <w:rsid w:val="00517A37"/>
    <w:rsid w:val="00521467"/>
    <w:rsid w:val="005232EA"/>
    <w:rsid w:val="00523AE8"/>
    <w:rsid w:val="005244C1"/>
    <w:rsid w:val="00524749"/>
    <w:rsid w:val="005259E0"/>
    <w:rsid w:val="005261D3"/>
    <w:rsid w:val="00526437"/>
    <w:rsid w:val="00527C7A"/>
    <w:rsid w:val="00530C66"/>
    <w:rsid w:val="00531F3A"/>
    <w:rsid w:val="00532270"/>
    <w:rsid w:val="00533BCA"/>
    <w:rsid w:val="00533FB7"/>
    <w:rsid w:val="005354B2"/>
    <w:rsid w:val="00535EF3"/>
    <w:rsid w:val="0053619A"/>
    <w:rsid w:val="0053674D"/>
    <w:rsid w:val="00542644"/>
    <w:rsid w:val="00543CF3"/>
    <w:rsid w:val="005442BD"/>
    <w:rsid w:val="005447CF"/>
    <w:rsid w:val="00544D60"/>
    <w:rsid w:val="00547539"/>
    <w:rsid w:val="005527C2"/>
    <w:rsid w:val="00553190"/>
    <w:rsid w:val="00553B19"/>
    <w:rsid w:val="005562F2"/>
    <w:rsid w:val="0055671D"/>
    <w:rsid w:val="00557974"/>
    <w:rsid w:val="00557C55"/>
    <w:rsid w:val="005601BC"/>
    <w:rsid w:val="00560FF0"/>
    <w:rsid w:val="005619C4"/>
    <w:rsid w:val="005629DD"/>
    <w:rsid w:val="00563ACE"/>
    <w:rsid w:val="00563B3A"/>
    <w:rsid w:val="005640BC"/>
    <w:rsid w:val="00565045"/>
    <w:rsid w:val="00567B34"/>
    <w:rsid w:val="00570FD1"/>
    <w:rsid w:val="005720EA"/>
    <w:rsid w:val="00572707"/>
    <w:rsid w:val="00573553"/>
    <w:rsid w:val="00573EDB"/>
    <w:rsid w:val="0057459E"/>
    <w:rsid w:val="00577B78"/>
    <w:rsid w:val="00580746"/>
    <w:rsid w:val="00583855"/>
    <w:rsid w:val="005846C6"/>
    <w:rsid w:val="00585B0B"/>
    <w:rsid w:val="00585CC9"/>
    <w:rsid w:val="00586092"/>
    <w:rsid w:val="00586F6E"/>
    <w:rsid w:val="005933C5"/>
    <w:rsid w:val="0059401D"/>
    <w:rsid w:val="00594B2A"/>
    <w:rsid w:val="0059535D"/>
    <w:rsid w:val="00596FB2"/>
    <w:rsid w:val="005A1239"/>
    <w:rsid w:val="005A1AFB"/>
    <w:rsid w:val="005A4D39"/>
    <w:rsid w:val="005A52AE"/>
    <w:rsid w:val="005A72BE"/>
    <w:rsid w:val="005A75F5"/>
    <w:rsid w:val="005A7BC7"/>
    <w:rsid w:val="005B11EB"/>
    <w:rsid w:val="005B1667"/>
    <w:rsid w:val="005B3845"/>
    <w:rsid w:val="005B40B5"/>
    <w:rsid w:val="005B4294"/>
    <w:rsid w:val="005B474E"/>
    <w:rsid w:val="005B4F6B"/>
    <w:rsid w:val="005B5491"/>
    <w:rsid w:val="005B56E8"/>
    <w:rsid w:val="005B7275"/>
    <w:rsid w:val="005C0684"/>
    <w:rsid w:val="005C07BB"/>
    <w:rsid w:val="005C163B"/>
    <w:rsid w:val="005C305E"/>
    <w:rsid w:val="005C3434"/>
    <w:rsid w:val="005C3EE2"/>
    <w:rsid w:val="005C477B"/>
    <w:rsid w:val="005C6A2A"/>
    <w:rsid w:val="005C6DCD"/>
    <w:rsid w:val="005C78E7"/>
    <w:rsid w:val="005D0BE4"/>
    <w:rsid w:val="005D2E24"/>
    <w:rsid w:val="005D4616"/>
    <w:rsid w:val="005D4CB1"/>
    <w:rsid w:val="005D5F75"/>
    <w:rsid w:val="005D65C8"/>
    <w:rsid w:val="005D6A34"/>
    <w:rsid w:val="005D7136"/>
    <w:rsid w:val="005D7287"/>
    <w:rsid w:val="005E17B0"/>
    <w:rsid w:val="005E20AD"/>
    <w:rsid w:val="005E2E3D"/>
    <w:rsid w:val="005E3135"/>
    <w:rsid w:val="005E49EA"/>
    <w:rsid w:val="005E4AB4"/>
    <w:rsid w:val="005E7E60"/>
    <w:rsid w:val="005F01D0"/>
    <w:rsid w:val="005F1473"/>
    <w:rsid w:val="005F16CA"/>
    <w:rsid w:val="005F2DD0"/>
    <w:rsid w:val="005F34BF"/>
    <w:rsid w:val="005F3B79"/>
    <w:rsid w:val="005F4062"/>
    <w:rsid w:val="005F4ECF"/>
    <w:rsid w:val="005F51CA"/>
    <w:rsid w:val="005F64C4"/>
    <w:rsid w:val="005F656B"/>
    <w:rsid w:val="005F7232"/>
    <w:rsid w:val="006003EB"/>
    <w:rsid w:val="006016BA"/>
    <w:rsid w:val="006027E5"/>
    <w:rsid w:val="00602C25"/>
    <w:rsid w:val="006030E9"/>
    <w:rsid w:val="00603D9C"/>
    <w:rsid w:val="00604D1F"/>
    <w:rsid w:val="00604E0D"/>
    <w:rsid w:val="00607CE6"/>
    <w:rsid w:val="00610B53"/>
    <w:rsid w:val="00611A7C"/>
    <w:rsid w:val="0061203C"/>
    <w:rsid w:val="006140AC"/>
    <w:rsid w:val="00614ADF"/>
    <w:rsid w:val="006159EE"/>
    <w:rsid w:val="0061628D"/>
    <w:rsid w:val="00616E0A"/>
    <w:rsid w:val="00617C4C"/>
    <w:rsid w:val="0062167E"/>
    <w:rsid w:val="00622312"/>
    <w:rsid w:val="00622689"/>
    <w:rsid w:val="00622C4B"/>
    <w:rsid w:val="00622F78"/>
    <w:rsid w:val="00626D09"/>
    <w:rsid w:val="00627420"/>
    <w:rsid w:val="00630DDE"/>
    <w:rsid w:val="00630EF1"/>
    <w:rsid w:val="00631241"/>
    <w:rsid w:val="00631C7A"/>
    <w:rsid w:val="006326F7"/>
    <w:rsid w:val="00634E42"/>
    <w:rsid w:val="00634EFC"/>
    <w:rsid w:val="006360FE"/>
    <w:rsid w:val="00636E44"/>
    <w:rsid w:val="006371AA"/>
    <w:rsid w:val="00637645"/>
    <w:rsid w:val="006413C6"/>
    <w:rsid w:val="006443BC"/>
    <w:rsid w:val="00645197"/>
    <w:rsid w:val="00645DC1"/>
    <w:rsid w:val="00646B5F"/>
    <w:rsid w:val="00647814"/>
    <w:rsid w:val="00650696"/>
    <w:rsid w:val="006507CC"/>
    <w:rsid w:val="0065147B"/>
    <w:rsid w:val="006524A0"/>
    <w:rsid w:val="006541D3"/>
    <w:rsid w:val="00655897"/>
    <w:rsid w:val="00655E4D"/>
    <w:rsid w:val="00660425"/>
    <w:rsid w:val="00660CB2"/>
    <w:rsid w:val="006614FB"/>
    <w:rsid w:val="00662733"/>
    <w:rsid w:val="00662E39"/>
    <w:rsid w:val="00663C1E"/>
    <w:rsid w:val="006648D6"/>
    <w:rsid w:val="00664EFD"/>
    <w:rsid w:val="00665933"/>
    <w:rsid w:val="00665B18"/>
    <w:rsid w:val="00665F16"/>
    <w:rsid w:val="00666569"/>
    <w:rsid w:val="00666DDA"/>
    <w:rsid w:val="00667383"/>
    <w:rsid w:val="006677CC"/>
    <w:rsid w:val="00670297"/>
    <w:rsid w:val="006717CE"/>
    <w:rsid w:val="006721CB"/>
    <w:rsid w:val="00673FEE"/>
    <w:rsid w:val="00674494"/>
    <w:rsid w:val="0067516A"/>
    <w:rsid w:val="0067535C"/>
    <w:rsid w:val="00677E59"/>
    <w:rsid w:val="006802AE"/>
    <w:rsid w:val="0068087E"/>
    <w:rsid w:val="006811D7"/>
    <w:rsid w:val="006819FA"/>
    <w:rsid w:val="006821E1"/>
    <w:rsid w:val="00683F0D"/>
    <w:rsid w:val="00685983"/>
    <w:rsid w:val="00687746"/>
    <w:rsid w:val="00687E9B"/>
    <w:rsid w:val="00687FAB"/>
    <w:rsid w:val="006906E7"/>
    <w:rsid w:val="006914EF"/>
    <w:rsid w:val="006914F9"/>
    <w:rsid w:val="006921E0"/>
    <w:rsid w:val="0069284A"/>
    <w:rsid w:val="00693F1A"/>
    <w:rsid w:val="00694935"/>
    <w:rsid w:val="00695194"/>
    <w:rsid w:val="00696A60"/>
    <w:rsid w:val="00697CE2"/>
    <w:rsid w:val="006A037E"/>
    <w:rsid w:val="006A05D4"/>
    <w:rsid w:val="006A1362"/>
    <w:rsid w:val="006A1DEF"/>
    <w:rsid w:val="006A49A8"/>
    <w:rsid w:val="006A51AC"/>
    <w:rsid w:val="006A529A"/>
    <w:rsid w:val="006A5AA2"/>
    <w:rsid w:val="006A6788"/>
    <w:rsid w:val="006B028D"/>
    <w:rsid w:val="006B03B3"/>
    <w:rsid w:val="006B1E0F"/>
    <w:rsid w:val="006B25B4"/>
    <w:rsid w:val="006B3A29"/>
    <w:rsid w:val="006B4A2F"/>
    <w:rsid w:val="006B618E"/>
    <w:rsid w:val="006B654C"/>
    <w:rsid w:val="006B684B"/>
    <w:rsid w:val="006B6AB7"/>
    <w:rsid w:val="006C01C2"/>
    <w:rsid w:val="006C0B1C"/>
    <w:rsid w:val="006C0D70"/>
    <w:rsid w:val="006C1601"/>
    <w:rsid w:val="006C1CAF"/>
    <w:rsid w:val="006C1D82"/>
    <w:rsid w:val="006C2BE9"/>
    <w:rsid w:val="006C344E"/>
    <w:rsid w:val="006C44F1"/>
    <w:rsid w:val="006C5C42"/>
    <w:rsid w:val="006D0ADF"/>
    <w:rsid w:val="006D2EA7"/>
    <w:rsid w:val="006D489C"/>
    <w:rsid w:val="006D48D5"/>
    <w:rsid w:val="006D58C4"/>
    <w:rsid w:val="006D6B89"/>
    <w:rsid w:val="006D7985"/>
    <w:rsid w:val="006E0E94"/>
    <w:rsid w:val="006E1ED8"/>
    <w:rsid w:val="006E328D"/>
    <w:rsid w:val="006E4E50"/>
    <w:rsid w:val="006E6E27"/>
    <w:rsid w:val="006F2E2A"/>
    <w:rsid w:val="006F36D8"/>
    <w:rsid w:val="006F492E"/>
    <w:rsid w:val="006F7782"/>
    <w:rsid w:val="00701F4E"/>
    <w:rsid w:val="00703096"/>
    <w:rsid w:val="007038A6"/>
    <w:rsid w:val="0070659E"/>
    <w:rsid w:val="00707B15"/>
    <w:rsid w:val="007108A6"/>
    <w:rsid w:val="00715DB0"/>
    <w:rsid w:val="007206FE"/>
    <w:rsid w:val="0072083C"/>
    <w:rsid w:val="00721048"/>
    <w:rsid w:val="0072134B"/>
    <w:rsid w:val="00721A2D"/>
    <w:rsid w:val="00722BA9"/>
    <w:rsid w:val="00722D50"/>
    <w:rsid w:val="00722DE2"/>
    <w:rsid w:val="0072358A"/>
    <w:rsid w:val="00725328"/>
    <w:rsid w:val="00731637"/>
    <w:rsid w:val="00731FC7"/>
    <w:rsid w:val="0073273B"/>
    <w:rsid w:val="007332AD"/>
    <w:rsid w:val="00733CFF"/>
    <w:rsid w:val="00735069"/>
    <w:rsid w:val="00737EBC"/>
    <w:rsid w:val="00740B7B"/>
    <w:rsid w:val="00740FF4"/>
    <w:rsid w:val="00741AE0"/>
    <w:rsid w:val="00743059"/>
    <w:rsid w:val="0074326D"/>
    <w:rsid w:val="00743495"/>
    <w:rsid w:val="00743EC9"/>
    <w:rsid w:val="00744559"/>
    <w:rsid w:val="00744A3A"/>
    <w:rsid w:val="00744D61"/>
    <w:rsid w:val="0074600F"/>
    <w:rsid w:val="007463C2"/>
    <w:rsid w:val="00750A60"/>
    <w:rsid w:val="00750B35"/>
    <w:rsid w:val="00754103"/>
    <w:rsid w:val="0075790B"/>
    <w:rsid w:val="00763994"/>
    <w:rsid w:val="00763F4F"/>
    <w:rsid w:val="00765162"/>
    <w:rsid w:val="00765AE4"/>
    <w:rsid w:val="007670ED"/>
    <w:rsid w:val="00770440"/>
    <w:rsid w:val="007707B9"/>
    <w:rsid w:val="00770843"/>
    <w:rsid w:val="00772C13"/>
    <w:rsid w:val="00772E9F"/>
    <w:rsid w:val="00775890"/>
    <w:rsid w:val="00777239"/>
    <w:rsid w:val="007805B4"/>
    <w:rsid w:val="007807F4"/>
    <w:rsid w:val="007823C3"/>
    <w:rsid w:val="0078322D"/>
    <w:rsid w:val="0078331B"/>
    <w:rsid w:val="0078357E"/>
    <w:rsid w:val="007869CF"/>
    <w:rsid w:val="007879D5"/>
    <w:rsid w:val="00791EB2"/>
    <w:rsid w:val="007923D5"/>
    <w:rsid w:val="0079390D"/>
    <w:rsid w:val="00793A31"/>
    <w:rsid w:val="00793AB9"/>
    <w:rsid w:val="007942F4"/>
    <w:rsid w:val="007946DC"/>
    <w:rsid w:val="00794D5F"/>
    <w:rsid w:val="00795E58"/>
    <w:rsid w:val="007A1797"/>
    <w:rsid w:val="007A3ED8"/>
    <w:rsid w:val="007A46C0"/>
    <w:rsid w:val="007A5130"/>
    <w:rsid w:val="007A562C"/>
    <w:rsid w:val="007A5AB9"/>
    <w:rsid w:val="007A5D78"/>
    <w:rsid w:val="007A7445"/>
    <w:rsid w:val="007B0B57"/>
    <w:rsid w:val="007B1D60"/>
    <w:rsid w:val="007B347A"/>
    <w:rsid w:val="007B38E2"/>
    <w:rsid w:val="007B59A9"/>
    <w:rsid w:val="007B60D9"/>
    <w:rsid w:val="007B664A"/>
    <w:rsid w:val="007C2E99"/>
    <w:rsid w:val="007C3D9D"/>
    <w:rsid w:val="007C55EB"/>
    <w:rsid w:val="007C7432"/>
    <w:rsid w:val="007D0187"/>
    <w:rsid w:val="007D13BD"/>
    <w:rsid w:val="007D1648"/>
    <w:rsid w:val="007D5B23"/>
    <w:rsid w:val="007D5B7D"/>
    <w:rsid w:val="007D6525"/>
    <w:rsid w:val="007D6B27"/>
    <w:rsid w:val="007D6EED"/>
    <w:rsid w:val="007D7C7C"/>
    <w:rsid w:val="007E0571"/>
    <w:rsid w:val="007E2C12"/>
    <w:rsid w:val="007E3CDB"/>
    <w:rsid w:val="007E3EA2"/>
    <w:rsid w:val="007E45BF"/>
    <w:rsid w:val="007E5602"/>
    <w:rsid w:val="007E5B8F"/>
    <w:rsid w:val="007E6520"/>
    <w:rsid w:val="007E6ACC"/>
    <w:rsid w:val="007E6E91"/>
    <w:rsid w:val="007E71AD"/>
    <w:rsid w:val="007E7353"/>
    <w:rsid w:val="007F08D3"/>
    <w:rsid w:val="007F0C6D"/>
    <w:rsid w:val="007F4623"/>
    <w:rsid w:val="007F59E5"/>
    <w:rsid w:val="007F5DB7"/>
    <w:rsid w:val="007F687D"/>
    <w:rsid w:val="007F7A5E"/>
    <w:rsid w:val="007F7CE9"/>
    <w:rsid w:val="007F7FDE"/>
    <w:rsid w:val="008013F8"/>
    <w:rsid w:val="008016D6"/>
    <w:rsid w:val="00802968"/>
    <w:rsid w:val="00804CCD"/>
    <w:rsid w:val="00804CE7"/>
    <w:rsid w:val="00806062"/>
    <w:rsid w:val="008068FD"/>
    <w:rsid w:val="00806B29"/>
    <w:rsid w:val="00806C15"/>
    <w:rsid w:val="00812820"/>
    <w:rsid w:val="0081349E"/>
    <w:rsid w:val="00813870"/>
    <w:rsid w:val="00813FAB"/>
    <w:rsid w:val="00814D36"/>
    <w:rsid w:val="0081544A"/>
    <w:rsid w:val="00815654"/>
    <w:rsid w:val="0081627D"/>
    <w:rsid w:val="00816A82"/>
    <w:rsid w:val="00816B48"/>
    <w:rsid w:val="00817643"/>
    <w:rsid w:val="00817E31"/>
    <w:rsid w:val="00820937"/>
    <w:rsid w:val="00821388"/>
    <w:rsid w:val="008217D1"/>
    <w:rsid w:val="00821A6E"/>
    <w:rsid w:val="00821D3F"/>
    <w:rsid w:val="00822CCB"/>
    <w:rsid w:val="00822E65"/>
    <w:rsid w:val="00823099"/>
    <w:rsid w:val="00823238"/>
    <w:rsid w:val="00823E87"/>
    <w:rsid w:val="00824E30"/>
    <w:rsid w:val="0082758A"/>
    <w:rsid w:val="0083063C"/>
    <w:rsid w:val="008313CD"/>
    <w:rsid w:val="00831C71"/>
    <w:rsid w:val="008337A3"/>
    <w:rsid w:val="0083446E"/>
    <w:rsid w:val="00834F3F"/>
    <w:rsid w:val="00835109"/>
    <w:rsid w:val="00835C0D"/>
    <w:rsid w:val="00840B12"/>
    <w:rsid w:val="0084196F"/>
    <w:rsid w:val="008445DA"/>
    <w:rsid w:val="0084464C"/>
    <w:rsid w:val="0084532A"/>
    <w:rsid w:val="00846FF0"/>
    <w:rsid w:val="008516F9"/>
    <w:rsid w:val="00852248"/>
    <w:rsid w:val="008524EE"/>
    <w:rsid w:val="00852B60"/>
    <w:rsid w:val="00854068"/>
    <w:rsid w:val="00856D55"/>
    <w:rsid w:val="00856FFB"/>
    <w:rsid w:val="00857B78"/>
    <w:rsid w:val="00860A4D"/>
    <w:rsid w:val="008624B2"/>
    <w:rsid w:val="00862879"/>
    <w:rsid w:val="00863DDB"/>
    <w:rsid w:val="00863F62"/>
    <w:rsid w:val="00865399"/>
    <w:rsid w:val="0086555C"/>
    <w:rsid w:val="00867DF6"/>
    <w:rsid w:val="00867F05"/>
    <w:rsid w:val="0087191A"/>
    <w:rsid w:val="00872548"/>
    <w:rsid w:val="00873379"/>
    <w:rsid w:val="008747FF"/>
    <w:rsid w:val="00874A36"/>
    <w:rsid w:val="00876D93"/>
    <w:rsid w:val="00877649"/>
    <w:rsid w:val="00877E96"/>
    <w:rsid w:val="008808A8"/>
    <w:rsid w:val="0088262F"/>
    <w:rsid w:val="0088315F"/>
    <w:rsid w:val="00883549"/>
    <w:rsid w:val="0088436D"/>
    <w:rsid w:val="00885DBF"/>
    <w:rsid w:val="008873B5"/>
    <w:rsid w:val="00892293"/>
    <w:rsid w:val="008925CE"/>
    <w:rsid w:val="00893254"/>
    <w:rsid w:val="008942B0"/>
    <w:rsid w:val="00894343"/>
    <w:rsid w:val="008945A3"/>
    <w:rsid w:val="00894AD0"/>
    <w:rsid w:val="008966E2"/>
    <w:rsid w:val="008966E9"/>
    <w:rsid w:val="00896E53"/>
    <w:rsid w:val="008A16BB"/>
    <w:rsid w:val="008A28A4"/>
    <w:rsid w:val="008A2C73"/>
    <w:rsid w:val="008A3771"/>
    <w:rsid w:val="008A3849"/>
    <w:rsid w:val="008A3B10"/>
    <w:rsid w:val="008A3B3B"/>
    <w:rsid w:val="008A4B45"/>
    <w:rsid w:val="008A4EFA"/>
    <w:rsid w:val="008A52D7"/>
    <w:rsid w:val="008A5AF6"/>
    <w:rsid w:val="008A64DC"/>
    <w:rsid w:val="008A7700"/>
    <w:rsid w:val="008B07B5"/>
    <w:rsid w:val="008B093F"/>
    <w:rsid w:val="008B094B"/>
    <w:rsid w:val="008B1270"/>
    <w:rsid w:val="008B201B"/>
    <w:rsid w:val="008B242D"/>
    <w:rsid w:val="008B26F0"/>
    <w:rsid w:val="008B3485"/>
    <w:rsid w:val="008B37A8"/>
    <w:rsid w:val="008B3ED6"/>
    <w:rsid w:val="008B3F25"/>
    <w:rsid w:val="008B5997"/>
    <w:rsid w:val="008B5B9A"/>
    <w:rsid w:val="008B60FD"/>
    <w:rsid w:val="008B6D1F"/>
    <w:rsid w:val="008B7442"/>
    <w:rsid w:val="008C05FA"/>
    <w:rsid w:val="008C2CBC"/>
    <w:rsid w:val="008C41F5"/>
    <w:rsid w:val="008C467D"/>
    <w:rsid w:val="008C470A"/>
    <w:rsid w:val="008C5D78"/>
    <w:rsid w:val="008C63F6"/>
    <w:rsid w:val="008C6780"/>
    <w:rsid w:val="008C6AA4"/>
    <w:rsid w:val="008D0E91"/>
    <w:rsid w:val="008D2CF6"/>
    <w:rsid w:val="008D4613"/>
    <w:rsid w:val="008D62A5"/>
    <w:rsid w:val="008D64E8"/>
    <w:rsid w:val="008E0761"/>
    <w:rsid w:val="008E1DD9"/>
    <w:rsid w:val="008E2212"/>
    <w:rsid w:val="008E434D"/>
    <w:rsid w:val="008E4EC3"/>
    <w:rsid w:val="008E59F1"/>
    <w:rsid w:val="008E5E43"/>
    <w:rsid w:val="008E6328"/>
    <w:rsid w:val="008E6657"/>
    <w:rsid w:val="008E6690"/>
    <w:rsid w:val="008E6B26"/>
    <w:rsid w:val="008E78A6"/>
    <w:rsid w:val="008E7C48"/>
    <w:rsid w:val="008F0C02"/>
    <w:rsid w:val="008F1083"/>
    <w:rsid w:val="008F16C5"/>
    <w:rsid w:val="008F1804"/>
    <w:rsid w:val="008F3C33"/>
    <w:rsid w:val="008F40EC"/>
    <w:rsid w:val="008F4649"/>
    <w:rsid w:val="008F48BA"/>
    <w:rsid w:val="00900ABE"/>
    <w:rsid w:val="00900C25"/>
    <w:rsid w:val="00900EB5"/>
    <w:rsid w:val="00900F0F"/>
    <w:rsid w:val="0090206E"/>
    <w:rsid w:val="00903123"/>
    <w:rsid w:val="0090355B"/>
    <w:rsid w:val="00903A60"/>
    <w:rsid w:val="0090561E"/>
    <w:rsid w:val="00906237"/>
    <w:rsid w:val="009062AD"/>
    <w:rsid w:val="009071F5"/>
    <w:rsid w:val="0090742A"/>
    <w:rsid w:val="009127C0"/>
    <w:rsid w:val="0091552F"/>
    <w:rsid w:val="00915A70"/>
    <w:rsid w:val="0091688B"/>
    <w:rsid w:val="00916FDF"/>
    <w:rsid w:val="00917320"/>
    <w:rsid w:val="00917E9E"/>
    <w:rsid w:val="009201C2"/>
    <w:rsid w:val="00920326"/>
    <w:rsid w:val="009236BC"/>
    <w:rsid w:val="009237DE"/>
    <w:rsid w:val="009248EB"/>
    <w:rsid w:val="00925F16"/>
    <w:rsid w:val="0092757B"/>
    <w:rsid w:val="0092794B"/>
    <w:rsid w:val="00927C4A"/>
    <w:rsid w:val="00927E6B"/>
    <w:rsid w:val="00930305"/>
    <w:rsid w:val="00930FCF"/>
    <w:rsid w:val="0093121A"/>
    <w:rsid w:val="009315CC"/>
    <w:rsid w:val="0093208E"/>
    <w:rsid w:val="00932462"/>
    <w:rsid w:val="00933EF6"/>
    <w:rsid w:val="009343FE"/>
    <w:rsid w:val="00934611"/>
    <w:rsid w:val="00934C09"/>
    <w:rsid w:val="0093522F"/>
    <w:rsid w:val="009357A3"/>
    <w:rsid w:val="00935F09"/>
    <w:rsid w:val="009365B5"/>
    <w:rsid w:val="0093733E"/>
    <w:rsid w:val="00937DAA"/>
    <w:rsid w:val="009402D7"/>
    <w:rsid w:val="00940421"/>
    <w:rsid w:val="0094096A"/>
    <w:rsid w:val="00940ABF"/>
    <w:rsid w:val="009418AA"/>
    <w:rsid w:val="009422A0"/>
    <w:rsid w:val="00942816"/>
    <w:rsid w:val="00943E52"/>
    <w:rsid w:val="00943F02"/>
    <w:rsid w:val="0094422D"/>
    <w:rsid w:val="00944457"/>
    <w:rsid w:val="00944787"/>
    <w:rsid w:val="00944863"/>
    <w:rsid w:val="0094491A"/>
    <w:rsid w:val="00945DDF"/>
    <w:rsid w:val="009463EC"/>
    <w:rsid w:val="009468EB"/>
    <w:rsid w:val="00947132"/>
    <w:rsid w:val="009520B2"/>
    <w:rsid w:val="00952729"/>
    <w:rsid w:val="009533F2"/>
    <w:rsid w:val="0095569A"/>
    <w:rsid w:val="0095641A"/>
    <w:rsid w:val="00960831"/>
    <w:rsid w:val="00960F62"/>
    <w:rsid w:val="009612C3"/>
    <w:rsid w:val="00961FC3"/>
    <w:rsid w:val="00962C77"/>
    <w:rsid w:val="00963F25"/>
    <w:rsid w:val="009648E5"/>
    <w:rsid w:val="0096595D"/>
    <w:rsid w:val="00965D93"/>
    <w:rsid w:val="00967003"/>
    <w:rsid w:val="00967699"/>
    <w:rsid w:val="0097093A"/>
    <w:rsid w:val="0097231F"/>
    <w:rsid w:val="0097432D"/>
    <w:rsid w:val="009744E9"/>
    <w:rsid w:val="00975CAE"/>
    <w:rsid w:val="00976416"/>
    <w:rsid w:val="00976910"/>
    <w:rsid w:val="0098013A"/>
    <w:rsid w:val="0098149E"/>
    <w:rsid w:val="009816BB"/>
    <w:rsid w:val="009837C8"/>
    <w:rsid w:val="0098459D"/>
    <w:rsid w:val="009856E0"/>
    <w:rsid w:val="00985742"/>
    <w:rsid w:val="00992384"/>
    <w:rsid w:val="009933B5"/>
    <w:rsid w:val="00993425"/>
    <w:rsid w:val="0099383F"/>
    <w:rsid w:val="00995525"/>
    <w:rsid w:val="00995E08"/>
    <w:rsid w:val="009964A2"/>
    <w:rsid w:val="00996794"/>
    <w:rsid w:val="00997DCD"/>
    <w:rsid w:val="009A1A4F"/>
    <w:rsid w:val="009A23B5"/>
    <w:rsid w:val="009A47DF"/>
    <w:rsid w:val="009A4FD7"/>
    <w:rsid w:val="009A54B0"/>
    <w:rsid w:val="009A5687"/>
    <w:rsid w:val="009A579D"/>
    <w:rsid w:val="009A6126"/>
    <w:rsid w:val="009A7A67"/>
    <w:rsid w:val="009B0DE1"/>
    <w:rsid w:val="009B3B1F"/>
    <w:rsid w:val="009B45C1"/>
    <w:rsid w:val="009B585E"/>
    <w:rsid w:val="009B5D8A"/>
    <w:rsid w:val="009B5F41"/>
    <w:rsid w:val="009B70BA"/>
    <w:rsid w:val="009C0A42"/>
    <w:rsid w:val="009C114A"/>
    <w:rsid w:val="009C15DC"/>
    <w:rsid w:val="009C27E3"/>
    <w:rsid w:val="009C569F"/>
    <w:rsid w:val="009C6580"/>
    <w:rsid w:val="009C7430"/>
    <w:rsid w:val="009D19A1"/>
    <w:rsid w:val="009D1E51"/>
    <w:rsid w:val="009D246A"/>
    <w:rsid w:val="009D2D3D"/>
    <w:rsid w:val="009D4125"/>
    <w:rsid w:val="009D4570"/>
    <w:rsid w:val="009D4920"/>
    <w:rsid w:val="009D549E"/>
    <w:rsid w:val="009D57E1"/>
    <w:rsid w:val="009D58E4"/>
    <w:rsid w:val="009E0266"/>
    <w:rsid w:val="009E0BA6"/>
    <w:rsid w:val="009E0F46"/>
    <w:rsid w:val="009E1D42"/>
    <w:rsid w:val="009E1EFF"/>
    <w:rsid w:val="009E249D"/>
    <w:rsid w:val="009E2923"/>
    <w:rsid w:val="009E2B6D"/>
    <w:rsid w:val="009E39AF"/>
    <w:rsid w:val="009E3BFB"/>
    <w:rsid w:val="009E3CE4"/>
    <w:rsid w:val="009E6688"/>
    <w:rsid w:val="009E74BD"/>
    <w:rsid w:val="009E7D34"/>
    <w:rsid w:val="009F0E4F"/>
    <w:rsid w:val="009F122B"/>
    <w:rsid w:val="009F235F"/>
    <w:rsid w:val="009F2D92"/>
    <w:rsid w:val="009F37F6"/>
    <w:rsid w:val="009F3A40"/>
    <w:rsid w:val="009F46B3"/>
    <w:rsid w:val="009F6098"/>
    <w:rsid w:val="009F65A0"/>
    <w:rsid w:val="009F78E5"/>
    <w:rsid w:val="00A002BA"/>
    <w:rsid w:val="00A01102"/>
    <w:rsid w:val="00A03181"/>
    <w:rsid w:val="00A03AF3"/>
    <w:rsid w:val="00A04305"/>
    <w:rsid w:val="00A0474A"/>
    <w:rsid w:val="00A05274"/>
    <w:rsid w:val="00A05DBA"/>
    <w:rsid w:val="00A06B49"/>
    <w:rsid w:val="00A0783B"/>
    <w:rsid w:val="00A1042D"/>
    <w:rsid w:val="00A10C1A"/>
    <w:rsid w:val="00A1151B"/>
    <w:rsid w:val="00A126B6"/>
    <w:rsid w:val="00A12B90"/>
    <w:rsid w:val="00A13A41"/>
    <w:rsid w:val="00A1437A"/>
    <w:rsid w:val="00A145FF"/>
    <w:rsid w:val="00A15EBD"/>
    <w:rsid w:val="00A170C9"/>
    <w:rsid w:val="00A1741C"/>
    <w:rsid w:val="00A1743F"/>
    <w:rsid w:val="00A21AE6"/>
    <w:rsid w:val="00A2290C"/>
    <w:rsid w:val="00A23BAB"/>
    <w:rsid w:val="00A25130"/>
    <w:rsid w:val="00A2575A"/>
    <w:rsid w:val="00A2586F"/>
    <w:rsid w:val="00A25A7B"/>
    <w:rsid w:val="00A261A4"/>
    <w:rsid w:val="00A26869"/>
    <w:rsid w:val="00A2701F"/>
    <w:rsid w:val="00A27846"/>
    <w:rsid w:val="00A27D21"/>
    <w:rsid w:val="00A313D3"/>
    <w:rsid w:val="00A352B5"/>
    <w:rsid w:val="00A36B0E"/>
    <w:rsid w:val="00A375EC"/>
    <w:rsid w:val="00A40C3F"/>
    <w:rsid w:val="00A414A6"/>
    <w:rsid w:val="00A418E3"/>
    <w:rsid w:val="00A43605"/>
    <w:rsid w:val="00A45B0B"/>
    <w:rsid w:val="00A4652F"/>
    <w:rsid w:val="00A46A61"/>
    <w:rsid w:val="00A47A8E"/>
    <w:rsid w:val="00A47F5C"/>
    <w:rsid w:val="00A5164B"/>
    <w:rsid w:val="00A51D19"/>
    <w:rsid w:val="00A51FE1"/>
    <w:rsid w:val="00A5261F"/>
    <w:rsid w:val="00A5270B"/>
    <w:rsid w:val="00A529CA"/>
    <w:rsid w:val="00A52A79"/>
    <w:rsid w:val="00A52DD7"/>
    <w:rsid w:val="00A53198"/>
    <w:rsid w:val="00A538C5"/>
    <w:rsid w:val="00A53955"/>
    <w:rsid w:val="00A53A31"/>
    <w:rsid w:val="00A55278"/>
    <w:rsid w:val="00A60B0B"/>
    <w:rsid w:val="00A614F4"/>
    <w:rsid w:val="00A615B1"/>
    <w:rsid w:val="00A64DEB"/>
    <w:rsid w:val="00A663D7"/>
    <w:rsid w:val="00A66660"/>
    <w:rsid w:val="00A67989"/>
    <w:rsid w:val="00A7018F"/>
    <w:rsid w:val="00A70630"/>
    <w:rsid w:val="00A70C61"/>
    <w:rsid w:val="00A76537"/>
    <w:rsid w:val="00A76E01"/>
    <w:rsid w:val="00A770E4"/>
    <w:rsid w:val="00A776E4"/>
    <w:rsid w:val="00A77713"/>
    <w:rsid w:val="00A80041"/>
    <w:rsid w:val="00A803F2"/>
    <w:rsid w:val="00A80DD6"/>
    <w:rsid w:val="00A8116D"/>
    <w:rsid w:val="00A8147C"/>
    <w:rsid w:val="00A815CF"/>
    <w:rsid w:val="00A83F0A"/>
    <w:rsid w:val="00A8407A"/>
    <w:rsid w:val="00A844EE"/>
    <w:rsid w:val="00A849ED"/>
    <w:rsid w:val="00A853C3"/>
    <w:rsid w:val="00A86122"/>
    <w:rsid w:val="00A8687A"/>
    <w:rsid w:val="00A86DDA"/>
    <w:rsid w:val="00A8743B"/>
    <w:rsid w:val="00A91651"/>
    <w:rsid w:val="00A91B77"/>
    <w:rsid w:val="00A91C08"/>
    <w:rsid w:val="00A91DDC"/>
    <w:rsid w:val="00A9255C"/>
    <w:rsid w:val="00A92FCE"/>
    <w:rsid w:val="00A93944"/>
    <w:rsid w:val="00A94C98"/>
    <w:rsid w:val="00A95A2C"/>
    <w:rsid w:val="00A95A81"/>
    <w:rsid w:val="00A95F3B"/>
    <w:rsid w:val="00AA007E"/>
    <w:rsid w:val="00AA1592"/>
    <w:rsid w:val="00AA22C8"/>
    <w:rsid w:val="00AA25CF"/>
    <w:rsid w:val="00AA3006"/>
    <w:rsid w:val="00AA5AC3"/>
    <w:rsid w:val="00AA66F9"/>
    <w:rsid w:val="00AB0807"/>
    <w:rsid w:val="00AB247C"/>
    <w:rsid w:val="00AB347B"/>
    <w:rsid w:val="00AB5B95"/>
    <w:rsid w:val="00AB6A7D"/>
    <w:rsid w:val="00AC0412"/>
    <w:rsid w:val="00AC0E75"/>
    <w:rsid w:val="00AC0FAB"/>
    <w:rsid w:val="00AC1923"/>
    <w:rsid w:val="00AC2513"/>
    <w:rsid w:val="00AC2C44"/>
    <w:rsid w:val="00AC3F57"/>
    <w:rsid w:val="00AC4090"/>
    <w:rsid w:val="00AC4AA3"/>
    <w:rsid w:val="00AC5870"/>
    <w:rsid w:val="00AC61EA"/>
    <w:rsid w:val="00AC68ED"/>
    <w:rsid w:val="00AD0920"/>
    <w:rsid w:val="00AD0959"/>
    <w:rsid w:val="00AD0BD1"/>
    <w:rsid w:val="00AD2FF6"/>
    <w:rsid w:val="00AD3271"/>
    <w:rsid w:val="00AD343B"/>
    <w:rsid w:val="00AD42C0"/>
    <w:rsid w:val="00AD4E4E"/>
    <w:rsid w:val="00AD5F81"/>
    <w:rsid w:val="00AE1B76"/>
    <w:rsid w:val="00AE2AA6"/>
    <w:rsid w:val="00AE2CB2"/>
    <w:rsid w:val="00AE3B27"/>
    <w:rsid w:val="00AE60F0"/>
    <w:rsid w:val="00AE746C"/>
    <w:rsid w:val="00AF11EC"/>
    <w:rsid w:val="00AF3B25"/>
    <w:rsid w:val="00AF47A7"/>
    <w:rsid w:val="00AF4CF9"/>
    <w:rsid w:val="00AF557B"/>
    <w:rsid w:val="00AF5AC1"/>
    <w:rsid w:val="00AF5C71"/>
    <w:rsid w:val="00AF6089"/>
    <w:rsid w:val="00AF6FC0"/>
    <w:rsid w:val="00AF7071"/>
    <w:rsid w:val="00B008DB"/>
    <w:rsid w:val="00B00A6A"/>
    <w:rsid w:val="00B045B6"/>
    <w:rsid w:val="00B0672B"/>
    <w:rsid w:val="00B075B7"/>
    <w:rsid w:val="00B107B9"/>
    <w:rsid w:val="00B10AB1"/>
    <w:rsid w:val="00B10AF9"/>
    <w:rsid w:val="00B11A9F"/>
    <w:rsid w:val="00B11B75"/>
    <w:rsid w:val="00B13ADC"/>
    <w:rsid w:val="00B143AF"/>
    <w:rsid w:val="00B150C4"/>
    <w:rsid w:val="00B15107"/>
    <w:rsid w:val="00B155FE"/>
    <w:rsid w:val="00B15A33"/>
    <w:rsid w:val="00B16173"/>
    <w:rsid w:val="00B167B3"/>
    <w:rsid w:val="00B16985"/>
    <w:rsid w:val="00B16C5B"/>
    <w:rsid w:val="00B176E9"/>
    <w:rsid w:val="00B1781E"/>
    <w:rsid w:val="00B20CDA"/>
    <w:rsid w:val="00B20D9B"/>
    <w:rsid w:val="00B20FDB"/>
    <w:rsid w:val="00B22CBD"/>
    <w:rsid w:val="00B24EC3"/>
    <w:rsid w:val="00B26C2B"/>
    <w:rsid w:val="00B272AE"/>
    <w:rsid w:val="00B278C5"/>
    <w:rsid w:val="00B3036B"/>
    <w:rsid w:val="00B30C2B"/>
    <w:rsid w:val="00B30EA5"/>
    <w:rsid w:val="00B323D5"/>
    <w:rsid w:val="00B33130"/>
    <w:rsid w:val="00B34423"/>
    <w:rsid w:val="00B355C9"/>
    <w:rsid w:val="00B360D7"/>
    <w:rsid w:val="00B36A33"/>
    <w:rsid w:val="00B4052B"/>
    <w:rsid w:val="00B41E0C"/>
    <w:rsid w:val="00B42AAF"/>
    <w:rsid w:val="00B45F85"/>
    <w:rsid w:val="00B46BB2"/>
    <w:rsid w:val="00B46D4A"/>
    <w:rsid w:val="00B47CA8"/>
    <w:rsid w:val="00B5000B"/>
    <w:rsid w:val="00B5178E"/>
    <w:rsid w:val="00B5246E"/>
    <w:rsid w:val="00B52656"/>
    <w:rsid w:val="00B52AFF"/>
    <w:rsid w:val="00B546F8"/>
    <w:rsid w:val="00B54F36"/>
    <w:rsid w:val="00B55D30"/>
    <w:rsid w:val="00B56072"/>
    <w:rsid w:val="00B56637"/>
    <w:rsid w:val="00B5670B"/>
    <w:rsid w:val="00B56B4C"/>
    <w:rsid w:val="00B574FF"/>
    <w:rsid w:val="00B57629"/>
    <w:rsid w:val="00B602FD"/>
    <w:rsid w:val="00B609E6"/>
    <w:rsid w:val="00B61001"/>
    <w:rsid w:val="00B611E3"/>
    <w:rsid w:val="00B62A6D"/>
    <w:rsid w:val="00B63247"/>
    <w:rsid w:val="00B63345"/>
    <w:rsid w:val="00B64DD6"/>
    <w:rsid w:val="00B66917"/>
    <w:rsid w:val="00B66BFC"/>
    <w:rsid w:val="00B705E7"/>
    <w:rsid w:val="00B71826"/>
    <w:rsid w:val="00B72283"/>
    <w:rsid w:val="00B723A0"/>
    <w:rsid w:val="00B73A20"/>
    <w:rsid w:val="00B74D18"/>
    <w:rsid w:val="00B76E7A"/>
    <w:rsid w:val="00B8274D"/>
    <w:rsid w:val="00B836D5"/>
    <w:rsid w:val="00B86F7C"/>
    <w:rsid w:val="00B91EB0"/>
    <w:rsid w:val="00B91EFA"/>
    <w:rsid w:val="00B922EC"/>
    <w:rsid w:val="00B92692"/>
    <w:rsid w:val="00B942CE"/>
    <w:rsid w:val="00B95FEF"/>
    <w:rsid w:val="00BA0303"/>
    <w:rsid w:val="00BA105A"/>
    <w:rsid w:val="00BA12DC"/>
    <w:rsid w:val="00BA1450"/>
    <w:rsid w:val="00BA1BCF"/>
    <w:rsid w:val="00BA49B6"/>
    <w:rsid w:val="00BA5B7E"/>
    <w:rsid w:val="00BA630F"/>
    <w:rsid w:val="00BA65ED"/>
    <w:rsid w:val="00BA6CBD"/>
    <w:rsid w:val="00BA6E50"/>
    <w:rsid w:val="00BB1604"/>
    <w:rsid w:val="00BB1750"/>
    <w:rsid w:val="00BB17C3"/>
    <w:rsid w:val="00BB2B29"/>
    <w:rsid w:val="00BB2EF4"/>
    <w:rsid w:val="00BB2F61"/>
    <w:rsid w:val="00BB37C1"/>
    <w:rsid w:val="00BB59DA"/>
    <w:rsid w:val="00BB6D45"/>
    <w:rsid w:val="00BC1B82"/>
    <w:rsid w:val="00BC30EC"/>
    <w:rsid w:val="00BC34AC"/>
    <w:rsid w:val="00BC407B"/>
    <w:rsid w:val="00BC503C"/>
    <w:rsid w:val="00BC55B0"/>
    <w:rsid w:val="00BC5C9C"/>
    <w:rsid w:val="00BC7458"/>
    <w:rsid w:val="00BC76A6"/>
    <w:rsid w:val="00BD01BB"/>
    <w:rsid w:val="00BD0DF4"/>
    <w:rsid w:val="00BD4149"/>
    <w:rsid w:val="00BD5CFC"/>
    <w:rsid w:val="00BE07AC"/>
    <w:rsid w:val="00BE103A"/>
    <w:rsid w:val="00BE177E"/>
    <w:rsid w:val="00BE1AF3"/>
    <w:rsid w:val="00BE1C82"/>
    <w:rsid w:val="00BE24A8"/>
    <w:rsid w:val="00BE3608"/>
    <w:rsid w:val="00BE5013"/>
    <w:rsid w:val="00BE50F8"/>
    <w:rsid w:val="00BE6583"/>
    <w:rsid w:val="00BE6A10"/>
    <w:rsid w:val="00BE7581"/>
    <w:rsid w:val="00BF0DC2"/>
    <w:rsid w:val="00BF58F6"/>
    <w:rsid w:val="00C01A77"/>
    <w:rsid w:val="00C02172"/>
    <w:rsid w:val="00C02B9A"/>
    <w:rsid w:val="00C033D9"/>
    <w:rsid w:val="00C0473E"/>
    <w:rsid w:val="00C047C4"/>
    <w:rsid w:val="00C06953"/>
    <w:rsid w:val="00C06EF3"/>
    <w:rsid w:val="00C074C0"/>
    <w:rsid w:val="00C07A7E"/>
    <w:rsid w:val="00C10B91"/>
    <w:rsid w:val="00C120E3"/>
    <w:rsid w:val="00C131ED"/>
    <w:rsid w:val="00C1328C"/>
    <w:rsid w:val="00C1400E"/>
    <w:rsid w:val="00C14EA5"/>
    <w:rsid w:val="00C21997"/>
    <w:rsid w:val="00C219BB"/>
    <w:rsid w:val="00C22AA0"/>
    <w:rsid w:val="00C24A69"/>
    <w:rsid w:val="00C24E36"/>
    <w:rsid w:val="00C25216"/>
    <w:rsid w:val="00C2556D"/>
    <w:rsid w:val="00C26120"/>
    <w:rsid w:val="00C26991"/>
    <w:rsid w:val="00C2760A"/>
    <w:rsid w:val="00C30117"/>
    <w:rsid w:val="00C31A46"/>
    <w:rsid w:val="00C31E0B"/>
    <w:rsid w:val="00C33899"/>
    <w:rsid w:val="00C34248"/>
    <w:rsid w:val="00C34B10"/>
    <w:rsid w:val="00C35705"/>
    <w:rsid w:val="00C4022A"/>
    <w:rsid w:val="00C4078C"/>
    <w:rsid w:val="00C423A8"/>
    <w:rsid w:val="00C435E1"/>
    <w:rsid w:val="00C4403E"/>
    <w:rsid w:val="00C45987"/>
    <w:rsid w:val="00C45ABA"/>
    <w:rsid w:val="00C462BE"/>
    <w:rsid w:val="00C4702D"/>
    <w:rsid w:val="00C50355"/>
    <w:rsid w:val="00C52645"/>
    <w:rsid w:val="00C5427C"/>
    <w:rsid w:val="00C54A5C"/>
    <w:rsid w:val="00C555AF"/>
    <w:rsid w:val="00C56702"/>
    <w:rsid w:val="00C61BB7"/>
    <w:rsid w:val="00C61EE2"/>
    <w:rsid w:val="00C6259F"/>
    <w:rsid w:val="00C62E40"/>
    <w:rsid w:val="00C63C19"/>
    <w:rsid w:val="00C64525"/>
    <w:rsid w:val="00C64FBE"/>
    <w:rsid w:val="00C66297"/>
    <w:rsid w:val="00C677AC"/>
    <w:rsid w:val="00C700E1"/>
    <w:rsid w:val="00C70E18"/>
    <w:rsid w:val="00C71594"/>
    <w:rsid w:val="00C71DE1"/>
    <w:rsid w:val="00C72D5D"/>
    <w:rsid w:val="00C7387F"/>
    <w:rsid w:val="00C7438F"/>
    <w:rsid w:val="00C74B95"/>
    <w:rsid w:val="00C75D29"/>
    <w:rsid w:val="00C76F7F"/>
    <w:rsid w:val="00C806CA"/>
    <w:rsid w:val="00C817B0"/>
    <w:rsid w:val="00C818E1"/>
    <w:rsid w:val="00C82378"/>
    <w:rsid w:val="00C8239A"/>
    <w:rsid w:val="00C83B00"/>
    <w:rsid w:val="00C8431A"/>
    <w:rsid w:val="00C84B4B"/>
    <w:rsid w:val="00C84BF2"/>
    <w:rsid w:val="00C85262"/>
    <w:rsid w:val="00C8747B"/>
    <w:rsid w:val="00C90017"/>
    <w:rsid w:val="00C91142"/>
    <w:rsid w:val="00C91E0B"/>
    <w:rsid w:val="00C92EB7"/>
    <w:rsid w:val="00C93895"/>
    <w:rsid w:val="00C95CFB"/>
    <w:rsid w:val="00C962AE"/>
    <w:rsid w:val="00C971ED"/>
    <w:rsid w:val="00C97DBB"/>
    <w:rsid w:val="00C97F53"/>
    <w:rsid w:val="00CA0521"/>
    <w:rsid w:val="00CA1624"/>
    <w:rsid w:val="00CA20A5"/>
    <w:rsid w:val="00CA4386"/>
    <w:rsid w:val="00CA4C64"/>
    <w:rsid w:val="00CA592E"/>
    <w:rsid w:val="00CA6272"/>
    <w:rsid w:val="00CA72B7"/>
    <w:rsid w:val="00CB0CD2"/>
    <w:rsid w:val="00CB11CF"/>
    <w:rsid w:val="00CB2AA7"/>
    <w:rsid w:val="00CB2FAB"/>
    <w:rsid w:val="00CB3076"/>
    <w:rsid w:val="00CB43A3"/>
    <w:rsid w:val="00CB484A"/>
    <w:rsid w:val="00CB5135"/>
    <w:rsid w:val="00CB5282"/>
    <w:rsid w:val="00CB5819"/>
    <w:rsid w:val="00CB62CE"/>
    <w:rsid w:val="00CB72E5"/>
    <w:rsid w:val="00CB78D4"/>
    <w:rsid w:val="00CC01F0"/>
    <w:rsid w:val="00CC1A58"/>
    <w:rsid w:val="00CC1BC4"/>
    <w:rsid w:val="00CC2DE6"/>
    <w:rsid w:val="00CC37B7"/>
    <w:rsid w:val="00CC56F6"/>
    <w:rsid w:val="00CC586C"/>
    <w:rsid w:val="00CC6718"/>
    <w:rsid w:val="00CC67C0"/>
    <w:rsid w:val="00CD0598"/>
    <w:rsid w:val="00CD0E42"/>
    <w:rsid w:val="00CD1BC2"/>
    <w:rsid w:val="00CD23CA"/>
    <w:rsid w:val="00CD287B"/>
    <w:rsid w:val="00CD32D3"/>
    <w:rsid w:val="00CD330C"/>
    <w:rsid w:val="00CD3B10"/>
    <w:rsid w:val="00CD462A"/>
    <w:rsid w:val="00CD4C6B"/>
    <w:rsid w:val="00CD511C"/>
    <w:rsid w:val="00CD6114"/>
    <w:rsid w:val="00CD6C5D"/>
    <w:rsid w:val="00CD72D1"/>
    <w:rsid w:val="00CD7B5D"/>
    <w:rsid w:val="00CD7C68"/>
    <w:rsid w:val="00CE0436"/>
    <w:rsid w:val="00CE068F"/>
    <w:rsid w:val="00CE0C78"/>
    <w:rsid w:val="00CE151B"/>
    <w:rsid w:val="00CE1D1B"/>
    <w:rsid w:val="00CE1DBB"/>
    <w:rsid w:val="00CE1EB1"/>
    <w:rsid w:val="00CE2767"/>
    <w:rsid w:val="00CE2905"/>
    <w:rsid w:val="00CE2AA1"/>
    <w:rsid w:val="00CE2D97"/>
    <w:rsid w:val="00CE3D8D"/>
    <w:rsid w:val="00CE40C1"/>
    <w:rsid w:val="00CE451E"/>
    <w:rsid w:val="00CE4819"/>
    <w:rsid w:val="00CE6062"/>
    <w:rsid w:val="00CE6C76"/>
    <w:rsid w:val="00CF00EA"/>
    <w:rsid w:val="00CF0F07"/>
    <w:rsid w:val="00CF1ACD"/>
    <w:rsid w:val="00CF1EBF"/>
    <w:rsid w:val="00CF2849"/>
    <w:rsid w:val="00CF28C9"/>
    <w:rsid w:val="00CF3F08"/>
    <w:rsid w:val="00CF50C9"/>
    <w:rsid w:val="00CF5D29"/>
    <w:rsid w:val="00CF61AD"/>
    <w:rsid w:val="00CF67B5"/>
    <w:rsid w:val="00D0034E"/>
    <w:rsid w:val="00D003F2"/>
    <w:rsid w:val="00D0079C"/>
    <w:rsid w:val="00D00BAE"/>
    <w:rsid w:val="00D00C13"/>
    <w:rsid w:val="00D022BB"/>
    <w:rsid w:val="00D02EC7"/>
    <w:rsid w:val="00D02FC2"/>
    <w:rsid w:val="00D03042"/>
    <w:rsid w:val="00D032B9"/>
    <w:rsid w:val="00D03411"/>
    <w:rsid w:val="00D06528"/>
    <w:rsid w:val="00D079B7"/>
    <w:rsid w:val="00D07E2F"/>
    <w:rsid w:val="00D11A86"/>
    <w:rsid w:val="00D128B0"/>
    <w:rsid w:val="00D13C40"/>
    <w:rsid w:val="00D14A48"/>
    <w:rsid w:val="00D168AB"/>
    <w:rsid w:val="00D168B5"/>
    <w:rsid w:val="00D172DC"/>
    <w:rsid w:val="00D17E14"/>
    <w:rsid w:val="00D20AD9"/>
    <w:rsid w:val="00D20C9D"/>
    <w:rsid w:val="00D211FF"/>
    <w:rsid w:val="00D21F65"/>
    <w:rsid w:val="00D240A9"/>
    <w:rsid w:val="00D251AB"/>
    <w:rsid w:val="00D252FA"/>
    <w:rsid w:val="00D2730D"/>
    <w:rsid w:val="00D27560"/>
    <w:rsid w:val="00D310A7"/>
    <w:rsid w:val="00D31389"/>
    <w:rsid w:val="00D31A2B"/>
    <w:rsid w:val="00D31E25"/>
    <w:rsid w:val="00D3218C"/>
    <w:rsid w:val="00D32216"/>
    <w:rsid w:val="00D32B7C"/>
    <w:rsid w:val="00D335DE"/>
    <w:rsid w:val="00D34C65"/>
    <w:rsid w:val="00D36EB4"/>
    <w:rsid w:val="00D36F2D"/>
    <w:rsid w:val="00D3729A"/>
    <w:rsid w:val="00D37E78"/>
    <w:rsid w:val="00D402DA"/>
    <w:rsid w:val="00D4137F"/>
    <w:rsid w:val="00D416F3"/>
    <w:rsid w:val="00D41AF7"/>
    <w:rsid w:val="00D430F5"/>
    <w:rsid w:val="00D43BE7"/>
    <w:rsid w:val="00D45CA5"/>
    <w:rsid w:val="00D462BD"/>
    <w:rsid w:val="00D467AC"/>
    <w:rsid w:val="00D47551"/>
    <w:rsid w:val="00D53C38"/>
    <w:rsid w:val="00D5417D"/>
    <w:rsid w:val="00D6125C"/>
    <w:rsid w:val="00D619E7"/>
    <w:rsid w:val="00D61CCD"/>
    <w:rsid w:val="00D66853"/>
    <w:rsid w:val="00D6696D"/>
    <w:rsid w:val="00D66C73"/>
    <w:rsid w:val="00D67494"/>
    <w:rsid w:val="00D6797F"/>
    <w:rsid w:val="00D70C9F"/>
    <w:rsid w:val="00D71F53"/>
    <w:rsid w:val="00D71F59"/>
    <w:rsid w:val="00D746EA"/>
    <w:rsid w:val="00D75342"/>
    <w:rsid w:val="00D77568"/>
    <w:rsid w:val="00D778D0"/>
    <w:rsid w:val="00D77BB6"/>
    <w:rsid w:val="00D805B6"/>
    <w:rsid w:val="00D83248"/>
    <w:rsid w:val="00D83A5C"/>
    <w:rsid w:val="00D843BA"/>
    <w:rsid w:val="00D8523D"/>
    <w:rsid w:val="00D8543F"/>
    <w:rsid w:val="00D85BC5"/>
    <w:rsid w:val="00D869E0"/>
    <w:rsid w:val="00D8727E"/>
    <w:rsid w:val="00D87428"/>
    <w:rsid w:val="00D875D4"/>
    <w:rsid w:val="00D8E796"/>
    <w:rsid w:val="00D90054"/>
    <w:rsid w:val="00D91479"/>
    <w:rsid w:val="00D92866"/>
    <w:rsid w:val="00D96280"/>
    <w:rsid w:val="00D96902"/>
    <w:rsid w:val="00D96BBF"/>
    <w:rsid w:val="00D96CBA"/>
    <w:rsid w:val="00D96D0C"/>
    <w:rsid w:val="00D97276"/>
    <w:rsid w:val="00D977C9"/>
    <w:rsid w:val="00DA1E63"/>
    <w:rsid w:val="00DA2579"/>
    <w:rsid w:val="00DA25DB"/>
    <w:rsid w:val="00DA2E55"/>
    <w:rsid w:val="00DA3CD8"/>
    <w:rsid w:val="00DA4515"/>
    <w:rsid w:val="00DA6732"/>
    <w:rsid w:val="00DA6D2F"/>
    <w:rsid w:val="00DB00B2"/>
    <w:rsid w:val="00DB1D21"/>
    <w:rsid w:val="00DB212F"/>
    <w:rsid w:val="00DB28E7"/>
    <w:rsid w:val="00DB2F02"/>
    <w:rsid w:val="00DB3042"/>
    <w:rsid w:val="00DB3331"/>
    <w:rsid w:val="00DB3C28"/>
    <w:rsid w:val="00DB3F22"/>
    <w:rsid w:val="00DB4E56"/>
    <w:rsid w:val="00DB785E"/>
    <w:rsid w:val="00DC0C8E"/>
    <w:rsid w:val="00DC1430"/>
    <w:rsid w:val="00DC19C7"/>
    <w:rsid w:val="00DC1BBC"/>
    <w:rsid w:val="00DC1E87"/>
    <w:rsid w:val="00DC1EB8"/>
    <w:rsid w:val="00DC2AE2"/>
    <w:rsid w:val="00DC35CB"/>
    <w:rsid w:val="00DC390C"/>
    <w:rsid w:val="00DC457D"/>
    <w:rsid w:val="00DC4A7A"/>
    <w:rsid w:val="00DC4D1D"/>
    <w:rsid w:val="00DC6EDD"/>
    <w:rsid w:val="00DC729E"/>
    <w:rsid w:val="00DD0094"/>
    <w:rsid w:val="00DD0F6A"/>
    <w:rsid w:val="00DD1E03"/>
    <w:rsid w:val="00DD355A"/>
    <w:rsid w:val="00DD3A0E"/>
    <w:rsid w:val="00DD4C69"/>
    <w:rsid w:val="00DD4CF9"/>
    <w:rsid w:val="00DD53EF"/>
    <w:rsid w:val="00DD6C3E"/>
    <w:rsid w:val="00DD6D43"/>
    <w:rsid w:val="00DD7100"/>
    <w:rsid w:val="00DD78CB"/>
    <w:rsid w:val="00DE03DD"/>
    <w:rsid w:val="00DE09B2"/>
    <w:rsid w:val="00DE169F"/>
    <w:rsid w:val="00DE17BE"/>
    <w:rsid w:val="00DE2019"/>
    <w:rsid w:val="00DE2315"/>
    <w:rsid w:val="00DE24DA"/>
    <w:rsid w:val="00DE4BEA"/>
    <w:rsid w:val="00DE5063"/>
    <w:rsid w:val="00DE51FF"/>
    <w:rsid w:val="00DE5E60"/>
    <w:rsid w:val="00DE60E6"/>
    <w:rsid w:val="00DE6394"/>
    <w:rsid w:val="00DE75C7"/>
    <w:rsid w:val="00DF0AF6"/>
    <w:rsid w:val="00DF0CF7"/>
    <w:rsid w:val="00DF11D7"/>
    <w:rsid w:val="00DF1888"/>
    <w:rsid w:val="00DF3A31"/>
    <w:rsid w:val="00DF51B9"/>
    <w:rsid w:val="00DF53FB"/>
    <w:rsid w:val="00DF5749"/>
    <w:rsid w:val="00DF6574"/>
    <w:rsid w:val="00DF6927"/>
    <w:rsid w:val="00DF7A8C"/>
    <w:rsid w:val="00DF7B85"/>
    <w:rsid w:val="00DF7F5C"/>
    <w:rsid w:val="00E010CC"/>
    <w:rsid w:val="00E0286A"/>
    <w:rsid w:val="00E02FA6"/>
    <w:rsid w:val="00E030EE"/>
    <w:rsid w:val="00E03216"/>
    <w:rsid w:val="00E03ABD"/>
    <w:rsid w:val="00E03CA3"/>
    <w:rsid w:val="00E03D92"/>
    <w:rsid w:val="00E03DFE"/>
    <w:rsid w:val="00E0531B"/>
    <w:rsid w:val="00E0573D"/>
    <w:rsid w:val="00E05D20"/>
    <w:rsid w:val="00E06E9F"/>
    <w:rsid w:val="00E07EB6"/>
    <w:rsid w:val="00E1000A"/>
    <w:rsid w:val="00E111B9"/>
    <w:rsid w:val="00E113DA"/>
    <w:rsid w:val="00E12A11"/>
    <w:rsid w:val="00E142B6"/>
    <w:rsid w:val="00E16001"/>
    <w:rsid w:val="00E20007"/>
    <w:rsid w:val="00E20FEC"/>
    <w:rsid w:val="00E22D36"/>
    <w:rsid w:val="00E23E91"/>
    <w:rsid w:val="00E23F3E"/>
    <w:rsid w:val="00E23FB6"/>
    <w:rsid w:val="00E25388"/>
    <w:rsid w:val="00E25D9A"/>
    <w:rsid w:val="00E26BBF"/>
    <w:rsid w:val="00E275B4"/>
    <w:rsid w:val="00E276D5"/>
    <w:rsid w:val="00E30A05"/>
    <w:rsid w:val="00E3198A"/>
    <w:rsid w:val="00E32C9A"/>
    <w:rsid w:val="00E3305E"/>
    <w:rsid w:val="00E3411E"/>
    <w:rsid w:val="00E34475"/>
    <w:rsid w:val="00E347B2"/>
    <w:rsid w:val="00E3571D"/>
    <w:rsid w:val="00E35BED"/>
    <w:rsid w:val="00E36F63"/>
    <w:rsid w:val="00E402C1"/>
    <w:rsid w:val="00E40C66"/>
    <w:rsid w:val="00E4146D"/>
    <w:rsid w:val="00E418CE"/>
    <w:rsid w:val="00E431CA"/>
    <w:rsid w:val="00E43642"/>
    <w:rsid w:val="00E438A1"/>
    <w:rsid w:val="00E4580F"/>
    <w:rsid w:val="00E4747F"/>
    <w:rsid w:val="00E47694"/>
    <w:rsid w:val="00E521D6"/>
    <w:rsid w:val="00E522D1"/>
    <w:rsid w:val="00E53391"/>
    <w:rsid w:val="00E55AAB"/>
    <w:rsid w:val="00E56C08"/>
    <w:rsid w:val="00E5775B"/>
    <w:rsid w:val="00E57848"/>
    <w:rsid w:val="00E60BF8"/>
    <w:rsid w:val="00E60E3A"/>
    <w:rsid w:val="00E61B79"/>
    <w:rsid w:val="00E62272"/>
    <w:rsid w:val="00E63A3D"/>
    <w:rsid w:val="00E676A4"/>
    <w:rsid w:val="00E67CBE"/>
    <w:rsid w:val="00E701E6"/>
    <w:rsid w:val="00E729F1"/>
    <w:rsid w:val="00E73034"/>
    <w:rsid w:val="00E73F57"/>
    <w:rsid w:val="00E7441A"/>
    <w:rsid w:val="00E74A85"/>
    <w:rsid w:val="00E750DD"/>
    <w:rsid w:val="00E75CE6"/>
    <w:rsid w:val="00E77283"/>
    <w:rsid w:val="00E806A1"/>
    <w:rsid w:val="00E81589"/>
    <w:rsid w:val="00E823A2"/>
    <w:rsid w:val="00E82796"/>
    <w:rsid w:val="00E83A81"/>
    <w:rsid w:val="00E846EF"/>
    <w:rsid w:val="00E875EB"/>
    <w:rsid w:val="00E87866"/>
    <w:rsid w:val="00E87FF6"/>
    <w:rsid w:val="00E938A2"/>
    <w:rsid w:val="00E93BC8"/>
    <w:rsid w:val="00E93CDB"/>
    <w:rsid w:val="00E93F18"/>
    <w:rsid w:val="00E93F57"/>
    <w:rsid w:val="00E941BB"/>
    <w:rsid w:val="00E94A0C"/>
    <w:rsid w:val="00E94B5A"/>
    <w:rsid w:val="00E961CC"/>
    <w:rsid w:val="00E9636F"/>
    <w:rsid w:val="00E96B11"/>
    <w:rsid w:val="00E96F58"/>
    <w:rsid w:val="00E9756F"/>
    <w:rsid w:val="00EA05B1"/>
    <w:rsid w:val="00EA1630"/>
    <w:rsid w:val="00EA5096"/>
    <w:rsid w:val="00EA51DC"/>
    <w:rsid w:val="00EA6A0E"/>
    <w:rsid w:val="00EB076D"/>
    <w:rsid w:val="00EB334F"/>
    <w:rsid w:val="00EB45C4"/>
    <w:rsid w:val="00EB61F2"/>
    <w:rsid w:val="00EB6513"/>
    <w:rsid w:val="00EB6AE9"/>
    <w:rsid w:val="00EB7513"/>
    <w:rsid w:val="00EB7F48"/>
    <w:rsid w:val="00EC0A7B"/>
    <w:rsid w:val="00EC311F"/>
    <w:rsid w:val="00EC571F"/>
    <w:rsid w:val="00EC66DA"/>
    <w:rsid w:val="00EC7399"/>
    <w:rsid w:val="00ED0AF1"/>
    <w:rsid w:val="00ED174B"/>
    <w:rsid w:val="00ED256F"/>
    <w:rsid w:val="00ED38F7"/>
    <w:rsid w:val="00ED6941"/>
    <w:rsid w:val="00EE1931"/>
    <w:rsid w:val="00EE34AE"/>
    <w:rsid w:val="00EE3633"/>
    <w:rsid w:val="00EE398B"/>
    <w:rsid w:val="00EE4BC8"/>
    <w:rsid w:val="00EE4FFE"/>
    <w:rsid w:val="00EE5839"/>
    <w:rsid w:val="00EE6971"/>
    <w:rsid w:val="00EE7780"/>
    <w:rsid w:val="00EE7C49"/>
    <w:rsid w:val="00EF1F42"/>
    <w:rsid w:val="00EF5D3E"/>
    <w:rsid w:val="00EF63A1"/>
    <w:rsid w:val="00EF6999"/>
    <w:rsid w:val="00F003FD"/>
    <w:rsid w:val="00F0158C"/>
    <w:rsid w:val="00F02EA6"/>
    <w:rsid w:val="00F03C5F"/>
    <w:rsid w:val="00F04DE1"/>
    <w:rsid w:val="00F05179"/>
    <w:rsid w:val="00F05B52"/>
    <w:rsid w:val="00F0623C"/>
    <w:rsid w:val="00F0663C"/>
    <w:rsid w:val="00F06EAB"/>
    <w:rsid w:val="00F10ED8"/>
    <w:rsid w:val="00F110EC"/>
    <w:rsid w:val="00F113E0"/>
    <w:rsid w:val="00F11547"/>
    <w:rsid w:val="00F14906"/>
    <w:rsid w:val="00F151F7"/>
    <w:rsid w:val="00F157EA"/>
    <w:rsid w:val="00F15E25"/>
    <w:rsid w:val="00F16184"/>
    <w:rsid w:val="00F16729"/>
    <w:rsid w:val="00F169BE"/>
    <w:rsid w:val="00F16C7C"/>
    <w:rsid w:val="00F175D7"/>
    <w:rsid w:val="00F17DC3"/>
    <w:rsid w:val="00F20FC3"/>
    <w:rsid w:val="00F217B8"/>
    <w:rsid w:val="00F21B10"/>
    <w:rsid w:val="00F2271B"/>
    <w:rsid w:val="00F22F3E"/>
    <w:rsid w:val="00F23EEF"/>
    <w:rsid w:val="00F24523"/>
    <w:rsid w:val="00F25977"/>
    <w:rsid w:val="00F271FC"/>
    <w:rsid w:val="00F27C74"/>
    <w:rsid w:val="00F30B7D"/>
    <w:rsid w:val="00F31073"/>
    <w:rsid w:val="00F31380"/>
    <w:rsid w:val="00F3220B"/>
    <w:rsid w:val="00F3250A"/>
    <w:rsid w:val="00F32CA3"/>
    <w:rsid w:val="00F3406B"/>
    <w:rsid w:val="00F357B2"/>
    <w:rsid w:val="00F359D0"/>
    <w:rsid w:val="00F35A57"/>
    <w:rsid w:val="00F377A8"/>
    <w:rsid w:val="00F37877"/>
    <w:rsid w:val="00F4385A"/>
    <w:rsid w:val="00F44022"/>
    <w:rsid w:val="00F44A92"/>
    <w:rsid w:val="00F4541D"/>
    <w:rsid w:val="00F46712"/>
    <w:rsid w:val="00F47204"/>
    <w:rsid w:val="00F47BCB"/>
    <w:rsid w:val="00F50BFD"/>
    <w:rsid w:val="00F50C91"/>
    <w:rsid w:val="00F50E36"/>
    <w:rsid w:val="00F5226E"/>
    <w:rsid w:val="00F52ABA"/>
    <w:rsid w:val="00F52F9C"/>
    <w:rsid w:val="00F53011"/>
    <w:rsid w:val="00F543A6"/>
    <w:rsid w:val="00F548D0"/>
    <w:rsid w:val="00F5541C"/>
    <w:rsid w:val="00F55F5A"/>
    <w:rsid w:val="00F600C4"/>
    <w:rsid w:val="00F608EF"/>
    <w:rsid w:val="00F60B1C"/>
    <w:rsid w:val="00F61AFE"/>
    <w:rsid w:val="00F62050"/>
    <w:rsid w:val="00F62746"/>
    <w:rsid w:val="00F636C9"/>
    <w:rsid w:val="00F63B74"/>
    <w:rsid w:val="00F64E60"/>
    <w:rsid w:val="00F65D0E"/>
    <w:rsid w:val="00F70250"/>
    <w:rsid w:val="00F7137E"/>
    <w:rsid w:val="00F7324E"/>
    <w:rsid w:val="00F74046"/>
    <w:rsid w:val="00F753E4"/>
    <w:rsid w:val="00F758EB"/>
    <w:rsid w:val="00F76845"/>
    <w:rsid w:val="00F77235"/>
    <w:rsid w:val="00F773C3"/>
    <w:rsid w:val="00F77C40"/>
    <w:rsid w:val="00F82114"/>
    <w:rsid w:val="00F82496"/>
    <w:rsid w:val="00F82F94"/>
    <w:rsid w:val="00F842C3"/>
    <w:rsid w:val="00F8513D"/>
    <w:rsid w:val="00F8707F"/>
    <w:rsid w:val="00F92742"/>
    <w:rsid w:val="00F9344E"/>
    <w:rsid w:val="00F94564"/>
    <w:rsid w:val="00F95A96"/>
    <w:rsid w:val="00F96B17"/>
    <w:rsid w:val="00FA0E28"/>
    <w:rsid w:val="00FA0E67"/>
    <w:rsid w:val="00FA1316"/>
    <w:rsid w:val="00FA3FA0"/>
    <w:rsid w:val="00FA4F82"/>
    <w:rsid w:val="00FA60A5"/>
    <w:rsid w:val="00FA6378"/>
    <w:rsid w:val="00FA7E4C"/>
    <w:rsid w:val="00FB0225"/>
    <w:rsid w:val="00FB1E4F"/>
    <w:rsid w:val="00FB24FA"/>
    <w:rsid w:val="00FB2A1C"/>
    <w:rsid w:val="00FB2D57"/>
    <w:rsid w:val="00FB40C1"/>
    <w:rsid w:val="00FB54F7"/>
    <w:rsid w:val="00FB57C5"/>
    <w:rsid w:val="00FB5DE1"/>
    <w:rsid w:val="00FC1469"/>
    <w:rsid w:val="00FC4466"/>
    <w:rsid w:val="00FC5536"/>
    <w:rsid w:val="00FC7ABE"/>
    <w:rsid w:val="00FD0B41"/>
    <w:rsid w:val="00FD2FD2"/>
    <w:rsid w:val="00FD3619"/>
    <w:rsid w:val="00FD3EE2"/>
    <w:rsid w:val="00FD3FA0"/>
    <w:rsid w:val="00FD4403"/>
    <w:rsid w:val="00FD448D"/>
    <w:rsid w:val="00FD4D25"/>
    <w:rsid w:val="00FD506F"/>
    <w:rsid w:val="00FD5F19"/>
    <w:rsid w:val="00FD75F3"/>
    <w:rsid w:val="00FE3786"/>
    <w:rsid w:val="00FE3D48"/>
    <w:rsid w:val="00FE4E7A"/>
    <w:rsid w:val="00FE5287"/>
    <w:rsid w:val="00FE6DB0"/>
    <w:rsid w:val="00FF0612"/>
    <w:rsid w:val="00FF1140"/>
    <w:rsid w:val="00FF197F"/>
    <w:rsid w:val="00FF320F"/>
    <w:rsid w:val="00FF322B"/>
    <w:rsid w:val="00FF5ADA"/>
    <w:rsid w:val="00FF75DC"/>
    <w:rsid w:val="01369222"/>
    <w:rsid w:val="026D3625"/>
    <w:rsid w:val="028EC1C2"/>
    <w:rsid w:val="02B0CC4E"/>
    <w:rsid w:val="02DC0368"/>
    <w:rsid w:val="02FD888A"/>
    <w:rsid w:val="03BE2399"/>
    <w:rsid w:val="03DEB560"/>
    <w:rsid w:val="043F65E2"/>
    <w:rsid w:val="04D6F9CC"/>
    <w:rsid w:val="05BB157F"/>
    <w:rsid w:val="05C5F219"/>
    <w:rsid w:val="05C6FE19"/>
    <w:rsid w:val="06160CA2"/>
    <w:rsid w:val="067103C5"/>
    <w:rsid w:val="068E5A07"/>
    <w:rsid w:val="06E4046A"/>
    <w:rsid w:val="078D58EC"/>
    <w:rsid w:val="079AB919"/>
    <w:rsid w:val="07AE0783"/>
    <w:rsid w:val="07BC6479"/>
    <w:rsid w:val="07F95189"/>
    <w:rsid w:val="08083607"/>
    <w:rsid w:val="082E9294"/>
    <w:rsid w:val="0840B77C"/>
    <w:rsid w:val="084BA8F4"/>
    <w:rsid w:val="08579407"/>
    <w:rsid w:val="08862D61"/>
    <w:rsid w:val="088797AE"/>
    <w:rsid w:val="088FD198"/>
    <w:rsid w:val="08ABD827"/>
    <w:rsid w:val="09081EFD"/>
    <w:rsid w:val="0980949B"/>
    <w:rsid w:val="0A278527"/>
    <w:rsid w:val="0A5F854F"/>
    <w:rsid w:val="0A8F2495"/>
    <w:rsid w:val="0B3A5BC5"/>
    <w:rsid w:val="0B5B46DB"/>
    <w:rsid w:val="0B7BC44B"/>
    <w:rsid w:val="0B81E3F3"/>
    <w:rsid w:val="0BBF6411"/>
    <w:rsid w:val="0BDBF163"/>
    <w:rsid w:val="0C40AE82"/>
    <w:rsid w:val="0C65302A"/>
    <w:rsid w:val="0C80E2D8"/>
    <w:rsid w:val="0CC8EACA"/>
    <w:rsid w:val="0D305767"/>
    <w:rsid w:val="0D874C00"/>
    <w:rsid w:val="0DC9DA77"/>
    <w:rsid w:val="0DD9333B"/>
    <w:rsid w:val="0E1112A0"/>
    <w:rsid w:val="0EEAD097"/>
    <w:rsid w:val="0F21FB82"/>
    <w:rsid w:val="0FEC7188"/>
    <w:rsid w:val="1044A927"/>
    <w:rsid w:val="104F029D"/>
    <w:rsid w:val="10EDBB44"/>
    <w:rsid w:val="11115FE2"/>
    <w:rsid w:val="113301AA"/>
    <w:rsid w:val="11357F52"/>
    <w:rsid w:val="115CCC6B"/>
    <w:rsid w:val="11F12577"/>
    <w:rsid w:val="125D1B03"/>
    <w:rsid w:val="12A414C8"/>
    <w:rsid w:val="133247A6"/>
    <w:rsid w:val="1346557E"/>
    <w:rsid w:val="137A064E"/>
    <w:rsid w:val="138C2C8A"/>
    <w:rsid w:val="138D454F"/>
    <w:rsid w:val="15560F42"/>
    <w:rsid w:val="15AA021C"/>
    <w:rsid w:val="15B2E6E8"/>
    <w:rsid w:val="1630CA6E"/>
    <w:rsid w:val="16465F80"/>
    <w:rsid w:val="165F70E0"/>
    <w:rsid w:val="166DA201"/>
    <w:rsid w:val="166EFC4C"/>
    <w:rsid w:val="173F85C3"/>
    <w:rsid w:val="1781601C"/>
    <w:rsid w:val="17BA4EE8"/>
    <w:rsid w:val="187340FC"/>
    <w:rsid w:val="188B937D"/>
    <w:rsid w:val="189EB162"/>
    <w:rsid w:val="18A47782"/>
    <w:rsid w:val="18B5AD84"/>
    <w:rsid w:val="18BE3E6C"/>
    <w:rsid w:val="18DD7AB8"/>
    <w:rsid w:val="194FE918"/>
    <w:rsid w:val="195C1679"/>
    <w:rsid w:val="1A6349EA"/>
    <w:rsid w:val="1A821A22"/>
    <w:rsid w:val="1A9102DC"/>
    <w:rsid w:val="1A9C2CE4"/>
    <w:rsid w:val="1AC13DE6"/>
    <w:rsid w:val="1ACE69D7"/>
    <w:rsid w:val="1ADFA406"/>
    <w:rsid w:val="1B07CE6F"/>
    <w:rsid w:val="1B1EBE39"/>
    <w:rsid w:val="1B22A41D"/>
    <w:rsid w:val="1B7AE44C"/>
    <w:rsid w:val="1BD35234"/>
    <w:rsid w:val="1BDC028D"/>
    <w:rsid w:val="1BF9676F"/>
    <w:rsid w:val="1C01455A"/>
    <w:rsid w:val="1C450D59"/>
    <w:rsid w:val="1C4F8E09"/>
    <w:rsid w:val="1C84E0BF"/>
    <w:rsid w:val="1D609702"/>
    <w:rsid w:val="1D67EE45"/>
    <w:rsid w:val="1DCEA792"/>
    <w:rsid w:val="1DD388C7"/>
    <w:rsid w:val="1DDDD7A9"/>
    <w:rsid w:val="1DF0DF09"/>
    <w:rsid w:val="1E20132D"/>
    <w:rsid w:val="1E42A581"/>
    <w:rsid w:val="1EEB6B2A"/>
    <w:rsid w:val="1F5BAF1A"/>
    <w:rsid w:val="1F8B76D6"/>
    <w:rsid w:val="1F92A4B2"/>
    <w:rsid w:val="20DAF6D4"/>
    <w:rsid w:val="212A8E34"/>
    <w:rsid w:val="213EBE63"/>
    <w:rsid w:val="21405875"/>
    <w:rsid w:val="217C0CAB"/>
    <w:rsid w:val="21B09211"/>
    <w:rsid w:val="2231B64C"/>
    <w:rsid w:val="2284B70D"/>
    <w:rsid w:val="22B9E4FE"/>
    <w:rsid w:val="23381A12"/>
    <w:rsid w:val="236A776A"/>
    <w:rsid w:val="23A2F8DF"/>
    <w:rsid w:val="23D62F5F"/>
    <w:rsid w:val="2409E146"/>
    <w:rsid w:val="24137A7C"/>
    <w:rsid w:val="24401357"/>
    <w:rsid w:val="244BFBF1"/>
    <w:rsid w:val="245CB840"/>
    <w:rsid w:val="24978595"/>
    <w:rsid w:val="24DE3A80"/>
    <w:rsid w:val="2501F160"/>
    <w:rsid w:val="256786CF"/>
    <w:rsid w:val="25BD94B3"/>
    <w:rsid w:val="25CE8EC5"/>
    <w:rsid w:val="26009008"/>
    <w:rsid w:val="2617A901"/>
    <w:rsid w:val="2635156E"/>
    <w:rsid w:val="268D3F72"/>
    <w:rsid w:val="26E83695"/>
    <w:rsid w:val="272A9272"/>
    <w:rsid w:val="2746EBC7"/>
    <w:rsid w:val="278165AC"/>
    <w:rsid w:val="27F54923"/>
    <w:rsid w:val="28046AF9"/>
    <w:rsid w:val="28D7E252"/>
    <w:rsid w:val="297B393A"/>
    <w:rsid w:val="298337B1"/>
    <w:rsid w:val="29B03800"/>
    <w:rsid w:val="29DB77E0"/>
    <w:rsid w:val="2A66F04B"/>
    <w:rsid w:val="2AD5CD13"/>
    <w:rsid w:val="2AEEB18C"/>
    <w:rsid w:val="2B29C2B7"/>
    <w:rsid w:val="2B60D7D3"/>
    <w:rsid w:val="2BBE917D"/>
    <w:rsid w:val="2BC881D9"/>
    <w:rsid w:val="2C6CF8DA"/>
    <w:rsid w:val="2D005AF3"/>
    <w:rsid w:val="2D494934"/>
    <w:rsid w:val="2DB19B56"/>
    <w:rsid w:val="2E2EF2F7"/>
    <w:rsid w:val="2ECC0D6F"/>
    <w:rsid w:val="2F4BC7FC"/>
    <w:rsid w:val="2F4BEB1A"/>
    <w:rsid w:val="2F58EC18"/>
    <w:rsid w:val="2F743783"/>
    <w:rsid w:val="2F8BB61E"/>
    <w:rsid w:val="2FECB7E1"/>
    <w:rsid w:val="2FFFD635"/>
    <w:rsid w:val="308F0E43"/>
    <w:rsid w:val="30E54AA1"/>
    <w:rsid w:val="30E76B18"/>
    <w:rsid w:val="313CDE28"/>
    <w:rsid w:val="318647B1"/>
    <w:rsid w:val="319B5483"/>
    <w:rsid w:val="31A7101F"/>
    <w:rsid w:val="31C2CFF7"/>
    <w:rsid w:val="31EAFC89"/>
    <w:rsid w:val="31EEB097"/>
    <w:rsid w:val="31FBC0AB"/>
    <w:rsid w:val="329F0C58"/>
    <w:rsid w:val="33041874"/>
    <w:rsid w:val="3351E2DD"/>
    <w:rsid w:val="336FC504"/>
    <w:rsid w:val="336FF7D5"/>
    <w:rsid w:val="33903161"/>
    <w:rsid w:val="33C8615E"/>
    <w:rsid w:val="34879559"/>
    <w:rsid w:val="348AEF58"/>
    <w:rsid w:val="34AD5D49"/>
    <w:rsid w:val="34C9FCD7"/>
    <w:rsid w:val="34D6A3E2"/>
    <w:rsid w:val="34DF6CC4"/>
    <w:rsid w:val="35292910"/>
    <w:rsid w:val="359BA4F9"/>
    <w:rsid w:val="35ADAE86"/>
    <w:rsid w:val="35E56C06"/>
    <w:rsid w:val="362A0BB3"/>
    <w:rsid w:val="365D32C5"/>
    <w:rsid w:val="36A6632C"/>
    <w:rsid w:val="36B1A9B6"/>
    <w:rsid w:val="36BC8997"/>
    <w:rsid w:val="36DE4291"/>
    <w:rsid w:val="37023E28"/>
    <w:rsid w:val="373939B4"/>
    <w:rsid w:val="375068D8"/>
    <w:rsid w:val="3788EA4D"/>
    <w:rsid w:val="37A39FA3"/>
    <w:rsid w:val="37DB7A13"/>
    <w:rsid w:val="37ED6908"/>
    <w:rsid w:val="38058776"/>
    <w:rsid w:val="383533D6"/>
    <w:rsid w:val="38EB9729"/>
    <w:rsid w:val="390D8575"/>
    <w:rsid w:val="391A9EF7"/>
    <w:rsid w:val="39400287"/>
    <w:rsid w:val="396DDC60"/>
    <w:rsid w:val="396F8671"/>
    <w:rsid w:val="3992EC5C"/>
    <w:rsid w:val="39A7B820"/>
    <w:rsid w:val="39BC1A25"/>
    <w:rsid w:val="39E04E38"/>
    <w:rsid w:val="39FEB334"/>
    <w:rsid w:val="3AC21905"/>
    <w:rsid w:val="3B0C7E9E"/>
    <w:rsid w:val="3B1F02E8"/>
    <w:rsid w:val="3B38467B"/>
    <w:rsid w:val="3B5ED05A"/>
    <w:rsid w:val="3B8BA728"/>
    <w:rsid w:val="3BDAE7F8"/>
    <w:rsid w:val="3BFB0B59"/>
    <w:rsid w:val="3C55EC51"/>
    <w:rsid w:val="3C8DE1E1"/>
    <w:rsid w:val="3CBEFE63"/>
    <w:rsid w:val="3CD1A9E0"/>
    <w:rsid w:val="3D2CA103"/>
    <w:rsid w:val="3D7DE2D3"/>
    <w:rsid w:val="3D94CD51"/>
    <w:rsid w:val="3DC7F1F1"/>
    <w:rsid w:val="3E2CE242"/>
    <w:rsid w:val="3EB52C0E"/>
    <w:rsid w:val="3F16BEF1"/>
    <w:rsid w:val="3F30B839"/>
    <w:rsid w:val="3F4B6ED6"/>
    <w:rsid w:val="3FAEA425"/>
    <w:rsid w:val="3FF398EA"/>
    <w:rsid w:val="40B6AA4D"/>
    <w:rsid w:val="40BB417F"/>
    <w:rsid w:val="419EC20F"/>
    <w:rsid w:val="41A431E0"/>
    <w:rsid w:val="4214E465"/>
    <w:rsid w:val="423D8131"/>
    <w:rsid w:val="4265D5FC"/>
    <w:rsid w:val="43E89A9A"/>
    <w:rsid w:val="441F62E1"/>
    <w:rsid w:val="4441C5E1"/>
    <w:rsid w:val="44E08503"/>
    <w:rsid w:val="44E96EF7"/>
    <w:rsid w:val="44F4E708"/>
    <w:rsid w:val="4506F6C0"/>
    <w:rsid w:val="450A50BF"/>
    <w:rsid w:val="453AF149"/>
    <w:rsid w:val="4558902D"/>
    <w:rsid w:val="459412A8"/>
    <w:rsid w:val="45C78A7B"/>
    <w:rsid w:val="46A9F0D9"/>
    <w:rsid w:val="46F30DF8"/>
    <w:rsid w:val="474E615F"/>
    <w:rsid w:val="4764140B"/>
    <w:rsid w:val="47828DAA"/>
    <w:rsid w:val="479E11F8"/>
    <w:rsid w:val="47E6CE08"/>
    <w:rsid w:val="4852CF1C"/>
    <w:rsid w:val="48903D37"/>
    <w:rsid w:val="48920E37"/>
    <w:rsid w:val="4936732A"/>
    <w:rsid w:val="4952A60F"/>
    <w:rsid w:val="496D8ADD"/>
    <w:rsid w:val="4A5B9EED"/>
    <w:rsid w:val="4B071868"/>
    <w:rsid w:val="4B3AA366"/>
    <w:rsid w:val="4B495061"/>
    <w:rsid w:val="4B5B3A21"/>
    <w:rsid w:val="4B70D0D7"/>
    <w:rsid w:val="4BF560E5"/>
    <w:rsid w:val="4C25C1BE"/>
    <w:rsid w:val="4C368E96"/>
    <w:rsid w:val="4C5A495F"/>
    <w:rsid w:val="4DF415B4"/>
    <w:rsid w:val="4E08EDE5"/>
    <w:rsid w:val="4E2848BC"/>
    <w:rsid w:val="4F0ECBEC"/>
    <w:rsid w:val="4F227721"/>
    <w:rsid w:val="4F38EB90"/>
    <w:rsid w:val="4F77C5A5"/>
    <w:rsid w:val="4F7E1401"/>
    <w:rsid w:val="4F84899B"/>
    <w:rsid w:val="4F8D67AD"/>
    <w:rsid w:val="4FCAD03D"/>
    <w:rsid w:val="4FD2BCC8"/>
    <w:rsid w:val="5052D64D"/>
    <w:rsid w:val="50916958"/>
    <w:rsid w:val="50C7BFBE"/>
    <w:rsid w:val="50CB2FE8"/>
    <w:rsid w:val="51308E1C"/>
    <w:rsid w:val="513965B3"/>
    <w:rsid w:val="515E607F"/>
    <w:rsid w:val="516B35E7"/>
    <w:rsid w:val="51948489"/>
    <w:rsid w:val="51CF14ED"/>
    <w:rsid w:val="51E4A5E2"/>
    <w:rsid w:val="51E62DE6"/>
    <w:rsid w:val="51EE671B"/>
    <w:rsid w:val="51F96B3D"/>
    <w:rsid w:val="51FD5272"/>
    <w:rsid w:val="520BE43C"/>
    <w:rsid w:val="52A25975"/>
    <w:rsid w:val="530668F1"/>
    <w:rsid w:val="53296024"/>
    <w:rsid w:val="5347E93B"/>
    <w:rsid w:val="53695832"/>
    <w:rsid w:val="53BB9AA8"/>
    <w:rsid w:val="53EDCB9A"/>
    <w:rsid w:val="5400EEE5"/>
    <w:rsid w:val="54363C1A"/>
    <w:rsid w:val="5436BE98"/>
    <w:rsid w:val="545C1623"/>
    <w:rsid w:val="54760C28"/>
    <w:rsid w:val="547E780E"/>
    <w:rsid w:val="54AF1790"/>
    <w:rsid w:val="54BE5A29"/>
    <w:rsid w:val="54D84041"/>
    <w:rsid w:val="54D8F45F"/>
    <w:rsid w:val="54E79905"/>
    <w:rsid w:val="554F5519"/>
    <w:rsid w:val="561FAFDC"/>
    <w:rsid w:val="5620C8A1"/>
    <w:rsid w:val="56361AE1"/>
    <w:rsid w:val="56ADF3D8"/>
    <w:rsid w:val="56B5E063"/>
    <w:rsid w:val="56BD3671"/>
    <w:rsid w:val="56BD7A6F"/>
    <w:rsid w:val="576C70A5"/>
    <w:rsid w:val="578A98BA"/>
    <w:rsid w:val="57B06C84"/>
    <w:rsid w:val="57B6243F"/>
    <w:rsid w:val="57F569EE"/>
    <w:rsid w:val="5919F3A1"/>
    <w:rsid w:val="5933312E"/>
    <w:rsid w:val="59479EC6"/>
    <w:rsid w:val="5980203B"/>
    <w:rsid w:val="59AF48CC"/>
    <w:rsid w:val="59D5E8BC"/>
    <w:rsid w:val="59EA59F7"/>
    <w:rsid w:val="5A07BBCC"/>
    <w:rsid w:val="5A48C7BF"/>
    <w:rsid w:val="5A503297"/>
    <w:rsid w:val="5A59E225"/>
    <w:rsid w:val="5A5EB6E0"/>
    <w:rsid w:val="5A75619B"/>
    <w:rsid w:val="5ACE5F7F"/>
    <w:rsid w:val="5ADB0054"/>
    <w:rsid w:val="5B03A1DA"/>
    <w:rsid w:val="5B091CC3"/>
    <w:rsid w:val="5B664460"/>
    <w:rsid w:val="5B98D803"/>
    <w:rsid w:val="5BA17DC4"/>
    <w:rsid w:val="5BB61EC7"/>
    <w:rsid w:val="5BBED406"/>
    <w:rsid w:val="5BC6C091"/>
    <w:rsid w:val="5C423734"/>
    <w:rsid w:val="5C48A22F"/>
    <w:rsid w:val="5C8D02E6"/>
    <w:rsid w:val="5CB5EFFD"/>
    <w:rsid w:val="5CC14CB2"/>
    <w:rsid w:val="5CF9CE27"/>
    <w:rsid w:val="5D4407E4"/>
    <w:rsid w:val="5D6AD2EF"/>
    <w:rsid w:val="5D6CE019"/>
    <w:rsid w:val="5D81843C"/>
    <w:rsid w:val="5D8CA4AF"/>
    <w:rsid w:val="5DC2E58F"/>
    <w:rsid w:val="5DC6A525"/>
    <w:rsid w:val="5E19C036"/>
    <w:rsid w:val="5E34CEC3"/>
    <w:rsid w:val="5E583518"/>
    <w:rsid w:val="5F1AFF5A"/>
    <w:rsid w:val="5F3B48F7"/>
    <w:rsid w:val="5F5EB646"/>
    <w:rsid w:val="5FAB7282"/>
    <w:rsid w:val="5FD1E43F"/>
    <w:rsid w:val="5FFF706F"/>
    <w:rsid w:val="6106D3E8"/>
    <w:rsid w:val="61E18FB9"/>
    <w:rsid w:val="62357756"/>
    <w:rsid w:val="62CFF3A5"/>
    <w:rsid w:val="6365E460"/>
    <w:rsid w:val="638F233C"/>
    <w:rsid w:val="639613A8"/>
    <w:rsid w:val="63AFE8AD"/>
    <w:rsid w:val="63B96469"/>
    <w:rsid w:val="63DB0B77"/>
    <w:rsid w:val="63E37D87"/>
    <w:rsid w:val="63FD4C6B"/>
    <w:rsid w:val="650E66A9"/>
    <w:rsid w:val="651DCA05"/>
    <w:rsid w:val="651F0C9A"/>
    <w:rsid w:val="654A74EE"/>
    <w:rsid w:val="66184B8E"/>
    <w:rsid w:val="66332B92"/>
    <w:rsid w:val="667ABCC4"/>
    <w:rsid w:val="66B40618"/>
    <w:rsid w:val="6785C83F"/>
    <w:rsid w:val="67910EC9"/>
    <w:rsid w:val="67D4D6C8"/>
    <w:rsid w:val="68329B0A"/>
    <w:rsid w:val="6833AF1A"/>
    <w:rsid w:val="6846FD0F"/>
    <w:rsid w:val="685A886B"/>
    <w:rsid w:val="68C0C8DB"/>
    <w:rsid w:val="693C4665"/>
    <w:rsid w:val="6961925E"/>
    <w:rsid w:val="69A43774"/>
    <w:rsid w:val="69CD8BF2"/>
    <w:rsid w:val="69E397B9"/>
    <w:rsid w:val="6A021158"/>
    <w:rsid w:val="6A1CE377"/>
    <w:rsid w:val="6A2D3DDA"/>
    <w:rsid w:val="6A94CCDA"/>
    <w:rsid w:val="6A9B7F38"/>
    <w:rsid w:val="6B278F3B"/>
    <w:rsid w:val="6B292BBC"/>
    <w:rsid w:val="6B664BC1"/>
    <w:rsid w:val="6B924120"/>
    <w:rsid w:val="6BED5832"/>
    <w:rsid w:val="6BEFDA07"/>
    <w:rsid w:val="6C20DF2B"/>
    <w:rsid w:val="6C39E7C2"/>
    <w:rsid w:val="6C5CBA9F"/>
    <w:rsid w:val="6C9471CB"/>
    <w:rsid w:val="6CB5BBCD"/>
    <w:rsid w:val="6D52BDD1"/>
    <w:rsid w:val="6D792F8E"/>
    <w:rsid w:val="6E891E15"/>
    <w:rsid w:val="6EB4302A"/>
    <w:rsid w:val="6ECAB2A6"/>
    <w:rsid w:val="6EF717AD"/>
    <w:rsid w:val="6F12F186"/>
    <w:rsid w:val="6F3047C8"/>
    <w:rsid w:val="6F88A49D"/>
    <w:rsid w:val="6FAC5F66"/>
    <w:rsid w:val="6FBAD933"/>
    <w:rsid w:val="6FDE17AD"/>
    <w:rsid w:val="6FEEDE82"/>
    <w:rsid w:val="702763BF"/>
    <w:rsid w:val="703BBB2C"/>
    <w:rsid w:val="704E3ACF"/>
    <w:rsid w:val="7085CB0C"/>
    <w:rsid w:val="70E8183D"/>
    <w:rsid w:val="70FEC3B0"/>
    <w:rsid w:val="712B3394"/>
    <w:rsid w:val="7131BF59"/>
    <w:rsid w:val="714F159B"/>
    <w:rsid w:val="71C1CA9C"/>
    <w:rsid w:val="71FD1756"/>
    <w:rsid w:val="723C11F1"/>
    <w:rsid w:val="72463192"/>
    <w:rsid w:val="725EE4B5"/>
    <w:rsid w:val="72D02A08"/>
    <w:rsid w:val="72FB405F"/>
    <w:rsid w:val="738FC5C1"/>
    <w:rsid w:val="739CF4D9"/>
    <w:rsid w:val="73C51058"/>
    <w:rsid w:val="743599AF"/>
    <w:rsid w:val="7453EF4D"/>
    <w:rsid w:val="75479CB1"/>
    <w:rsid w:val="75DB07DE"/>
    <w:rsid w:val="75EBF1F4"/>
    <w:rsid w:val="760EF89F"/>
    <w:rsid w:val="7629B494"/>
    <w:rsid w:val="764E17E7"/>
    <w:rsid w:val="768205D5"/>
    <w:rsid w:val="7682ECC4"/>
    <w:rsid w:val="77677306"/>
    <w:rsid w:val="77A31730"/>
    <w:rsid w:val="77B9862F"/>
    <w:rsid w:val="77F70A6A"/>
    <w:rsid w:val="7813C310"/>
    <w:rsid w:val="7828CE44"/>
    <w:rsid w:val="783034E8"/>
    <w:rsid w:val="78B0ADB9"/>
    <w:rsid w:val="78CB2B49"/>
    <w:rsid w:val="793E4EAA"/>
    <w:rsid w:val="79A7A272"/>
    <w:rsid w:val="79BB043E"/>
    <w:rsid w:val="79E953A6"/>
    <w:rsid w:val="79F42157"/>
    <w:rsid w:val="7A03B25A"/>
    <w:rsid w:val="7A03CFC9"/>
    <w:rsid w:val="7A4A5DA3"/>
    <w:rsid w:val="7A6A22D8"/>
    <w:rsid w:val="7A8172BF"/>
    <w:rsid w:val="7AA78B68"/>
    <w:rsid w:val="7ABEBA8C"/>
    <w:rsid w:val="7AE57BC0"/>
    <w:rsid w:val="7AF725D6"/>
    <w:rsid w:val="7B16E217"/>
    <w:rsid w:val="7B1E7E82"/>
    <w:rsid w:val="7BCDDA88"/>
    <w:rsid w:val="7BD7CA13"/>
    <w:rsid w:val="7BDF9322"/>
    <w:rsid w:val="7C99B4CD"/>
    <w:rsid w:val="7CD23642"/>
    <w:rsid w:val="7D07EA98"/>
    <w:rsid w:val="7D21505E"/>
    <w:rsid w:val="7D59D1D3"/>
    <w:rsid w:val="7DFF1C14"/>
    <w:rsid w:val="7E0CF2FA"/>
    <w:rsid w:val="7E6BB142"/>
    <w:rsid w:val="7E8B677D"/>
    <w:rsid w:val="7EF10415"/>
    <w:rsid w:val="7F235E6C"/>
    <w:rsid w:val="7F3D6E0E"/>
    <w:rsid w:val="7F5DCD87"/>
    <w:rsid w:val="7F9252ED"/>
    <w:rsid w:val="7FE19FD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D5DC7"/>
  <w15:docId w15:val="{FA2DA3FF-9FCA-418F-86FD-56A2DC555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E40"/>
  </w:style>
  <w:style w:type="paragraph" w:styleId="Heading1">
    <w:name w:val="heading 1"/>
    <w:basedOn w:val="Normal"/>
    <w:next w:val="Normal"/>
    <w:link w:val="Heading1Char"/>
    <w:uiPriority w:val="9"/>
    <w:qFormat/>
    <w:rsid w:val="00A43605"/>
    <w:pPr>
      <w:keepNext/>
      <w:keepLines/>
      <w:spacing w:before="480" w:after="0"/>
      <w:outlineLvl w:val="0"/>
    </w:pPr>
    <w:rPr>
      <w:rFonts w:asciiTheme="majorHAnsi" w:eastAsiaTheme="majorEastAsia" w:hAnsiTheme="majorHAnsi" w:cstheme="majorBidi"/>
      <w:b/>
      <w:bCs/>
      <w:color w:val="3E762A" w:themeColor="accent1" w:themeShade="BF"/>
      <w:sz w:val="28"/>
      <w:szCs w:val="28"/>
    </w:rPr>
  </w:style>
  <w:style w:type="paragraph" w:styleId="Heading2">
    <w:name w:val="heading 2"/>
    <w:basedOn w:val="Normal"/>
    <w:next w:val="Normal"/>
    <w:link w:val="Heading2Char"/>
    <w:uiPriority w:val="9"/>
    <w:unhideWhenUsed/>
    <w:qFormat/>
    <w:rsid w:val="00A43605"/>
    <w:pPr>
      <w:keepNext/>
      <w:keepLines/>
      <w:spacing w:before="200" w:after="0"/>
      <w:outlineLvl w:val="1"/>
    </w:pPr>
    <w:rPr>
      <w:rFonts w:asciiTheme="majorHAnsi" w:eastAsiaTheme="majorEastAsia" w:hAnsiTheme="majorHAnsi" w:cstheme="majorBidi"/>
      <w:b/>
      <w:bCs/>
      <w:color w:val="549E39" w:themeColor="accent1"/>
      <w:sz w:val="26"/>
      <w:szCs w:val="26"/>
    </w:rPr>
  </w:style>
  <w:style w:type="paragraph" w:styleId="Heading3">
    <w:name w:val="heading 3"/>
    <w:basedOn w:val="Normal"/>
    <w:next w:val="Normal"/>
    <w:link w:val="Heading3Char"/>
    <w:uiPriority w:val="9"/>
    <w:unhideWhenUsed/>
    <w:qFormat/>
    <w:rsid w:val="00A43605"/>
    <w:pPr>
      <w:keepNext/>
      <w:keepLines/>
      <w:spacing w:before="200" w:after="0"/>
      <w:outlineLvl w:val="2"/>
    </w:pPr>
    <w:rPr>
      <w:rFonts w:asciiTheme="majorHAnsi" w:eastAsiaTheme="majorEastAsia" w:hAnsiTheme="majorHAnsi" w:cstheme="majorBidi"/>
      <w:b/>
      <w:bCs/>
      <w:color w:val="549E39" w:themeColor="accent1"/>
    </w:rPr>
  </w:style>
  <w:style w:type="paragraph" w:styleId="Heading4">
    <w:name w:val="heading 4"/>
    <w:basedOn w:val="Normal"/>
    <w:next w:val="Normal"/>
    <w:link w:val="Heading4Char"/>
    <w:uiPriority w:val="9"/>
    <w:unhideWhenUsed/>
    <w:qFormat/>
    <w:rsid w:val="00A43605"/>
    <w:pPr>
      <w:keepNext/>
      <w:keepLines/>
      <w:spacing w:before="200" w:after="0"/>
      <w:outlineLvl w:val="3"/>
    </w:pPr>
    <w:rPr>
      <w:rFonts w:asciiTheme="majorHAnsi" w:eastAsiaTheme="majorEastAsia" w:hAnsiTheme="majorHAnsi" w:cstheme="majorBidi"/>
      <w:b/>
      <w:bCs/>
      <w:i/>
      <w:iCs/>
      <w:color w:val="549E39" w:themeColor="accent1"/>
    </w:rPr>
  </w:style>
  <w:style w:type="paragraph" w:styleId="Heading5">
    <w:name w:val="heading 5"/>
    <w:basedOn w:val="Normal"/>
    <w:next w:val="Normal"/>
    <w:link w:val="Heading5Char"/>
    <w:uiPriority w:val="9"/>
    <w:unhideWhenUsed/>
    <w:qFormat/>
    <w:rsid w:val="00A43605"/>
    <w:pPr>
      <w:keepNext/>
      <w:keepLines/>
      <w:spacing w:before="200" w:after="0"/>
      <w:outlineLvl w:val="4"/>
    </w:pPr>
    <w:rPr>
      <w:rFonts w:asciiTheme="majorHAnsi" w:eastAsiaTheme="majorEastAsia" w:hAnsiTheme="majorHAnsi" w:cstheme="majorBidi"/>
      <w:color w:val="294E1C" w:themeColor="accent1" w:themeShade="7F"/>
    </w:rPr>
  </w:style>
  <w:style w:type="paragraph" w:styleId="Heading6">
    <w:name w:val="heading 6"/>
    <w:basedOn w:val="Normal"/>
    <w:next w:val="Normal"/>
    <w:link w:val="Heading6Char"/>
    <w:uiPriority w:val="9"/>
    <w:semiHidden/>
    <w:unhideWhenUsed/>
    <w:qFormat/>
    <w:rsid w:val="00A43605"/>
    <w:pPr>
      <w:keepNext/>
      <w:keepLines/>
      <w:spacing w:before="200" w:after="0"/>
      <w:outlineLvl w:val="5"/>
    </w:pPr>
    <w:rPr>
      <w:rFonts w:asciiTheme="majorHAnsi" w:eastAsiaTheme="majorEastAsia" w:hAnsiTheme="majorHAnsi" w:cstheme="majorBidi"/>
      <w:i/>
      <w:iCs/>
      <w:color w:val="294E1C" w:themeColor="accent1" w:themeShade="7F"/>
    </w:rPr>
  </w:style>
  <w:style w:type="paragraph" w:styleId="Heading7">
    <w:name w:val="heading 7"/>
    <w:basedOn w:val="Normal"/>
    <w:next w:val="Normal"/>
    <w:link w:val="Heading7Char"/>
    <w:uiPriority w:val="9"/>
    <w:semiHidden/>
    <w:unhideWhenUsed/>
    <w:qFormat/>
    <w:rsid w:val="00A4360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43605"/>
    <w:pPr>
      <w:keepNext/>
      <w:keepLines/>
      <w:spacing w:before="200" w:after="0"/>
      <w:outlineLvl w:val="7"/>
    </w:pPr>
    <w:rPr>
      <w:rFonts w:asciiTheme="majorHAnsi" w:eastAsiaTheme="majorEastAsia" w:hAnsiTheme="majorHAnsi" w:cstheme="majorBidi"/>
      <w:color w:val="549E39" w:themeColor="accent1"/>
      <w:sz w:val="20"/>
      <w:szCs w:val="20"/>
    </w:rPr>
  </w:style>
  <w:style w:type="paragraph" w:styleId="Heading9">
    <w:name w:val="heading 9"/>
    <w:basedOn w:val="Normal"/>
    <w:next w:val="Normal"/>
    <w:link w:val="Heading9Char"/>
    <w:uiPriority w:val="9"/>
    <w:semiHidden/>
    <w:unhideWhenUsed/>
    <w:qFormat/>
    <w:rsid w:val="00A4360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3A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3A41"/>
    <w:rPr>
      <w:rFonts w:ascii="Tahoma" w:hAnsi="Tahoma" w:cs="Tahoma"/>
      <w:sz w:val="16"/>
      <w:szCs w:val="16"/>
    </w:rPr>
  </w:style>
  <w:style w:type="character" w:customStyle="1" w:styleId="Titulosgood">
    <w:name w:val="Titulos good"/>
    <w:basedOn w:val="DefaultParagraphFont"/>
    <w:uiPriority w:val="1"/>
    <w:rsid w:val="008E6657"/>
    <w:rPr>
      <w:rFonts w:ascii="Arial" w:hAnsi="Arial" w:cs="Arial"/>
      <w:sz w:val="24"/>
      <w:szCs w:val="24"/>
    </w:rPr>
  </w:style>
  <w:style w:type="character" w:customStyle="1" w:styleId="Heading1Char">
    <w:name w:val="Heading 1 Char"/>
    <w:basedOn w:val="DefaultParagraphFont"/>
    <w:link w:val="Heading1"/>
    <w:uiPriority w:val="9"/>
    <w:rsid w:val="00A43605"/>
    <w:rPr>
      <w:rFonts w:asciiTheme="majorHAnsi" w:eastAsiaTheme="majorEastAsia" w:hAnsiTheme="majorHAnsi" w:cstheme="majorBidi"/>
      <w:b/>
      <w:bCs/>
      <w:color w:val="3E762A" w:themeColor="accent1" w:themeShade="BF"/>
      <w:sz w:val="28"/>
      <w:szCs w:val="28"/>
    </w:rPr>
  </w:style>
  <w:style w:type="character" w:customStyle="1" w:styleId="Heading2Char">
    <w:name w:val="Heading 2 Char"/>
    <w:basedOn w:val="DefaultParagraphFont"/>
    <w:link w:val="Heading2"/>
    <w:uiPriority w:val="9"/>
    <w:rsid w:val="00A43605"/>
    <w:rPr>
      <w:rFonts w:asciiTheme="majorHAnsi" w:eastAsiaTheme="majorEastAsia" w:hAnsiTheme="majorHAnsi" w:cstheme="majorBidi"/>
      <w:b/>
      <w:bCs/>
      <w:color w:val="549E39" w:themeColor="accent1"/>
      <w:sz w:val="26"/>
      <w:szCs w:val="26"/>
    </w:rPr>
  </w:style>
  <w:style w:type="character" w:customStyle="1" w:styleId="Heading3Char">
    <w:name w:val="Heading 3 Char"/>
    <w:basedOn w:val="DefaultParagraphFont"/>
    <w:link w:val="Heading3"/>
    <w:uiPriority w:val="9"/>
    <w:rsid w:val="00A43605"/>
    <w:rPr>
      <w:rFonts w:asciiTheme="majorHAnsi" w:eastAsiaTheme="majorEastAsia" w:hAnsiTheme="majorHAnsi" w:cstheme="majorBidi"/>
      <w:b/>
      <w:bCs/>
      <w:color w:val="549E39" w:themeColor="accent1"/>
    </w:rPr>
  </w:style>
  <w:style w:type="character" w:customStyle="1" w:styleId="Heading4Char">
    <w:name w:val="Heading 4 Char"/>
    <w:basedOn w:val="DefaultParagraphFont"/>
    <w:link w:val="Heading4"/>
    <w:uiPriority w:val="9"/>
    <w:rsid w:val="00A43605"/>
    <w:rPr>
      <w:rFonts w:asciiTheme="majorHAnsi" w:eastAsiaTheme="majorEastAsia" w:hAnsiTheme="majorHAnsi" w:cstheme="majorBidi"/>
      <w:b/>
      <w:bCs/>
      <w:i/>
      <w:iCs/>
      <w:color w:val="549E39" w:themeColor="accent1"/>
    </w:rPr>
  </w:style>
  <w:style w:type="character" w:customStyle="1" w:styleId="Heading5Char">
    <w:name w:val="Heading 5 Char"/>
    <w:basedOn w:val="DefaultParagraphFont"/>
    <w:link w:val="Heading5"/>
    <w:uiPriority w:val="9"/>
    <w:rsid w:val="00A43605"/>
    <w:rPr>
      <w:rFonts w:asciiTheme="majorHAnsi" w:eastAsiaTheme="majorEastAsia" w:hAnsiTheme="majorHAnsi" w:cstheme="majorBidi"/>
      <w:color w:val="294E1C" w:themeColor="accent1" w:themeShade="7F"/>
    </w:rPr>
  </w:style>
  <w:style w:type="character" w:customStyle="1" w:styleId="Heading6Char">
    <w:name w:val="Heading 6 Char"/>
    <w:basedOn w:val="DefaultParagraphFont"/>
    <w:link w:val="Heading6"/>
    <w:uiPriority w:val="9"/>
    <w:semiHidden/>
    <w:rsid w:val="00A43605"/>
    <w:rPr>
      <w:rFonts w:asciiTheme="majorHAnsi" w:eastAsiaTheme="majorEastAsia" w:hAnsiTheme="majorHAnsi" w:cstheme="majorBidi"/>
      <w:i/>
      <w:iCs/>
      <w:color w:val="294E1C" w:themeColor="accent1" w:themeShade="7F"/>
    </w:rPr>
  </w:style>
  <w:style w:type="character" w:customStyle="1" w:styleId="Heading7Char">
    <w:name w:val="Heading 7 Char"/>
    <w:basedOn w:val="DefaultParagraphFont"/>
    <w:link w:val="Heading7"/>
    <w:uiPriority w:val="9"/>
    <w:semiHidden/>
    <w:rsid w:val="00A4360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43605"/>
    <w:rPr>
      <w:rFonts w:asciiTheme="majorHAnsi" w:eastAsiaTheme="majorEastAsia" w:hAnsiTheme="majorHAnsi" w:cstheme="majorBidi"/>
      <w:color w:val="549E39" w:themeColor="accent1"/>
      <w:sz w:val="20"/>
      <w:szCs w:val="20"/>
    </w:rPr>
  </w:style>
  <w:style w:type="character" w:customStyle="1" w:styleId="Heading9Char">
    <w:name w:val="Heading 9 Char"/>
    <w:basedOn w:val="DefaultParagraphFont"/>
    <w:link w:val="Heading9"/>
    <w:uiPriority w:val="9"/>
    <w:semiHidden/>
    <w:rsid w:val="00A4360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43605"/>
    <w:pPr>
      <w:spacing w:line="240" w:lineRule="auto"/>
    </w:pPr>
    <w:rPr>
      <w:b/>
      <w:bCs/>
      <w:color w:val="549E39" w:themeColor="accent1"/>
      <w:sz w:val="18"/>
      <w:szCs w:val="18"/>
    </w:rPr>
  </w:style>
  <w:style w:type="paragraph" w:styleId="Title">
    <w:name w:val="Title"/>
    <w:basedOn w:val="Normal"/>
    <w:next w:val="Normal"/>
    <w:link w:val="TitleChar"/>
    <w:uiPriority w:val="10"/>
    <w:qFormat/>
    <w:rsid w:val="00A43605"/>
    <w:pPr>
      <w:pBdr>
        <w:bottom w:val="single" w:sz="8" w:space="4" w:color="549E39" w:themeColor="accent1"/>
      </w:pBdr>
      <w:spacing w:after="300" w:line="240" w:lineRule="auto"/>
      <w:contextualSpacing/>
    </w:pPr>
    <w:rPr>
      <w:rFonts w:asciiTheme="majorHAnsi" w:eastAsiaTheme="majorEastAsia" w:hAnsiTheme="majorHAnsi" w:cstheme="majorBidi"/>
      <w:color w:val="33473C" w:themeColor="text2" w:themeShade="BF"/>
      <w:spacing w:val="5"/>
      <w:sz w:val="52"/>
      <w:szCs w:val="52"/>
    </w:rPr>
  </w:style>
  <w:style w:type="character" w:customStyle="1" w:styleId="TitleChar">
    <w:name w:val="Title Char"/>
    <w:basedOn w:val="DefaultParagraphFont"/>
    <w:link w:val="Title"/>
    <w:uiPriority w:val="10"/>
    <w:rsid w:val="00A43605"/>
    <w:rPr>
      <w:rFonts w:asciiTheme="majorHAnsi" w:eastAsiaTheme="majorEastAsia" w:hAnsiTheme="majorHAnsi" w:cstheme="majorBidi"/>
      <w:color w:val="33473C" w:themeColor="text2" w:themeShade="BF"/>
      <w:spacing w:val="5"/>
      <w:sz w:val="52"/>
      <w:szCs w:val="52"/>
    </w:rPr>
  </w:style>
  <w:style w:type="paragraph" w:styleId="Subtitle">
    <w:name w:val="Subtitle"/>
    <w:basedOn w:val="Normal"/>
    <w:next w:val="Normal"/>
    <w:link w:val="SubtitleChar"/>
    <w:uiPriority w:val="11"/>
    <w:qFormat/>
    <w:rsid w:val="00A43605"/>
    <w:pPr>
      <w:numPr>
        <w:ilvl w:val="1"/>
      </w:numPr>
    </w:pPr>
    <w:rPr>
      <w:rFonts w:asciiTheme="majorHAnsi" w:eastAsiaTheme="majorEastAsia" w:hAnsiTheme="majorHAnsi" w:cstheme="majorBidi"/>
      <w:i/>
      <w:iCs/>
      <w:color w:val="549E39" w:themeColor="accent1"/>
      <w:spacing w:val="15"/>
      <w:sz w:val="24"/>
      <w:szCs w:val="24"/>
    </w:rPr>
  </w:style>
  <w:style w:type="character" w:customStyle="1" w:styleId="SubtitleChar">
    <w:name w:val="Subtitle Char"/>
    <w:basedOn w:val="DefaultParagraphFont"/>
    <w:link w:val="Subtitle"/>
    <w:uiPriority w:val="11"/>
    <w:rsid w:val="00A43605"/>
    <w:rPr>
      <w:rFonts w:asciiTheme="majorHAnsi" w:eastAsiaTheme="majorEastAsia" w:hAnsiTheme="majorHAnsi" w:cstheme="majorBidi"/>
      <w:i/>
      <w:iCs/>
      <w:color w:val="549E39" w:themeColor="accent1"/>
      <w:spacing w:val="15"/>
      <w:sz w:val="24"/>
      <w:szCs w:val="24"/>
    </w:rPr>
  </w:style>
  <w:style w:type="character" w:styleId="Strong">
    <w:name w:val="Strong"/>
    <w:basedOn w:val="DefaultParagraphFont"/>
    <w:uiPriority w:val="22"/>
    <w:qFormat/>
    <w:rsid w:val="00A43605"/>
    <w:rPr>
      <w:b/>
      <w:bCs/>
    </w:rPr>
  </w:style>
  <w:style w:type="character" w:styleId="Emphasis">
    <w:name w:val="Emphasis"/>
    <w:basedOn w:val="DefaultParagraphFont"/>
    <w:uiPriority w:val="20"/>
    <w:qFormat/>
    <w:rsid w:val="00A43605"/>
    <w:rPr>
      <w:i/>
      <w:iCs/>
    </w:rPr>
  </w:style>
  <w:style w:type="paragraph" w:styleId="NoSpacing">
    <w:name w:val="No Spacing"/>
    <w:uiPriority w:val="1"/>
    <w:qFormat/>
    <w:rsid w:val="00A43605"/>
    <w:pPr>
      <w:spacing w:after="0" w:line="240" w:lineRule="auto"/>
    </w:pPr>
  </w:style>
  <w:style w:type="paragraph" w:styleId="Quote">
    <w:name w:val="Quote"/>
    <w:basedOn w:val="Normal"/>
    <w:next w:val="Normal"/>
    <w:link w:val="QuoteChar"/>
    <w:uiPriority w:val="29"/>
    <w:qFormat/>
    <w:rsid w:val="00A43605"/>
    <w:rPr>
      <w:i/>
      <w:iCs/>
      <w:color w:val="000000" w:themeColor="text1"/>
    </w:rPr>
  </w:style>
  <w:style w:type="character" w:customStyle="1" w:styleId="QuoteChar">
    <w:name w:val="Quote Char"/>
    <w:basedOn w:val="DefaultParagraphFont"/>
    <w:link w:val="Quote"/>
    <w:uiPriority w:val="29"/>
    <w:rsid w:val="00A43605"/>
    <w:rPr>
      <w:i/>
      <w:iCs/>
      <w:color w:val="000000" w:themeColor="text1"/>
    </w:rPr>
  </w:style>
  <w:style w:type="paragraph" w:styleId="IntenseQuote">
    <w:name w:val="Intense Quote"/>
    <w:basedOn w:val="Normal"/>
    <w:next w:val="Normal"/>
    <w:link w:val="IntenseQuoteChar"/>
    <w:uiPriority w:val="30"/>
    <w:qFormat/>
    <w:rsid w:val="00A43605"/>
    <w:pPr>
      <w:pBdr>
        <w:bottom w:val="single" w:sz="4" w:space="4" w:color="549E39" w:themeColor="accent1"/>
      </w:pBdr>
      <w:spacing w:before="200" w:after="280"/>
      <w:ind w:left="936" w:right="936"/>
    </w:pPr>
    <w:rPr>
      <w:b/>
      <w:bCs/>
      <w:i/>
      <w:iCs/>
      <w:color w:val="549E39" w:themeColor="accent1"/>
    </w:rPr>
  </w:style>
  <w:style w:type="character" w:customStyle="1" w:styleId="IntenseQuoteChar">
    <w:name w:val="Intense Quote Char"/>
    <w:basedOn w:val="DefaultParagraphFont"/>
    <w:link w:val="IntenseQuote"/>
    <w:uiPriority w:val="30"/>
    <w:rsid w:val="00A43605"/>
    <w:rPr>
      <w:b/>
      <w:bCs/>
      <w:i/>
      <w:iCs/>
      <w:color w:val="549E39" w:themeColor="accent1"/>
    </w:rPr>
  </w:style>
  <w:style w:type="character" w:styleId="SubtleEmphasis">
    <w:name w:val="Subtle Emphasis"/>
    <w:basedOn w:val="DefaultParagraphFont"/>
    <w:uiPriority w:val="19"/>
    <w:qFormat/>
    <w:rsid w:val="00A43605"/>
    <w:rPr>
      <w:i/>
      <w:iCs/>
      <w:color w:val="808080" w:themeColor="text1" w:themeTint="7F"/>
    </w:rPr>
  </w:style>
  <w:style w:type="character" w:styleId="IntenseEmphasis">
    <w:name w:val="Intense Emphasis"/>
    <w:basedOn w:val="DefaultParagraphFont"/>
    <w:uiPriority w:val="21"/>
    <w:qFormat/>
    <w:rsid w:val="00A43605"/>
    <w:rPr>
      <w:b/>
      <w:bCs/>
      <w:i/>
      <w:iCs/>
      <w:color w:val="549E39" w:themeColor="accent1"/>
    </w:rPr>
  </w:style>
  <w:style w:type="character" w:styleId="SubtleReference">
    <w:name w:val="Subtle Reference"/>
    <w:basedOn w:val="DefaultParagraphFont"/>
    <w:uiPriority w:val="31"/>
    <w:qFormat/>
    <w:rsid w:val="00A43605"/>
    <w:rPr>
      <w:smallCaps/>
      <w:color w:val="8AB833" w:themeColor="accent2"/>
      <w:u w:val="single"/>
    </w:rPr>
  </w:style>
  <w:style w:type="character" w:styleId="IntenseReference">
    <w:name w:val="Intense Reference"/>
    <w:basedOn w:val="DefaultParagraphFont"/>
    <w:uiPriority w:val="32"/>
    <w:qFormat/>
    <w:rsid w:val="00A43605"/>
    <w:rPr>
      <w:b/>
      <w:bCs/>
      <w:smallCaps/>
      <w:color w:val="8AB833" w:themeColor="accent2"/>
      <w:spacing w:val="5"/>
      <w:u w:val="single"/>
    </w:rPr>
  </w:style>
  <w:style w:type="character" w:styleId="BookTitle">
    <w:name w:val="Book Title"/>
    <w:basedOn w:val="DefaultParagraphFont"/>
    <w:uiPriority w:val="33"/>
    <w:qFormat/>
    <w:rsid w:val="00A43605"/>
    <w:rPr>
      <w:b/>
      <w:bCs/>
      <w:smallCaps/>
      <w:spacing w:val="5"/>
    </w:rPr>
  </w:style>
  <w:style w:type="paragraph" w:styleId="TOCHeading">
    <w:name w:val="TOC Heading"/>
    <w:basedOn w:val="Heading1"/>
    <w:next w:val="Normal"/>
    <w:uiPriority w:val="39"/>
    <w:unhideWhenUsed/>
    <w:qFormat/>
    <w:rsid w:val="00A43605"/>
    <w:pPr>
      <w:outlineLvl w:val="9"/>
    </w:pPr>
  </w:style>
  <w:style w:type="table" w:styleId="TableGrid">
    <w:name w:val="Table Grid"/>
    <w:basedOn w:val="TableNormal"/>
    <w:uiPriority w:val="59"/>
    <w:rsid w:val="00280E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1"/>
    <w:qFormat/>
    <w:rsid w:val="00577B78"/>
    <w:pPr>
      <w:ind w:left="720"/>
      <w:contextualSpacing/>
    </w:pPr>
  </w:style>
  <w:style w:type="paragraph" w:styleId="NormalWeb">
    <w:name w:val="Normal (Web)"/>
    <w:basedOn w:val="Normal"/>
    <w:uiPriority w:val="99"/>
    <w:semiHidden/>
    <w:unhideWhenUsed/>
    <w:rsid w:val="007D13B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yperlink">
    <w:name w:val="Hyperlink"/>
    <w:basedOn w:val="DefaultParagraphFont"/>
    <w:uiPriority w:val="99"/>
    <w:unhideWhenUsed/>
    <w:rsid w:val="00664EFD"/>
    <w:rPr>
      <w:color w:val="6B9F25" w:themeColor="hyperlink"/>
      <w:u w:val="single"/>
    </w:rPr>
  </w:style>
  <w:style w:type="paragraph" w:styleId="Header">
    <w:name w:val="header"/>
    <w:basedOn w:val="Normal"/>
    <w:link w:val="HeaderChar"/>
    <w:uiPriority w:val="99"/>
    <w:unhideWhenUsed/>
    <w:rsid w:val="00813FAB"/>
    <w:pPr>
      <w:tabs>
        <w:tab w:val="center" w:pos="4419"/>
        <w:tab w:val="right" w:pos="8838"/>
      </w:tabs>
      <w:spacing w:after="0" w:line="240" w:lineRule="auto"/>
    </w:pPr>
  </w:style>
  <w:style w:type="character" w:customStyle="1" w:styleId="HeaderChar">
    <w:name w:val="Header Char"/>
    <w:basedOn w:val="DefaultParagraphFont"/>
    <w:link w:val="Header"/>
    <w:uiPriority w:val="99"/>
    <w:rsid w:val="00813FAB"/>
  </w:style>
  <w:style w:type="paragraph" w:styleId="Footer">
    <w:name w:val="footer"/>
    <w:basedOn w:val="Normal"/>
    <w:link w:val="FooterChar"/>
    <w:uiPriority w:val="99"/>
    <w:unhideWhenUsed/>
    <w:rsid w:val="00813FAB"/>
    <w:pPr>
      <w:tabs>
        <w:tab w:val="center" w:pos="4419"/>
        <w:tab w:val="right" w:pos="8838"/>
      </w:tabs>
      <w:spacing w:after="0" w:line="240" w:lineRule="auto"/>
    </w:pPr>
  </w:style>
  <w:style w:type="character" w:customStyle="1" w:styleId="FooterChar">
    <w:name w:val="Footer Char"/>
    <w:basedOn w:val="DefaultParagraphFont"/>
    <w:link w:val="Footer"/>
    <w:uiPriority w:val="99"/>
    <w:rsid w:val="00813FAB"/>
  </w:style>
  <w:style w:type="paragraph" w:styleId="TOC2">
    <w:name w:val="toc 2"/>
    <w:basedOn w:val="Normal"/>
    <w:next w:val="Normal"/>
    <w:autoRedefine/>
    <w:uiPriority w:val="39"/>
    <w:unhideWhenUsed/>
    <w:rsid w:val="00821D3F"/>
    <w:pPr>
      <w:spacing w:after="100" w:line="259" w:lineRule="auto"/>
      <w:ind w:left="220"/>
    </w:pPr>
    <w:rPr>
      <w:rFonts w:cs="Times New Roman"/>
      <w:lang w:val="en-US"/>
    </w:rPr>
  </w:style>
  <w:style w:type="paragraph" w:styleId="TOC1">
    <w:name w:val="toc 1"/>
    <w:basedOn w:val="Normal"/>
    <w:next w:val="Normal"/>
    <w:autoRedefine/>
    <w:uiPriority w:val="39"/>
    <w:unhideWhenUsed/>
    <w:rsid w:val="00821D3F"/>
    <w:pPr>
      <w:spacing w:after="100" w:line="259" w:lineRule="auto"/>
    </w:pPr>
    <w:rPr>
      <w:rFonts w:cs="Times New Roman"/>
      <w:lang w:val="en-US"/>
    </w:rPr>
  </w:style>
  <w:style w:type="paragraph" w:styleId="TOC3">
    <w:name w:val="toc 3"/>
    <w:basedOn w:val="Normal"/>
    <w:next w:val="Normal"/>
    <w:autoRedefine/>
    <w:uiPriority w:val="39"/>
    <w:unhideWhenUsed/>
    <w:rsid w:val="00821D3F"/>
    <w:pPr>
      <w:spacing w:after="100" w:line="259" w:lineRule="auto"/>
      <w:ind w:left="440"/>
    </w:pPr>
    <w:rPr>
      <w:rFonts w:cs="Times New Roman"/>
      <w:lang w:val="en-US"/>
    </w:rPr>
  </w:style>
  <w:style w:type="character" w:customStyle="1" w:styleId="selectable-text">
    <w:name w:val="selectable-text"/>
    <w:basedOn w:val="DefaultParagraphFont"/>
    <w:rsid w:val="009C7430"/>
  </w:style>
  <w:style w:type="character" w:styleId="UnresolvedMention">
    <w:name w:val="Unresolved Mention"/>
    <w:basedOn w:val="DefaultParagraphFont"/>
    <w:uiPriority w:val="99"/>
    <w:semiHidden/>
    <w:unhideWhenUsed/>
    <w:rsid w:val="00E32C9A"/>
    <w:rPr>
      <w:color w:val="605E5C"/>
      <w:shd w:val="clear" w:color="auto" w:fill="E1DFDD"/>
    </w:rPr>
  </w:style>
  <w:style w:type="character" w:customStyle="1" w:styleId="hljs-meta">
    <w:name w:val="hljs-meta"/>
    <w:basedOn w:val="DefaultParagraphFont"/>
    <w:rsid w:val="00662E39"/>
  </w:style>
  <w:style w:type="character" w:customStyle="1" w:styleId="hljs-keyword">
    <w:name w:val="hljs-keyword"/>
    <w:basedOn w:val="DefaultParagraphFont"/>
    <w:rsid w:val="00662E39"/>
  </w:style>
  <w:style w:type="character" w:customStyle="1" w:styleId="hljs-string">
    <w:name w:val="hljs-string"/>
    <w:basedOn w:val="DefaultParagraphFont"/>
    <w:rsid w:val="00662E39"/>
  </w:style>
  <w:style w:type="character" w:customStyle="1" w:styleId="hljs-function">
    <w:name w:val="hljs-function"/>
    <w:basedOn w:val="DefaultParagraphFont"/>
    <w:rsid w:val="00662E39"/>
  </w:style>
  <w:style w:type="character" w:customStyle="1" w:styleId="hljs-type">
    <w:name w:val="hljs-type"/>
    <w:basedOn w:val="DefaultParagraphFont"/>
    <w:rsid w:val="00662E39"/>
  </w:style>
  <w:style w:type="character" w:customStyle="1" w:styleId="hljs-title">
    <w:name w:val="hljs-title"/>
    <w:basedOn w:val="DefaultParagraphFont"/>
    <w:rsid w:val="00662E39"/>
  </w:style>
  <w:style w:type="character" w:customStyle="1" w:styleId="hljs-params">
    <w:name w:val="hljs-params"/>
    <w:basedOn w:val="DefaultParagraphFont"/>
    <w:rsid w:val="00662E39"/>
  </w:style>
  <w:style w:type="character" w:customStyle="1" w:styleId="hljs-number">
    <w:name w:val="hljs-number"/>
    <w:basedOn w:val="DefaultParagraphFont"/>
    <w:rsid w:val="00662E39"/>
  </w:style>
  <w:style w:type="character" w:styleId="HTMLCode">
    <w:name w:val="HTML Code"/>
    <w:basedOn w:val="DefaultParagraphFont"/>
    <w:uiPriority w:val="99"/>
    <w:semiHidden/>
    <w:unhideWhenUsed/>
    <w:rsid w:val="00662E39"/>
    <w:rPr>
      <w:rFonts w:ascii="Courier New" w:eastAsia="Times New Roman" w:hAnsi="Courier New" w:cs="Courier New"/>
      <w:sz w:val="20"/>
      <w:szCs w:val="20"/>
    </w:rPr>
  </w:style>
  <w:style w:type="table" w:styleId="GridTable1Light-Accent4">
    <w:name w:val="Grid Table 1 Light Accent 4"/>
    <w:basedOn w:val="TableNormal"/>
    <w:uiPriority w:val="46"/>
    <w:rsid w:val="008524EE"/>
    <w:pPr>
      <w:spacing w:after="0" w:line="240" w:lineRule="auto"/>
    </w:pPr>
    <w:tblPr>
      <w:tblStyleRowBandSize w:val="1"/>
      <w:tblStyleColBandSize w:val="1"/>
      <w:tblBorders>
        <w:top w:val="single" w:sz="4" w:space="0" w:color="71FDDE" w:themeColor="accent4" w:themeTint="66"/>
        <w:left w:val="single" w:sz="4" w:space="0" w:color="71FDDE" w:themeColor="accent4" w:themeTint="66"/>
        <w:bottom w:val="single" w:sz="4" w:space="0" w:color="71FDDE" w:themeColor="accent4" w:themeTint="66"/>
        <w:right w:val="single" w:sz="4" w:space="0" w:color="71FDDE" w:themeColor="accent4" w:themeTint="66"/>
        <w:insideH w:val="single" w:sz="4" w:space="0" w:color="71FDDE" w:themeColor="accent4" w:themeTint="66"/>
        <w:insideV w:val="single" w:sz="4" w:space="0" w:color="71FDDE" w:themeColor="accent4" w:themeTint="66"/>
      </w:tblBorders>
    </w:tblPr>
    <w:tblStylePr w:type="firstRow">
      <w:rPr>
        <w:b/>
        <w:bCs/>
      </w:rPr>
      <w:tblPr/>
      <w:tcPr>
        <w:tcBorders>
          <w:bottom w:val="single" w:sz="12" w:space="0" w:color="2AFCCE" w:themeColor="accent4" w:themeTint="99"/>
        </w:tcBorders>
      </w:tcPr>
    </w:tblStylePr>
    <w:tblStylePr w:type="lastRow">
      <w:rPr>
        <w:b/>
        <w:bCs/>
      </w:rPr>
      <w:tblPr/>
      <w:tcPr>
        <w:tcBorders>
          <w:top w:val="double" w:sz="2" w:space="0" w:color="2AFCCE" w:themeColor="accent4"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pPr>
      <w:spacing w:after="0" w:line="240" w:lineRule="auto"/>
    </w:pPr>
    <w:rPr>
      <w:color w:val="3E762A" w:themeColor="accent1" w:themeShade="BF"/>
    </w:r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4" w:space="0" w:color="93D07C" w:themeColor="accent1" w:themeTint="99"/>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paragraph" w:customStyle="1" w:styleId="Titulo2">
    <w:name w:val="Titulo 2"/>
    <w:basedOn w:val="Normal"/>
    <w:link w:val="Titulo2Char"/>
    <w:qFormat/>
    <w:rsid w:val="00D172DC"/>
    <w:pPr>
      <w:jc w:val="center"/>
    </w:pPr>
    <w:rPr>
      <w:rFonts w:asciiTheme="majorHAnsi" w:eastAsiaTheme="majorEastAsia" w:hAnsiTheme="majorHAnsi" w:cstheme="majorBidi"/>
      <w:b/>
      <w:bCs/>
      <w:color w:val="3E762A" w:themeColor="accent1" w:themeShade="BF"/>
      <w:sz w:val="36"/>
      <w:szCs w:val="36"/>
    </w:rPr>
  </w:style>
  <w:style w:type="character" w:customStyle="1" w:styleId="Titulo2Char">
    <w:name w:val="Titulo 2 Char"/>
    <w:basedOn w:val="DefaultParagraphFont"/>
    <w:link w:val="Titulo2"/>
    <w:rsid w:val="00D172DC"/>
    <w:rPr>
      <w:rFonts w:asciiTheme="majorHAnsi" w:eastAsiaTheme="majorEastAsia" w:hAnsiTheme="majorHAnsi" w:cstheme="majorBidi"/>
      <w:b/>
      <w:bCs/>
      <w:color w:val="3E762A" w:themeColor="accent1" w:themeShade="BF"/>
      <w:sz w:val="36"/>
      <w:szCs w:val="36"/>
    </w:rPr>
  </w:style>
  <w:style w:type="paragraph" w:styleId="TOC4">
    <w:name w:val="toc 4"/>
    <w:basedOn w:val="Normal"/>
    <w:next w:val="Normal"/>
    <w:autoRedefine/>
    <w:uiPriority w:val="39"/>
    <w:unhideWhenUsed/>
    <w:rsid w:val="00D172DC"/>
    <w:pPr>
      <w:spacing w:after="100"/>
      <w:ind w:left="660"/>
    </w:pPr>
  </w:style>
  <w:style w:type="paragraph" w:styleId="TOC5">
    <w:name w:val="toc 5"/>
    <w:basedOn w:val="Normal"/>
    <w:next w:val="Normal"/>
    <w:autoRedefine/>
    <w:uiPriority w:val="39"/>
    <w:unhideWhenUsed/>
    <w:rsid w:val="00D172DC"/>
    <w:pPr>
      <w:spacing w:after="100"/>
      <w:ind w:left="880"/>
    </w:pPr>
  </w:style>
  <w:style w:type="paragraph" w:styleId="TOC6">
    <w:name w:val="toc 6"/>
    <w:basedOn w:val="Normal"/>
    <w:next w:val="Normal"/>
    <w:autoRedefine/>
    <w:uiPriority w:val="39"/>
    <w:unhideWhenUsed/>
    <w:rsid w:val="00D172DC"/>
    <w:pPr>
      <w:spacing w:after="100"/>
      <w:ind w:left="1100"/>
    </w:pPr>
  </w:style>
  <w:style w:type="paragraph" w:styleId="TOC7">
    <w:name w:val="toc 7"/>
    <w:basedOn w:val="Normal"/>
    <w:next w:val="Normal"/>
    <w:autoRedefine/>
    <w:uiPriority w:val="39"/>
    <w:unhideWhenUsed/>
    <w:rsid w:val="00D172DC"/>
    <w:pPr>
      <w:spacing w:after="100"/>
      <w:ind w:left="1320"/>
    </w:pPr>
  </w:style>
  <w:style w:type="character" w:customStyle="1" w:styleId="hmobv">
    <w:name w:val="hmobv"/>
    <w:basedOn w:val="DefaultParagraphFont"/>
    <w:rsid w:val="00E02FA6"/>
  </w:style>
  <w:style w:type="character" w:customStyle="1" w:styleId="hljs-operator">
    <w:name w:val="hljs-operator"/>
    <w:basedOn w:val="DefaultParagraphFont"/>
    <w:rsid w:val="007A5130"/>
  </w:style>
  <w:style w:type="character" w:customStyle="1" w:styleId="hljs-builtin">
    <w:name w:val="hljs-built_in"/>
    <w:basedOn w:val="DefaultParagraphFont"/>
    <w:rsid w:val="007A5130"/>
  </w:style>
  <w:style w:type="table" w:styleId="TableGridLight">
    <w:name w:val="Grid Table Light"/>
    <w:basedOn w:val="TableNormal"/>
    <w:uiPriority w:val="40"/>
    <w:rsid w:val="00207E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AF4CF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D14A4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D14A4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5C305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9D19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BodyText">
    <w:name w:val="Body Text"/>
    <w:basedOn w:val="Normal"/>
    <w:link w:val="BodyTextChar"/>
    <w:uiPriority w:val="1"/>
    <w:qFormat/>
    <w:rsid w:val="001E1F33"/>
    <w:pPr>
      <w:widowControl w:val="0"/>
      <w:autoSpaceDE w:val="0"/>
      <w:autoSpaceDN w:val="0"/>
      <w:spacing w:after="0" w:line="240" w:lineRule="auto"/>
    </w:pPr>
    <w:rPr>
      <w:rFonts w:ascii="Calibri" w:eastAsia="Calibri" w:hAnsi="Calibri" w:cs="Calibri"/>
      <w:lang w:val="es-ES"/>
    </w:rPr>
  </w:style>
  <w:style w:type="character" w:customStyle="1" w:styleId="BodyTextChar">
    <w:name w:val="Body Text Char"/>
    <w:basedOn w:val="DefaultParagraphFont"/>
    <w:link w:val="BodyText"/>
    <w:uiPriority w:val="1"/>
    <w:rsid w:val="001E1F33"/>
    <w:rPr>
      <w:rFonts w:ascii="Calibri" w:eastAsia="Calibri" w:hAnsi="Calibri" w:cs="Calibri"/>
      <w:lang w:val="es-ES"/>
    </w:rPr>
  </w:style>
  <w:style w:type="paragraph" w:customStyle="1" w:styleId="TableParagraph">
    <w:name w:val="Table Paragraph"/>
    <w:basedOn w:val="Normal"/>
    <w:uiPriority w:val="1"/>
    <w:qFormat/>
    <w:rsid w:val="001E1F33"/>
    <w:pPr>
      <w:widowControl w:val="0"/>
      <w:autoSpaceDE w:val="0"/>
      <w:autoSpaceDN w:val="0"/>
      <w:spacing w:after="0" w:line="268" w:lineRule="exact"/>
      <w:ind w:left="110"/>
      <w:jc w:val="center"/>
    </w:pPr>
    <w:rPr>
      <w:rFonts w:ascii="Calibri" w:eastAsia="Calibri" w:hAnsi="Calibri" w:cs="Calibri"/>
      <w:lang w:val="es-ES"/>
    </w:rPr>
  </w:style>
  <w:style w:type="table" w:styleId="PlainTable2">
    <w:name w:val="Plain Table 2"/>
    <w:basedOn w:val="TableNormal"/>
    <w:uiPriority w:val="42"/>
    <w:rsid w:val="005640B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2268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74305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7430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uiPriority w:val="99"/>
    <w:unhideWhenUsed/>
    <w:rsid w:val="008E6690"/>
    <w:pPr>
      <w:numPr>
        <w:numId w:val="1"/>
      </w:numPr>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3787">
      <w:bodyDiv w:val="1"/>
      <w:marLeft w:val="0"/>
      <w:marRight w:val="0"/>
      <w:marTop w:val="0"/>
      <w:marBottom w:val="0"/>
      <w:divBdr>
        <w:top w:val="none" w:sz="0" w:space="0" w:color="auto"/>
        <w:left w:val="none" w:sz="0" w:space="0" w:color="auto"/>
        <w:bottom w:val="none" w:sz="0" w:space="0" w:color="auto"/>
        <w:right w:val="none" w:sz="0" w:space="0" w:color="auto"/>
      </w:divBdr>
    </w:div>
    <w:div w:id="6104478">
      <w:bodyDiv w:val="1"/>
      <w:marLeft w:val="0"/>
      <w:marRight w:val="0"/>
      <w:marTop w:val="0"/>
      <w:marBottom w:val="0"/>
      <w:divBdr>
        <w:top w:val="none" w:sz="0" w:space="0" w:color="auto"/>
        <w:left w:val="none" w:sz="0" w:space="0" w:color="auto"/>
        <w:bottom w:val="none" w:sz="0" w:space="0" w:color="auto"/>
        <w:right w:val="none" w:sz="0" w:space="0" w:color="auto"/>
      </w:divBdr>
    </w:div>
    <w:div w:id="10425091">
      <w:bodyDiv w:val="1"/>
      <w:marLeft w:val="0"/>
      <w:marRight w:val="0"/>
      <w:marTop w:val="0"/>
      <w:marBottom w:val="0"/>
      <w:divBdr>
        <w:top w:val="none" w:sz="0" w:space="0" w:color="auto"/>
        <w:left w:val="none" w:sz="0" w:space="0" w:color="auto"/>
        <w:bottom w:val="none" w:sz="0" w:space="0" w:color="auto"/>
        <w:right w:val="none" w:sz="0" w:space="0" w:color="auto"/>
      </w:divBdr>
    </w:div>
    <w:div w:id="20253825">
      <w:bodyDiv w:val="1"/>
      <w:marLeft w:val="0"/>
      <w:marRight w:val="0"/>
      <w:marTop w:val="0"/>
      <w:marBottom w:val="0"/>
      <w:divBdr>
        <w:top w:val="none" w:sz="0" w:space="0" w:color="auto"/>
        <w:left w:val="none" w:sz="0" w:space="0" w:color="auto"/>
        <w:bottom w:val="none" w:sz="0" w:space="0" w:color="auto"/>
        <w:right w:val="none" w:sz="0" w:space="0" w:color="auto"/>
      </w:divBdr>
      <w:divsChild>
        <w:div w:id="1647735449">
          <w:marLeft w:val="0"/>
          <w:marRight w:val="0"/>
          <w:marTop w:val="0"/>
          <w:marBottom w:val="0"/>
          <w:divBdr>
            <w:top w:val="none" w:sz="0" w:space="0" w:color="auto"/>
            <w:left w:val="none" w:sz="0" w:space="0" w:color="auto"/>
            <w:bottom w:val="none" w:sz="0" w:space="0" w:color="auto"/>
            <w:right w:val="none" w:sz="0" w:space="0" w:color="auto"/>
          </w:divBdr>
          <w:divsChild>
            <w:div w:id="306859780">
              <w:marLeft w:val="0"/>
              <w:marRight w:val="0"/>
              <w:marTop w:val="0"/>
              <w:marBottom w:val="0"/>
              <w:divBdr>
                <w:top w:val="none" w:sz="0" w:space="0" w:color="auto"/>
                <w:left w:val="none" w:sz="0" w:space="0" w:color="auto"/>
                <w:bottom w:val="none" w:sz="0" w:space="0" w:color="auto"/>
                <w:right w:val="none" w:sz="0" w:space="0" w:color="auto"/>
              </w:divBdr>
              <w:divsChild>
                <w:div w:id="604389881">
                  <w:marLeft w:val="0"/>
                  <w:marRight w:val="0"/>
                  <w:marTop w:val="0"/>
                  <w:marBottom w:val="0"/>
                  <w:divBdr>
                    <w:top w:val="none" w:sz="0" w:space="0" w:color="auto"/>
                    <w:left w:val="none" w:sz="0" w:space="0" w:color="auto"/>
                    <w:bottom w:val="none" w:sz="0" w:space="0" w:color="auto"/>
                    <w:right w:val="none" w:sz="0" w:space="0" w:color="auto"/>
                  </w:divBdr>
                  <w:divsChild>
                    <w:div w:id="1085416972">
                      <w:marLeft w:val="0"/>
                      <w:marRight w:val="0"/>
                      <w:marTop w:val="0"/>
                      <w:marBottom w:val="0"/>
                      <w:divBdr>
                        <w:top w:val="none" w:sz="0" w:space="0" w:color="auto"/>
                        <w:left w:val="none" w:sz="0" w:space="0" w:color="auto"/>
                        <w:bottom w:val="none" w:sz="0" w:space="0" w:color="auto"/>
                        <w:right w:val="none" w:sz="0" w:space="0" w:color="auto"/>
                      </w:divBdr>
                      <w:divsChild>
                        <w:div w:id="154956866">
                          <w:marLeft w:val="0"/>
                          <w:marRight w:val="0"/>
                          <w:marTop w:val="0"/>
                          <w:marBottom w:val="0"/>
                          <w:divBdr>
                            <w:top w:val="none" w:sz="0" w:space="0" w:color="auto"/>
                            <w:left w:val="none" w:sz="0" w:space="0" w:color="auto"/>
                            <w:bottom w:val="none" w:sz="0" w:space="0" w:color="auto"/>
                            <w:right w:val="none" w:sz="0" w:space="0" w:color="auto"/>
                          </w:divBdr>
                          <w:divsChild>
                            <w:div w:id="27998632">
                              <w:marLeft w:val="0"/>
                              <w:marRight w:val="0"/>
                              <w:marTop w:val="0"/>
                              <w:marBottom w:val="0"/>
                              <w:divBdr>
                                <w:top w:val="none" w:sz="0" w:space="0" w:color="auto"/>
                                <w:left w:val="none" w:sz="0" w:space="0" w:color="auto"/>
                                <w:bottom w:val="none" w:sz="0" w:space="0" w:color="auto"/>
                                <w:right w:val="none" w:sz="0" w:space="0" w:color="auto"/>
                              </w:divBdr>
                              <w:divsChild>
                                <w:div w:id="1325664904">
                                  <w:marLeft w:val="0"/>
                                  <w:marRight w:val="0"/>
                                  <w:marTop w:val="0"/>
                                  <w:marBottom w:val="0"/>
                                  <w:divBdr>
                                    <w:top w:val="none" w:sz="0" w:space="0" w:color="auto"/>
                                    <w:left w:val="none" w:sz="0" w:space="0" w:color="auto"/>
                                    <w:bottom w:val="none" w:sz="0" w:space="0" w:color="auto"/>
                                    <w:right w:val="none" w:sz="0" w:space="0" w:color="auto"/>
                                  </w:divBdr>
                                  <w:divsChild>
                                    <w:div w:id="106699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616214">
                          <w:marLeft w:val="0"/>
                          <w:marRight w:val="0"/>
                          <w:marTop w:val="0"/>
                          <w:marBottom w:val="0"/>
                          <w:divBdr>
                            <w:top w:val="none" w:sz="0" w:space="0" w:color="auto"/>
                            <w:left w:val="none" w:sz="0" w:space="0" w:color="auto"/>
                            <w:bottom w:val="none" w:sz="0" w:space="0" w:color="auto"/>
                            <w:right w:val="none" w:sz="0" w:space="0" w:color="auto"/>
                          </w:divBdr>
                          <w:divsChild>
                            <w:div w:id="992638874">
                              <w:marLeft w:val="0"/>
                              <w:marRight w:val="0"/>
                              <w:marTop w:val="0"/>
                              <w:marBottom w:val="0"/>
                              <w:divBdr>
                                <w:top w:val="none" w:sz="0" w:space="0" w:color="auto"/>
                                <w:left w:val="none" w:sz="0" w:space="0" w:color="auto"/>
                                <w:bottom w:val="none" w:sz="0" w:space="0" w:color="auto"/>
                                <w:right w:val="none" w:sz="0" w:space="0" w:color="auto"/>
                              </w:divBdr>
                              <w:divsChild>
                                <w:div w:id="9081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4538">
      <w:bodyDiv w:val="1"/>
      <w:marLeft w:val="0"/>
      <w:marRight w:val="0"/>
      <w:marTop w:val="0"/>
      <w:marBottom w:val="0"/>
      <w:divBdr>
        <w:top w:val="none" w:sz="0" w:space="0" w:color="auto"/>
        <w:left w:val="none" w:sz="0" w:space="0" w:color="auto"/>
        <w:bottom w:val="none" w:sz="0" w:space="0" w:color="auto"/>
        <w:right w:val="none" w:sz="0" w:space="0" w:color="auto"/>
      </w:divBdr>
    </w:div>
    <w:div w:id="23679447">
      <w:bodyDiv w:val="1"/>
      <w:marLeft w:val="0"/>
      <w:marRight w:val="0"/>
      <w:marTop w:val="0"/>
      <w:marBottom w:val="0"/>
      <w:divBdr>
        <w:top w:val="none" w:sz="0" w:space="0" w:color="auto"/>
        <w:left w:val="none" w:sz="0" w:space="0" w:color="auto"/>
        <w:bottom w:val="none" w:sz="0" w:space="0" w:color="auto"/>
        <w:right w:val="none" w:sz="0" w:space="0" w:color="auto"/>
      </w:divBdr>
    </w:div>
    <w:div w:id="26956688">
      <w:bodyDiv w:val="1"/>
      <w:marLeft w:val="0"/>
      <w:marRight w:val="0"/>
      <w:marTop w:val="0"/>
      <w:marBottom w:val="0"/>
      <w:divBdr>
        <w:top w:val="none" w:sz="0" w:space="0" w:color="auto"/>
        <w:left w:val="none" w:sz="0" w:space="0" w:color="auto"/>
        <w:bottom w:val="none" w:sz="0" w:space="0" w:color="auto"/>
        <w:right w:val="none" w:sz="0" w:space="0" w:color="auto"/>
      </w:divBdr>
      <w:divsChild>
        <w:div w:id="778331296">
          <w:marLeft w:val="0"/>
          <w:marRight w:val="0"/>
          <w:marTop w:val="0"/>
          <w:marBottom w:val="0"/>
          <w:divBdr>
            <w:top w:val="none" w:sz="0" w:space="0" w:color="auto"/>
            <w:left w:val="none" w:sz="0" w:space="0" w:color="auto"/>
            <w:bottom w:val="none" w:sz="0" w:space="0" w:color="auto"/>
            <w:right w:val="none" w:sz="0" w:space="0" w:color="auto"/>
          </w:divBdr>
          <w:divsChild>
            <w:div w:id="437605783">
              <w:marLeft w:val="0"/>
              <w:marRight w:val="0"/>
              <w:marTop w:val="0"/>
              <w:marBottom w:val="0"/>
              <w:divBdr>
                <w:top w:val="none" w:sz="0" w:space="0" w:color="auto"/>
                <w:left w:val="none" w:sz="0" w:space="0" w:color="auto"/>
                <w:bottom w:val="none" w:sz="0" w:space="0" w:color="auto"/>
                <w:right w:val="none" w:sz="0" w:space="0" w:color="auto"/>
              </w:divBdr>
              <w:divsChild>
                <w:div w:id="504174264">
                  <w:marLeft w:val="0"/>
                  <w:marRight w:val="0"/>
                  <w:marTop w:val="0"/>
                  <w:marBottom w:val="0"/>
                  <w:divBdr>
                    <w:top w:val="none" w:sz="0" w:space="0" w:color="auto"/>
                    <w:left w:val="none" w:sz="0" w:space="0" w:color="auto"/>
                    <w:bottom w:val="none" w:sz="0" w:space="0" w:color="auto"/>
                    <w:right w:val="none" w:sz="0" w:space="0" w:color="auto"/>
                  </w:divBdr>
                  <w:divsChild>
                    <w:div w:id="496920531">
                      <w:marLeft w:val="0"/>
                      <w:marRight w:val="0"/>
                      <w:marTop w:val="0"/>
                      <w:marBottom w:val="0"/>
                      <w:divBdr>
                        <w:top w:val="none" w:sz="0" w:space="0" w:color="auto"/>
                        <w:left w:val="none" w:sz="0" w:space="0" w:color="auto"/>
                        <w:bottom w:val="none" w:sz="0" w:space="0" w:color="auto"/>
                        <w:right w:val="none" w:sz="0" w:space="0" w:color="auto"/>
                      </w:divBdr>
                      <w:divsChild>
                        <w:div w:id="38868717">
                          <w:marLeft w:val="0"/>
                          <w:marRight w:val="0"/>
                          <w:marTop w:val="0"/>
                          <w:marBottom w:val="0"/>
                          <w:divBdr>
                            <w:top w:val="none" w:sz="0" w:space="0" w:color="auto"/>
                            <w:left w:val="none" w:sz="0" w:space="0" w:color="auto"/>
                            <w:bottom w:val="none" w:sz="0" w:space="0" w:color="auto"/>
                            <w:right w:val="none" w:sz="0" w:space="0" w:color="auto"/>
                          </w:divBdr>
                          <w:divsChild>
                            <w:div w:id="1896353219">
                              <w:marLeft w:val="0"/>
                              <w:marRight w:val="0"/>
                              <w:marTop w:val="0"/>
                              <w:marBottom w:val="0"/>
                              <w:divBdr>
                                <w:top w:val="none" w:sz="0" w:space="0" w:color="auto"/>
                                <w:left w:val="none" w:sz="0" w:space="0" w:color="auto"/>
                                <w:bottom w:val="none" w:sz="0" w:space="0" w:color="auto"/>
                                <w:right w:val="none" w:sz="0" w:space="0" w:color="auto"/>
                              </w:divBdr>
                              <w:divsChild>
                                <w:div w:id="7231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67500">
                          <w:marLeft w:val="0"/>
                          <w:marRight w:val="0"/>
                          <w:marTop w:val="0"/>
                          <w:marBottom w:val="0"/>
                          <w:divBdr>
                            <w:top w:val="none" w:sz="0" w:space="0" w:color="auto"/>
                            <w:left w:val="none" w:sz="0" w:space="0" w:color="auto"/>
                            <w:bottom w:val="none" w:sz="0" w:space="0" w:color="auto"/>
                            <w:right w:val="none" w:sz="0" w:space="0" w:color="auto"/>
                          </w:divBdr>
                          <w:divsChild>
                            <w:div w:id="897936093">
                              <w:marLeft w:val="0"/>
                              <w:marRight w:val="0"/>
                              <w:marTop w:val="0"/>
                              <w:marBottom w:val="0"/>
                              <w:divBdr>
                                <w:top w:val="none" w:sz="0" w:space="0" w:color="auto"/>
                                <w:left w:val="none" w:sz="0" w:space="0" w:color="auto"/>
                                <w:bottom w:val="none" w:sz="0" w:space="0" w:color="auto"/>
                                <w:right w:val="none" w:sz="0" w:space="0" w:color="auto"/>
                              </w:divBdr>
                              <w:divsChild>
                                <w:div w:id="539365619">
                                  <w:marLeft w:val="0"/>
                                  <w:marRight w:val="0"/>
                                  <w:marTop w:val="0"/>
                                  <w:marBottom w:val="0"/>
                                  <w:divBdr>
                                    <w:top w:val="none" w:sz="0" w:space="0" w:color="auto"/>
                                    <w:left w:val="none" w:sz="0" w:space="0" w:color="auto"/>
                                    <w:bottom w:val="none" w:sz="0" w:space="0" w:color="auto"/>
                                    <w:right w:val="none" w:sz="0" w:space="0" w:color="auto"/>
                                  </w:divBdr>
                                  <w:divsChild>
                                    <w:div w:id="131448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226880">
      <w:bodyDiv w:val="1"/>
      <w:marLeft w:val="0"/>
      <w:marRight w:val="0"/>
      <w:marTop w:val="0"/>
      <w:marBottom w:val="0"/>
      <w:divBdr>
        <w:top w:val="none" w:sz="0" w:space="0" w:color="auto"/>
        <w:left w:val="none" w:sz="0" w:space="0" w:color="auto"/>
        <w:bottom w:val="none" w:sz="0" w:space="0" w:color="auto"/>
        <w:right w:val="none" w:sz="0" w:space="0" w:color="auto"/>
      </w:divBdr>
    </w:div>
    <w:div w:id="38827261">
      <w:bodyDiv w:val="1"/>
      <w:marLeft w:val="0"/>
      <w:marRight w:val="0"/>
      <w:marTop w:val="0"/>
      <w:marBottom w:val="0"/>
      <w:divBdr>
        <w:top w:val="none" w:sz="0" w:space="0" w:color="auto"/>
        <w:left w:val="none" w:sz="0" w:space="0" w:color="auto"/>
        <w:bottom w:val="none" w:sz="0" w:space="0" w:color="auto"/>
        <w:right w:val="none" w:sz="0" w:space="0" w:color="auto"/>
      </w:divBdr>
    </w:div>
    <w:div w:id="49545781">
      <w:bodyDiv w:val="1"/>
      <w:marLeft w:val="0"/>
      <w:marRight w:val="0"/>
      <w:marTop w:val="0"/>
      <w:marBottom w:val="0"/>
      <w:divBdr>
        <w:top w:val="none" w:sz="0" w:space="0" w:color="auto"/>
        <w:left w:val="none" w:sz="0" w:space="0" w:color="auto"/>
        <w:bottom w:val="none" w:sz="0" w:space="0" w:color="auto"/>
        <w:right w:val="none" w:sz="0" w:space="0" w:color="auto"/>
      </w:divBdr>
      <w:divsChild>
        <w:div w:id="1980498771">
          <w:marLeft w:val="0"/>
          <w:marRight w:val="0"/>
          <w:marTop w:val="0"/>
          <w:marBottom w:val="0"/>
          <w:divBdr>
            <w:top w:val="none" w:sz="0" w:space="0" w:color="auto"/>
            <w:left w:val="none" w:sz="0" w:space="0" w:color="auto"/>
            <w:bottom w:val="none" w:sz="0" w:space="0" w:color="auto"/>
            <w:right w:val="none" w:sz="0" w:space="0" w:color="auto"/>
          </w:divBdr>
          <w:divsChild>
            <w:div w:id="241110901">
              <w:marLeft w:val="0"/>
              <w:marRight w:val="0"/>
              <w:marTop w:val="0"/>
              <w:marBottom w:val="0"/>
              <w:divBdr>
                <w:top w:val="none" w:sz="0" w:space="0" w:color="auto"/>
                <w:left w:val="none" w:sz="0" w:space="0" w:color="auto"/>
                <w:bottom w:val="none" w:sz="0" w:space="0" w:color="auto"/>
                <w:right w:val="none" w:sz="0" w:space="0" w:color="auto"/>
              </w:divBdr>
              <w:divsChild>
                <w:div w:id="601180936">
                  <w:marLeft w:val="0"/>
                  <w:marRight w:val="0"/>
                  <w:marTop w:val="0"/>
                  <w:marBottom w:val="0"/>
                  <w:divBdr>
                    <w:top w:val="none" w:sz="0" w:space="0" w:color="auto"/>
                    <w:left w:val="none" w:sz="0" w:space="0" w:color="auto"/>
                    <w:bottom w:val="none" w:sz="0" w:space="0" w:color="auto"/>
                    <w:right w:val="none" w:sz="0" w:space="0" w:color="auto"/>
                  </w:divBdr>
                  <w:divsChild>
                    <w:div w:id="8640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7053">
      <w:bodyDiv w:val="1"/>
      <w:marLeft w:val="0"/>
      <w:marRight w:val="0"/>
      <w:marTop w:val="0"/>
      <w:marBottom w:val="0"/>
      <w:divBdr>
        <w:top w:val="none" w:sz="0" w:space="0" w:color="auto"/>
        <w:left w:val="none" w:sz="0" w:space="0" w:color="auto"/>
        <w:bottom w:val="none" w:sz="0" w:space="0" w:color="auto"/>
        <w:right w:val="none" w:sz="0" w:space="0" w:color="auto"/>
      </w:divBdr>
    </w:div>
    <w:div w:id="90981096">
      <w:bodyDiv w:val="1"/>
      <w:marLeft w:val="0"/>
      <w:marRight w:val="0"/>
      <w:marTop w:val="0"/>
      <w:marBottom w:val="0"/>
      <w:divBdr>
        <w:top w:val="none" w:sz="0" w:space="0" w:color="auto"/>
        <w:left w:val="none" w:sz="0" w:space="0" w:color="auto"/>
        <w:bottom w:val="none" w:sz="0" w:space="0" w:color="auto"/>
        <w:right w:val="none" w:sz="0" w:space="0" w:color="auto"/>
      </w:divBdr>
    </w:div>
    <w:div w:id="95297107">
      <w:bodyDiv w:val="1"/>
      <w:marLeft w:val="0"/>
      <w:marRight w:val="0"/>
      <w:marTop w:val="0"/>
      <w:marBottom w:val="0"/>
      <w:divBdr>
        <w:top w:val="none" w:sz="0" w:space="0" w:color="auto"/>
        <w:left w:val="none" w:sz="0" w:space="0" w:color="auto"/>
        <w:bottom w:val="none" w:sz="0" w:space="0" w:color="auto"/>
        <w:right w:val="none" w:sz="0" w:space="0" w:color="auto"/>
      </w:divBdr>
    </w:div>
    <w:div w:id="99449372">
      <w:bodyDiv w:val="1"/>
      <w:marLeft w:val="0"/>
      <w:marRight w:val="0"/>
      <w:marTop w:val="0"/>
      <w:marBottom w:val="0"/>
      <w:divBdr>
        <w:top w:val="none" w:sz="0" w:space="0" w:color="auto"/>
        <w:left w:val="none" w:sz="0" w:space="0" w:color="auto"/>
        <w:bottom w:val="none" w:sz="0" w:space="0" w:color="auto"/>
        <w:right w:val="none" w:sz="0" w:space="0" w:color="auto"/>
      </w:divBdr>
    </w:div>
    <w:div w:id="100036096">
      <w:bodyDiv w:val="1"/>
      <w:marLeft w:val="0"/>
      <w:marRight w:val="0"/>
      <w:marTop w:val="0"/>
      <w:marBottom w:val="0"/>
      <w:divBdr>
        <w:top w:val="none" w:sz="0" w:space="0" w:color="auto"/>
        <w:left w:val="none" w:sz="0" w:space="0" w:color="auto"/>
        <w:bottom w:val="none" w:sz="0" w:space="0" w:color="auto"/>
        <w:right w:val="none" w:sz="0" w:space="0" w:color="auto"/>
      </w:divBdr>
    </w:div>
    <w:div w:id="101654550">
      <w:bodyDiv w:val="1"/>
      <w:marLeft w:val="0"/>
      <w:marRight w:val="0"/>
      <w:marTop w:val="0"/>
      <w:marBottom w:val="0"/>
      <w:divBdr>
        <w:top w:val="none" w:sz="0" w:space="0" w:color="auto"/>
        <w:left w:val="none" w:sz="0" w:space="0" w:color="auto"/>
        <w:bottom w:val="none" w:sz="0" w:space="0" w:color="auto"/>
        <w:right w:val="none" w:sz="0" w:space="0" w:color="auto"/>
      </w:divBdr>
    </w:div>
    <w:div w:id="106123715">
      <w:bodyDiv w:val="1"/>
      <w:marLeft w:val="0"/>
      <w:marRight w:val="0"/>
      <w:marTop w:val="0"/>
      <w:marBottom w:val="0"/>
      <w:divBdr>
        <w:top w:val="none" w:sz="0" w:space="0" w:color="auto"/>
        <w:left w:val="none" w:sz="0" w:space="0" w:color="auto"/>
        <w:bottom w:val="none" w:sz="0" w:space="0" w:color="auto"/>
        <w:right w:val="none" w:sz="0" w:space="0" w:color="auto"/>
      </w:divBdr>
    </w:div>
    <w:div w:id="108278324">
      <w:bodyDiv w:val="1"/>
      <w:marLeft w:val="0"/>
      <w:marRight w:val="0"/>
      <w:marTop w:val="0"/>
      <w:marBottom w:val="0"/>
      <w:divBdr>
        <w:top w:val="none" w:sz="0" w:space="0" w:color="auto"/>
        <w:left w:val="none" w:sz="0" w:space="0" w:color="auto"/>
        <w:bottom w:val="none" w:sz="0" w:space="0" w:color="auto"/>
        <w:right w:val="none" w:sz="0" w:space="0" w:color="auto"/>
      </w:divBdr>
    </w:div>
    <w:div w:id="111172984">
      <w:bodyDiv w:val="1"/>
      <w:marLeft w:val="0"/>
      <w:marRight w:val="0"/>
      <w:marTop w:val="0"/>
      <w:marBottom w:val="0"/>
      <w:divBdr>
        <w:top w:val="none" w:sz="0" w:space="0" w:color="auto"/>
        <w:left w:val="none" w:sz="0" w:space="0" w:color="auto"/>
        <w:bottom w:val="none" w:sz="0" w:space="0" w:color="auto"/>
        <w:right w:val="none" w:sz="0" w:space="0" w:color="auto"/>
      </w:divBdr>
    </w:div>
    <w:div w:id="131557759">
      <w:bodyDiv w:val="1"/>
      <w:marLeft w:val="0"/>
      <w:marRight w:val="0"/>
      <w:marTop w:val="0"/>
      <w:marBottom w:val="0"/>
      <w:divBdr>
        <w:top w:val="none" w:sz="0" w:space="0" w:color="auto"/>
        <w:left w:val="none" w:sz="0" w:space="0" w:color="auto"/>
        <w:bottom w:val="none" w:sz="0" w:space="0" w:color="auto"/>
        <w:right w:val="none" w:sz="0" w:space="0" w:color="auto"/>
      </w:divBdr>
    </w:div>
    <w:div w:id="135921865">
      <w:bodyDiv w:val="1"/>
      <w:marLeft w:val="0"/>
      <w:marRight w:val="0"/>
      <w:marTop w:val="0"/>
      <w:marBottom w:val="0"/>
      <w:divBdr>
        <w:top w:val="none" w:sz="0" w:space="0" w:color="auto"/>
        <w:left w:val="none" w:sz="0" w:space="0" w:color="auto"/>
        <w:bottom w:val="none" w:sz="0" w:space="0" w:color="auto"/>
        <w:right w:val="none" w:sz="0" w:space="0" w:color="auto"/>
      </w:divBdr>
      <w:divsChild>
        <w:div w:id="947157394">
          <w:marLeft w:val="0"/>
          <w:marRight w:val="0"/>
          <w:marTop w:val="0"/>
          <w:marBottom w:val="0"/>
          <w:divBdr>
            <w:top w:val="none" w:sz="0" w:space="0" w:color="auto"/>
            <w:left w:val="none" w:sz="0" w:space="0" w:color="auto"/>
            <w:bottom w:val="none" w:sz="0" w:space="0" w:color="auto"/>
            <w:right w:val="none" w:sz="0" w:space="0" w:color="auto"/>
          </w:divBdr>
          <w:divsChild>
            <w:div w:id="207685500">
              <w:marLeft w:val="0"/>
              <w:marRight w:val="0"/>
              <w:marTop w:val="0"/>
              <w:marBottom w:val="0"/>
              <w:divBdr>
                <w:top w:val="none" w:sz="0" w:space="0" w:color="auto"/>
                <w:left w:val="none" w:sz="0" w:space="0" w:color="auto"/>
                <w:bottom w:val="none" w:sz="0" w:space="0" w:color="auto"/>
                <w:right w:val="none" w:sz="0" w:space="0" w:color="auto"/>
              </w:divBdr>
            </w:div>
            <w:div w:id="289168299">
              <w:marLeft w:val="0"/>
              <w:marRight w:val="0"/>
              <w:marTop w:val="0"/>
              <w:marBottom w:val="0"/>
              <w:divBdr>
                <w:top w:val="none" w:sz="0" w:space="0" w:color="auto"/>
                <w:left w:val="none" w:sz="0" w:space="0" w:color="auto"/>
                <w:bottom w:val="none" w:sz="0" w:space="0" w:color="auto"/>
                <w:right w:val="none" w:sz="0" w:space="0" w:color="auto"/>
              </w:divBdr>
            </w:div>
            <w:div w:id="1515873731">
              <w:marLeft w:val="0"/>
              <w:marRight w:val="0"/>
              <w:marTop w:val="0"/>
              <w:marBottom w:val="0"/>
              <w:divBdr>
                <w:top w:val="none" w:sz="0" w:space="0" w:color="auto"/>
                <w:left w:val="none" w:sz="0" w:space="0" w:color="auto"/>
                <w:bottom w:val="none" w:sz="0" w:space="0" w:color="auto"/>
                <w:right w:val="none" w:sz="0" w:space="0" w:color="auto"/>
              </w:divBdr>
              <w:divsChild>
                <w:div w:id="1098480391">
                  <w:marLeft w:val="0"/>
                  <w:marRight w:val="0"/>
                  <w:marTop w:val="0"/>
                  <w:marBottom w:val="0"/>
                  <w:divBdr>
                    <w:top w:val="none" w:sz="0" w:space="0" w:color="auto"/>
                    <w:left w:val="none" w:sz="0" w:space="0" w:color="auto"/>
                    <w:bottom w:val="none" w:sz="0" w:space="0" w:color="auto"/>
                    <w:right w:val="none" w:sz="0" w:space="0" w:color="auto"/>
                  </w:divBdr>
                  <w:divsChild>
                    <w:div w:id="114111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386312">
          <w:marLeft w:val="0"/>
          <w:marRight w:val="0"/>
          <w:marTop w:val="0"/>
          <w:marBottom w:val="0"/>
          <w:divBdr>
            <w:top w:val="none" w:sz="0" w:space="0" w:color="auto"/>
            <w:left w:val="none" w:sz="0" w:space="0" w:color="auto"/>
            <w:bottom w:val="none" w:sz="0" w:space="0" w:color="auto"/>
            <w:right w:val="none" w:sz="0" w:space="0" w:color="auto"/>
          </w:divBdr>
          <w:divsChild>
            <w:div w:id="706834882">
              <w:marLeft w:val="0"/>
              <w:marRight w:val="0"/>
              <w:marTop w:val="0"/>
              <w:marBottom w:val="0"/>
              <w:divBdr>
                <w:top w:val="none" w:sz="0" w:space="0" w:color="auto"/>
                <w:left w:val="none" w:sz="0" w:space="0" w:color="auto"/>
                <w:bottom w:val="none" w:sz="0" w:space="0" w:color="auto"/>
                <w:right w:val="none" w:sz="0" w:space="0" w:color="auto"/>
              </w:divBdr>
              <w:divsChild>
                <w:div w:id="17898392">
                  <w:marLeft w:val="0"/>
                  <w:marRight w:val="0"/>
                  <w:marTop w:val="0"/>
                  <w:marBottom w:val="0"/>
                  <w:divBdr>
                    <w:top w:val="none" w:sz="0" w:space="0" w:color="auto"/>
                    <w:left w:val="none" w:sz="0" w:space="0" w:color="auto"/>
                    <w:bottom w:val="none" w:sz="0" w:space="0" w:color="auto"/>
                    <w:right w:val="none" w:sz="0" w:space="0" w:color="auto"/>
                  </w:divBdr>
                  <w:divsChild>
                    <w:div w:id="80978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12196">
              <w:marLeft w:val="0"/>
              <w:marRight w:val="0"/>
              <w:marTop w:val="0"/>
              <w:marBottom w:val="0"/>
              <w:divBdr>
                <w:top w:val="none" w:sz="0" w:space="0" w:color="auto"/>
                <w:left w:val="none" w:sz="0" w:space="0" w:color="auto"/>
                <w:bottom w:val="none" w:sz="0" w:space="0" w:color="auto"/>
                <w:right w:val="none" w:sz="0" w:space="0" w:color="auto"/>
              </w:divBdr>
            </w:div>
            <w:div w:id="1839539087">
              <w:marLeft w:val="0"/>
              <w:marRight w:val="0"/>
              <w:marTop w:val="0"/>
              <w:marBottom w:val="0"/>
              <w:divBdr>
                <w:top w:val="none" w:sz="0" w:space="0" w:color="auto"/>
                <w:left w:val="none" w:sz="0" w:space="0" w:color="auto"/>
                <w:bottom w:val="none" w:sz="0" w:space="0" w:color="auto"/>
                <w:right w:val="none" w:sz="0" w:space="0" w:color="auto"/>
              </w:divBdr>
            </w:div>
          </w:divsChild>
        </w:div>
        <w:div w:id="1307856411">
          <w:marLeft w:val="0"/>
          <w:marRight w:val="0"/>
          <w:marTop w:val="0"/>
          <w:marBottom w:val="0"/>
          <w:divBdr>
            <w:top w:val="none" w:sz="0" w:space="0" w:color="auto"/>
            <w:left w:val="none" w:sz="0" w:space="0" w:color="auto"/>
            <w:bottom w:val="none" w:sz="0" w:space="0" w:color="auto"/>
            <w:right w:val="none" w:sz="0" w:space="0" w:color="auto"/>
          </w:divBdr>
          <w:divsChild>
            <w:div w:id="155802609">
              <w:marLeft w:val="0"/>
              <w:marRight w:val="0"/>
              <w:marTop w:val="0"/>
              <w:marBottom w:val="0"/>
              <w:divBdr>
                <w:top w:val="none" w:sz="0" w:space="0" w:color="auto"/>
                <w:left w:val="none" w:sz="0" w:space="0" w:color="auto"/>
                <w:bottom w:val="none" w:sz="0" w:space="0" w:color="auto"/>
                <w:right w:val="none" w:sz="0" w:space="0" w:color="auto"/>
              </w:divBdr>
            </w:div>
            <w:div w:id="838421584">
              <w:marLeft w:val="0"/>
              <w:marRight w:val="0"/>
              <w:marTop w:val="0"/>
              <w:marBottom w:val="0"/>
              <w:divBdr>
                <w:top w:val="none" w:sz="0" w:space="0" w:color="auto"/>
                <w:left w:val="none" w:sz="0" w:space="0" w:color="auto"/>
                <w:bottom w:val="none" w:sz="0" w:space="0" w:color="auto"/>
                <w:right w:val="none" w:sz="0" w:space="0" w:color="auto"/>
              </w:divBdr>
            </w:div>
            <w:div w:id="2059161953">
              <w:marLeft w:val="0"/>
              <w:marRight w:val="0"/>
              <w:marTop w:val="0"/>
              <w:marBottom w:val="0"/>
              <w:divBdr>
                <w:top w:val="none" w:sz="0" w:space="0" w:color="auto"/>
                <w:left w:val="none" w:sz="0" w:space="0" w:color="auto"/>
                <w:bottom w:val="none" w:sz="0" w:space="0" w:color="auto"/>
                <w:right w:val="none" w:sz="0" w:space="0" w:color="auto"/>
              </w:divBdr>
              <w:divsChild>
                <w:div w:id="680622699">
                  <w:marLeft w:val="0"/>
                  <w:marRight w:val="0"/>
                  <w:marTop w:val="0"/>
                  <w:marBottom w:val="0"/>
                  <w:divBdr>
                    <w:top w:val="none" w:sz="0" w:space="0" w:color="auto"/>
                    <w:left w:val="none" w:sz="0" w:space="0" w:color="auto"/>
                    <w:bottom w:val="none" w:sz="0" w:space="0" w:color="auto"/>
                    <w:right w:val="none" w:sz="0" w:space="0" w:color="auto"/>
                  </w:divBdr>
                  <w:divsChild>
                    <w:div w:id="9358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71963">
      <w:bodyDiv w:val="1"/>
      <w:marLeft w:val="0"/>
      <w:marRight w:val="0"/>
      <w:marTop w:val="0"/>
      <w:marBottom w:val="0"/>
      <w:divBdr>
        <w:top w:val="none" w:sz="0" w:space="0" w:color="auto"/>
        <w:left w:val="none" w:sz="0" w:space="0" w:color="auto"/>
        <w:bottom w:val="none" w:sz="0" w:space="0" w:color="auto"/>
        <w:right w:val="none" w:sz="0" w:space="0" w:color="auto"/>
      </w:divBdr>
    </w:div>
    <w:div w:id="154146399">
      <w:bodyDiv w:val="1"/>
      <w:marLeft w:val="0"/>
      <w:marRight w:val="0"/>
      <w:marTop w:val="0"/>
      <w:marBottom w:val="0"/>
      <w:divBdr>
        <w:top w:val="none" w:sz="0" w:space="0" w:color="auto"/>
        <w:left w:val="none" w:sz="0" w:space="0" w:color="auto"/>
        <w:bottom w:val="none" w:sz="0" w:space="0" w:color="auto"/>
        <w:right w:val="none" w:sz="0" w:space="0" w:color="auto"/>
      </w:divBdr>
    </w:div>
    <w:div w:id="154155070">
      <w:bodyDiv w:val="1"/>
      <w:marLeft w:val="0"/>
      <w:marRight w:val="0"/>
      <w:marTop w:val="0"/>
      <w:marBottom w:val="0"/>
      <w:divBdr>
        <w:top w:val="none" w:sz="0" w:space="0" w:color="auto"/>
        <w:left w:val="none" w:sz="0" w:space="0" w:color="auto"/>
        <w:bottom w:val="none" w:sz="0" w:space="0" w:color="auto"/>
        <w:right w:val="none" w:sz="0" w:space="0" w:color="auto"/>
      </w:divBdr>
    </w:div>
    <w:div w:id="155338585">
      <w:bodyDiv w:val="1"/>
      <w:marLeft w:val="0"/>
      <w:marRight w:val="0"/>
      <w:marTop w:val="0"/>
      <w:marBottom w:val="0"/>
      <w:divBdr>
        <w:top w:val="none" w:sz="0" w:space="0" w:color="auto"/>
        <w:left w:val="none" w:sz="0" w:space="0" w:color="auto"/>
        <w:bottom w:val="none" w:sz="0" w:space="0" w:color="auto"/>
        <w:right w:val="none" w:sz="0" w:space="0" w:color="auto"/>
      </w:divBdr>
    </w:div>
    <w:div w:id="162279800">
      <w:bodyDiv w:val="1"/>
      <w:marLeft w:val="0"/>
      <w:marRight w:val="0"/>
      <w:marTop w:val="0"/>
      <w:marBottom w:val="0"/>
      <w:divBdr>
        <w:top w:val="none" w:sz="0" w:space="0" w:color="auto"/>
        <w:left w:val="none" w:sz="0" w:space="0" w:color="auto"/>
        <w:bottom w:val="none" w:sz="0" w:space="0" w:color="auto"/>
        <w:right w:val="none" w:sz="0" w:space="0" w:color="auto"/>
      </w:divBdr>
    </w:div>
    <w:div w:id="178862502">
      <w:bodyDiv w:val="1"/>
      <w:marLeft w:val="0"/>
      <w:marRight w:val="0"/>
      <w:marTop w:val="0"/>
      <w:marBottom w:val="0"/>
      <w:divBdr>
        <w:top w:val="none" w:sz="0" w:space="0" w:color="auto"/>
        <w:left w:val="none" w:sz="0" w:space="0" w:color="auto"/>
        <w:bottom w:val="none" w:sz="0" w:space="0" w:color="auto"/>
        <w:right w:val="none" w:sz="0" w:space="0" w:color="auto"/>
      </w:divBdr>
    </w:div>
    <w:div w:id="181361912">
      <w:bodyDiv w:val="1"/>
      <w:marLeft w:val="0"/>
      <w:marRight w:val="0"/>
      <w:marTop w:val="0"/>
      <w:marBottom w:val="0"/>
      <w:divBdr>
        <w:top w:val="none" w:sz="0" w:space="0" w:color="auto"/>
        <w:left w:val="none" w:sz="0" w:space="0" w:color="auto"/>
        <w:bottom w:val="none" w:sz="0" w:space="0" w:color="auto"/>
        <w:right w:val="none" w:sz="0" w:space="0" w:color="auto"/>
      </w:divBdr>
    </w:div>
    <w:div w:id="181817947">
      <w:bodyDiv w:val="1"/>
      <w:marLeft w:val="0"/>
      <w:marRight w:val="0"/>
      <w:marTop w:val="0"/>
      <w:marBottom w:val="0"/>
      <w:divBdr>
        <w:top w:val="none" w:sz="0" w:space="0" w:color="auto"/>
        <w:left w:val="none" w:sz="0" w:space="0" w:color="auto"/>
        <w:bottom w:val="none" w:sz="0" w:space="0" w:color="auto"/>
        <w:right w:val="none" w:sz="0" w:space="0" w:color="auto"/>
      </w:divBdr>
      <w:divsChild>
        <w:div w:id="1770275323">
          <w:marLeft w:val="0"/>
          <w:marRight w:val="0"/>
          <w:marTop w:val="0"/>
          <w:marBottom w:val="0"/>
          <w:divBdr>
            <w:top w:val="none" w:sz="0" w:space="0" w:color="auto"/>
            <w:left w:val="none" w:sz="0" w:space="0" w:color="auto"/>
            <w:bottom w:val="none" w:sz="0" w:space="0" w:color="auto"/>
            <w:right w:val="none" w:sz="0" w:space="0" w:color="auto"/>
          </w:divBdr>
          <w:divsChild>
            <w:div w:id="175258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288">
      <w:bodyDiv w:val="1"/>
      <w:marLeft w:val="0"/>
      <w:marRight w:val="0"/>
      <w:marTop w:val="0"/>
      <w:marBottom w:val="0"/>
      <w:divBdr>
        <w:top w:val="none" w:sz="0" w:space="0" w:color="auto"/>
        <w:left w:val="none" w:sz="0" w:space="0" w:color="auto"/>
        <w:bottom w:val="none" w:sz="0" w:space="0" w:color="auto"/>
        <w:right w:val="none" w:sz="0" w:space="0" w:color="auto"/>
      </w:divBdr>
    </w:div>
    <w:div w:id="183246612">
      <w:bodyDiv w:val="1"/>
      <w:marLeft w:val="0"/>
      <w:marRight w:val="0"/>
      <w:marTop w:val="0"/>
      <w:marBottom w:val="0"/>
      <w:divBdr>
        <w:top w:val="none" w:sz="0" w:space="0" w:color="auto"/>
        <w:left w:val="none" w:sz="0" w:space="0" w:color="auto"/>
        <w:bottom w:val="none" w:sz="0" w:space="0" w:color="auto"/>
        <w:right w:val="none" w:sz="0" w:space="0" w:color="auto"/>
      </w:divBdr>
    </w:div>
    <w:div w:id="183399206">
      <w:bodyDiv w:val="1"/>
      <w:marLeft w:val="0"/>
      <w:marRight w:val="0"/>
      <w:marTop w:val="0"/>
      <w:marBottom w:val="0"/>
      <w:divBdr>
        <w:top w:val="none" w:sz="0" w:space="0" w:color="auto"/>
        <w:left w:val="none" w:sz="0" w:space="0" w:color="auto"/>
        <w:bottom w:val="none" w:sz="0" w:space="0" w:color="auto"/>
        <w:right w:val="none" w:sz="0" w:space="0" w:color="auto"/>
      </w:divBdr>
      <w:divsChild>
        <w:div w:id="17584861">
          <w:marLeft w:val="0"/>
          <w:marRight w:val="0"/>
          <w:marTop w:val="0"/>
          <w:marBottom w:val="0"/>
          <w:divBdr>
            <w:top w:val="none" w:sz="0" w:space="0" w:color="auto"/>
            <w:left w:val="none" w:sz="0" w:space="0" w:color="auto"/>
            <w:bottom w:val="none" w:sz="0" w:space="0" w:color="auto"/>
            <w:right w:val="none" w:sz="0" w:space="0" w:color="auto"/>
          </w:divBdr>
          <w:divsChild>
            <w:div w:id="202598394">
              <w:marLeft w:val="0"/>
              <w:marRight w:val="0"/>
              <w:marTop w:val="0"/>
              <w:marBottom w:val="0"/>
              <w:divBdr>
                <w:top w:val="none" w:sz="0" w:space="0" w:color="auto"/>
                <w:left w:val="none" w:sz="0" w:space="0" w:color="auto"/>
                <w:bottom w:val="none" w:sz="0" w:space="0" w:color="auto"/>
                <w:right w:val="none" w:sz="0" w:space="0" w:color="auto"/>
              </w:divBdr>
              <w:divsChild>
                <w:div w:id="1447894732">
                  <w:marLeft w:val="0"/>
                  <w:marRight w:val="0"/>
                  <w:marTop w:val="0"/>
                  <w:marBottom w:val="0"/>
                  <w:divBdr>
                    <w:top w:val="none" w:sz="0" w:space="0" w:color="auto"/>
                    <w:left w:val="none" w:sz="0" w:space="0" w:color="auto"/>
                    <w:bottom w:val="none" w:sz="0" w:space="0" w:color="auto"/>
                    <w:right w:val="none" w:sz="0" w:space="0" w:color="auto"/>
                  </w:divBdr>
                  <w:divsChild>
                    <w:div w:id="13730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27327">
              <w:marLeft w:val="0"/>
              <w:marRight w:val="0"/>
              <w:marTop w:val="0"/>
              <w:marBottom w:val="0"/>
              <w:divBdr>
                <w:top w:val="none" w:sz="0" w:space="0" w:color="auto"/>
                <w:left w:val="none" w:sz="0" w:space="0" w:color="auto"/>
                <w:bottom w:val="none" w:sz="0" w:space="0" w:color="auto"/>
                <w:right w:val="none" w:sz="0" w:space="0" w:color="auto"/>
              </w:divBdr>
            </w:div>
            <w:div w:id="2108039491">
              <w:marLeft w:val="0"/>
              <w:marRight w:val="0"/>
              <w:marTop w:val="0"/>
              <w:marBottom w:val="0"/>
              <w:divBdr>
                <w:top w:val="none" w:sz="0" w:space="0" w:color="auto"/>
                <w:left w:val="none" w:sz="0" w:space="0" w:color="auto"/>
                <w:bottom w:val="none" w:sz="0" w:space="0" w:color="auto"/>
                <w:right w:val="none" w:sz="0" w:space="0" w:color="auto"/>
              </w:divBdr>
            </w:div>
          </w:divsChild>
        </w:div>
        <w:div w:id="953292840">
          <w:marLeft w:val="0"/>
          <w:marRight w:val="0"/>
          <w:marTop w:val="0"/>
          <w:marBottom w:val="0"/>
          <w:divBdr>
            <w:top w:val="none" w:sz="0" w:space="0" w:color="auto"/>
            <w:left w:val="none" w:sz="0" w:space="0" w:color="auto"/>
            <w:bottom w:val="none" w:sz="0" w:space="0" w:color="auto"/>
            <w:right w:val="none" w:sz="0" w:space="0" w:color="auto"/>
          </w:divBdr>
          <w:divsChild>
            <w:div w:id="1539203839">
              <w:marLeft w:val="0"/>
              <w:marRight w:val="0"/>
              <w:marTop w:val="0"/>
              <w:marBottom w:val="0"/>
              <w:divBdr>
                <w:top w:val="none" w:sz="0" w:space="0" w:color="auto"/>
                <w:left w:val="none" w:sz="0" w:space="0" w:color="auto"/>
                <w:bottom w:val="none" w:sz="0" w:space="0" w:color="auto"/>
                <w:right w:val="none" w:sz="0" w:space="0" w:color="auto"/>
              </w:divBdr>
            </w:div>
            <w:div w:id="1817407742">
              <w:marLeft w:val="0"/>
              <w:marRight w:val="0"/>
              <w:marTop w:val="0"/>
              <w:marBottom w:val="0"/>
              <w:divBdr>
                <w:top w:val="none" w:sz="0" w:space="0" w:color="auto"/>
                <w:left w:val="none" w:sz="0" w:space="0" w:color="auto"/>
                <w:bottom w:val="none" w:sz="0" w:space="0" w:color="auto"/>
                <w:right w:val="none" w:sz="0" w:space="0" w:color="auto"/>
              </w:divBdr>
              <w:divsChild>
                <w:div w:id="940114707">
                  <w:marLeft w:val="0"/>
                  <w:marRight w:val="0"/>
                  <w:marTop w:val="0"/>
                  <w:marBottom w:val="0"/>
                  <w:divBdr>
                    <w:top w:val="none" w:sz="0" w:space="0" w:color="auto"/>
                    <w:left w:val="none" w:sz="0" w:space="0" w:color="auto"/>
                    <w:bottom w:val="none" w:sz="0" w:space="0" w:color="auto"/>
                    <w:right w:val="none" w:sz="0" w:space="0" w:color="auto"/>
                  </w:divBdr>
                  <w:divsChild>
                    <w:div w:id="193594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70539">
              <w:marLeft w:val="0"/>
              <w:marRight w:val="0"/>
              <w:marTop w:val="0"/>
              <w:marBottom w:val="0"/>
              <w:divBdr>
                <w:top w:val="none" w:sz="0" w:space="0" w:color="auto"/>
                <w:left w:val="none" w:sz="0" w:space="0" w:color="auto"/>
                <w:bottom w:val="none" w:sz="0" w:space="0" w:color="auto"/>
                <w:right w:val="none" w:sz="0" w:space="0" w:color="auto"/>
              </w:divBdr>
            </w:div>
          </w:divsChild>
        </w:div>
        <w:div w:id="1068069012">
          <w:marLeft w:val="0"/>
          <w:marRight w:val="0"/>
          <w:marTop w:val="0"/>
          <w:marBottom w:val="0"/>
          <w:divBdr>
            <w:top w:val="none" w:sz="0" w:space="0" w:color="auto"/>
            <w:left w:val="none" w:sz="0" w:space="0" w:color="auto"/>
            <w:bottom w:val="none" w:sz="0" w:space="0" w:color="auto"/>
            <w:right w:val="none" w:sz="0" w:space="0" w:color="auto"/>
          </w:divBdr>
          <w:divsChild>
            <w:div w:id="215359470">
              <w:marLeft w:val="0"/>
              <w:marRight w:val="0"/>
              <w:marTop w:val="0"/>
              <w:marBottom w:val="0"/>
              <w:divBdr>
                <w:top w:val="none" w:sz="0" w:space="0" w:color="auto"/>
                <w:left w:val="none" w:sz="0" w:space="0" w:color="auto"/>
                <w:bottom w:val="none" w:sz="0" w:space="0" w:color="auto"/>
                <w:right w:val="none" w:sz="0" w:space="0" w:color="auto"/>
              </w:divBdr>
              <w:divsChild>
                <w:div w:id="1731491201">
                  <w:marLeft w:val="0"/>
                  <w:marRight w:val="0"/>
                  <w:marTop w:val="0"/>
                  <w:marBottom w:val="0"/>
                  <w:divBdr>
                    <w:top w:val="none" w:sz="0" w:space="0" w:color="auto"/>
                    <w:left w:val="none" w:sz="0" w:space="0" w:color="auto"/>
                    <w:bottom w:val="none" w:sz="0" w:space="0" w:color="auto"/>
                    <w:right w:val="none" w:sz="0" w:space="0" w:color="auto"/>
                  </w:divBdr>
                  <w:divsChild>
                    <w:div w:id="249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07815">
              <w:marLeft w:val="0"/>
              <w:marRight w:val="0"/>
              <w:marTop w:val="0"/>
              <w:marBottom w:val="0"/>
              <w:divBdr>
                <w:top w:val="none" w:sz="0" w:space="0" w:color="auto"/>
                <w:left w:val="none" w:sz="0" w:space="0" w:color="auto"/>
                <w:bottom w:val="none" w:sz="0" w:space="0" w:color="auto"/>
                <w:right w:val="none" w:sz="0" w:space="0" w:color="auto"/>
              </w:divBdr>
            </w:div>
            <w:div w:id="198928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663">
      <w:bodyDiv w:val="1"/>
      <w:marLeft w:val="0"/>
      <w:marRight w:val="0"/>
      <w:marTop w:val="0"/>
      <w:marBottom w:val="0"/>
      <w:divBdr>
        <w:top w:val="none" w:sz="0" w:space="0" w:color="auto"/>
        <w:left w:val="none" w:sz="0" w:space="0" w:color="auto"/>
        <w:bottom w:val="none" w:sz="0" w:space="0" w:color="auto"/>
        <w:right w:val="none" w:sz="0" w:space="0" w:color="auto"/>
      </w:divBdr>
    </w:div>
    <w:div w:id="201938206">
      <w:bodyDiv w:val="1"/>
      <w:marLeft w:val="0"/>
      <w:marRight w:val="0"/>
      <w:marTop w:val="0"/>
      <w:marBottom w:val="0"/>
      <w:divBdr>
        <w:top w:val="none" w:sz="0" w:space="0" w:color="auto"/>
        <w:left w:val="none" w:sz="0" w:space="0" w:color="auto"/>
        <w:bottom w:val="none" w:sz="0" w:space="0" w:color="auto"/>
        <w:right w:val="none" w:sz="0" w:space="0" w:color="auto"/>
      </w:divBdr>
    </w:div>
    <w:div w:id="208033917">
      <w:bodyDiv w:val="1"/>
      <w:marLeft w:val="0"/>
      <w:marRight w:val="0"/>
      <w:marTop w:val="0"/>
      <w:marBottom w:val="0"/>
      <w:divBdr>
        <w:top w:val="none" w:sz="0" w:space="0" w:color="auto"/>
        <w:left w:val="none" w:sz="0" w:space="0" w:color="auto"/>
        <w:bottom w:val="none" w:sz="0" w:space="0" w:color="auto"/>
        <w:right w:val="none" w:sz="0" w:space="0" w:color="auto"/>
      </w:divBdr>
    </w:div>
    <w:div w:id="214124536">
      <w:bodyDiv w:val="1"/>
      <w:marLeft w:val="0"/>
      <w:marRight w:val="0"/>
      <w:marTop w:val="0"/>
      <w:marBottom w:val="0"/>
      <w:divBdr>
        <w:top w:val="none" w:sz="0" w:space="0" w:color="auto"/>
        <w:left w:val="none" w:sz="0" w:space="0" w:color="auto"/>
        <w:bottom w:val="none" w:sz="0" w:space="0" w:color="auto"/>
        <w:right w:val="none" w:sz="0" w:space="0" w:color="auto"/>
      </w:divBdr>
      <w:divsChild>
        <w:div w:id="194004223">
          <w:marLeft w:val="0"/>
          <w:marRight w:val="0"/>
          <w:marTop w:val="0"/>
          <w:marBottom w:val="0"/>
          <w:divBdr>
            <w:top w:val="none" w:sz="0" w:space="0" w:color="auto"/>
            <w:left w:val="none" w:sz="0" w:space="0" w:color="auto"/>
            <w:bottom w:val="none" w:sz="0" w:space="0" w:color="auto"/>
            <w:right w:val="none" w:sz="0" w:space="0" w:color="auto"/>
          </w:divBdr>
        </w:div>
      </w:divsChild>
    </w:div>
    <w:div w:id="222259903">
      <w:bodyDiv w:val="1"/>
      <w:marLeft w:val="0"/>
      <w:marRight w:val="0"/>
      <w:marTop w:val="0"/>
      <w:marBottom w:val="0"/>
      <w:divBdr>
        <w:top w:val="none" w:sz="0" w:space="0" w:color="auto"/>
        <w:left w:val="none" w:sz="0" w:space="0" w:color="auto"/>
        <w:bottom w:val="none" w:sz="0" w:space="0" w:color="auto"/>
        <w:right w:val="none" w:sz="0" w:space="0" w:color="auto"/>
      </w:divBdr>
    </w:div>
    <w:div w:id="230383783">
      <w:bodyDiv w:val="1"/>
      <w:marLeft w:val="0"/>
      <w:marRight w:val="0"/>
      <w:marTop w:val="0"/>
      <w:marBottom w:val="0"/>
      <w:divBdr>
        <w:top w:val="none" w:sz="0" w:space="0" w:color="auto"/>
        <w:left w:val="none" w:sz="0" w:space="0" w:color="auto"/>
        <w:bottom w:val="none" w:sz="0" w:space="0" w:color="auto"/>
        <w:right w:val="none" w:sz="0" w:space="0" w:color="auto"/>
      </w:divBdr>
    </w:div>
    <w:div w:id="233784412">
      <w:bodyDiv w:val="1"/>
      <w:marLeft w:val="0"/>
      <w:marRight w:val="0"/>
      <w:marTop w:val="0"/>
      <w:marBottom w:val="0"/>
      <w:divBdr>
        <w:top w:val="none" w:sz="0" w:space="0" w:color="auto"/>
        <w:left w:val="none" w:sz="0" w:space="0" w:color="auto"/>
        <w:bottom w:val="none" w:sz="0" w:space="0" w:color="auto"/>
        <w:right w:val="none" w:sz="0" w:space="0" w:color="auto"/>
      </w:divBdr>
      <w:divsChild>
        <w:div w:id="1490249409">
          <w:marLeft w:val="0"/>
          <w:marRight w:val="0"/>
          <w:marTop w:val="0"/>
          <w:marBottom w:val="0"/>
          <w:divBdr>
            <w:top w:val="none" w:sz="0" w:space="0" w:color="auto"/>
            <w:left w:val="none" w:sz="0" w:space="0" w:color="auto"/>
            <w:bottom w:val="none" w:sz="0" w:space="0" w:color="auto"/>
            <w:right w:val="none" w:sz="0" w:space="0" w:color="auto"/>
          </w:divBdr>
        </w:div>
      </w:divsChild>
    </w:div>
    <w:div w:id="242496049">
      <w:bodyDiv w:val="1"/>
      <w:marLeft w:val="0"/>
      <w:marRight w:val="0"/>
      <w:marTop w:val="0"/>
      <w:marBottom w:val="0"/>
      <w:divBdr>
        <w:top w:val="none" w:sz="0" w:space="0" w:color="auto"/>
        <w:left w:val="none" w:sz="0" w:space="0" w:color="auto"/>
        <w:bottom w:val="none" w:sz="0" w:space="0" w:color="auto"/>
        <w:right w:val="none" w:sz="0" w:space="0" w:color="auto"/>
      </w:divBdr>
    </w:div>
    <w:div w:id="246505276">
      <w:bodyDiv w:val="1"/>
      <w:marLeft w:val="0"/>
      <w:marRight w:val="0"/>
      <w:marTop w:val="0"/>
      <w:marBottom w:val="0"/>
      <w:divBdr>
        <w:top w:val="none" w:sz="0" w:space="0" w:color="auto"/>
        <w:left w:val="none" w:sz="0" w:space="0" w:color="auto"/>
        <w:bottom w:val="none" w:sz="0" w:space="0" w:color="auto"/>
        <w:right w:val="none" w:sz="0" w:space="0" w:color="auto"/>
      </w:divBdr>
    </w:div>
    <w:div w:id="248277031">
      <w:bodyDiv w:val="1"/>
      <w:marLeft w:val="0"/>
      <w:marRight w:val="0"/>
      <w:marTop w:val="0"/>
      <w:marBottom w:val="0"/>
      <w:divBdr>
        <w:top w:val="none" w:sz="0" w:space="0" w:color="auto"/>
        <w:left w:val="none" w:sz="0" w:space="0" w:color="auto"/>
        <w:bottom w:val="none" w:sz="0" w:space="0" w:color="auto"/>
        <w:right w:val="none" w:sz="0" w:space="0" w:color="auto"/>
      </w:divBdr>
    </w:div>
    <w:div w:id="265817233">
      <w:bodyDiv w:val="1"/>
      <w:marLeft w:val="0"/>
      <w:marRight w:val="0"/>
      <w:marTop w:val="0"/>
      <w:marBottom w:val="0"/>
      <w:divBdr>
        <w:top w:val="none" w:sz="0" w:space="0" w:color="auto"/>
        <w:left w:val="none" w:sz="0" w:space="0" w:color="auto"/>
        <w:bottom w:val="none" w:sz="0" w:space="0" w:color="auto"/>
        <w:right w:val="none" w:sz="0" w:space="0" w:color="auto"/>
      </w:divBdr>
    </w:div>
    <w:div w:id="273094578">
      <w:bodyDiv w:val="1"/>
      <w:marLeft w:val="0"/>
      <w:marRight w:val="0"/>
      <w:marTop w:val="0"/>
      <w:marBottom w:val="0"/>
      <w:divBdr>
        <w:top w:val="none" w:sz="0" w:space="0" w:color="auto"/>
        <w:left w:val="none" w:sz="0" w:space="0" w:color="auto"/>
        <w:bottom w:val="none" w:sz="0" w:space="0" w:color="auto"/>
        <w:right w:val="none" w:sz="0" w:space="0" w:color="auto"/>
      </w:divBdr>
    </w:div>
    <w:div w:id="276106899">
      <w:bodyDiv w:val="1"/>
      <w:marLeft w:val="0"/>
      <w:marRight w:val="0"/>
      <w:marTop w:val="0"/>
      <w:marBottom w:val="0"/>
      <w:divBdr>
        <w:top w:val="none" w:sz="0" w:space="0" w:color="auto"/>
        <w:left w:val="none" w:sz="0" w:space="0" w:color="auto"/>
        <w:bottom w:val="none" w:sz="0" w:space="0" w:color="auto"/>
        <w:right w:val="none" w:sz="0" w:space="0" w:color="auto"/>
      </w:divBdr>
    </w:div>
    <w:div w:id="279457997">
      <w:bodyDiv w:val="1"/>
      <w:marLeft w:val="0"/>
      <w:marRight w:val="0"/>
      <w:marTop w:val="0"/>
      <w:marBottom w:val="0"/>
      <w:divBdr>
        <w:top w:val="none" w:sz="0" w:space="0" w:color="auto"/>
        <w:left w:val="none" w:sz="0" w:space="0" w:color="auto"/>
        <w:bottom w:val="none" w:sz="0" w:space="0" w:color="auto"/>
        <w:right w:val="none" w:sz="0" w:space="0" w:color="auto"/>
      </w:divBdr>
    </w:div>
    <w:div w:id="281964300">
      <w:bodyDiv w:val="1"/>
      <w:marLeft w:val="0"/>
      <w:marRight w:val="0"/>
      <w:marTop w:val="0"/>
      <w:marBottom w:val="0"/>
      <w:divBdr>
        <w:top w:val="none" w:sz="0" w:space="0" w:color="auto"/>
        <w:left w:val="none" w:sz="0" w:space="0" w:color="auto"/>
        <w:bottom w:val="none" w:sz="0" w:space="0" w:color="auto"/>
        <w:right w:val="none" w:sz="0" w:space="0" w:color="auto"/>
      </w:divBdr>
    </w:div>
    <w:div w:id="286472127">
      <w:bodyDiv w:val="1"/>
      <w:marLeft w:val="0"/>
      <w:marRight w:val="0"/>
      <w:marTop w:val="0"/>
      <w:marBottom w:val="0"/>
      <w:divBdr>
        <w:top w:val="none" w:sz="0" w:space="0" w:color="auto"/>
        <w:left w:val="none" w:sz="0" w:space="0" w:color="auto"/>
        <w:bottom w:val="none" w:sz="0" w:space="0" w:color="auto"/>
        <w:right w:val="none" w:sz="0" w:space="0" w:color="auto"/>
      </w:divBdr>
    </w:div>
    <w:div w:id="286551751">
      <w:bodyDiv w:val="1"/>
      <w:marLeft w:val="0"/>
      <w:marRight w:val="0"/>
      <w:marTop w:val="0"/>
      <w:marBottom w:val="0"/>
      <w:divBdr>
        <w:top w:val="none" w:sz="0" w:space="0" w:color="auto"/>
        <w:left w:val="none" w:sz="0" w:space="0" w:color="auto"/>
        <w:bottom w:val="none" w:sz="0" w:space="0" w:color="auto"/>
        <w:right w:val="none" w:sz="0" w:space="0" w:color="auto"/>
      </w:divBdr>
    </w:div>
    <w:div w:id="300355536">
      <w:bodyDiv w:val="1"/>
      <w:marLeft w:val="0"/>
      <w:marRight w:val="0"/>
      <w:marTop w:val="0"/>
      <w:marBottom w:val="0"/>
      <w:divBdr>
        <w:top w:val="none" w:sz="0" w:space="0" w:color="auto"/>
        <w:left w:val="none" w:sz="0" w:space="0" w:color="auto"/>
        <w:bottom w:val="none" w:sz="0" w:space="0" w:color="auto"/>
        <w:right w:val="none" w:sz="0" w:space="0" w:color="auto"/>
      </w:divBdr>
      <w:divsChild>
        <w:div w:id="64769317">
          <w:marLeft w:val="0"/>
          <w:marRight w:val="0"/>
          <w:marTop w:val="0"/>
          <w:marBottom w:val="0"/>
          <w:divBdr>
            <w:top w:val="none" w:sz="0" w:space="0" w:color="auto"/>
            <w:left w:val="none" w:sz="0" w:space="0" w:color="auto"/>
            <w:bottom w:val="none" w:sz="0" w:space="0" w:color="auto"/>
            <w:right w:val="none" w:sz="0" w:space="0" w:color="auto"/>
          </w:divBdr>
          <w:divsChild>
            <w:div w:id="839858056">
              <w:marLeft w:val="0"/>
              <w:marRight w:val="0"/>
              <w:marTop w:val="0"/>
              <w:marBottom w:val="0"/>
              <w:divBdr>
                <w:top w:val="none" w:sz="0" w:space="0" w:color="auto"/>
                <w:left w:val="none" w:sz="0" w:space="0" w:color="auto"/>
                <w:bottom w:val="none" w:sz="0" w:space="0" w:color="auto"/>
                <w:right w:val="none" w:sz="0" w:space="0" w:color="auto"/>
              </w:divBdr>
              <w:divsChild>
                <w:div w:id="921721723">
                  <w:marLeft w:val="0"/>
                  <w:marRight w:val="0"/>
                  <w:marTop w:val="0"/>
                  <w:marBottom w:val="0"/>
                  <w:divBdr>
                    <w:top w:val="none" w:sz="0" w:space="0" w:color="auto"/>
                    <w:left w:val="none" w:sz="0" w:space="0" w:color="auto"/>
                    <w:bottom w:val="none" w:sz="0" w:space="0" w:color="auto"/>
                    <w:right w:val="none" w:sz="0" w:space="0" w:color="auto"/>
                  </w:divBdr>
                  <w:divsChild>
                    <w:div w:id="20180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2071">
              <w:marLeft w:val="0"/>
              <w:marRight w:val="0"/>
              <w:marTop w:val="0"/>
              <w:marBottom w:val="0"/>
              <w:divBdr>
                <w:top w:val="none" w:sz="0" w:space="0" w:color="auto"/>
                <w:left w:val="none" w:sz="0" w:space="0" w:color="auto"/>
                <w:bottom w:val="none" w:sz="0" w:space="0" w:color="auto"/>
                <w:right w:val="none" w:sz="0" w:space="0" w:color="auto"/>
              </w:divBdr>
            </w:div>
            <w:div w:id="2101679726">
              <w:marLeft w:val="0"/>
              <w:marRight w:val="0"/>
              <w:marTop w:val="0"/>
              <w:marBottom w:val="0"/>
              <w:divBdr>
                <w:top w:val="none" w:sz="0" w:space="0" w:color="auto"/>
                <w:left w:val="none" w:sz="0" w:space="0" w:color="auto"/>
                <w:bottom w:val="none" w:sz="0" w:space="0" w:color="auto"/>
                <w:right w:val="none" w:sz="0" w:space="0" w:color="auto"/>
              </w:divBdr>
            </w:div>
          </w:divsChild>
        </w:div>
        <w:div w:id="218519982">
          <w:marLeft w:val="0"/>
          <w:marRight w:val="0"/>
          <w:marTop w:val="0"/>
          <w:marBottom w:val="0"/>
          <w:divBdr>
            <w:top w:val="none" w:sz="0" w:space="0" w:color="auto"/>
            <w:left w:val="none" w:sz="0" w:space="0" w:color="auto"/>
            <w:bottom w:val="none" w:sz="0" w:space="0" w:color="auto"/>
            <w:right w:val="none" w:sz="0" w:space="0" w:color="auto"/>
          </w:divBdr>
          <w:divsChild>
            <w:div w:id="435833576">
              <w:marLeft w:val="0"/>
              <w:marRight w:val="0"/>
              <w:marTop w:val="0"/>
              <w:marBottom w:val="0"/>
              <w:divBdr>
                <w:top w:val="none" w:sz="0" w:space="0" w:color="auto"/>
                <w:left w:val="none" w:sz="0" w:space="0" w:color="auto"/>
                <w:bottom w:val="none" w:sz="0" w:space="0" w:color="auto"/>
                <w:right w:val="none" w:sz="0" w:space="0" w:color="auto"/>
              </w:divBdr>
            </w:div>
            <w:div w:id="1020282643">
              <w:marLeft w:val="0"/>
              <w:marRight w:val="0"/>
              <w:marTop w:val="0"/>
              <w:marBottom w:val="0"/>
              <w:divBdr>
                <w:top w:val="none" w:sz="0" w:space="0" w:color="auto"/>
                <w:left w:val="none" w:sz="0" w:space="0" w:color="auto"/>
                <w:bottom w:val="none" w:sz="0" w:space="0" w:color="auto"/>
                <w:right w:val="none" w:sz="0" w:space="0" w:color="auto"/>
              </w:divBdr>
              <w:divsChild>
                <w:div w:id="2122452914">
                  <w:marLeft w:val="0"/>
                  <w:marRight w:val="0"/>
                  <w:marTop w:val="0"/>
                  <w:marBottom w:val="0"/>
                  <w:divBdr>
                    <w:top w:val="none" w:sz="0" w:space="0" w:color="auto"/>
                    <w:left w:val="none" w:sz="0" w:space="0" w:color="auto"/>
                    <w:bottom w:val="none" w:sz="0" w:space="0" w:color="auto"/>
                    <w:right w:val="none" w:sz="0" w:space="0" w:color="auto"/>
                  </w:divBdr>
                  <w:divsChild>
                    <w:div w:id="131067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5149">
              <w:marLeft w:val="0"/>
              <w:marRight w:val="0"/>
              <w:marTop w:val="0"/>
              <w:marBottom w:val="0"/>
              <w:divBdr>
                <w:top w:val="none" w:sz="0" w:space="0" w:color="auto"/>
                <w:left w:val="none" w:sz="0" w:space="0" w:color="auto"/>
                <w:bottom w:val="none" w:sz="0" w:space="0" w:color="auto"/>
                <w:right w:val="none" w:sz="0" w:space="0" w:color="auto"/>
              </w:divBdr>
            </w:div>
          </w:divsChild>
        </w:div>
        <w:div w:id="1251549841">
          <w:marLeft w:val="0"/>
          <w:marRight w:val="0"/>
          <w:marTop w:val="0"/>
          <w:marBottom w:val="0"/>
          <w:divBdr>
            <w:top w:val="none" w:sz="0" w:space="0" w:color="auto"/>
            <w:left w:val="none" w:sz="0" w:space="0" w:color="auto"/>
            <w:bottom w:val="none" w:sz="0" w:space="0" w:color="auto"/>
            <w:right w:val="none" w:sz="0" w:space="0" w:color="auto"/>
          </w:divBdr>
          <w:divsChild>
            <w:div w:id="1250849038">
              <w:marLeft w:val="0"/>
              <w:marRight w:val="0"/>
              <w:marTop w:val="0"/>
              <w:marBottom w:val="0"/>
              <w:divBdr>
                <w:top w:val="none" w:sz="0" w:space="0" w:color="auto"/>
                <w:left w:val="none" w:sz="0" w:space="0" w:color="auto"/>
                <w:bottom w:val="none" w:sz="0" w:space="0" w:color="auto"/>
                <w:right w:val="none" w:sz="0" w:space="0" w:color="auto"/>
              </w:divBdr>
            </w:div>
            <w:div w:id="1356617973">
              <w:marLeft w:val="0"/>
              <w:marRight w:val="0"/>
              <w:marTop w:val="0"/>
              <w:marBottom w:val="0"/>
              <w:divBdr>
                <w:top w:val="none" w:sz="0" w:space="0" w:color="auto"/>
                <w:left w:val="none" w:sz="0" w:space="0" w:color="auto"/>
                <w:bottom w:val="none" w:sz="0" w:space="0" w:color="auto"/>
                <w:right w:val="none" w:sz="0" w:space="0" w:color="auto"/>
              </w:divBdr>
            </w:div>
            <w:div w:id="1828932061">
              <w:marLeft w:val="0"/>
              <w:marRight w:val="0"/>
              <w:marTop w:val="0"/>
              <w:marBottom w:val="0"/>
              <w:divBdr>
                <w:top w:val="none" w:sz="0" w:space="0" w:color="auto"/>
                <w:left w:val="none" w:sz="0" w:space="0" w:color="auto"/>
                <w:bottom w:val="none" w:sz="0" w:space="0" w:color="auto"/>
                <w:right w:val="none" w:sz="0" w:space="0" w:color="auto"/>
              </w:divBdr>
              <w:divsChild>
                <w:div w:id="221871959">
                  <w:marLeft w:val="0"/>
                  <w:marRight w:val="0"/>
                  <w:marTop w:val="0"/>
                  <w:marBottom w:val="0"/>
                  <w:divBdr>
                    <w:top w:val="none" w:sz="0" w:space="0" w:color="auto"/>
                    <w:left w:val="none" w:sz="0" w:space="0" w:color="auto"/>
                    <w:bottom w:val="none" w:sz="0" w:space="0" w:color="auto"/>
                    <w:right w:val="none" w:sz="0" w:space="0" w:color="auto"/>
                  </w:divBdr>
                  <w:divsChild>
                    <w:div w:id="156221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398003">
          <w:marLeft w:val="0"/>
          <w:marRight w:val="0"/>
          <w:marTop w:val="0"/>
          <w:marBottom w:val="0"/>
          <w:divBdr>
            <w:top w:val="none" w:sz="0" w:space="0" w:color="auto"/>
            <w:left w:val="none" w:sz="0" w:space="0" w:color="auto"/>
            <w:bottom w:val="none" w:sz="0" w:space="0" w:color="auto"/>
            <w:right w:val="none" w:sz="0" w:space="0" w:color="auto"/>
          </w:divBdr>
          <w:divsChild>
            <w:div w:id="120003364">
              <w:marLeft w:val="0"/>
              <w:marRight w:val="0"/>
              <w:marTop w:val="0"/>
              <w:marBottom w:val="0"/>
              <w:divBdr>
                <w:top w:val="none" w:sz="0" w:space="0" w:color="auto"/>
                <w:left w:val="none" w:sz="0" w:space="0" w:color="auto"/>
                <w:bottom w:val="none" w:sz="0" w:space="0" w:color="auto"/>
                <w:right w:val="none" w:sz="0" w:space="0" w:color="auto"/>
              </w:divBdr>
            </w:div>
            <w:div w:id="441388520">
              <w:marLeft w:val="0"/>
              <w:marRight w:val="0"/>
              <w:marTop w:val="0"/>
              <w:marBottom w:val="0"/>
              <w:divBdr>
                <w:top w:val="none" w:sz="0" w:space="0" w:color="auto"/>
                <w:left w:val="none" w:sz="0" w:space="0" w:color="auto"/>
                <w:bottom w:val="none" w:sz="0" w:space="0" w:color="auto"/>
                <w:right w:val="none" w:sz="0" w:space="0" w:color="auto"/>
              </w:divBdr>
            </w:div>
            <w:div w:id="581912381">
              <w:marLeft w:val="0"/>
              <w:marRight w:val="0"/>
              <w:marTop w:val="0"/>
              <w:marBottom w:val="0"/>
              <w:divBdr>
                <w:top w:val="none" w:sz="0" w:space="0" w:color="auto"/>
                <w:left w:val="none" w:sz="0" w:space="0" w:color="auto"/>
                <w:bottom w:val="none" w:sz="0" w:space="0" w:color="auto"/>
                <w:right w:val="none" w:sz="0" w:space="0" w:color="auto"/>
              </w:divBdr>
              <w:divsChild>
                <w:div w:id="1901750991">
                  <w:marLeft w:val="0"/>
                  <w:marRight w:val="0"/>
                  <w:marTop w:val="0"/>
                  <w:marBottom w:val="0"/>
                  <w:divBdr>
                    <w:top w:val="none" w:sz="0" w:space="0" w:color="auto"/>
                    <w:left w:val="none" w:sz="0" w:space="0" w:color="auto"/>
                    <w:bottom w:val="none" w:sz="0" w:space="0" w:color="auto"/>
                    <w:right w:val="none" w:sz="0" w:space="0" w:color="auto"/>
                  </w:divBdr>
                  <w:divsChild>
                    <w:div w:id="498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408150">
          <w:marLeft w:val="0"/>
          <w:marRight w:val="0"/>
          <w:marTop w:val="0"/>
          <w:marBottom w:val="0"/>
          <w:divBdr>
            <w:top w:val="none" w:sz="0" w:space="0" w:color="auto"/>
            <w:left w:val="none" w:sz="0" w:space="0" w:color="auto"/>
            <w:bottom w:val="none" w:sz="0" w:space="0" w:color="auto"/>
            <w:right w:val="none" w:sz="0" w:space="0" w:color="auto"/>
          </w:divBdr>
          <w:divsChild>
            <w:div w:id="477646223">
              <w:marLeft w:val="0"/>
              <w:marRight w:val="0"/>
              <w:marTop w:val="0"/>
              <w:marBottom w:val="0"/>
              <w:divBdr>
                <w:top w:val="none" w:sz="0" w:space="0" w:color="auto"/>
                <w:left w:val="none" w:sz="0" w:space="0" w:color="auto"/>
                <w:bottom w:val="none" w:sz="0" w:space="0" w:color="auto"/>
                <w:right w:val="none" w:sz="0" w:space="0" w:color="auto"/>
              </w:divBdr>
            </w:div>
            <w:div w:id="625743509">
              <w:marLeft w:val="0"/>
              <w:marRight w:val="0"/>
              <w:marTop w:val="0"/>
              <w:marBottom w:val="0"/>
              <w:divBdr>
                <w:top w:val="none" w:sz="0" w:space="0" w:color="auto"/>
                <w:left w:val="none" w:sz="0" w:space="0" w:color="auto"/>
                <w:bottom w:val="none" w:sz="0" w:space="0" w:color="auto"/>
                <w:right w:val="none" w:sz="0" w:space="0" w:color="auto"/>
              </w:divBdr>
            </w:div>
            <w:div w:id="628127566">
              <w:marLeft w:val="0"/>
              <w:marRight w:val="0"/>
              <w:marTop w:val="0"/>
              <w:marBottom w:val="0"/>
              <w:divBdr>
                <w:top w:val="none" w:sz="0" w:space="0" w:color="auto"/>
                <w:left w:val="none" w:sz="0" w:space="0" w:color="auto"/>
                <w:bottom w:val="none" w:sz="0" w:space="0" w:color="auto"/>
                <w:right w:val="none" w:sz="0" w:space="0" w:color="auto"/>
              </w:divBdr>
              <w:divsChild>
                <w:div w:id="2109956781">
                  <w:marLeft w:val="0"/>
                  <w:marRight w:val="0"/>
                  <w:marTop w:val="0"/>
                  <w:marBottom w:val="0"/>
                  <w:divBdr>
                    <w:top w:val="none" w:sz="0" w:space="0" w:color="auto"/>
                    <w:left w:val="none" w:sz="0" w:space="0" w:color="auto"/>
                    <w:bottom w:val="none" w:sz="0" w:space="0" w:color="auto"/>
                    <w:right w:val="none" w:sz="0" w:space="0" w:color="auto"/>
                  </w:divBdr>
                  <w:divsChild>
                    <w:div w:id="3713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575988">
          <w:marLeft w:val="0"/>
          <w:marRight w:val="0"/>
          <w:marTop w:val="0"/>
          <w:marBottom w:val="0"/>
          <w:divBdr>
            <w:top w:val="none" w:sz="0" w:space="0" w:color="auto"/>
            <w:left w:val="none" w:sz="0" w:space="0" w:color="auto"/>
            <w:bottom w:val="none" w:sz="0" w:space="0" w:color="auto"/>
            <w:right w:val="none" w:sz="0" w:space="0" w:color="auto"/>
          </w:divBdr>
          <w:divsChild>
            <w:div w:id="95945147">
              <w:marLeft w:val="0"/>
              <w:marRight w:val="0"/>
              <w:marTop w:val="0"/>
              <w:marBottom w:val="0"/>
              <w:divBdr>
                <w:top w:val="none" w:sz="0" w:space="0" w:color="auto"/>
                <w:left w:val="none" w:sz="0" w:space="0" w:color="auto"/>
                <w:bottom w:val="none" w:sz="0" w:space="0" w:color="auto"/>
                <w:right w:val="none" w:sz="0" w:space="0" w:color="auto"/>
              </w:divBdr>
            </w:div>
            <w:div w:id="913777922">
              <w:marLeft w:val="0"/>
              <w:marRight w:val="0"/>
              <w:marTop w:val="0"/>
              <w:marBottom w:val="0"/>
              <w:divBdr>
                <w:top w:val="none" w:sz="0" w:space="0" w:color="auto"/>
                <w:left w:val="none" w:sz="0" w:space="0" w:color="auto"/>
                <w:bottom w:val="none" w:sz="0" w:space="0" w:color="auto"/>
                <w:right w:val="none" w:sz="0" w:space="0" w:color="auto"/>
              </w:divBdr>
            </w:div>
            <w:div w:id="1870874769">
              <w:marLeft w:val="0"/>
              <w:marRight w:val="0"/>
              <w:marTop w:val="0"/>
              <w:marBottom w:val="0"/>
              <w:divBdr>
                <w:top w:val="none" w:sz="0" w:space="0" w:color="auto"/>
                <w:left w:val="none" w:sz="0" w:space="0" w:color="auto"/>
                <w:bottom w:val="none" w:sz="0" w:space="0" w:color="auto"/>
                <w:right w:val="none" w:sz="0" w:space="0" w:color="auto"/>
              </w:divBdr>
              <w:divsChild>
                <w:div w:id="1535583347">
                  <w:marLeft w:val="0"/>
                  <w:marRight w:val="0"/>
                  <w:marTop w:val="0"/>
                  <w:marBottom w:val="0"/>
                  <w:divBdr>
                    <w:top w:val="none" w:sz="0" w:space="0" w:color="auto"/>
                    <w:left w:val="none" w:sz="0" w:space="0" w:color="auto"/>
                    <w:bottom w:val="none" w:sz="0" w:space="0" w:color="auto"/>
                    <w:right w:val="none" w:sz="0" w:space="0" w:color="auto"/>
                  </w:divBdr>
                  <w:divsChild>
                    <w:div w:id="149707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352956">
          <w:marLeft w:val="0"/>
          <w:marRight w:val="0"/>
          <w:marTop w:val="0"/>
          <w:marBottom w:val="0"/>
          <w:divBdr>
            <w:top w:val="none" w:sz="0" w:space="0" w:color="auto"/>
            <w:left w:val="none" w:sz="0" w:space="0" w:color="auto"/>
            <w:bottom w:val="none" w:sz="0" w:space="0" w:color="auto"/>
            <w:right w:val="none" w:sz="0" w:space="0" w:color="auto"/>
          </w:divBdr>
          <w:divsChild>
            <w:div w:id="1164392015">
              <w:marLeft w:val="0"/>
              <w:marRight w:val="0"/>
              <w:marTop w:val="0"/>
              <w:marBottom w:val="0"/>
              <w:divBdr>
                <w:top w:val="none" w:sz="0" w:space="0" w:color="auto"/>
                <w:left w:val="none" w:sz="0" w:space="0" w:color="auto"/>
                <w:bottom w:val="none" w:sz="0" w:space="0" w:color="auto"/>
                <w:right w:val="none" w:sz="0" w:space="0" w:color="auto"/>
              </w:divBdr>
            </w:div>
            <w:div w:id="1611930165">
              <w:marLeft w:val="0"/>
              <w:marRight w:val="0"/>
              <w:marTop w:val="0"/>
              <w:marBottom w:val="0"/>
              <w:divBdr>
                <w:top w:val="none" w:sz="0" w:space="0" w:color="auto"/>
                <w:left w:val="none" w:sz="0" w:space="0" w:color="auto"/>
                <w:bottom w:val="none" w:sz="0" w:space="0" w:color="auto"/>
                <w:right w:val="none" w:sz="0" w:space="0" w:color="auto"/>
              </w:divBdr>
              <w:divsChild>
                <w:div w:id="977299189">
                  <w:marLeft w:val="0"/>
                  <w:marRight w:val="0"/>
                  <w:marTop w:val="0"/>
                  <w:marBottom w:val="0"/>
                  <w:divBdr>
                    <w:top w:val="none" w:sz="0" w:space="0" w:color="auto"/>
                    <w:left w:val="none" w:sz="0" w:space="0" w:color="auto"/>
                    <w:bottom w:val="none" w:sz="0" w:space="0" w:color="auto"/>
                    <w:right w:val="none" w:sz="0" w:space="0" w:color="auto"/>
                  </w:divBdr>
                  <w:divsChild>
                    <w:div w:id="27167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9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45422">
      <w:bodyDiv w:val="1"/>
      <w:marLeft w:val="0"/>
      <w:marRight w:val="0"/>
      <w:marTop w:val="0"/>
      <w:marBottom w:val="0"/>
      <w:divBdr>
        <w:top w:val="none" w:sz="0" w:space="0" w:color="auto"/>
        <w:left w:val="none" w:sz="0" w:space="0" w:color="auto"/>
        <w:bottom w:val="none" w:sz="0" w:space="0" w:color="auto"/>
        <w:right w:val="none" w:sz="0" w:space="0" w:color="auto"/>
      </w:divBdr>
      <w:divsChild>
        <w:div w:id="617641573">
          <w:marLeft w:val="0"/>
          <w:marRight w:val="0"/>
          <w:marTop w:val="0"/>
          <w:marBottom w:val="0"/>
          <w:divBdr>
            <w:top w:val="none" w:sz="0" w:space="0" w:color="auto"/>
            <w:left w:val="none" w:sz="0" w:space="0" w:color="auto"/>
            <w:bottom w:val="none" w:sz="0" w:space="0" w:color="auto"/>
            <w:right w:val="none" w:sz="0" w:space="0" w:color="auto"/>
          </w:divBdr>
          <w:divsChild>
            <w:div w:id="234123284">
              <w:marLeft w:val="0"/>
              <w:marRight w:val="0"/>
              <w:marTop w:val="0"/>
              <w:marBottom w:val="0"/>
              <w:divBdr>
                <w:top w:val="none" w:sz="0" w:space="0" w:color="auto"/>
                <w:left w:val="none" w:sz="0" w:space="0" w:color="auto"/>
                <w:bottom w:val="none" w:sz="0" w:space="0" w:color="auto"/>
                <w:right w:val="none" w:sz="0" w:space="0" w:color="auto"/>
              </w:divBdr>
              <w:divsChild>
                <w:div w:id="1113936228">
                  <w:marLeft w:val="0"/>
                  <w:marRight w:val="0"/>
                  <w:marTop w:val="0"/>
                  <w:marBottom w:val="0"/>
                  <w:divBdr>
                    <w:top w:val="none" w:sz="0" w:space="0" w:color="auto"/>
                    <w:left w:val="none" w:sz="0" w:space="0" w:color="auto"/>
                    <w:bottom w:val="none" w:sz="0" w:space="0" w:color="auto"/>
                    <w:right w:val="none" w:sz="0" w:space="0" w:color="auto"/>
                  </w:divBdr>
                  <w:divsChild>
                    <w:div w:id="54568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47476">
              <w:marLeft w:val="0"/>
              <w:marRight w:val="0"/>
              <w:marTop w:val="0"/>
              <w:marBottom w:val="0"/>
              <w:divBdr>
                <w:top w:val="none" w:sz="0" w:space="0" w:color="auto"/>
                <w:left w:val="none" w:sz="0" w:space="0" w:color="auto"/>
                <w:bottom w:val="none" w:sz="0" w:space="0" w:color="auto"/>
                <w:right w:val="none" w:sz="0" w:space="0" w:color="auto"/>
              </w:divBdr>
            </w:div>
            <w:div w:id="1446928135">
              <w:marLeft w:val="0"/>
              <w:marRight w:val="0"/>
              <w:marTop w:val="0"/>
              <w:marBottom w:val="0"/>
              <w:divBdr>
                <w:top w:val="none" w:sz="0" w:space="0" w:color="auto"/>
                <w:left w:val="none" w:sz="0" w:space="0" w:color="auto"/>
                <w:bottom w:val="none" w:sz="0" w:space="0" w:color="auto"/>
                <w:right w:val="none" w:sz="0" w:space="0" w:color="auto"/>
              </w:divBdr>
            </w:div>
          </w:divsChild>
        </w:div>
        <w:div w:id="879439960">
          <w:marLeft w:val="0"/>
          <w:marRight w:val="0"/>
          <w:marTop w:val="0"/>
          <w:marBottom w:val="0"/>
          <w:divBdr>
            <w:top w:val="none" w:sz="0" w:space="0" w:color="auto"/>
            <w:left w:val="none" w:sz="0" w:space="0" w:color="auto"/>
            <w:bottom w:val="none" w:sz="0" w:space="0" w:color="auto"/>
            <w:right w:val="none" w:sz="0" w:space="0" w:color="auto"/>
          </w:divBdr>
          <w:divsChild>
            <w:div w:id="394939727">
              <w:marLeft w:val="0"/>
              <w:marRight w:val="0"/>
              <w:marTop w:val="0"/>
              <w:marBottom w:val="0"/>
              <w:divBdr>
                <w:top w:val="none" w:sz="0" w:space="0" w:color="auto"/>
                <w:left w:val="none" w:sz="0" w:space="0" w:color="auto"/>
                <w:bottom w:val="none" w:sz="0" w:space="0" w:color="auto"/>
                <w:right w:val="none" w:sz="0" w:space="0" w:color="auto"/>
              </w:divBdr>
              <w:divsChild>
                <w:div w:id="146438864">
                  <w:marLeft w:val="0"/>
                  <w:marRight w:val="0"/>
                  <w:marTop w:val="0"/>
                  <w:marBottom w:val="0"/>
                  <w:divBdr>
                    <w:top w:val="none" w:sz="0" w:space="0" w:color="auto"/>
                    <w:left w:val="none" w:sz="0" w:space="0" w:color="auto"/>
                    <w:bottom w:val="none" w:sz="0" w:space="0" w:color="auto"/>
                    <w:right w:val="none" w:sz="0" w:space="0" w:color="auto"/>
                  </w:divBdr>
                  <w:divsChild>
                    <w:div w:id="127409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7774">
              <w:marLeft w:val="0"/>
              <w:marRight w:val="0"/>
              <w:marTop w:val="0"/>
              <w:marBottom w:val="0"/>
              <w:divBdr>
                <w:top w:val="none" w:sz="0" w:space="0" w:color="auto"/>
                <w:left w:val="none" w:sz="0" w:space="0" w:color="auto"/>
                <w:bottom w:val="none" w:sz="0" w:space="0" w:color="auto"/>
                <w:right w:val="none" w:sz="0" w:space="0" w:color="auto"/>
              </w:divBdr>
            </w:div>
            <w:div w:id="2136440232">
              <w:marLeft w:val="0"/>
              <w:marRight w:val="0"/>
              <w:marTop w:val="0"/>
              <w:marBottom w:val="0"/>
              <w:divBdr>
                <w:top w:val="none" w:sz="0" w:space="0" w:color="auto"/>
                <w:left w:val="none" w:sz="0" w:space="0" w:color="auto"/>
                <w:bottom w:val="none" w:sz="0" w:space="0" w:color="auto"/>
                <w:right w:val="none" w:sz="0" w:space="0" w:color="auto"/>
              </w:divBdr>
            </w:div>
          </w:divsChild>
        </w:div>
        <w:div w:id="1087731685">
          <w:marLeft w:val="0"/>
          <w:marRight w:val="0"/>
          <w:marTop w:val="0"/>
          <w:marBottom w:val="0"/>
          <w:divBdr>
            <w:top w:val="none" w:sz="0" w:space="0" w:color="auto"/>
            <w:left w:val="none" w:sz="0" w:space="0" w:color="auto"/>
            <w:bottom w:val="none" w:sz="0" w:space="0" w:color="auto"/>
            <w:right w:val="none" w:sz="0" w:space="0" w:color="auto"/>
          </w:divBdr>
          <w:divsChild>
            <w:div w:id="379280082">
              <w:marLeft w:val="0"/>
              <w:marRight w:val="0"/>
              <w:marTop w:val="0"/>
              <w:marBottom w:val="0"/>
              <w:divBdr>
                <w:top w:val="none" w:sz="0" w:space="0" w:color="auto"/>
                <w:left w:val="none" w:sz="0" w:space="0" w:color="auto"/>
                <w:bottom w:val="none" w:sz="0" w:space="0" w:color="auto"/>
                <w:right w:val="none" w:sz="0" w:space="0" w:color="auto"/>
              </w:divBdr>
            </w:div>
            <w:div w:id="1107771100">
              <w:marLeft w:val="0"/>
              <w:marRight w:val="0"/>
              <w:marTop w:val="0"/>
              <w:marBottom w:val="0"/>
              <w:divBdr>
                <w:top w:val="none" w:sz="0" w:space="0" w:color="auto"/>
                <w:left w:val="none" w:sz="0" w:space="0" w:color="auto"/>
                <w:bottom w:val="none" w:sz="0" w:space="0" w:color="auto"/>
                <w:right w:val="none" w:sz="0" w:space="0" w:color="auto"/>
              </w:divBdr>
            </w:div>
            <w:div w:id="2005163555">
              <w:marLeft w:val="0"/>
              <w:marRight w:val="0"/>
              <w:marTop w:val="0"/>
              <w:marBottom w:val="0"/>
              <w:divBdr>
                <w:top w:val="none" w:sz="0" w:space="0" w:color="auto"/>
                <w:left w:val="none" w:sz="0" w:space="0" w:color="auto"/>
                <w:bottom w:val="none" w:sz="0" w:space="0" w:color="auto"/>
                <w:right w:val="none" w:sz="0" w:space="0" w:color="auto"/>
              </w:divBdr>
              <w:divsChild>
                <w:div w:id="735709384">
                  <w:marLeft w:val="0"/>
                  <w:marRight w:val="0"/>
                  <w:marTop w:val="0"/>
                  <w:marBottom w:val="0"/>
                  <w:divBdr>
                    <w:top w:val="none" w:sz="0" w:space="0" w:color="auto"/>
                    <w:left w:val="none" w:sz="0" w:space="0" w:color="auto"/>
                    <w:bottom w:val="none" w:sz="0" w:space="0" w:color="auto"/>
                    <w:right w:val="none" w:sz="0" w:space="0" w:color="auto"/>
                  </w:divBdr>
                  <w:divsChild>
                    <w:div w:id="66663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506788">
          <w:marLeft w:val="0"/>
          <w:marRight w:val="0"/>
          <w:marTop w:val="0"/>
          <w:marBottom w:val="0"/>
          <w:divBdr>
            <w:top w:val="none" w:sz="0" w:space="0" w:color="auto"/>
            <w:left w:val="none" w:sz="0" w:space="0" w:color="auto"/>
            <w:bottom w:val="none" w:sz="0" w:space="0" w:color="auto"/>
            <w:right w:val="none" w:sz="0" w:space="0" w:color="auto"/>
          </w:divBdr>
          <w:divsChild>
            <w:div w:id="611281106">
              <w:marLeft w:val="0"/>
              <w:marRight w:val="0"/>
              <w:marTop w:val="0"/>
              <w:marBottom w:val="0"/>
              <w:divBdr>
                <w:top w:val="none" w:sz="0" w:space="0" w:color="auto"/>
                <w:left w:val="none" w:sz="0" w:space="0" w:color="auto"/>
                <w:bottom w:val="none" w:sz="0" w:space="0" w:color="auto"/>
                <w:right w:val="none" w:sz="0" w:space="0" w:color="auto"/>
              </w:divBdr>
            </w:div>
            <w:div w:id="642348641">
              <w:marLeft w:val="0"/>
              <w:marRight w:val="0"/>
              <w:marTop w:val="0"/>
              <w:marBottom w:val="0"/>
              <w:divBdr>
                <w:top w:val="none" w:sz="0" w:space="0" w:color="auto"/>
                <w:left w:val="none" w:sz="0" w:space="0" w:color="auto"/>
                <w:bottom w:val="none" w:sz="0" w:space="0" w:color="auto"/>
                <w:right w:val="none" w:sz="0" w:space="0" w:color="auto"/>
              </w:divBdr>
              <w:divsChild>
                <w:div w:id="1715500051">
                  <w:marLeft w:val="0"/>
                  <w:marRight w:val="0"/>
                  <w:marTop w:val="0"/>
                  <w:marBottom w:val="0"/>
                  <w:divBdr>
                    <w:top w:val="none" w:sz="0" w:space="0" w:color="auto"/>
                    <w:left w:val="none" w:sz="0" w:space="0" w:color="auto"/>
                    <w:bottom w:val="none" w:sz="0" w:space="0" w:color="auto"/>
                    <w:right w:val="none" w:sz="0" w:space="0" w:color="auto"/>
                  </w:divBdr>
                  <w:divsChild>
                    <w:div w:id="188979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09692">
              <w:marLeft w:val="0"/>
              <w:marRight w:val="0"/>
              <w:marTop w:val="0"/>
              <w:marBottom w:val="0"/>
              <w:divBdr>
                <w:top w:val="none" w:sz="0" w:space="0" w:color="auto"/>
                <w:left w:val="none" w:sz="0" w:space="0" w:color="auto"/>
                <w:bottom w:val="none" w:sz="0" w:space="0" w:color="auto"/>
                <w:right w:val="none" w:sz="0" w:space="0" w:color="auto"/>
              </w:divBdr>
            </w:div>
          </w:divsChild>
        </w:div>
        <w:div w:id="1633173330">
          <w:marLeft w:val="0"/>
          <w:marRight w:val="0"/>
          <w:marTop w:val="0"/>
          <w:marBottom w:val="0"/>
          <w:divBdr>
            <w:top w:val="none" w:sz="0" w:space="0" w:color="auto"/>
            <w:left w:val="none" w:sz="0" w:space="0" w:color="auto"/>
            <w:bottom w:val="none" w:sz="0" w:space="0" w:color="auto"/>
            <w:right w:val="none" w:sz="0" w:space="0" w:color="auto"/>
          </w:divBdr>
          <w:divsChild>
            <w:div w:id="599066277">
              <w:marLeft w:val="0"/>
              <w:marRight w:val="0"/>
              <w:marTop w:val="0"/>
              <w:marBottom w:val="0"/>
              <w:divBdr>
                <w:top w:val="none" w:sz="0" w:space="0" w:color="auto"/>
                <w:left w:val="none" w:sz="0" w:space="0" w:color="auto"/>
                <w:bottom w:val="none" w:sz="0" w:space="0" w:color="auto"/>
                <w:right w:val="none" w:sz="0" w:space="0" w:color="auto"/>
              </w:divBdr>
            </w:div>
            <w:div w:id="938945358">
              <w:marLeft w:val="0"/>
              <w:marRight w:val="0"/>
              <w:marTop w:val="0"/>
              <w:marBottom w:val="0"/>
              <w:divBdr>
                <w:top w:val="none" w:sz="0" w:space="0" w:color="auto"/>
                <w:left w:val="none" w:sz="0" w:space="0" w:color="auto"/>
                <w:bottom w:val="none" w:sz="0" w:space="0" w:color="auto"/>
                <w:right w:val="none" w:sz="0" w:space="0" w:color="auto"/>
              </w:divBdr>
            </w:div>
            <w:div w:id="1155031401">
              <w:marLeft w:val="0"/>
              <w:marRight w:val="0"/>
              <w:marTop w:val="0"/>
              <w:marBottom w:val="0"/>
              <w:divBdr>
                <w:top w:val="none" w:sz="0" w:space="0" w:color="auto"/>
                <w:left w:val="none" w:sz="0" w:space="0" w:color="auto"/>
                <w:bottom w:val="none" w:sz="0" w:space="0" w:color="auto"/>
                <w:right w:val="none" w:sz="0" w:space="0" w:color="auto"/>
              </w:divBdr>
              <w:divsChild>
                <w:div w:id="712388379">
                  <w:marLeft w:val="0"/>
                  <w:marRight w:val="0"/>
                  <w:marTop w:val="0"/>
                  <w:marBottom w:val="0"/>
                  <w:divBdr>
                    <w:top w:val="none" w:sz="0" w:space="0" w:color="auto"/>
                    <w:left w:val="none" w:sz="0" w:space="0" w:color="auto"/>
                    <w:bottom w:val="none" w:sz="0" w:space="0" w:color="auto"/>
                    <w:right w:val="none" w:sz="0" w:space="0" w:color="auto"/>
                  </w:divBdr>
                  <w:divsChild>
                    <w:div w:id="16810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16894">
          <w:marLeft w:val="0"/>
          <w:marRight w:val="0"/>
          <w:marTop w:val="0"/>
          <w:marBottom w:val="0"/>
          <w:divBdr>
            <w:top w:val="none" w:sz="0" w:space="0" w:color="auto"/>
            <w:left w:val="none" w:sz="0" w:space="0" w:color="auto"/>
            <w:bottom w:val="none" w:sz="0" w:space="0" w:color="auto"/>
            <w:right w:val="none" w:sz="0" w:space="0" w:color="auto"/>
          </w:divBdr>
          <w:divsChild>
            <w:div w:id="132605348">
              <w:marLeft w:val="0"/>
              <w:marRight w:val="0"/>
              <w:marTop w:val="0"/>
              <w:marBottom w:val="0"/>
              <w:divBdr>
                <w:top w:val="none" w:sz="0" w:space="0" w:color="auto"/>
                <w:left w:val="none" w:sz="0" w:space="0" w:color="auto"/>
                <w:bottom w:val="none" w:sz="0" w:space="0" w:color="auto"/>
                <w:right w:val="none" w:sz="0" w:space="0" w:color="auto"/>
              </w:divBdr>
              <w:divsChild>
                <w:div w:id="1856917823">
                  <w:marLeft w:val="0"/>
                  <w:marRight w:val="0"/>
                  <w:marTop w:val="0"/>
                  <w:marBottom w:val="0"/>
                  <w:divBdr>
                    <w:top w:val="none" w:sz="0" w:space="0" w:color="auto"/>
                    <w:left w:val="none" w:sz="0" w:space="0" w:color="auto"/>
                    <w:bottom w:val="none" w:sz="0" w:space="0" w:color="auto"/>
                    <w:right w:val="none" w:sz="0" w:space="0" w:color="auto"/>
                  </w:divBdr>
                  <w:divsChild>
                    <w:div w:id="7591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42254">
              <w:marLeft w:val="0"/>
              <w:marRight w:val="0"/>
              <w:marTop w:val="0"/>
              <w:marBottom w:val="0"/>
              <w:divBdr>
                <w:top w:val="none" w:sz="0" w:space="0" w:color="auto"/>
                <w:left w:val="none" w:sz="0" w:space="0" w:color="auto"/>
                <w:bottom w:val="none" w:sz="0" w:space="0" w:color="auto"/>
                <w:right w:val="none" w:sz="0" w:space="0" w:color="auto"/>
              </w:divBdr>
            </w:div>
            <w:div w:id="1481967859">
              <w:marLeft w:val="0"/>
              <w:marRight w:val="0"/>
              <w:marTop w:val="0"/>
              <w:marBottom w:val="0"/>
              <w:divBdr>
                <w:top w:val="none" w:sz="0" w:space="0" w:color="auto"/>
                <w:left w:val="none" w:sz="0" w:space="0" w:color="auto"/>
                <w:bottom w:val="none" w:sz="0" w:space="0" w:color="auto"/>
                <w:right w:val="none" w:sz="0" w:space="0" w:color="auto"/>
              </w:divBdr>
            </w:div>
          </w:divsChild>
        </w:div>
        <w:div w:id="1856263391">
          <w:marLeft w:val="0"/>
          <w:marRight w:val="0"/>
          <w:marTop w:val="0"/>
          <w:marBottom w:val="0"/>
          <w:divBdr>
            <w:top w:val="none" w:sz="0" w:space="0" w:color="auto"/>
            <w:left w:val="none" w:sz="0" w:space="0" w:color="auto"/>
            <w:bottom w:val="none" w:sz="0" w:space="0" w:color="auto"/>
            <w:right w:val="none" w:sz="0" w:space="0" w:color="auto"/>
          </w:divBdr>
          <w:divsChild>
            <w:div w:id="338431431">
              <w:marLeft w:val="0"/>
              <w:marRight w:val="0"/>
              <w:marTop w:val="0"/>
              <w:marBottom w:val="0"/>
              <w:divBdr>
                <w:top w:val="none" w:sz="0" w:space="0" w:color="auto"/>
                <w:left w:val="none" w:sz="0" w:space="0" w:color="auto"/>
                <w:bottom w:val="none" w:sz="0" w:space="0" w:color="auto"/>
                <w:right w:val="none" w:sz="0" w:space="0" w:color="auto"/>
              </w:divBdr>
              <w:divsChild>
                <w:div w:id="1938562901">
                  <w:marLeft w:val="0"/>
                  <w:marRight w:val="0"/>
                  <w:marTop w:val="0"/>
                  <w:marBottom w:val="0"/>
                  <w:divBdr>
                    <w:top w:val="none" w:sz="0" w:space="0" w:color="auto"/>
                    <w:left w:val="none" w:sz="0" w:space="0" w:color="auto"/>
                    <w:bottom w:val="none" w:sz="0" w:space="0" w:color="auto"/>
                    <w:right w:val="none" w:sz="0" w:space="0" w:color="auto"/>
                  </w:divBdr>
                  <w:divsChild>
                    <w:div w:id="162164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69069">
              <w:marLeft w:val="0"/>
              <w:marRight w:val="0"/>
              <w:marTop w:val="0"/>
              <w:marBottom w:val="0"/>
              <w:divBdr>
                <w:top w:val="none" w:sz="0" w:space="0" w:color="auto"/>
                <w:left w:val="none" w:sz="0" w:space="0" w:color="auto"/>
                <w:bottom w:val="none" w:sz="0" w:space="0" w:color="auto"/>
                <w:right w:val="none" w:sz="0" w:space="0" w:color="auto"/>
              </w:divBdr>
            </w:div>
            <w:div w:id="139461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581508">
      <w:bodyDiv w:val="1"/>
      <w:marLeft w:val="0"/>
      <w:marRight w:val="0"/>
      <w:marTop w:val="0"/>
      <w:marBottom w:val="0"/>
      <w:divBdr>
        <w:top w:val="none" w:sz="0" w:space="0" w:color="auto"/>
        <w:left w:val="none" w:sz="0" w:space="0" w:color="auto"/>
        <w:bottom w:val="none" w:sz="0" w:space="0" w:color="auto"/>
        <w:right w:val="none" w:sz="0" w:space="0" w:color="auto"/>
      </w:divBdr>
    </w:div>
    <w:div w:id="325213577">
      <w:bodyDiv w:val="1"/>
      <w:marLeft w:val="0"/>
      <w:marRight w:val="0"/>
      <w:marTop w:val="0"/>
      <w:marBottom w:val="0"/>
      <w:divBdr>
        <w:top w:val="none" w:sz="0" w:space="0" w:color="auto"/>
        <w:left w:val="none" w:sz="0" w:space="0" w:color="auto"/>
        <w:bottom w:val="none" w:sz="0" w:space="0" w:color="auto"/>
        <w:right w:val="none" w:sz="0" w:space="0" w:color="auto"/>
      </w:divBdr>
    </w:div>
    <w:div w:id="330260303">
      <w:bodyDiv w:val="1"/>
      <w:marLeft w:val="0"/>
      <w:marRight w:val="0"/>
      <w:marTop w:val="0"/>
      <w:marBottom w:val="0"/>
      <w:divBdr>
        <w:top w:val="none" w:sz="0" w:space="0" w:color="auto"/>
        <w:left w:val="none" w:sz="0" w:space="0" w:color="auto"/>
        <w:bottom w:val="none" w:sz="0" w:space="0" w:color="auto"/>
        <w:right w:val="none" w:sz="0" w:space="0" w:color="auto"/>
      </w:divBdr>
    </w:div>
    <w:div w:id="340544289">
      <w:bodyDiv w:val="1"/>
      <w:marLeft w:val="0"/>
      <w:marRight w:val="0"/>
      <w:marTop w:val="0"/>
      <w:marBottom w:val="0"/>
      <w:divBdr>
        <w:top w:val="none" w:sz="0" w:space="0" w:color="auto"/>
        <w:left w:val="none" w:sz="0" w:space="0" w:color="auto"/>
        <w:bottom w:val="none" w:sz="0" w:space="0" w:color="auto"/>
        <w:right w:val="none" w:sz="0" w:space="0" w:color="auto"/>
      </w:divBdr>
    </w:div>
    <w:div w:id="343557311">
      <w:bodyDiv w:val="1"/>
      <w:marLeft w:val="0"/>
      <w:marRight w:val="0"/>
      <w:marTop w:val="0"/>
      <w:marBottom w:val="0"/>
      <w:divBdr>
        <w:top w:val="none" w:sz="0" w:space="0" w:color="auto"/>
        <w:left w:val="none" w:sz="0" w:space="0" w:color="auto"/>
        <w:bottom w:val="none" w:sz="0" w:space="0" w:color="auto"/>
        <w:right w:val="none" w:sz="0" w:space="0" w:color="auto"/>
      </w:divBdr>
    </w:div>
    <w:div w:id="390883371">
      <w:bodyDiv w:val="1"/>
      <w:marLeft w:val="0"/>
      <w:marRight w:val="0"/>
      <w:marTop w:val="0"/>
      <w:marBottom w:val="0"/>
      <w:divBdr>
        <w:top w:val="none" w:sz="0" w:space="0" w:color="auto"/>
        <w:left w:val="none" w:sz="0" w:space="0" w:color="auto"/>
        <w:bottom w:val="none" w:sz="0" w:space="0" w:color="auto"/>
        <w:right w:val="none" w:sz="0" w:space="0" w:color="auto"/>
      </w:divBdr>
    </w:div>
    <w:div w:id="396241921">
      <w:bodyDiv w:val="1"/>
      <w:marLeft w:val="0"/>
      <w:marRight w:val="0"/>
      <w:marTop w:val="0"/>
      <w:marBottom w:val="0"/>
      <w:divBdr>
        <w:top w:val="none" w:sz="0" w:space="0" w:color="auto"/>
        <w:left w:val="none" w:sz="0" w:space="0" w:color="auto"/>
        <w:bottom w:val="none" w:sz="0" w:space="0" w:color="auto"/>
        <w:right w:val="none" w:sz="0" w:space="0" w:color="auto"/>
      </w:divBdr>
    </w:div>
    <w:div w:id="429156978">
      <w:bodyDiv w:val="1"/>
      <w:marLeft w:val="0"/>
      <w:marRight w:val="0"/>
      <w:marTop w:val="0"/>
      <w:marBottom w:val="0"/>
      <w:divBdr>
        <w:top w:val="none" w:sz="0" w:space="0" w:color="auto"/>
        <w:left w:val="none" w:sz="0" w:space="0" w:color="auto"/>
        <w:bottom w:val="none" w:sz="0" w:space="0" w:color="auto"/>
        <w:right w:val="none" w:sz="0" w:space="0" w:color="auto"/>
      </w:divBdr>
    </w:div>
    <w:div w:id="440802691">
      <w:bodyDiv w:val="1"/>
      <w:marLeft w:val="0"/>
      <w:marRight w:val="0"/>
      <w:marTop w:val="0"/>
      <w:marBottom w:val="0"/>
      <w:divBdr>
        <w:top w:val="none" w:sz="0" w:space="0" w:color="auto"/>
        <w:left w:val="none" w:sz="0" w:space="0" w:color="auto"/>
        <w:bottom w:val="none" w:sz="0" w:space="0" w:color="auto"/>
        <w:right w:val="none" w:sz="0" w:space="0" w:color="auto"/>
      </w:divBdr>
    </w:div>
    <w:div w:id="475413639">
      <w:bodyDiv w:val="1"/>
      <w:marLeft w:val="0"/>
      <w:marRight w:val="0"/>
      <w:marTop w:val="0"/>
      <w:marBottom w:val="0"/>
      <w:divBdr>
        <w:top w:val="none" w:sz="0" w:space="0" w:color="auto"/>
        <w:left w:val="none" w:sz="0" w:space="0" w:color="auto"/>
        <w:bottom w:val="none" w:sz="0" w:space="0" w:color="auto"/>
        <w:right w:val="none" w:sz="0" w:space="0" w:color="auto"/>
      </w:divBdr>
    </w:div>
    <w:div w:id="490483844">
      <w:bodyDiv w:val="1"/>
      <w:marLeft w:val="0"/>
      <w:marRight w:val="0"/>
      <w:marTop w:val="0"/>
      <w:marBottom w:val="0"/>
      <w:divBdr>
        <w:top w:val="none" w:sz="0" w:space="0" w:color="auto"/>
        <w:left w:val="none" w:sz="0" w:space="0" w:color="auto"/>
        <w:bottom w:val="none" w:sz="0" w:space="0" w:color="auto"/>
        <w:right w:val="none" w:sz="0" w:space="0" w:color="auto"/>
      </w:divBdr>
      <w:divsChild>
        <w:div w:id="734936943">
          <w:marLeft w:val="0"/>
          <w:marRight w:val="0"/>
          <w:marTop w:val="0"/>
          <w:marBottom w:val="0"/>
          <w:divBdr>
            <w:top w:val="none" w:sz="0" w:space="0" w:color="auto"/>
            <w:left w:val="none" w:sz="0" w:space="0" w:color="auto"/>
            <w:bottom w:val="none" w:sz="0" w:space="0" w:color="auto"/>
            <w:right w:val="none" w:sz="0" w:space="0" w:color="auto"/>
          </w:divBdr>
          <w:divsChild>
            <w:div w:id="308484753">
              <w:marLeft w:val="0"/>
              <w:marRight w:val="0"/>
              <w:marTop w:val="0"/>
              <w:marBottom w:val="0"/>
              <w:divBdr>
                <w:top w:val="none" w:sz="0" w:space="0" w:color="auto"/>
                <w:left w:val="none" w:sz="0" w:space="0" w:color="auto"/>
                <w:bottom w:val="none" w:sz="0" w:space="0" w:color="auto"/>
                <w:right w:val="none" w:sz="0" w:space="0" w:color="auto"/>
              </w:divBdr>
              <w:divsChild>
                <w:div w:id="1501577067">
                  <w:marLeft w:val="0"/>
                  <w:marRight w:val="0"/>
                  <w:marTop w:val="0"/>
                  <w:marBottom w:val="0"/>
                  <w:divBdr>
                    <w:top w:val="none" w:sz="0" w:space="0" w:color="auto"/>
                    <w:left w:val="none" w:sz="0" w:space="0" w:color="auto"/>
                    <w:bottom w:val="none" w:sz="0" w:space="0" w:color="auto"/>
                    <w:right w:val="none" w:sz="0" w:space="0" w:color="auto"/>
                  </w:divBdr>
                  <w:divsChild>
                    <w:div w:id="49264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01541">
      <w:bodyDiv w:val="1"/>
      <w:marLeft w:val="0"/>
      <w:marRight w:val="0"/>
      <w:marTop w:val="0"/>
      <w:marBottom w:val="0"/>
      <w:divBdr>
        <w:top w:val="none" w:sz="0" w:space="0" w:color="auto"/>
        <w:left w:val="none" w:sz="0" w:space="0" w:color="auto"/>
        <w:bottom w:val="none" w:sz="0" w:space="0" w:color="auto"/>
        <w:right w:val="none" w:sz="0" w:space="0" w:color="auto"/>
      </w:divBdr>
      <w:divsChild>
        <w:div w:id="509368363">
          <w:marLeft w:val="0"/>
          <w:marRight w:val="0"/>
          <w:marTop w:val="0"/>
          <w:marBottom w:val="0"/>
          <w:divBdr>
            <w:top w:val="none" w:sz="0" w:space="0" w:color="auto"/>
            <w:left w:val="none" w:sz="0" w:space="0" w:color="auto"/>
            <w:bottom w:val="none" w:sz="0" w:space="0" w:color="auto"/>
            <w:right w:val="none" w:sz="0" w:space="0" w:color="auto"/>
          </w:divBdr>
          <w:divsChild>
            <w:div w:id="221866602">
              <w:marLeft w:val="0"/>
              <w:marRight w:val="0"/>
              <w:marTop w:val="0"/>
              <w:marBottom w:val="0"/>
              <w:divBdr>
                <w:top w:val="none" w:sz="0" w:space="0" w:color="auto"/>
                <w:left w:val="none" w:sz="0" w:space="0" w:color="auto"/>
                <w:bottom w:val="none" w:sz="0" w:space="0" w:color="auto"/>
                <w:right w:val="none" w:sz="0" w:space="0" w:color="auto"/>
              </w:divBdr>
              <w:divsChild>
                <w:div w:id="785346872">
                  <w:marLeft w:val="0"/>
                  <w:marRight w:val="0"/>
                  <w:marTop w:val="0"/>
                  <w:marBottom w:val="0"/>
                  <w:divBdr>
                    <w:top w:val="none" w:sz="0" w:space="0" w:color="auto"/>
                    <w:left w:val="none" w:sz="0" w:space="0" w:color="auto"/>
                    <w:bottom w:val="none" w:sz="0" w:space="0" w:color="auto"/>
                    <w:right w:val="none" w:sz="0" w:space="0" w:color="auto"/>
                  </w:divBdr>
                  <w:divsChild>
                    <w:div w:id="118651824">
                      <w:marLeft w:val="0"/>
                      <w:marRight w:val="0"/>
                      <w:marTop w:val="0"/>
                      <w:marBottom w:val="0"/>
                      <w:divBdr>
                        <w:top w:val="none" w:sz="0" w:space="0" w:color="auto"/>
                        <w:left w:val="none" w:sz="0" w:space="0" w:color="auto"/>
                        <w:bottom w:val="none" w:sz="0" w:space="0" w:color="auto"/>
                        <w:right w:val="none" w:sz="0" w:space="0" w:color="auto"/>
                      </w:divBdr>
                      <w:divsChild>
                        <w:div w:id="1034962969">
                          <w:marLeft w:val="0"/>
                          <w:marRight w:val="0"/>
                          <w:marTop w:val="0"/>
                          <w:marBottom w:val="0"/>
                          <w:divBdr>
                            <w:top w:val="none" w:sz="0" w:space="0" w:color="auto"/>
                            <w:left w:val="none" w:sz="0" w:space="0" w:color="auto"/>
                            <w:bottom w:val="none" w:sz="0" w:space="0" w:color="auto"/>
                            <w:right w:val="none" w:sz="0" w:space="0" w:color="auto"/>
                          </w:divBdr>
                          <w:divsChild>
                            <w:div w:id="1069813355">
                              <w:marLeft w:val="0"/>
                              <w:marRight w:val="0"/>
                              <w:marTop w:val="0"/>
                              <w:marBottom w:val="0"/>
                              <w:divBdr>
                                <w:top w:val="none" w:sz="0" w:space="0" w:color="auto"/>
                                <w:left w:val="none" w:sz="0" w:space="0" w:color="auto"/>
                                <w:bottom w:val="none" w:sz="0" w:space="0" w:color="auto"/>
                                <w:right w:val="none" w:sz="0" w:space="0" w:color="auto"/>
                              </w:divBdr>
                              <w:divsChild>
                                <w:div w:id="1203639996">
                                  <w:marLeft w:val="0"/>
                                  <w:marRight w:val="0"/>
                                  <w:marTop w:val="0"/>
                                  <w:marBottom w:val="0"/>
                                  <w:divBdr>
                                    <w:top w:val="none" w:sz="0" w:space="0" w:color="auto"/>
                                    <w:left w:val="none" w:sz="0" w:space="0" w:color="auto"/>
                                    <w:bottom w:val="none" w:sz="0" w:space="0" w:color="auto"/>
                                    <w:right w:val="none" w:sz="0" w:space="0" w:color="auto"/>
                                  </w:divBdr>
                                  <w:divsChild>
                                    <w:div w:id="111828417">
                                      <w:marLeft w:val="0"/>
                                      <w:marRight w:val="0"/>
                                      <w:marTop w:val="0"/>
                                      <w:marBottom w:val="0"/>
                                      <w:divBdr>
                                        <w:top w:val="none" w:sz="0" w:space="0" w:color="auto"/>
                                        <w:left w:val="none" w:sz="0" w:space="0" w:color="auto"/>
                                        <w:bottom w:val="none" w:sz="0" w:space="0" w:color="auto"/>
                                        <w:right w:val="none" w:sz="0" w:space="0" w:color="auto"/>
                                      </w:divBdr>
                                      <w:divsChild>
                                        <w:div w:id="122968011">
                                          <w:marLeft w:val="0"/>
                                          <w:marRight w:val="0"/>
                                          <w:marTop w:val="0"/>
                                          <w:marBottom w:val="0"/>
                                          <w:divBdr>
                                            <w:top w:val="none" w:sz="0" w:space="0" w:color="auto"/>
                                            <w:left w:val="none" w:sz="0" w:space="0" w:color="auto"/>
                                            <w:bottom w:val="none" w:sz="0" w:space="0" w:color="auto"/>
                                            <w:right w:val="none" w:sz="0" w:space="0" w:color="auto"/>
                                          </w:divBdr>
                                        </w:div>
                                        <w:div w:id="48092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3413268">
          <w:marLeft w:val="0"/>
          <w:marRight w:val="0"/>
          <w:marTop w:val="0"/>
          <w:marBottom w:val="0"/>
          <w:divBdr>
            <w:top w:val="none" w:sz="0" w:space="0" w:color="auto"/>
            <w:left w:val="none" w:sz="0" w:space="0" w:color="auto"/>
            <w:bottom w:val="none" w:sz="0" w:space="0" w:color="auto"/>
            <w:right w:val="none" w:sz="0" w:space="0" w:color="auto"/>
          </w:divBdr>
          <w:divsChild>
            <w:div w:id="1551529239">
              <w:marLeft w:val="0"/>
              <w:marRight w:val="0"/>
              <w:marTop w:val="0"/>
              <w:marBottom w:val="0"/>
              <w:divBdr>
                <w:top w:val="none" w:sz="0" w:space="0" w:color="auto"/>
                <w:left w:val="none" w:sz="0" w:space="0" w:color="auto"/>
                <w:bottom w:val="none" w:sz="0" w:space="0" w:color="auto"/>
                <w:right w:val="none" w:sz="0" w:space="0" w:color="auto"/>
              </w:divBdr>
              <w:divsChild>
                <w:div w:id="440955808">
                  <w:marLeft w:val="0"/>
                  <w:marRight w:val="0"/>
                  <w:marTop w:val="0"/>
                  <w:marBottom w:val="0"/>
                  <w:divBdr>
                    <w:top w:val="none" w:sz="0" w:space="0" w:color="auto"/>
                    <w:left w:val="none" w:sz="0" w:space="0" w:color="auto"/>
                    <w:bottom w:val="none" w:sz="0" w:space="0" w:color="auto"/>
                    <w:right w:val="none" w:sz="0" w:space="0" w:color="auto"/>
                  </w:divBdr>
                  <w:divsChild>
                    <w:div w:id="575095410">
                      <w:marLeft w:val="0"/>
                      <w:marRight w:val="0"/>
                      <w:marTop w:val="0"/>
                      <w:marBottom w:val="0"/>
                      <w:divBdr>
                        <w:top w:val="none" w:sz="0" w:space="0" w:color="auto"/>
                        <w:left w:val="none" w:sz="0" w:space="0" w:color="auto"/>
                        <w:bottom w:val="none" w:sz="0" w:space="0" w:color="auto"/>
                        <w:right w:val="none" w:sz="0" w:space="0" w:color="auto"/>
                      </w:divBdr>
                      <w:divsChild>
                        <w:div w:id="218784766">
                          <w:marLeft w:val="0"/>
                          <w:marRight w:val="0"/>
                          <w:marTop w:val="0"/>
                          <w:marBottom w:val="0"/>
                          <w:divBdr>
                            <w:top w:val="none" w:sz="0" w:space="0" w:color="auto"/>
                            <w:left w:val="none" w:sz="0" w:space="0" w:color="auto"/>
                            <w:bottom w:val="none" w:sz="0" w:space="0" w:color="auto"/>
                            <w:right w:val="none" w:sz="0" w:space="0" w:color="auto"/>
                          </w:divBdr>
                          <w:divsChild>
                            <w:div w:id="1364018278">
                              <w:marLeft w:val="0"/>
                              <w:marRight w:val="0"/>
                              <w:marTop w:val="0"/>
                              <w:marBottom w:val="0"/>
                              <w:divBdr>
                                <w:top w:val="none" w:sz="0" w:space="0" w:color="auto"/>
                                <w:left w:val="none" w:sz="0" w:space="0" w:color="auto"/>
                                <w:bottom w:val="none" w:sz="0" w:space="0" w:color="auto"/>
                                <w:right w:val="none" w:sz="0" w:space="0" w:color="auto"/>
                              </w:divBdr>
                              <w:divsChild>
                                <w:div w:id="1026129384">
                                  <w:marLeft w:val="0"/>
                                  <w:marRight w:val="0"/>
                                  <w:marTop w:val="0"/>
                                  <w:marBottom w:val="0"/>
                                  <w:divBdr>
                                    <w:top w:val="none" w:sz="0" w:space="0" w:color="auto"/>
                                    <w:left w:val="none" w:sz="0" w:space="0" w:color="auto"/>
                                    <w:bottom w:val="none" w:sz="0" w:space="0" w:color="auto"/>
                                    <w:right w:val="none" w:sz="0" w:space="0" w:color="auto"/>
                                  </w:divBdr>
                                  <w:divsChild>
                                    <w:div w:id="879165825">
                                      <w:marLeft w:val="0"/>
                                      <w:marRight w:val="0"/>
                                      <w:marTop w:val="0"/>
                                      <w:marBottom w:val="0"/>
                                      <w:divBdr>
                                        <w:top w:val="none" w:sz="0" w:space="0" w:color="auto"/>
                                        <w:left w:val="none" w:sz="0" w:space="0" w:color="auto"/>
                                        <w:bottom w:val="none" w:sz="0" w:space="0" w:color="auto"/>
                                        <w:right w:val="none" w:sz="0" w:space="0" w:color="auto"/>
                                      </w:divBdr>
                                      <w:divsChild>
                                        <w:div w:id="11697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6069456">
      <w:bodyDiv w:val="1"/>
      <w:marLeft w:val="0"/>
      <w:marRight w:val="0"/>
      <w:marTop w:val="0"/>
      <w:marBottom w:val="0"/>
      <w:divBdr>
        <w:top w:val="none" w:sz="0" w:space="0" w:color="auto"/>
        <w:left w:val="none" w:sz="0" w:space="0" w:color="auto"/>
        <w:bottom w:val="none" w:sz="0" w:space="0" w:color="auto"/>
        <w:right w:val="none" w:sz="0" w:space="0" w:color="auto"/>
      </w:divBdr>
    </w:div>
    <w:div w:id="498496614">
      <w:bodyDiv w:val="1"/>
      <w:marLeft w:val="0"/>
      <w:marRight w:val="0"/>
      <w:marTop w:val="0"/>
      <w:marBottom w:val="0"/>
      <w:divBdr>
        <w:top w:val="none" w:sz="0" w:space="0" w:color="auto"/>
        <w:left w:val="none" w:sz="0" w:space="0" w:color="auto"/>
        <w:bottom w:val="none" w:sz="0" w:space="0" w:color="auto"/>
        <w:right w:val="none" w:sz="0" w:space="0" w:color="auto"/>
      </w:divBdr>
      <w:divsChild>
        <w:div w:id="27267693">
          <w:marLeft w:val="0"/>
          <w:marRight w:val="0"/>
          <w:marTop w:val="0"/>
          <w:marBottom w:val="0"/>
          <w:divBdr>
            <w:top w:val="none" w:sz="0" w:space="0" w:color="auto"/>
            <w:left w:val="none" w:sz="0" w:space="0" w:color="auto"/>
            <w:bottom w:val="none" w:sz="0" w:space="0" w:color="auto"/>
            <w:right w:val="none" w:sz="0" w:space="0" w:color="auto"/>
          </w:divBdr>
          <w:divsChild>
            <w:div w:id="263806842">
              <w:marLeft w:val="0"/>
              <w:marRight w:val="0"/>
              <w:marTop w:val="0"/>
              <w:marBottom w:val="0"/>
              <w:divBdr>
                <w:top w:val="none" w:sz="0" w:space="0" w:color="auto"/>
                <w:left w:val="none" w:sz="0" w:space="0" w:color="auto"/>
                <w:bottom w:val="none" w:sz="0" w:space="0" w:color="auto"/>
                <w:right w:val="none" w:sz="0" w:space="0" w:color="auto"/>
              </w:divBdr>
            </w:div>
          </w:divsChild>
        </w:div>
        <w:div w:id="216748719">
          <w:marLeft w:val="0"/>
          <w:marRight w:val="0"/>
          <w:marTop w:val="0"/>
          <w:marBottom w:val="0"/>
          <w:divBdr>
            <w:top w:val="none" w:sz="0" w:space="0" w:color="auto"/>
            <w:left w:val="none" w:sz="0" w:space="0" w:color="auto"/>
            <w:bottom w:val="none" w:sz="0" w:space="0" w:color="auto"/>
            <w:right w:val="none" w:sz="0" w:space="0" w:color="auto"/>
          </w:divBdr>
          <w:divsChild>
            <w:div w:id="1899365396">
              <w:marLeft w:val="0"/>
              <w:marRight w:val="0"/>
              <w:marTop w:val="0"/>
              <w:marBottom w:val="0"/>
              <w:divBdr>
                <w:top w:val="none" w:sz="0" w:space="0" w:color="auto"/>
                <w:left w:val="none" w:sz="0" w:space="0" w:color="auto"/>
                <w:bottom w:val="none" w:sz="0" w:space="0" w:color="auto"/>
                <w:right w:val="none" w:sz="0" w:space="0" w:color="auto"/>
              </w:divBdr>
            </w:div>
          </w:divsChild>
        </w:div>
        <w:div w:id="418645066">
          <w:marLeft w:val="0"/>
          <w:marRight w:val="0"/>
          <w:marTop w:val="0"/>
          <w:marBottom w:val="0"/>
          <w:divBdr>
            <w:top w:val="none" w:sz="0" w:space="0" w:color="auto"/>
            <w:left w:val="none" w:sz="0" w:space="0" w:color="auto"/>
            <w:bottom w:val="none" w:sz="0" w:space="0" w:color="auto"/>
            <w:right w:val="none" w:sz="0" w:space="0" w:color="auto"/>
          </w:divBdr>
          <w:divsChild>
            <w:div w:id="1027146422">
              <w:marLeft w:val="0"/>
              <w:marRight w:val="0"/>
              <w:marTop w:val="0"/>
              <w:marBottom w:val="0"/>
              <w:divBdr>
                <w:top w:val="none" w:sz="0" w:space="0" w:color="auto"/>
                <w:left w:val="none" w:sz="0" w:space="0" w:color="auto"/>
                <w:bottom w:val="none" w:sz="0" w:space="0" w:color="auto"/>
                <w:right w:val="none" w:sz="0" w:space="0" w:color="auto"/>
              </w:divBdr>
            </w:div>
          </w:divsChild>
        </w:div>
        <w:div w:id="1702125157">
          <w:marLeft w:val="0"/>
          <w:marRight w:val="0"/>
          <w:marTop w:val="0"/>
          <w:marBottom w:val="0"/>
          <w:divBdr>
            <w:top w:val="none" w:sz="0" w:space="0" w:color="auto"/>
            <w:left w:val="none" w:sz="0" w:space="0" w:color="auto"/>
            <w:bottom w:val="none" w:sz="0" w:space="0" w:color="auto"/>
            <w:right w:val="none" w:sz="0" w:space="0" w:color="auto"/>
          </w:divBdr>
          <w:divsChild>
            <w:div w:id="46728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2930">
      <w:bodyDiv w:val="1"/>
      <w:marLeft w:val="0"/>
      <w:marRight w:val="0"/>
      <w:marTop w:val="0"/>
      <w:marBottom w:val="0"/>
      <w:divBdr>
        <w:top w:val="none" w:sz="0" w:space="0" w:color="auto"/>
        <w:left w:val="none" w:sz="0" w:space="0" w:color="auto"/>
        <w:bottom w:val="none" w:sz="0" w:space="0" w:color="auto"/>
        <w:right w:val="none" w:sz="0" w:space="0" w:color="auto"/>
      </w:divBdr>
    </w:div>
    <w:div w:id="520775490">
      <w:bodyDiv w:val="1"/>
      <w:marLeft w:val="0"/>
      <w:marRight w:val="0"/>
      <w:marTop w:val="0"/>
      <w:marBottom w:val="0"/>
      <w:divBdr>
        <w:top w:val="none" w:sz="0" w:space="0" w:color="auto"/>
        <w:left w:val="none" w:sz="0" w:space="0" w:color="auto"/>
        <w:bottom w:val="none" w:sz="0" w:space="0" w:color="auto"/>
        <w:right w:val="none" w:sz="0" w:space="0" w:color="auto"/>
      </w:divBdr>
    </w:div>
    <w:div w:id="530656619">
      <w:bodyDiv w:val="1"/>
      <w:marLeft w:val="0"/>
      <w:marRight w:val="0"/>
      <w:marTop w:val="0"/>
      <w:marBottom w:val="0"/>
      <w:divBdr>
        <w:top w:val="none" w:sz="0" w:space="0" w:color="auto"/>
        <w:left w:val="none" w:sz="0" w:space="0" w:color="auto"/>
        <w:bottom w:val="none" w:sz="0" w:space="0" w:color="auto"/>
        <w:right w:val="none" w:sz="0" w:space="0" w:color="auto"/>
      </w:divBdr>
    </w:div>
    <w:div w:id="531771997">
      <w:bodyDiv w:val="1"/>
      <w:marLeft w:val="0"/>
      <w:marRight w:val="0"/>
      <w:marTop w:val="0"/>
      <w:marBottom w:val="0"/>
      <w:divBdr>
        <w:top w:val="none" w:sz="0" w:space="0" w:color="auto"/>
        <w:left w:val="none" w:sz="0" w:space="0" w:color="auto"/>
        <w:bottom w:val="none" w:sz="0" w:space="0" w:color="auto"/>
        <w:right w:val="none" w:sz="0" w:space="0" w:color="auto"/>
      </w:divBdr>
    </w:div>
    <w:div w:id="550044721">
      <w:bodyDiv w:val="1"/>
      <w:marLeft w:val="0"/>
      <w:marRight w:val="0"/>
      <w:marTop w:val="0"/>
      <w:marBottom w:val="0"/>
      <w:divBdr>
        <w:top w:val="none" w:sz="0" w:space="0" w:color="auto"/>
        <w:left w:val="none" w:sz="0" w:space="0" w:color="auto"/>
        <w:bottom w:val="none" w:sz="0" w:space="0" w:color="auto"/>
        <w:right w:val="none" w:sz="0" w:space="0" w:color="auto"/>
      </w:divBdr>
      <w:divsChild>
        <w:div w:id="811017196">
          <w:marLeft w:val="0"/>
          <w:marRight w:val="0"/>
          <w:marTop w:val="0"/>
          <w:marBottom w:val="0"/>
          <w:divBdr>
            <w:top w:val="none" w:sz="0" w:space="0" w:color="auto"/>
            <w:left w:val="none" w:sz="0" w:space="0" w:color="auto"/>
            <w:bottom w:val="none" w:sz="0" w:space="0" w:color="auto"/>
            <w:right w:val="none" w:sz="0" w:space="0" w:color="auto"/>
          </w:divBdr>
        </w:div>
      </w:divsChild>
    </w:div>
    <w:div w:id="551232843">
      <w:bodyDiv w:val="1"/>
      <w:marLeft w:val="0"/>
      <w:marRight w:val="0"/>
      <w:marTop w:val="0"/>
      <w:marBottom w:val="0"/>
      <w:divBdr>
        <w:top w:val="none" w:sz="0" w:space="0" w:color="auto"/>
        <w:left w:val="none" w:sz="0" w:space="0" w:color="auto"/>
        <w:bottom w:val="none" w:sz="0" w:space="0" w:color="auto"/>
        <w:right w:val="none" w:sz="0" w:space="0" w:color="auto"/>
      </w:divBdr>
      <w:divsChild>
        <w:div w:id="272832557">
          <w:marLeft w:val="0"/>
          <w:marRight w:val="0"/>
          <w:marTop w:val="0"/>
          <w:marBottom w:val="0"/>
          <w:divBdr>
            <w:top w:val="none" w:sz="0" w:space="0" w:color="auto"/>
            <w:left w:val="none" w:sz="0" w:space="0" w:color="auto"/>
            <w:bottom w:val="none" w:sz="0" w:space="0" w:color="auto"/>
            <w:right w:val="none" w:sz="0" w:space="0" w:color="auto"/>
          </w:divBdr>
          <w:divsChild>
            <w:div w:id="1063798999">
              <w:marLeft w:val="0"/>
              <w:marRight w:val="0"/>
              <w:marTop w:val="0"/>
              <w:marBottom w:val="0"/>
              <w:divBdr>
                <w:top w:val="none" w:sz="0" w:space="0" w:color="auto"/>
                <w:left w:val="none" w:sz="0" w:space="0" w:color="auto"/>
                <w:bottom w:val="none" w:sz="0" w:space="0" w:color="auto"/>
                <w:right w:val="none" w:sz="0" w:space="0" w:color="auto"/>
              </w:divBdr>
            </w:div>
            <w:div w:id="1087995701">
              <w:marLeft w:val="0"/>
              <w:marRight w:val="0"/>
              <w:marTop w:val="0"/>
              <w:marBottom w:val="0"/>
              <w:divBdr>
                <w:top w:val="none" w:sz="0" w:space="0" w:color="auto"/>
                <w:left w:val="none" w:sz="0" w:space="0" w:color="auto"/>
                <w:bottom w:val="none" w:sz="0" w:space="0" w:color="auto"/>
                <w:right w:val="none" w:sz="0" w:space="0" w:color="auto"/>
              </w:divBdr>
              <w:divsChild>
                <w:div w:id="1459109677">
                  <w:marLeft w:val="0"/>
                  <w:marRight w:val="0"/>
                  <w:marTop w:val="0"/>
                  <w:marBottom w:val="0"/>
                  <w:divBdr>
                    <w:top w:val="none" w:sz="0" w:space="0" w:color="auto"/>
                    <w:left w:val="none" w:sz="0" w:space="0" w:color="auto"/>
                    <w:bottom w:val="none" w:sz="0" w:space="0" w:color="auto"/>
                    <w:right w:val="none" w:sz="0" w:space="0" w:color="auto"/>
                  </w:divBdr>
                  <w:divsChild>
                    <w:div w:id="51434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90923">
              <w:marLeft w:val="0"/>
              <w:marRight w:val="0"/>
              <w:marTop w:val="0"/>
              <w:marBottom w:val="0"/>
              <w:divBdr>
                <w:top w:val="none" w:sz="0" w:space="0" w:color="auto"/>
                <w:left w:val="none" w:sz="0" w:space="0" w:color="auto"/>
                <w:bottom w:val="none" w:sz="0" w:space="0" w:color="auto"/>
                <w:right w:val="none" w:sz="0" w:space="0" w:color="auto"/>
              </w:divBdr>
            </w:div>
          </w:divsChild>
        </w:div>
        <w:div w:id="1043796656">
          <w:marLeft w:val="0"/>
          <w:marRight w:val="0"/>
          <w:marTop w:val="0"/>
          <w:marBottom w:val="0"/>
          <w:divBdr>
            <w:top w:val="none" w:sz="0" w:space="0" w:color="auto"/>
            <w:left w:val="none" w:sz="0" w:space="0" w:color="auto"/>
            <w:bottom w:val="none" w:sz="0" w:space="0" w:color="auto"/>
            <w:right w:val="none" w:sz="0" w:space="0" w:color="auto"/>
          </w:divBdr>
          <w:divsChild>
            <w:div w:id="765731745">
              <w:marLeft w:val="0"/>
              <w:marRight w:val="0"/>
              <w:marTop w:val="0"/>
              <w:marBottom w:val="0"/>
              <w:divBdr>
                <w:top w:val="none" w:sz="0" w:space="0" w:color="auto"/>
                <w:left w:val="none" w:sz="0" w:space="0" w:color="auto"/>
                <w:bottom w:val="none" w:sz="0" w:space="0" w:color="auto"/>
                <w:right w:val="none" w:sz="0" w:space="0" w:color="auto"/>
              </w:divBdr>
              <w:divsChild>
                <w:div w:id="1646230094">
                  <w:marLeft w:val="0"/>
                  <w:marRight w:val="0"/>
                  <w:marTop w:val="0"/>
                  <w:marBottom w:val="0"/>
                  <w:divBdr>
                    <w:top w:val="none" w:sz="0" w:space="0" w:color="auto"/>
                    <w:left w:val="none" w:sz="0" w:space="0" w:color="auto"/>
                    <w:bottom w:val="none" w:sz="0" w:space="0" w:color="auto"/>
                    <w:right w:val="none" w:sz="0" w:space="0" w:color="auto"/>
                  </w:divBdr>
                  <w:divsChild>
                    <w:div w:id="214476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4670">
              <w:marLeft w:val="0"/>
              <w:marRight w:val="0"/>
              <w:marTop w:val="0"/>
              <w:marBottom w:val="0"/>
              <w:divBdr>
                <w:top w:val="none" w:sz="0" w:space="0" w:color="auto"/>
                <w:left w:val="none" w:sz="0" w:space="0" w:color="auto"/>
                <w:bottom w:val="none" w:sz="0" w:space="0" w:color="auto"/>
                <w:right w:val="none" w:sz="0" w:space="0" w:color="auto"/>
              </w:divBdr>
            </w:div>
            <w:div w:id="1861776629">
              <w:marLeft w:val="0"/>
              <w:marRight w:val="0"/>
              <w:marTop w:val="0"/>
              <w:marBottom w:val="0"/>
              <w:divBdr>
                <w:top w:val="none" w:sz="0" w:space="0" w:color="auto"/>
                <w:left w:val="none" w:sz="0" w:space="0" w:color="auto"/>
                <w:bottom w:val="none" w:sz="0" w:space="0" w:color="auto"/>
                <w:right w:val="none" w:sz="0" w:space="0" w:color="auto"/>
              </w:divBdr>
            </w:div>
          </w:divsChild>
        </w:div>
        <w:div w:id="1263608508">
          <w:marLeft w:val="0"/>
          <w:marRight w:val="0"/>
          <w:marTop w:val="0"/>
          <w:marBottom w:val="0"/>
          <w:divBdr>
            <w:top w:val="none" w:sz="0" w:space="0" w:color="auto"/>
            <w:left w:val="none" w:sz="0" w:space="0" w:color="auto"/>
            <w:bottom w:val="none" w:sz="0" w:space="0" w:color="auto"/>
            <w:right w:val="none" w:sz="0" w:space="0" w:color="auto"/>
          </w:divBdr>
          <w:divsChild>
            <w:div w:id="369191985">
              <w:marLeft w:val="0"/>
              <w:marRight w:val="0"/>
              <w:marTop w:val="0"/>
              <w:marBottom w:val="0"/>
              <w:divBdr>
                <w:top w:val="none" w:sz="0" w:space="0" w:color="auto"/>
                <w:left w:val="none" w:sz="0" w:space="0" w:color="auto"/>
                <w:bottom w:val="none" w:sz="0" w:space="0" w:color="auto"/>
                <w:right w:val="none" w:sz="0" w:space="0" w:color="auto"/>
              </w:divBdr>
            </w:div>
            <w:div w:id="527640027">
              <w:marLeft w:val="0"/>
              <w:marRight w:val="0"/>
              <w:marTop w:val="0"/>
              <w:marBottom w:val="0"/>
              <w:divBdr>
                <w:top w:val="none" w:sz="0" w:space="0" w:color="auto"/>
                <w:left w:val="none" w:sz="0" w:space="0" w:color="auto"/>
                <w:bottom w:val="none" w:sz="0" w:space="0" w:color="auto"/>
                <w:right w:val="none" w:sz="0" w:space="0" w:color="auto"/>
              </w:divBdr>
            </w:div>
            <w:div w:id="1917398547">
              <w:marLeft w:val="0"/>
              <w:marRight w:val="0"/>
              <w:marTop w:val="0"/>
              <w:marBottom w:val="0"/>
              <w:divBdr>
                <w:top w:val="none" w:sz="0" w:space="0" w:color="auto"/>
                <w:left w:val="none" w:sz="0" w:space="0" w:color="auto"/>
                <w:bottom w:val="none" w:sz="0" w:space="0" w:color="auto"/>
                <w:right w:val="none" w:sz="0" w:space="0" w:color="auto"/>
              </w:divBdr>
              <w:divsChild>
                <w:div w:id="1914074076">
                  <w:marLeft w:val="0"/>
                  <w:marRight w:val="0"/>
                  <w:marTop w:val="0"/>
                  <w:marBottom w:val="0"/>
                  <w:divBdr>
                    <w:top w:val="none" w:sz="0" w:space="0" w:color="auto"/>
                    <w:left w:val="none" w:sz="0" w:space="0" w:color="auto"/>
                    <w:bottom w:val="none" w:sz="0" w:space="0" w:color="auto"/>
                    <w:right w:val="none" w:sz="0" w:space="0" w:color="auto"/>
                  </w:divBdr>
                  <w:divsChild>
                    <w:div w:id="80196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274371">
      <w:bodyDiv w:val="1"/>
      <w:marLeft w:val="0"/>
      <w:marRight w:val="0"/>
      <w:marTop w:val="0"/>
      <w:marBottom w:val="0"/>
      <w:divBdr>
        <w:top w:val="none" w:sz="0" w:space="0" w:color="auto"/>
        <w:left w:val="none" w:sz="0" w:space="0" w:color="auto"/>
        <w:bottom w:val="none" w:sz="0" w:space="0" w:color="auto"/>
        <w:right w:val="none" w:sz="0" w:space="0" w:color="auto"/>
      </w:divBdr>
    </w:div>
    <w:div w:id="564682665">
      <w:bodyDiv w:val="1"/>
      <w:marLeft w:val="0"/>
      <w:marRight w:val="0"/>
      <w:marTop w:val="0"/>
      <w:marBottom w:val="0"/>
      <w:divBdr>
        <w:top w:val="none" w:sz="0" w:space="0" w:color="auto"/>
        <w:left w:val="none" w:sz="0" w:space="0" w:color="auto"/>
        <w:bottom w:val="none" w:sz="0" w:space="0" w:color="auto"/>
        <w:right w:val="none" w:sz="0" w:space="0" w:color="auto"/>
      </w:divBdr>
    </w:div>
    <w:div w:id="569734158">
      <w:bodyDiv w:val="1"/>
      <w:marLeft w:val="0"/>
      <w:marRight w:val="0"/>
      <w:marTop w:val="0"/>
      <w:marBottom w:val="0"/>
      <w:divBdr>
        <w:top w:val="none" w:sz="0" w:space="0" w:color="auto"/>
        <w:left w:val="none" w:sz="0" w:space="0" w:color="auto"/>
        <w:bottom w:val="none" w:sz="0" w:space="0" w:color="auto"/>
        <w:right w:val="none" w:sz="0" w:space="0" w:color="auto"/>
      </w:divBdr>
    </w:div>
    <w:div w:id="574706490">
      <w:bodyDiv w:val="1"/>
      <w:marLeft w:val="0"/>
      <w:marRight w:val="0"/>
      <w:marTop w:val="0"/>
      <w:marBottom w:val="0"/>
      <w:divBdr>
        <w:top w:val="none" w:sz="0" w:space="0" w:color="auto"/>
        <w:left w:val="none" w:sz="0" w:space="0" w:color="auto"/>
        <w:bottom w:val="none" w:sz="0" w:space="0" w:color="auto"/>
        <w:right w:val="none" w:sz="0" w:space="0" w:color="auto"/>
      </w:divBdr>
    </w:div>
    <w:div w:id="580332390">
      <w:bodyDiv w:val="1"/>
      <w:marLeft w:val="0"/>
      <w:marRight w:val="0"/>
      <w:marTop w:val="0"/>
      <w:marBottom w:val="0"/>
      <w:divBdr>
        <w:top w:val="none" w:sz="0" w:space="0" w:color="auto"/>
        <w:left w:val="none" w:sz="0" w:space="0" w:color="auto"/>
        <w:bottom w:val="none" w:sz="0" w:space="0" w:color="auto"/>
        <w:right w:val="none" w:sz="0" w:space="0" w:color="auto"/>
      </w:divBdr>
    </w:div>
    <w:div w:id="595752035">
      <w:bodyDiv w:val="1"/>
      <w:marLeft w:val="0"/>
      <w:marRight w:val="0"/>
      <w:marTop w:val="0"/>
      <w:marBottom w:val="0"/>
      <w:divBdr>
        <w:top w:val="none" w:sz="0" w:space="0" w:color="auto"/>
        <w:left w:val="none" w:sz="0" w:space="0" w:color="auto"/>
        <w:bottom w:val="none" w:sz="0" w:space="0" w:color="auto"/>
        <w:right w:val="none" w:sz="0" w:space="0" w:color="auto"/>
      </w:divBdr>
    </w:div>
    <w:div w:id="599987657">
      <w:bodyDiv w:val="1"/>
      <w:marLeft w:val="0"/>
      <w:marRight w:val="0"/>
      <w:marTop w:val="0"/>
      <w:marBottom w:val="0"/>
      <w:divBdr>
        <w:top w:val="none" w:sz="0" w:space="0" w:color="auto"/>
        <w:left w:val="none" w:sz="0" w:space="0" w:color="auto"/>
        <w:bottom w:val="none" w:sz="0" w:space="0" w:color="auto"/>
        <w:right w:val="none" w:sz="0" w:space="0" w:color="auto"/>
      </w:divBdr>
    </w:div>
    <w:div w:id="600458199">
      <w:bodyDiv w:val="1"/>
      <w:marLeft w:val="0"/>
      <w:marRight w:val="0"/>
      <w:marTop w:val="0"/>
      <w:marBottom w:val="0"/>
      <w:divBdr>
        <w:top w:val="none" w:sz="0" w:space="0" w:color="auto"/>
        <w:left w:val="none" w:sz="0" w:space="0" w:color="auto"/>
        <w:bottom w:val="none" w:sz="0" w:space="0" w:color="auto"/>
        <w:right w:val="none" w:sz="0" w:space="0" w:color="auto"/>
      </w:divBdr>
    </w:div>
    <w:div w:id="610237210">
      <w:bodyDiv w:val="1"/>
      <w:marLeft w:val="0"/>
      <w:marRight w:val="0"/>
      <w:marTop w:val="0"/>
      <w:marBottom w:val="0"/>
      <w:divBdr>
        <w:top w:val="none" w:sz="0" w:space="0" w:color="auto"/>
        <w:left w:val="none" w:sz="0" w:space="0" w:color="auto"/>
        <w:bottom w:val="none" w:sz="0" w:space="0" w:color="auto"/>
        <w:right w:val="none" w:sz="0" w:space="0" w:color="auto"/>
      </w:divBdr>
    </w:div>
    <w:div w:id="616524842">
      <w:bodyDiv w:val="1"/>
      <w:marLeft w:val="0"/>
      <w:marRight w:val="0"/>
      <w:marTop w:val="0"/>
      <w:marBottom w:val="0"/>
      <w:divBdr>
        <w:top w:val="none" w:sz="0" w:space="0" w:color="auto"/>
        <w:left w:val="none" w:sz="0" w:space="0" w:color="auto"/>
        <w:bottom w:val="none" w:sz="0" w:space="0" w:color="auto"/>
        <w:right w:val="none" w:sz="0" w:space="0" w:color="auto"/>
      </w:divBdr>
    </w:div>
    <w:div w:id="618145269">
      <w:bodyDiv w:val="1"/>
      <w:marLeft w:val="0"/>
      <w:marRight w:val="0"/>
      <w:marTop w:val="0"/>
      <w:marBottom w:val="0"/>
      <w:divBdr>
        <w:top w:val="none" w:sz="0" w:space="0" w:color="auto"/>
        <w:left w:val="none" w:sz="0" w:space="0" w:color="auto"/>
        <w:bottom w:val="none" w:sz="0" w:space="0" w:color="auto"/>
        <w:right w:val="none" w:sz="0" w:space="0" w:color="auto"/>
      </w:divBdr>
    </w:div>
    <w:div w:id="619847008">
      <w:bodyDiv w:val="1"/>
      <w:marLeft w:val="0"/>
      <w:marRight w:val="0"/>
      <w:marTop w:val="0"/>
      <w:marBottom w:val="0"/>
      <w:divBdr>
        <w:top w:val="none" w:sz="0" w:space="0" w:color="auto"/>
        <w:left w:val="none" w:sz="0" w:space="0" w:color="auto"/>
        <w:bottom w:val="none" w:sz="0" w:space="0" w:color="auto"/>
        <w:right w:val="none" w:sz="0" w:space="0" w:color="auto"/>
      </w:divBdr>
    </w:div>
    <w:div w:id="623971673">
      <w:bodyDiv w:val="1"/>
      <w:marLeft w:val="0"/>
      <w:marRight w:val="0"/>
      <w:marTop w:val="0"/>
      <w:marBottom w:val="0"/>
      <w:divBdr>
        <w:top w:val="none" w:sz="0" w:space="0" w:color="auto"/>
        <w:left w:val="none" w:sz="0" w:space="0" w:color="auto"/>
        <w:bottom w:val="none" w:sz="0" w:space="0" w:color="auto"/>
        <w:right w:val="none" w:sz="0" w:space="0" w:color="auto"/>
      </w:divBdr>
    </w:div>
    <w:div w:id="629553302">
      <w:bodyDiv w:val="1"/>
      <w:marLeft w:val="0"/>
      <w:marRight w:val="0"/>
      <w:marTop w:val="0"/>
      <w:marBottom w:val="0"/>
      <w:divBdr>
        <w:top w:val="none" w:sz="0" w:space="0" w:color="auto"/>
        <w:left w:val="none" w:sz="0" w:space="0" w:color="auto"/>
        <w:bottom w:val="none" w:sz="0" w:space="0" w:color="auto"/>
        <w:right w:val="none" w:sz="0" w:space="0" w:color="auto"/>
      </w:divBdr>
    </w:div>
    <w:div w:id="631982908">
      <w:bodyDiv w:val="1"/>
      <w:marLeft w:val="0"/>
      <w:marRight w:val="0"/>
      <w:marTop w:val="0"/>
      <w:marBottom w:val="0"/>
      <w:divBdr>
        <w:top w:val="none" w:sz="0" w:space="0" w:color="auto"/>
        <w:left w:val="none" w:sz="0" w:space="0" w:color="auto"/>
        <w:bottom w:val="none" w:sz="0" w:space="0" w:color="auto"/>
        <w:right w:val="none" w:sz="0" w:space="0" w:color="auto"/>
      </w:divBdr>
      <w:divsChild>
        <w:div w:id="1266421792">
          <w:marLeft w:val="0"/>
          <w:marRight w:val="0"/>
          <w:marTop w:val="0"/>
          <w:marBottom w:val="0"/>
          <w:divBdr>
            <w:top w:val="none" w:sz="0" w:space="0" w:color="auto"/>
            <w:left w:val="none" w:sz="0" w:space="0" w:color="auto"/>
            <w:bottom w:val="none" w:sz="0" w:space="0" w:color="auto"/>
            <w:right w:val="none" w:sz="0" w:space="0" w:color="auto"/>
          </w:divBdr>
          <w:divsChild>
            <w:div w:id="158710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1468">
      <w:bodyDiv w:val="1"/>
      <w:marLeft w:val="0"/>
      <w:marRight w:val="0"/>
      <w:marTop w:val="0"/>
      <w:marBottom w:val="0"/>
      <w:divBdr>
        <w:top w:val="none" w:sz="0" w:space="0" w:color="auto"/>
        <w:left w:val="none" w:sz="0" w:space="0" w:color="auto"/>
        <w:bottom w:val="none" w:sz="0" w:space="0" w:color="auto"/>
        <w:right w:val="none" w:sz="0" w:space="0" w:color="auto"/>
      </w:divBdr>
    </w:div>
    <w:div w:id="649165680">
      <w:bodyDiv w:val="1"/>
      <w:marLeft w:val="0"/>
      <w:marRight w:val="0"/>
      <w:marTop w:val="0"/>
      <w:marBottom w:val="0"/>
      <w:divBdr>
        <w:top w:val="none" w:sz="0" w:space="0" w:color="auto"/>
        <w:left w:val="none" w:sz="0" w:space="0" w:color="auto"/>
        <w:bottom w:val="none" w:sz="0" w:space="0" w:color="auto"/>
        <w:right w:val="none" w:sz="0" w:space="0" w:color="auto"/>
      </w:divBdr>
    </w:div>
    <w:div w:id="660083241">
      <w:bodyDiv w:val="1"/>
      <w:marLeft w:val="0"/>
      <w:marRight w:val="0"/>
      <w:marTop w:val="0"/>
      <w:marBottom w:val="0"/>
      <w:divBdr>
        <w:top w:val="none" w:sz="0" w:space="0" w:color="auto"/>
        <w:left w:val="none" w:sz="0" w:space="0" w:color="auto"/>
        <w:bottom w:val="none" w:sz="0" w:space="0" w:color="auto"/>
        <w:right w:val="none" w:sz="0" w:space="0" w:color="auto"/>
      </w:divBdr>
      <w:divsChild>
        <w:div w:id="1305164214">
          <w:marLeft w:val="0"/>
          <w:marRight w:val="0"/>
          <w:marTop w:val="0"/>
          <w:marBottom w:val="0"/>
          <w:divBdr>
            <w:top w:val="none" w:sz="0" w:space="0" w:color="auto"/>
            <w:left w:val="none" w:sz="0" w:space="0" w:color="auto"/>
            <w:bottom w:val="none" w:sz="0" w:space="0" w:color="auto"/>
            <w:right w:val="none" w:sz="0" w:space="0" w:color="auto"/>
          </w:divBdr>
          <w:divsChild>
            <w:div w:id="44318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63276">
      <w:bodyDiv w:val="1"/>
      <w:marLeft w:val="0"/>
      <w:marRight w:val="0"/>
      <w:marTop w:val="0"/>
      <w:marBottom w:val="0"/>
      <w:divBdr>
        <w:top w:val="none" w:sz="0" w:space="0" w:color="auto"/>
        <w:left w:val="none" w:sz="0" w:space="0" w:color="auto"/>
        <w:bottom w:val="none" w:sz="0" w:space="0" w:color="auto"/>
        <w:right w:val="none" w:sz="0" w:space="0" w:color="auto"/>
      </w:divBdr>
    </w:div>
    <w:div w:id="667902402">
      <w:bodyDiv w:val="1"/>
      <w:marLeft w:val="0"/>
      <w:marRight w:val="0"/>
      <w:marTop w:val="0"/>
      <w:marBottom w:val="0"/>
      <w:divBdr>
        <w:top w:val="none" w:sz="0" w:space="0" w:color="auto"/>
        <w:left w:val="none" w:sz="0" w:space="0" w:color="auto"/>
        <w:bottom w:val="none" w:sz="0" w:space="0" w:color="auto"/>
        <w:right w:val="none" w:sz="0" w:space="0" w:color="auto"/>
      </w:divBdr>
      <w:divsChild>
        <w:div w:id="4675464">
          <w:marLeft w:val="0"/>
          <w:marRight w:val="0"/>
          <w:marTop w:val="0"/>
          <w:marBottom w:val="0"/>
          <w:divBdr>
            <w:top w:val="none" w:sz="0" w:space="0" w:color="auto"/>
            <w:left w:val="none" w:sz="0" w:space="0" w:color="auto"/>
            <w:bottom w:val="none" w:sz="0" w:space="0" w:color="auto"/>
            <w:right w:val="none" w:sz="0" w:space="0" w:color="auto"/>
          </w:divBdr>
          <w:divsChild>
            <w:div w:id="639072998">
              <w:marLeft w:val="0"/>
              <w:marRight w:val="0"/>
              <w:marTop w:val="0"/>
              <w:marBottom w:val="0"/>
              <w:divBdr>
                <w:top w:val="none" w:sz="0" w:space="0" w:color="auto"/>
                <w:left w:val="none" w:sz="0" w:space="0" w:color="auto"/>
                <w:bottom w:val="none" w:sz="0" w:space="0" w:color="auto"/>
                <w:right w:val="none" w:sz="0" w:space="0" w:color="auto"/>
              </w:divBdr>
            </w:div>
          </w:divsChild>
        </w:div>
        <w:div w:id="581719039">
          <w:marLeft w:val="0"/>
          <w:marRight w:val="0"/>
          <w:marTop w:val="0"/>
          <w:marBottom w:val="0"/>
          <w:divBdr>
            <w:top w:val="none" w:sz="0" w:space="0" w:color="auto"/>
            <w:left w:val="none" w:sz="0" w:space="0" w:color="auto"/>
            <w:bottom w:val="none" w:sz="0" w:space="0" w:color="auto"/>
            <w:right w:val="none" w:sz="0" w:space="0" w:color="auto"/>
          </w:divBdr>
          <w:divsChild>
            <w:div w:id="2138642047">
              <w:marLeft w:val="0"/>
              <w:marRight w:val="0"/>
              <w:marTop w:val="0"/>
              <w:marBottom w:val="0"/>
              <w:divBdr>
                <w:top w:val="none" w:sz="0" w:space="0" w:color="auto"/>
                <w:left w:val="none" w:sz="0" w:space="0" w:color="auto"/>
                <w:bottom w:val="none" w:sz="0" w:space="0" w:color="auto"/>
                <w:right w:val="none" w:sz="0" w:space="0" w:color="auto"/>
              </w:divBdr>
              <w:divsChild>
                <w:div w:id="313028699">
                  <w:marLeft w:val="0"/>
                  <w:marRight w:val="0"/>
                  <w:marTop w:val="0"/>
                  <w:marBottom w:val="0"/>
                  <w:divBdr>
                    <w:top w:val="none" w:sz="0" w:space="0" w:color="auto"/>
                    <w:left w:val="none" w:sz="0" w:space="0" w:color="auto"/>
                    <w:bottom w:val="none" w:sz="0" w:space="0" w:color="auto"/>
                    <w:right w:val="none" w:sz="0" w:space="0" w:color="auto"/>
                  </w:divBdr>
                </w:div>
                <w:div w:id="646741521">
                  <w:marLeft w:val="0"/>
                  <w:marRight w:val="0"/>
                  <w:marTop w:val="0"/>
                  <w:marBottom w:val="0"/>
                  <w:divBdr>
                    <w:top w:val="none" w:sz="0" w:space="0" w:color="auto"/>
                    <w:left w:val="none" w:sz="0" w:space="0" w:color="auto"/>
                    <w:bottom w:val="none" w:sz="0" w:space="0" w:color="auto"/>
                    <w:right w:val="none" w:sz="0" w:space="0" w:color="auto"/>
                  </w:divBdr>
                </w:div>
                <w:div w:id="1168129400">
                  <w:marLeft w:val="0"/>
                  <w:marRight w:val="0"/>
                  <w:marTop w:val="0"/>
                  <w:marBottom w:val="0"/>
                  <w:divBdr>
                    <w:top w:val="none" w:sz="0" w:space="0" w:color="auto"/>
                    <w:left w:val="none" w:sz="0" w:space="0" w:color="auto"/>
                    <w:bottom w:val="none" w:sz="0" w:space="0" w:color="auto"/>
                    <w:right w:val="none" w:sz="0" w:space="0" w:color="auto"/>
                  </w:divBdr>
                </w:div>
                <w:div w:id="1253590706">
                  <w:marLeft w:val="0"/>
                  <w:marRight w:val="0"/>
                  <w:marTop w:val="0"/>
                  <w:marBottom w:val="0"/>
                  <w:divBdr>
                    <w:top w:val="none" w:sz="0" w:space="0" w:color="auto"/>
                    <w:left w:val="none" w:sz="0" w:space="0" w:color="auto"/>
                    <w:bottom w:val="none" w:sz="0" w:space="0" w:color="auto"/>
                    <w:right w:val="none" w:sz="0" w:space="0" w:color="auto"/>
                  </w:divBdr>
                </w:div>
                <w:div w:id="1328945057">
                  <w:marLeft w:val="0"/>
                  <w:marRight w:val="0"/>
                  <w:marTop w:val="0"/>
                  <w:marBottom w:val="0"/>
                  <w:divBdr>
                    <w:top w:val="none" w:sz="0" w:space="0" w:color="auto"/>
                    <w:left w:val="none" w:sz="0" w:space="0" w:color="auto"/>
                    <w:bottom w:val="none" w:sz="0" w:space="0" w:color="auto"/>
                    <w:right w:val="none" w:sz="0" w:space="0" w:color="auto"/>
                  </w:divBdr>
                </w:div>
                <w:div w:id="1582712318">
                  <w:marLeft w:val="0"/>
                  <w:marRight w:val="0"/>
                  <w:marTop w:val="0"/>
                  <w:marBottom w:val="0"/>
                  <w:divBdr>
                    <w:top w:val="none" w:sz="0" w:space="0" w:color="auto"/>
                    <w:left w:val="none" w:sz="0" w:space="0" w:color="auto"/>
                    <w:bottom w:val="none" w:sz="0" w:space="0" w:color="auto"/>
                    <w:right w:val="none" w:sz="0" w:space="0" w:color="auto"/>
                  </w:divBdr>
                </w:div>
                <w:div w:id="1856334991">
                  <w:marLeft w:val="0"/>
                  <w:marRight w:val="0"/>
                  <w:marTop w:val="0"/>
                  <w:marBottom w:val="0"/>
                  <w:divBdr>
                    <w:top w:val="none" w:sz="0" w:space="0" w:color="auto"/>
                    <w:left w:val="none" w:sz="0" w:space="0" w:color="auto"/>
                    <w:bottom w:val="none" w:sz="0" w:space="0" w:color="auto"/>
                    <w:right w:val="none" w:sz="0" w:space="0" w:color="auto"/>
                  </w:divBdr>
                </w:div>
                <w:div w:id="21085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2539">
          <w:marLeft w:val="0"/>
          <w:marRight w:val="0"/>
          <w:marTop w:val="0"/>
          <w:marBottom w:val="0"/>
          <w:divBdr>
            <w:top w:val="none" w:sz="0" w:space="0" w:color="auto"/>
            <w:left w:val="none" w:sz="0" w:space="0" w:color="auto"/>
            <w:bottom w:val="none" w:sz="0" w:space="0" w:color="auto"/>
            <w:right w:val="none" w:sz="0" w:space="0" w:color="auto"/>
          </w:divBdr>
          <w:divsChild>
            <w:div w:id="257178155">
              <w:marLeft w:val="0"/>
              <w:marRight w:val="0"/>
              <w:marTop w:val="0"/>
              <w:marBottom w:val="0"/>
              <w:divBdr>
                <w:top w:val="none" w:sz="0" w:space="0" w:color="auto"/>
                <w:left w:val="none" w:sz="0" w:space="0" w:color="auto"/>
                <w:bottom w:val="none" w:sz="0" w:space="0" w:color="auto"/>
                <w:right w:val="none" w:sz="0" w:space="0" w:color="auto"/>
              </w:divBdr>
              <w:divsChild>
                <w:div w:id="1129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03440">
          <w:marLeft w:val="0"/>
          <w:marRight w:val="0"/>
          <w:marTop w:val="0"/>
          <w:marBottom w:val="0"/>
          <w:divBdr>
            <w:top w:val="none" w:sz="0" w:space="0" w:color="auto"/>
            <w:left w:val="none" w:sz="0" w:space="0" w:color="auto"/>
            <w:bottom w:val="none" w:sz="0" w:space="0" w:color="auto"/>
            <w:right w:val="none" w:sz="0" w:space="0" w:color="auto"/>
          </w:divBdr>
          <w:divsChild>
            <w:div w:id="211107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864140">
      <w:bodyDiv w:val="1"/>
      <w:marLeft w:val="0"/>
      <w:marRight w:val="0"/>
      <w:marTop w:val="0"/>
      <w:marBottom w:val="0"/>
      <w:divBdr>
        <w:top w:val="none" w:sz="0" w:space="0" w:color="auto"/>
        <w:left w:val="none" w:sz="0" w:space="0" w:color="auto"/>
        <w:bottom w:val="none" w:sz="0" w:space="0" w:color="auto"/>
        <w:right w:val="none" w:sz="0" w:space="0" w:color="auto"/>
      </w:divBdr>
    </w:div>
    <w:div w:id="693775736">
      <w:bodyDiv w:val="1"/>
      <w:marLeft w:val="0"/>
      <w:marRight w:val="0"/>
      <w:marTop w:val="0"/>
      <w:marBottom w:val="0"/>
      <w:divBdr>
        <w:top w:val="none" w:sz="0" w:space="0" w:color="auto"/>
        <w:left w:val="none" w:sz="0" w:space="0" w:color="auto"/>
        <w:bottom w:val="none" w:sz="0" w:space="0" w:color="auto"/>
        <w:right w:val="none" w:sz="0" w:space="0" w:color="auto"/>
      </w:divBdr>
      <w:divsChild>
        <w:div w:id="1566910804">
          <w:marLeft w:val="0"/>
          <w:marRight w:val="0"/>
          <w:marTop w:val="0"/>
          <w:marBottom w:val="0"/>
          <w:divBdr>
            <w:top w:val="none" w:sz="0" w:space="0" w:color="auto"/>
            <w:left w:val="none" w:sz="0" w:space="0" w:color="auto"/>
            <w:bottom w:val="none" w:sz="0" w:space="0" w:color="auto"/>
            <w:right w:val="none" w:sz="0" w:space="0" w:color="auto"/>
          </w:divBdr>
          <w:divsChild>
            <w:div w:id="17624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059429">
      <w:bodyDiv w:val="1"/>
      <w:marLeft w:val="0"/>
      <w:marRight w:val="0"/>
      <w:marTop w:val="0"/>
      <w:marBottom w:val="0"/>
      <w:divBdr>
        <w:top w:val="none" w:sz="0" w:space="0" w:color="auto"/>
        <w:left w:val="none" w:sz="0" w:space="0" w:color="auto"/>
        <w:bottom w:val="none" w:sz="0" w:space="0" w:color="auto"/>
        <w:right w:val="none" w:sz="0" w:space="0" w:color="auto"/>
      </w:divBdr>
    </w:div>
    <w:div w:id="725878513">
      <w:bodyDiv w:val="1"/>
      <w:marLeft w:val="0"/>
      <w:marRight w:val="0"/>
      <w:marTop w:val="0"/>
      <w:marBottom w:val="0"/>
      <w:divBdr>
        <w:top w:val="none" w:sz="0" w:space="0" w:color="auto"/>
        <w:left w:val="none" w:sz="0" w:space="0" w:color="auto"/>
        <w:bottom w:val="none" w:sz="0" w:space="0" w:color="auto"/>
        <w:right w:val="none" w:sz="0" w:space="0" w:color="auto"/>
      </w:divBdr>
    </w:div>
    <w:div w:id="732658860">
      <w:bodyDiv w:val="1"/>
      <w:marLeft w:val="0"/>
      <w:marRight w:val="0"/>
      <w:marTop w:val="0"/>
      <w:marBottom w:val="0"/>
      <w:divBdr>
        <w:top w:val="none" w:sz="0" w:space="0" w:color="auto"/>
        <w:left w:val="none" w:sz="0" w:space="0" w:color="auto"/>
        <w:bottom w:val="none" w:sz="0" w:space="0" w:color="auto"/>
        <w:right w:val="none" w:sz="0" w:space="0" w:color="auto"/>
      </w:divBdr>
      <w:divsChild>
        <w:div w:id="1281572496">
          <w:marLeft w:val="0"/>
          <w:marRight w:val="0"/>
          <w:marTop w:val="0"/>
          <w:marBottom w:val="0"/>
          <w:divBdr>
            <w:top w:val="none" w:sz="0" w:space="0" w:color="auto"/>
            <w:left w:val="none" w:sz="0" w:space="0" w:color="auto"/>
            <w:bottom w:val="none" w:sz="0" w:space="0" w:color="auto"/>
            <w:right w:val="none" w:sz="0" w:space="0" w:color="auto"/>
          </w:divBdr>
          <w:divsChild>
            <w:div w:id="3347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3048">
      <w:bodyDiv w:val="1"/>
      <w:marLeft w:val="0"/>
      <w:marRight w:val="0"/>
      <w:marTop w:val="0"/>
      <w:marBottom w:val="0"/>
      <w:divBdr>
        <w:top w:val="none" w:sz="0" w:space="0" w:color="auto"/>
        <w:left w:val="none" w:sz="0" w:space="0" w:color="auto"/>
        <w:bottom w:val="none" w:sz="0" w:space="0" w:color="auto"/>
        <w:right w:val="none" w:sz="0" w:space="0" w:color="auto"/>
      </w:divBdr>
    </w:div>
    <w:div w:id="744886197">
      <w:bodyDiv w:val="1"/>
      <w:marLeft w:val="0"/>
      <w:marRight w:val="0"/>
      <w:marTop w:val="0"/>
      <w:marBottom w:val="0"/>
      <w:divBdr>
        <w:top w:val="none" w:sz="0" w:space="0" w:color="auto"/>
        <w:left w:val="none" w:sz="0" w:space="0" w:color="auto"/>
        <w:bottom w:val="none" w:sz="0" w:space="0" w:color="auto"/>
        <w:right w:val="none" w:sz="0" w:space="0" w:color="auto"/>
      </w:divBdr>
    </w:div>
    <w:div w:id="755783697">
      <w:bodyDiv w:val="1"/>
      <w:marLeft w:val="0"/>
      <w:marRight w:val="0"/>
      <w:marTop w:val="0"/>
      <w:marBottom w:val="0"/>
      <w:divBdr>
        <w:top w:val="none" w:sz="0" w:space="0" w:color="auto"/>
        <w:left w:val="none" w:sz="0" w:space="0" w:color="auto"/>
        <w:bottom w:val="none" w:sz="0" w:space="0" w:color="auto"/>
        <w:right w:val="none" w:sz="0" w:space="0" w:color="auto"/>
      </w:divBdr>
    </w:div>
    <w:div w:id="760682214">
      <w:bodyDiv w:val="1"/>
      <w:marLeft w:val="0"/>
      <w:marRight w:val="0"/>
      <w:marTop w:val="0"/>
      <w:marBottom w:val="0"/>
      <w:divBdr>
        <w:top w:val="none" w:sz="0" w:space="0" w:color="auto"/>
        <w:left w:val="none" w:sz="0" w:space="0" w:color="auto"/>
        <w:bottom w:val="none" w:sz="0" w:space="0" w:color="auto"/>
        <w:right w:val="none" w:sz="0" w:space="0" w:color="auto"/>
      </w:divBdr>
    </w:div>
    <w:div w:id="766118865">
      <w:bodyDiv w:val="1"/>
      <w:marLeft w:val="0"/>
      <w:marRight w:val="0"/>
      <w:marTop w:val="0"/>
      <w:marBottom w:val="0"/>
      <w:divBdr>
        <w:top w:val="none" w:sz="0" w:space="0" w:color="auto"/>
        <w:left w:val="none" w:sz="0" w:space="0" w:color="auto"/>
        <w:bottom w:val="none" w:sz="0" w:space="0" w:color="auto"/>
        <w:right w:val="none" w:sz="0" w:space="0" w:color="auto"/>
      </w:divBdr>
    </w:div>
    <w:div w:id="769012073">
      <w:bodyDiv w:val="1"/>
      <w:marLeft w:val="0"/>
      <w:marRight w:val="0"/>
      <w:marTop w:val="0"/>
      <w:marBottom w:val="0"/>
      <w:divBdr>
        <w:top w:val="none" w:sz="0" w:space="0" w:color="auto"/>
        <w:left w:val="none" w:sz="0" w:space="0" w:color="auto"/>
        <w:bottom w:val="none" w:sz="0" w:space="0" w:color="auto"/>
        <w:right w:val="none" w:sz="0" w:space="0" w:color="auto"/>
      </w:divBdr>
    </w:div>
    <w:div w:id="774911225">
      <w:bodyDiv w:val="1"/>
      <w:marLeft w:val="0"/>
      <w:marRight w:val="0"/>
      <w:marTop w:val="0"/>
      <w:marBottom w:val="0"/>
      <w:divBdr>
        <w:top w:val="none" w:sz="0" w:space="0" w:color="auto"/>
        <w:left w:val="none" w:sz="0" w:space="0" w:color="auto"/>
        <w:bottom w:val="none" w:sz="0" w:space="0" w:color="auto"/>
        <w:right w:val="none" w:sz="0" w:space="0" w:color="auto"/>
      </w:divBdr>
    </w:div>
    <w:div w:id="844591954">
      <w:bodyDiv w:val="1"/>
      <w:marLeft w:val="0"/>
      <w:marRight w:val="0"/>
      <w:marTop w:val="0"/>
      <w:marBottom w:val="0"/>
      <w:divBdr>
        <w:top w:val="none" w:sz="0" w:space="0" w:color="auto"/>
        <w:left w:val="none" w:sz="0" w:space="0" w:color="auto"/>
        <w:bottom w:val="none" w:sz="0" w:space="0" w:color="auto"/>
        <w:right w:val="none" w:sz="0" w:space="0" w:color="auto"/>
      </w:divBdr>
    </w:div>
    <w:div w:id="856389496">
      <w:bodyDiv w:val="1"/>
      <w:marLeft w:val="0"/>
      <w:marRight w:val="0"/>
      <w:marTop w:val="0"/>
      <w:marBottom w:val="0"/>
      <w:divBdr>
        <w:top w:val="none" w:sz="0" w:space="0" w:color="auto"/>
        <w:left w:val="none" w:sz="0" w:space="0" w:color="auto"/>
        <w:bottom w:val="none" w:sz="0" w:space="0" w:color="auto"/>
        <w:right w:val="none" w:sz="0" w:space="0" w:color="auto"/>
      </w:divBdr>
    </w:div>
    <w:div w:id="863832496">
      <w:bodyDiv w:val="1"/>
      <w:marLeft w:val="0"/>
      <w:marRight w:val="0"/>
      <w:marTop w:val="0"/>
      <w:marBottom w:val="0"/>
      <w:divBdr>
        <w:top w:val="none" w:sz="0" w:space="0" w:color="auto"/>
        <w:left w:val="none" w:sz="0" w:space="0" w:color="auto"/>
        <w:bottom w:val="none" w:sz="0" w:space="0" w:color="auto"/>
        <w:right w:val="none" w:sz="0" w:space="0" w:color="auto"/>
      </w:divBdr>
    </w:div>
    <w:div w:id="899830049">
      <w:bodyDiv w:val="1"/>
      <w:marLeft w:val="0"/>
      <w:marRight w:val="0"/>
      <w:marTop w:val="0"/>
      <w:marBottom w:val="0"/>
      <w:divBdr>
        <w:top w:val="none" w:sz="0" w:space="0" w:color="auto"/>
        <w:left w:val="none" w:sz="0" w:space="0" w:color="auto"/>
        <w:bottom w:val="none" w:sz="0" w:space="0" w:color="auto"/>
        <w:right w:val="none" w:sz="0" w:space="0" w:color="auto"/>
      </w:divBdr>
      <w:divsChild>
        <w:div w:id="1511607414">
          <w:marLeft w:val="0"/>
          <w:marRight w:val="0"/>
          <w:marTop w:val="0"/>
          <w:marBottom w:val="0"/>
          <w:divBdr>
            <w:top w:val="none" w:sz="0" w:space="0" w:color="auto"/>
            <w:left w:val="none" w:sz="0" w:space="0" w:color="auto"/>
            <w:bottom w:val="none" w:sz="0" w:space="0" w:color="auto"/>
            <w:right w:val="none" w:sz="0" w:space="0" w:color="auto"/>
          </w:divBdr>
          <w:divsChild>
            <w:div w:id="1547524588">
              <w:marLeft w:val="0"/>
              <w:marRight w:val="0"/>
              <w:marTop w:val="0"/>
              <w:marBottom w:val="0"/>
              <w:divBdr>
                <w:top w:val="none" w:sz="0" w:space="0" w:color="auto"/>
                <w:left w:val="none" w:sz="0" w:space="0" w:color="auto"/>
                <w:bottom w:val="none" w:sz="0" w:space="0" w:color="auto"/>
                <w:right w:val="none" w:sz="0" w:space="0" w:color="auto"/>
              </w:divBdr>
              <w:divsChild>
                <w:div w:id="908343212">
                  <w:marLeft w:val="0"/>
                  <w:marRight w:val="0"/>
                  <w:marTop w:val="0"/>
                  <w:marBottom w:val="0"/>
                  <w:divBdr>
                    <w:top w:val="none" w:sz="0" w:space="0" w:color="auto"/>
                    <w:left w:val="none" w:sz="0" w:space="0" w:color="auto"/>
                    <w:bottom w:val="none" w:sz="0" w:space="0" w:color="auto"/>
                    <w:right w:val="none" w:sz="0" w:space="0" w:color="auto"/>
                  </w:divBdr>
                  <w:divsChild>
                    <w:div w:id="125543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72">
              <w:marLeft w:val="0"/>
              <w:marRight w:val="0"/>
              <w:marTop w:val="0"/>
              <w:marBottom w:val="0"/>
              <w:divBdr>
                <w:top w:val="none" w:sz="0" w:space="0" w:color="auto"/>
                <w:left w:val="none" w:sz="0" w:space="0" w:color="auto"/>
                <w:bottom w:val="none" w:sz="0" w:space="0" w:color="auto"/>
                <w:right w:val="none" w:sz="0" w:space="0" w:color="auto"/>
              </w:divBdr>
            </w:div>
            <w:div w:id="2100641835">
              <w:marLeft w:val="0"/>
              <w:marRight w:val="0"/>
              <w:marTop w:val="0"/>
              <w:marBottom w:val="0"/>
              <w:divBdr>
                <w:top w:val="none" w:sz="0" w:space="0" w:color="auto"/>
                <w:left w:val="none" w:sz="0" w:space="0" w:color="auto"/>
                <w:bottom w:val="none" w:sz="0" w:space="0" w:color="auto"/>
                <w:right w:val="none" w:sz="0" w:space="0" w:color="auto"/>
              </w:divBdr>
            </w:div>
          </w:divsChild>
        </w:div>
        <w:div w:id="2062167628">
          <w:marLeft w:val="0"/>
          <w:marRight w:val="0"/>
          <w:marTop w:val="0"/>
          <w:marBottom w:val="0"/>
          <w:divBdr>
            <w:top w:val="none" w:sz="0" w:space="0" w:color="auto"/>
            <w:left w:val="none" w:sz="0" w:space="0" w:color="auto"/>
            <w:bottom w:val="none" w:sz="0" w:space="0" w:color="auto"/>
            <w:right w:val="none" w:sz="0" w:space="0" w:color="auto"/>
          </w:divBdr>
          <w:divsChild>
            <w:div w:id="1795368669">
              <w:marLeft w:val="0"/>
              <w:marRight w:val="0"/>
              <w:marTop w:val="0"/>
              <w:marBottom w:val="0"/>
              <w:divBdr>
                <w:top w:val="none" w:sz="0" w:space="0" w:color="auto"/>
                <w:left w:val="none" w:sz="0" w:space="0" w:color="auto"/>
                <w:bottom w:val="none" w:sz="0" w:space="0" w:color="auto"/>
                <w:right w:val="none" w:sz="0" w:space="0" w:color="auto"/>
              </w:divBdr>
              <w:divsChild>
                <w:div w:id="112411669">
                  <w:marLeft w:val="0"/>
                  <w:marRight w:val="0"/>
                  <w:marTop w:val="0"/>
                  <w:marBottom w:val="0"/>
                  <w:divBdr>
                    <w:top w:val="none" w:sz="0" w:space="0" w:color="auto"/>
                    <w:left w:val="none" w:sz="0" w:space="0" w:color="auto"/>
                    <w:bottom w:val="none" w:sz="0" w:space="0" w:color="auto"/>
                    <w:right w:val="none" w:sz="0" w:space="0" w:color="auto"/>
                  </w:divBdr>
                  <w:divsChild>
                    <w:div w:id="175809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8382">
              <w:marLeft w:val="0"/>
              <w:marRight w:val="0"/>
              <w:marTop w:val="0"/>
              <w:marBottom w:val="0"/>
              <w:divBdr>
                <w:top w:val="none" w:sz="0" w:space="0" w:color="auto"/>
                <w:left w:val="none" w:sz="0" w:space="0" w:color="auto"/>
                <w:bottom w:val="none" w:sz="0" w:space="0" w:color="auto"/>
                <w:right w:val="none" w:sz="0" w:space="0" w:color="auto"/>
              </w:divBdr>
            </w:div>
            <w:div w:id="20465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8238">
      <w:bodyDiv w:val="1"/>
      <w:marLeft w:val="0"/>
      <w:marRight w:val="0"/>
      <w:marTop w:val="0"/>
      <w:marBottom w:val="0"/>
      <w:divBdr>
        <w:top w:val="none" w:sz="0" w:space="0" w:color="auto"/>
        <w:left w:val="none" w:sz="0" w:space="0" w:color="auto"/>
        <w:bottom w:val="none" w:sz="0" w:space="0" w:color="auto"/>
        <w:right w:val="none" w:sz="0" w:space="0" w:color="auto"/>
      </w:divBdr>
    </w:div>
    <w:div w:id="925766941">
      <w:bodyDiv w:val="1"/>
      <w:marLeft w:val="0"/>
      <w:marRight w:val="0"/>
      <w:marTop w:val="0"/>
      <w:marBottom w:val="0"/>
      <w:divBdr>
        <w:top w:val="none" w:sz="0" w:space="0" w:color="auto"/>
        <w:left w:val="none" w:sz="0" w:space="0" w:color="auto"/>
        <w:bottom w:val="none" w:sz="0" w:space="0" w:color="auto"/>
        <w:right w:val="none" w:sz="0" w:space="0" w:color="auto"/>
      </w:divBdr>
      <w:divsChild>
        <w:div w:id="150175095">
          <w:marLeft w:val="0"/>
          <w:marRight w:val="0"/>
          <w:marTop w:val="0"/>
          <w:marBottom w:val="0"/>
          <w:divBdr>
            <w:top w:val="none" w:sz="0" w:space="0" w:color="auto"/>
            <w:left w:val="none" w:sz="0" w:space="0" w:color="auto"/>
            <w:bottom w:val="none" w:sz="0" w:space="0" w:color="auto"/>
            <w:right w:val="none" w:sz="0" w:space="0" w:color="auto"/>
          </w:divBdr>
          <w:divsChild>
            <w:div w:id="309211143">
              <w:marLeft w:val="0"/>
              <w:marRight w:val="0"/>
              <w:marTop w:val="0"/>
              <w:marBottom w:val="0"/>
              <w:divBdr>
                <w:top w:val="none" w:sz="0" w:space="0" w:color="auto"/>
                <w:left w:val="none" w:sz="0" w:space="0" w:color="auto"/>
                <w:bottom w:val="none" w:sz="0" w:space="0" w:color="auto"/>
                <w:right w:val="none" w:sz="0" w:space="0" w:color="auto"/>
              </w:divBdr>
            </w:div>
          </w:divsChild>
        </w:div>
        <w:div w:id="1173228966">
          <w:marLeft w:val="0"/>
          <w:marRight w:val="0"/>
          <w:marTop w:val="0"/>
          <w:marBottom w:val="0"/>
          <w:divBdr>
            <w:top w:val="none" w:sz="0" w:space="0" w:color="auto"/>
            <w:left w:val="none" w:sz="0" w:space="0" w:color="auto"/>
            <w:bottom w:val="none" w:sz="0" w:space="0" w:color="auto"/>
            <w:right w:val="none" w:sz="0" w:space="0" w:color="auto"/>
          </w:divBdr>
          <w:divsChild>
            <w:div w:id="954216893">
              <w:marLeft w:val="0"/>
              <w:marRight w:val="0"/>
              <w:marTop w:val="0"/>
              <w:marBottom w:val="0"/>
              <w:divBdr>
                <w:top w:val="none" w:sz="0" w:space="0" w:color="auto"/>
                <w:left w:val="none" w:sz="0" w:space="0" w:color="auto"/>
                <w:bottom w:val="none" w:sz="0" w:space="0" w:color="auto"/>
                <w:right w:val="none" w:sz="0" w:space="0" w:color="auto"/>
              </w:divBdr>
            </w:div>
          </w:divsChild>
        </w:div>
        <w:div w:id="1545752207">
          <w:marLeft w:val="0"/>
          <w:marRight w:val="0"/>
          <w:marTop w:val="0"/>
          <w:marBottom w:val="0"/>
          <w:divBdr>
            <w:top w:val="none" w:sz="0" w:space="0" w:color="auto"/>
            <w:left w:val="none" w:sz="0" w:space="0" w:color="auto"/>
            <w:bottom w:val="none" w:sz="0" w:space="0" w:color="auto"/>
            <w:right w:val="none" w:sz="0" w:space="0" w:color="auto"/>
          </w:divBdr>
          <w:divsChild>
            <w:div w:id="1551921075">
              <w:marLeft w:val="0"/>
              <w:marRight w:val="0"/>
              <w:marTop w:val="0"/>
              <w:marBottom w:val="0"/>
              <w:divBdr>
                <w:top w:val="none" w:sz="0" w:space="0" w:color="auto"/>
                <w:left w:val="none" w:sz="0" w:space="0" w:color="auto"/>
                <w:bottom w:val="none" w:sz="0" w:space="0" w:color="auto"/>
                <w:right w:val="none" w:sz="0" w:space="0" w:color="auto"/>
              </w:divBdr>
            </w:div>
          </w:divsChild>
        </w:div>
        <w:div w:id="1652826307">
          <w:marLeft w:val="0"/>
          <w:marRight w:val="0"/>
          <w:marTop w:val="0"/>
          <w:marBottom w:val="0"/>
          <w:divBdr>
            <w:top w:val="none" w:sz="0" w:space="0" w:color="auto"/>
            <w:left w:val="none" w:sz="0" w:space="0" w:color="auto"/>
            <w:bottom w:val="none" w:sz="0" w:space="0" w:color="auto"/>
            <w:right w:val="none" w:sz="0" w:space="0" w:color="auto"/>
          </w:divBdr>
          <w:divsChild>
            <w:div w:id="199186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957419">
      <w:bodyDiv w:val="1"/>
      <w:marLeft w:val="0"/>
      <w:marRight w:val="0"/>
      <w:marTop w:val="0"/>
      <w:marBottom w:val="0"/>
      <w:divBdr>
        <w:top w:val="none" w:sz="0" w:space="0" w:color="auto"/>
        <w:left w:val="none" w:sz="0" w:space="0" w:color="auto"/>
        <w:bottom w:val="none" w:sz="0" w:space="0" w:color="auto"/>
        <w:right w:val="none" w:sz="0" w:space="0" w:color="auto"/>
      </w:divBdr>
    </w:div>
    <w:div w:id="927347227">
      <w:bodyDiv w:val="1"/>
      <w:marLeft w:val="0"/>
      <w:marRight w:val="0"/>
      <w:marTop w:val="0"/>
      <w:marBottom w:val="0"/>
      <w:divBdr>
        <w:top w:val="none" w:sz="0" w:space="0" w:color="auto"/>
        <w:left w:val="none" w:sz="0" w:space="0" w:color="auto"/>
        <w:bottom w:val="none" w:sz="0" w:space="0" w:color="auto"/>
        <w:right w:val="none" w:sz="0" w:space="0" w:color="auto"/>
      </w:divBdr>
    </w:div>
    <w:div w:id="934169263">
      <w:bodyDiv w:val="1"/>
      <w:marLeft w:val="0"/>
      <w:marRight w:val="0"/>
      <w:marTop w:val="0"/>
      <w:marBottom w:val="0"/>
      <w:divBdr>
        <w:top w:val="none" w:sz="0" w:space="0" w:color="auto"/>
        <w:left w:val="none" w:sz="0" w:space="0" w:color="auto"/>
        <w:bottom w:val="none" w:sz="0" w:space="0" w:color="auto"/>
        <w:right w:val="none" w:sz="0" w:space="0" w:color="auto"/>
      </w:divBdr>
    </w:div>
    <w:div w:id="941377728">
      <w:bodyDiv w:val="1"/>
      <w:marLeft w:val="0"/>
      <w:marRight w:val="0"/>
      <w:marTop w:val="0"/>
      <w:marBottom w:val="0"/>
      <w:divBdr>
        <w:top w:val="none" w:sz="0" w:space="0" w:color="auto"/>
        <w:left w:val="none" w:sz="0" w:space="0" w:color="auto"/>
        <w:bottom w:val="none" w:sz="0" w:space="0" w:color="auto"/>
        <w:right w:val="none" w:sz="0" w:space="0" w:color="auto"/>
      </w:divBdr>
      <w:divsChild>
        <w:div w:id="1394619821">
          <w:marLeft w:val="0"/>
          <w:marRight w:val="0"/>
          <w:marTop w:val="0"/>
          <w:marBottom w:val="0"/>
          <w:divBdr>
            <w:top w:val="none" w:sz="0" w:space="0" w:color="auto"/>
            <w:left w:val="none" w:sz="0" w:space="0" w:color="auto"/>
            <w:bottom w:val="none" w:sz="0" w:space="0" w:color="auto"/>
            <w:right w:val="none" w:sz="0" w:space="0" w:color="auto"/>
          </w:divBdr>
          <w:divsChild>
            <w:div w:id="35180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90012">
      <w:bodyDiv w:val="1"/>
      <w:marLeft w:val="0"/>
      <w:marRight w:val="0"/>
      <w:marTop w:val="0"/>
      <w:marBottom w:val="0"/>
      <w:divBdr>
        <w:top w:val="none" w:sz="0" w:space="0" w:color="auto"/>
        <w:left w:val="none" w:sz="0" w:space="0" w:color="auto"/>
        <w:bottom w:val="none" w:sz="0" w:space="0" w:color="auto"/>
        <w:right w:val="none" w:sz="0" w:space="0" w:color="auto"/>
      </w:divBdr>
    </w:div>
    <w:div w:id="950672627">
      <w:bodyDiv w:val="1"/>
      <w:marLeft w:val="0"/>
      <w:marRight w:val="0"/>
      <w:marTop w:val="0"/>
      <w:marBottom w:val="0"/>
      <w:divBdr>
        <w:top w:val="none" w:sz="0" w:space="0" w:color="auto"/>
        <w:left w:val="none" w:sz="0" w:space="0" w:color="auto"/>
        <w:bottom w:val="none" w:sz="0" w:space="0" w:color="auto"/>
        <w:right w:val="none" w:sz="0" w:space="0" w:color="auto"/>
      </w:divBdr>
    </w:div>
    <w:div w:id="954214011">
      <w:bodyDiv w:val="1"/>
      <w:marLeft w:val="0"/>
      <w:marRight w:val="0"/>
      <w:marTop w:val="0"/>
      <w:marBottom w:val="0"/>
      <w:divBdr>
        <w:top w:val="none" w:sz="0" w:space="0" w:color="auto"/>
        <w:left w:val="none" w:sz="0" w:space="0" w:color="auto"/>
        <w:bottom w:val="none" w:sz="0" w:space="0" w:color="auto"/>
        <w:right w:val="none" w:sz="0" w:space="0" w:color="auto"/>
      </w:divBdr>
    </w:div>
    <w:div w:id="955328463">
      <w:bodyDiv w:val="1"/>
      <w:marLeft w:val="0"/>
      <w:marRight w:val="0"/>
      <w:marTop w:val="0"/>
      <w:marBottom w:val="0"/>
      <w:divBdr>
        <w:top w:val="none" w:sz="0" w:space="0" w:color="auto"/>
        <w:left w:val="none" w:sz="0" w:space="0" w:color="auto"/>
        <w:bottom w:val="none" w:sz="0" w:space="0" w:color="auto"/>
        <w:right w:val="none" w:sz="0" w:space="0" w:color="auto"/>
      </w:divBdr>
    </w:div>
    <w:div w:id="956372168">
      <w:bodyDiv w:val="1"/>
      <w:marLeft w:val="0"/>
      <w:marRight w:val="0"/>
      <w:marTop w:val="0"/>
      <w:marBottom w:val="0"/>
      <w:divBdr>
        <w:top w:val="none" w:sz="0" w:space="0" w:color="auto"/>
        <w:left w:val="none" w:sz="0" w:space="0" w:color="auto"/>
        <w:bottom w:val="none" w:sz="0" w:space="0" w:color="auto"/>
        <w:right w:val="none" w:sz="0" w:space="0" w:color="auto"/>
      </w:divBdr>
    </w:div>
    <w:div w:id="968584497">
      <w:bodyDiv w:val="1"/>
      <w:marLeft w:val="0"/>
      <w:marRight w:val="0"/>
      <w:marTop w:val="0"/>
      <w:marBottom w:val="0"/>
      <w:divBdr>
        <w:top w:val="none" w:sz="0" w:space="0" w:color="auto"/>
        <w:left w:val="none" w:sz="0" w:space="0" w:color="auto"/>
        <w:bottom w:val="none" w:sz="0" w:space="0" w:color="auto"/>
        <w:right w:val="none" w:sz="0" w:space="0" w:color="auto"/>
      </w:divBdr>
    </w:div>
    <w:div w:id="970090898">
      <w:bodyDiv w:val="1"/>
      <w:marLeft w:val="0"/>
      <w:marRight w:val="0"/>
      <w:marTop w:val="0"/>
      <w:marBottom w:val="0"/>
      <w:divBdr>
        <w:top w:val="none" w:sz="0" w:space="0" w:color="auto"/>
        <w:left w:val="none" w:sz="0" w:space="0" w:color="auto"/>
        <w:bottom w:val="none" w:sz="0" w:space="0" w:color="auto"/>
        <w:right w:val="none" w:sz="0" w:space="0" w:color="auto"/>
      </w:divBdr>
    </w:div>
    <w:div w:id="975837628">
      <w:bodyDiv w:val="1"/>
      <w:marLeft w:val="0"/>
      <w:marRight w:val="0"/>
      <w:marTop w:val="0"/>
      <w:marBottom w:val="0"/>
      <w:divBdr>
        <w:top w:val="none" w:sz="0" w:space="0" w:color="auto"/>
        <w:left w:val="none" w:sz="0" w:space="0" w:color="auto"/>
        <w:bottom w:val="none" w:sz="0" w:space="0" w:color="auto"/>
        <w:right w:val="none" w:sz="0" w:space="0" w:color="auto"/>
      </w:divBdr>
      <w:divsChild>
        <w:div w:id="148523100">
          <w:marLeft w:val="0"/>
          <w:marRight w:val="0"/>
          <w:marTop w:val="0"/>
          <w:marBottom w:val="0"/>
          <w:divBdr>
            <w:top w:val="none" w:sz="0" w:space="0" w:color="auto"/>
            <w:left w:val="none" w:sz="0" w:space="0" w:color="auto"/>
            <w:bottom w:val="none" w:sz="0" w:space="0" w:color="auto"/>
            <w:right w:val="none" w:sz="0" w:space="0" w:color="auto"/>
          </w:divBdr>
          <w:divsChild>
            <w:div w:id="88174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70241">
      <w:bodyDiv w:val="1"/>
      <w:marLeft w:val="0"/>
      <w:marRight w:val="0"/>
      <w:marTop w:val="0"/>
      <w:marBottom w:val="0"/>
      <w:divBdr>
        <w:top w:val="none" w:sz="0" w:space="0" w:color="auto"/>
        <w:left w:val="none" w:sz="0" w:space="0" w:color="auto"/>
        <w:bottom w:val="none" w:sz="0" w:space="0" w:color="auto"/>
        <w:right w:val="none" w:sz="0" w:space="0" w:color="auto"/>
      </w:divBdr>
    </w:div>
    <w:div w:id="997686137">
      <w:bodyDiv w:val="1"/>
      <w:marLeft w:val="0"/>
      <w:marRight w:val="0"/>
      <w:marTop w:val="0"/>
      <w:marBottom w:val="0"/>
      <w:divBdr>
        <w:top w:val="none" w:sz="0" w:space="0" w:color="auto"/>
        <w:left w:val="none" w:sz="0" w:space="0" w:color="auto"/>
        <w:bottom w:val="none" w:sz="0" w:space="0" w:color="auto"/>
        <w:right w:val="none" w:sz="0" w:space="0" w:color="auto"/>
      </w:divBdr>
      <w:divsChild>
        <w:div w:id="494537401">
          <w:marLeft w:val="0"/>
          <w:marRight w:val="0"/>
          <w:marTop w:val="0"/>
          <w:marBottom w:val="0"/>
          <w:divBdr>
            <w:top w:val="none" w:sz="0" w:space="0" w:color="auto"/>
            <w:left w:val="none" w:sz="0" w:space="0" w:color="auto"/>
            <w:bottom w:val="none" w:sz="0" w:space="0" w:color="auto"/>
            <w:right w:val="none" w:sz="0" w:space="0" w:color="auto"/>
          </w:divBdr>
        </w:div>
      </w:divsChild>
    </w:div>
    <w:div w:id="998264452">
      <w:bodyDiv w:val="1"/>
      <w:marLeft w:val="0"/>
      <w:marRight w:val="0"/>
      <w:marTop w:val="0"/>
      <w:marBottom w:val="0"/>
      <w:divBdr>
        <w:top w:val="none" w:sz="0" w:space="0" w:color="auto"/>
        <w:left w:val="none" w:sz="0" w:space="0" w:color="auto"/>
        <w:bottom w:val="none" w:sz="0" w:space="0" w:color="auto"/>
        <w:right w:val="none" w:sz="0" w:space="0" w:color="auto"/>
      </w:divBdr>
    </w:div>
    <w:div w:id="1008798757">
      <w:bodyDiv w:val="1"/>
      <w:marLeft w:val="0"/>
      <w:marRight w:val="0"/>
      <w:marTop w:val="0"/>
      <w:marBottom w:val="0"/>
      <w:divBdr>
        <w:top w:val="none" w:sz="0" w:space="0" w:color="auto"/>
        <w:left w:val="none" w:sz="0" w:space="0" w:color="auto"/>
        <w:bottom w:val="none" w:sz="0" w:space="0" w:color="auto"/>
        <w:right w:val="none" w:sz="0" w:space="0" w:color="auto"/>
      </w:divBdr>
    </w:div>
    <w:div w:id="1023675476">
      <w:bodyDiv w:val="1"/>
      <w:marLeft w:val="0"/>
      <w:marRight w:val="0"/>
      <w:marTop w:val="0"/>
      <w:marBottom w:val="0"/>
      <w:divBdr>
        <w:top w:val="none" w:sz="0" w:space="0" w:color="auto"/>
        <w:left w:val="none" w:sz="0" w:space="0" w:color="auto"/>
        <w:bottom w:val="none" w:sz="0" w:space="0" w:color="auto"/>
        <w:right w:val="none" w:sz="0" w:space="0" w:color="auto"/>
      </w:divBdr>
    </w:div>
    <w:div w:id="1024207770">
      <w:bodyDiv w:val="1"/>
      <w:marLeft w:val="0"/>
      <w:marRight w:val="0"/>
      <w:marTop w:val="0"/>
      <w:marBottom w:val="0"/>
      <w:divBdr>
        <w:top w:val="none" w:sz="0" w:space="0" w:color="auto"/>
        <w:left w:val="none" w:sz="0" w:space="0" w:color="auto"/>
        <w:bottom w:val="none" w:sz="0" w:space="0" w:color="auto"/>
        <w:right w:val="none" w:sz="0" w:space="0" w:color="auto"/>
      </w:divBdr>
    </w:div>
    <w:div w:id="1034576531">
      <w:bodyDiv w:val="1"/>
      <w:marLeft w:val="0"/>
      <w:marRight w:val="0"/>
      <w:marTop w:val="0"/>
      <w:marBottom w:val="0"/>
      <w:divBdr>
        <w:top w:val="none" w:sz="0" w:space="0" w:color="auto"/>
        <w:left w:val="none" w:sz="0" w:space="0" w:color="auto"/>
        <w:bottom w:val="none" w:sz="0" w:space="0" w:color="auto"/>
        <w:right w:val="none" w:sz="0" w:space="0" w:color="auto"/>
      </w:divBdr>
    </w:div>
    <w:div w:id="1035041901">
      <w:bodyDiv w:val="1"/>
      <w:marLeft w:val="0"/>
      <w:marRight w:val="0"/>
      <w:marTop w:val="0"/>
      <w:marBottom w:val="0"/>
      <w:divBdr>
        <w:top w:val="none" w:sz="0" w:space="0" w:color="auto"/>
        <w:left w:val="none" w:sz="0" w:space="0" w:color="auto"/>
        <w:bottom w:val="none" w:sz="0" w:space="0" w:color="auto"/>
        <w:right w:val="none" w:sz="0" w:space="0" w:color="auto"/>
      </w:divBdr>
    </w:div>
    <w:div w:id="1110005554">
      <w:bodyDiv w:val="1"/>
      <w:marLeft w:val="0"/>
      <w:marRight w:val="0"/>
      <w:marTop w:val="0"/>
      <w:marBottom w:val="0"/>
      <w:divBdr>
        <w:top w:val="none" w:sz="0" w:space="0" w:color="auto"/>
        <w:left w:val="none" w:sz="0" w:space="0" w:color="auto"/>
        <w:bottom w:val="none" w:sz="0" w:space="0" w:color="auto"/>
        <w:right w:val="none" w:sz="0" w:space="0" w:color="auto"/>
      </w:divBdr>
    </w:div>
    <w:div w:id="1112937285">
      <w:bodyDiv w:val="1"/>
      <w:marLeft w:val="0"/>
      <w:marRight w:val="0"/>
      <w:marTop w:val="0"/>
      <w:marBottom w:val="0"/>
      <w:divBdr>
        <w:top w:val="none" w:sz="0" w:space="0" w:color="auto"/>
        <w:left w:val="none" w:sz="0" w:space="0" w:color="auto"/>
        <w:bottom w:val="none" w:sz="0" w:space="0" w:color="auto"/>
        <w:right w:val="none" w:sz="0" w:space="0" w:color="auto"/>
      </w:divBdr>
    </w:div>
    <w:div w:id="1116292933">
      <w:bodyDiv w:val="1"/>
      <w:marLeft w:val="0"/>
      <w:marRight w:val="0"/>
      <w:marTop w:val="0"/>
      <w:marBottom w:val="0"/>
      <w:divBdr>
        <w:top w:val="none" w:sz="0" w:space="0" w:color="auto"/>
        <w:left w:val="none" w:sz="0" w:space="0" w:color="auto"/>
        <w:bottom w:val="none" w:sz="0" w:space="0" w:color="auto"/>
        <w:right w:val="none" w:sz="0" w:space="0" w:color="auto"/>
      </w:divBdr>
    </w:div>
    <w:div w:id="1122649530">
      <w:bodyDiv w:val="1"/>
      <w:marLeft w:val="0"/>
      <w:marRight w:val="0"/>
      <w:marTop w:val="0"/>
      <w:marBottom w:val="0"/>
      <w:divBdr>
        <w:top w:val="none" w:sz="0" w:space="0" w:color="auto"/>
        <w:left w:val="none" w:sz="0" w:space="0" w:color="auto"/>
        <w:bottom w:val="none" w:sz="0" w:space="0" w:color="auto"/>
        <w:right w:val="none" w:sz="0" w:space="0" w:color="auto"/>
      </w:divBdr>
    </w:div>
    <w:div w:id="1127049665">
      <w:bodyDiv w:val="1"/>
      <w:marLeft w:val="0"/>
      <w:marRight w:val="0"/>
      <w:marTop w:val="0"/>
      <w:marBottom w:val="0"/>
      <w:divBdr>
        <w:top w:val="none" w:sz="0" w:space="0" w:color="auto"/>
        <w:left w:val="none" w:sz="0" w:space="0" w:color="auto"/>
        <w:bottom w:val="none" w:sz="0" w:space="0" w:color="auto"/>
        <w:right w:val="none" w:sz="0" w:space="0" w:color="auto"/>
      </w:divBdr>
    </w:div>
    <w:div w:id="1127435782">
      <w:bodyDiv w:val="1"/>
      <w:marLeft w:val="0"/>
      <w:marRight w:val="0"/>
      <w:marTop w:val="0"/>
      <w:marBottom w:val="0"/>
      <w:divBdr>
        <w:top w:val="none" w:sz="0" w:space="0" w:color="auto"/>
        <w:left w:val="none" w:sz="0" w:space="0" w:color="auto"/>
        <w:bottom w:val="none" w:sz="0" w:space="0" w:color="auto"/>
        <w:right w:val="none" w:sz="0" w:space="0" w:color="auto"/>
      </w:divBdr>
      <w:divsChild>
        <w:div w:id="108083879">
          <w:marLeft w:val="0"/>
          <w:marRight w:val="0"/>
          <w:marTop w:val="0"/>
          <w:marBottom w:val="0"/>
          <w:divBdr>
            <w:top w:val="none" w:sz="0" w:space="0" w:color="auto"/>
            <w:left w:val="none" w:sz="0" w:space="0" w:color="auto"/>
            <w:bottom w:val="none" w:sz="0" w:space="0" w:color="auto"/>
            <w:right w:val="none" w:sz="0" w:space="0" w:color="auto"/>
          </w:divBdr>
          <w:divsChild>
            <w:div w:id="7502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7597">
      <w:bodyDiv w:val="1"/>
      <w:marLeft w:val="0"/>
      <w:marRight w:val="0"/>
      <w:marTop w:val="0"/>
      <w:marBottom w:val="0"/>
      <w:divBdr>
        <w:top w:val="none" w:sz="0" w:space="0" w:color="auto"/>
        <w:left w:val="none" w:sz="0" w:space="0" w:color="auto"/>
        <w:bottom w:val="none" w:sz="0" w:space="0" w:color="auto"/>
        <w:right w:val="none" w:sz="0" w:space="0" w:color="auto"/>
      </w:divBdr>
      <w:divsChild>
        <w:div w:id="112218426">
          <w:marLeft w:val="0"/>
          <w:marRight w:val="0"/>
          <w:marTop w:val="0"/>
          <w:marBottom w:val="0"/>
          <w:divBdr>
            <w:top w:val="none" w:sz="0" w:space="0" w:color="auto"/>
            <w:left w:val="none" w:sz="0" w:space="0" w:color="auto"/>
            <w:bottom w:val="none" w:sz="0" w:space="0" w:color="auto"/>
            <w:right w:val="none" w:sz="0" w:space="0" w:color="auto"/>
          </w:divBdr>
          <w:divsChild>
            <w:div w:id="1928034559">
              <w:marLeft w:val="0"/>
              <w:marRight w:val="0"/>
              <w:marTop w:val="0"/>
              <w:marBottom w:val="0"/>
              <w:divBdr>
                <w:top w:val="none" w:sz="0" w:space="0" w:color="auto"/>
                <w:left w:val="none" w:sz="0" w:space="0" w:color="auto"/>
                <w:bottom w:val="none" w:sz="0" w:space="0" w:color="auto"/>
                <w:right w:val="none" w:sz="0" w:space="0" w:color="auto"/>
              </w:divBdr>
              <w:divsChild>
                <w:div w:id="596134029">
                  <w:marLeft w:val="0"/>
                  <w:marRight w:val="0"/>
                  <w:marTop w:val="0"/>
                  <w:marBottom w:val="0"/>
                  <w:divBdr>
                    <w:top w:val="none" w:sz="0" w:space="0" w:color="auto"/>
                    <w:left w:val="none" w:sz="0" w:space="0" w:color="auto"/>
                    <w:bottom w:val="none" w:sz="0" w:space="0" w:color="auto"/>
                    <w:right w:val="none" w:sz="0" w:space="0" w:color="auto"/>
                  </w:divBdr>
                  <w:divsChild>
                    <w:div w:id="89955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303488">
      <w:bodyDiv w:val="1"/>
      <w:marLeft w:val="0"/>
      <w:marRight w:val="0"/>
      <w:marTop w:val="0"/>
      <w:marBottom w:val="0"/>
      <w:divBdr>
        <w:top w:val="none" w:sz="0" w:space="0" w:color="auto"/>
        <w:left w:val="none" w:sz="0" w:space="0" w:color="auto"/>
        <w:bottom w:val="none" w:sz="0" w:space="0" w:color="auto"/>
        <w:right w:val="none" w:sz="0" w:space="0" w:color="auto"/>
      </w:divBdr>
    </w:div>
    <w:div w:id="1144464593">
      <w:bodyDiv w:val="1"/>
      <w:marLeft w:val="0"/>
      <w:marRight w:val="0"/>
      <w:marTop w:val="0"/>
      <w:marBottom w:val="0"/>
      <w:divBdr>
        <w:top w:val="none" w:sz="0" w:space="0" w:color="auto"/>
        <w:left w:val="none" w:sz="0" w:space="0" w:color="auto"/>
        <w:bottom w:val="none" w:sz="0" w:space="0" w:color="auto"/>
        <w:right w:val="none" w:sz="0" w:space="0" w:color="auto"/>
      </w:divBdr>
    </w:div>
    <w:div w:id="1148207525">
      <w:bodyDiv w:val="1"/>
      <w:marLeft w:val="0"/>
      <w:marRight w:val="0"/>
      <w:marTop w:val="0"/>
      <w:marBottom w:val="0"/>
      <w:divBdr>
        <w:top w:val="none" w:sz="0" w:space="0" w:color="auto"/>
        <w:left w:val="none" w:sz="0" w:space="0" w:color="auto"/>
        <w:bottom w:val="none" w:sz="0" w:space="0" w:color="auto"/>
        <w:right w:val="none" w:sz="0" w:space="0" w:color="auto"/>
      </w:divBdr>
    </w:div>
    <w:div w:id="1164317031">
      <w:bodyDiv w:val="1"/>
      <w:marLeft w:val="0"/>
      <w:marRight w:val="0"/>
      <w:marTop w:val="0"/>
      <w:marBottom w:val="0"/>
      <w:divBdr>
        <w:top w:val="none" w:sz="0" w:space="0" w:color="auto"/>
        <w:left w:val="none" w:sz="0" w:space="0" w:color="auto"/>
        <w:bottom w:val="none" w:sz="0" w:space="0" w:color="auto"/>
        <w:right w:val="none" w:sz="0" w:space="0" w:color="auto"/>
      </w:divBdr>
    </w:div>
    <w:div w:id="1175539562">
      <w:bodyDiv w:val="1"/>
      <w:marLeft w:val="0"/>
      <w:marRight w:val="0"/>
      <w:marTop w:val="0"/>
      <w:marBottom w:val="0"/>
      <w:divBdr>
        <w:top w:val="none" w:sz="0" w:space="0" w:color="auto"/>
        <w:left w:val="none" w:sz="0" w:space="0" w:color="auto"/>
        <w:bottom w:val="none" w:sz="0" w:space="0" w:color="auto"/>
        <w:right w:val="none" w:sz="0" w:space="0" w:color="auto"/>
      </w:divBdr>
      <w:divsChild>
        <w:div w:id="1611274429">
          <w:marLeft w:val="0"/>
          <w:marRight w:val="0"/>
          <w:marTop w:val="0"/>
          <w:marBottom w:val="0"/>
          <w:divBdr>
            <w:top w:val="none" w:sz="0" w:space="0" w:color="auto"/>
            <w:left w:val="none" w:sz="0" w:space="0" w:color="auto"/>
            <w:bottom w:val="none" w:sz="0" w:space="0" w:color="auto"/>
            <w:right w:val="none" w:sz="0" w:space="0" w:color="auto"/>
          </w:divBdr>
          <w:divsChild>
            <w:div w:id="15075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21015">
      <w:bodyDiv w:val="1"/>
      <w:marLeft w:val="0"/>
      <w:marRight w:val="0"/>
      <w:marTop w:val="0"/>
      <w:marBottom w:val="0"/>
      <w:divBdr>
        <w:top w:val="none" w:sz="0" w:space="0" w:color="auto"/>
        <w:left w:val="none" w:sz="0" w:space="0" w:color="auto"/>
        <w:bottom w:val="none" w:sz="0" w:space="0" w:color="auto"/>
        <w:right w:val="none" w:sz="0" w:space="0" w:color="auto"/>
      </w:divBdr>
    </w:div>
    <w:div w:id="1187333821">
      <w:bodyDiv w:val="1"/>
      <w:marLeft w:val="0"/>
      <w:marRight w:val="0"/>
      <w:marTop w:val="0"/>
      <w:marBottom w:val="0"/>
      <w:divBdr>
        <w:top w:val="none" w:sz="0" w:space="0" w:color="auto"/>
        <w:left w:val="none" w:sz="0" w:space="0" w:color="auto"/>
        <w:bottom w:val="none" w:sz="0" w:space="0" w:color="auto"/>
        <w:right w:val="none" w:sz="0" w:space="0" w:color="auto"/>
      </w:divBdr>
    </w:div>
    <w:div w:id="1187913804">
      <w:bodyDiv w:val="1"/>
      <w:marLeft w:val="0"/>
      <w:marRight w:val="0"/>
      <w:marTop w:val="0"/>
      <w:marBottom w:val="0"/>
      <w:divBdr>
        <w:top w:val="none" w:sz="0" w:space="0" w:color="auto"/>
        <w:left w:val="none" w:sz="0" w:space="0" w:color="auto"/>
        <w:bottom w:val="none" w:sz="0" w:space="0" w:color="auto"/>
        <w:right w:val="none" w:sz="0" w:space="0" w:color="auto"/>
      </w:divBdr>
    </w:div>
    <w:div w:id="1201868567">
      <w:bodyDiv w:val="1"/>
      <w:marLeft w:val="0"/>
      <w:marRight w:val="0"/>
      <w:marTop w:val="0"/>
      <w:marBottom w:val="0"/>
      <w:divBdr>
        <w:top w:val="none" w:sz="0" w:space="0" w:color="auto"/>
        <w:left w:val="none" w:sz="0" w:space="0" w:color="auto"/>
        <w:bottom w:val="none" w:sz="0" w:space="0" w:color="auto"/>
        <w:right w:val="none" w:sz="0" w:space="0" w:color="auto"/>
      </w:divBdr>
    </w:div>
    <w:div w:id="1204750297">
      <w:bodyDiv w:val="1"/>
      <w:marLeft w:val="0"/>
      <w:marRight w:val="0"/>
      <w:marTop w:val="0"/>
      <w:marBottom w:val="0"/>
      <w:divBdr>
        <w:top w:val="none" w:sz="0" w:space="0" w:color="auto"/>
        <w:left w:val="none" w:sz="0" w:space="0" w:color="auto"/>
        <w:bottom w:val="none" w:sz="0" w:space="0" w:color="auto"/>
        <w:right w:val="none" w:sz="0" w:space="0" w:color="auto"/>
      </w:divBdr>
      <w:divsChild>
        <w:div w:id="40636440">
          <w:marLeft w:val="0"/>
          <w:marRight w:val="0"/>
          <w:marTop w:val="0"/>
          <w:marBottom w:val="0"/>
          <w:divBdr>
            <w:top w:val="none" w:sz="0" w:space="0" w:color="auto"/>
            <w:left w:val="none" w:sz="0" w:space="0" w:color="auto"/>
            <w:bottom w:val="none" w:sz="0" w:space="0" w:color="auto"/>
            <w:right w:val="none" w:sz="0" w:space="0" w:color="auto"/>
          </w:divBdr>
          <w:divsChild>
            <w:div w:id="55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83681">
      <w:bodyDiv w:val="1"/>
      <w:marLeft w:val="0"/>
      <w:marRight w:val="0"/>
      <w:marTop w:val="0"/>
      <w:marBottom w:val="0"/>
      <w:divBdr>
        <w:top w:val="none" w:sz="0" w:space="0" w:color="auto"/>
        <w:left w:val="none" w:sz="0" w:space="0" w:color="auto"/>
        <w:bottom w:val="none" w:sz="0" w:space="0" w:color="auto"/>
        <w:right w:val="none" w:sz="0" w:space="0" w:color="auto"/>
      </w:divBdr>
    </w:div>
    <w:div w:id="1209685104">
      <w:bodyDiv w:val="1"/>
      <w:marLeft w:val="0"/>
      <w:marRight w:val="0"/>
      <w:marTop w:val="0"/>
      <w:marBottom w:val="0"/>
      <w:divBdr>
        <w:top w:val="none" w:sz="0" w:space="0" w:color="auto"/>
        <w:left w:val="none" w:sz="0" w:space="0" w:color="auto"/>
        <w:bottom w:val="none" w:sz="0" w:space="0" w:color="auto"/>
        <w:right w:val="none" w:sz="0" w:space="0" w:color="auto"/>
      </w:divBdr>
    </w:div>
    <w:div w:id="1211260448">
      <w:bodyDiv w:val="1"/>
      <w:marLeft w:val="0"/>
      <w:marRight w:val="0"/>
      <w:marTop w:val="0"/>
      <w:marBottom w:val="0"/>
      <w:divBdr>
        <w:top w:val="none" w:sz="0" w:space="0" w:color="auto"/>
        <w:left w:val="none" w:sz="0" w:space="0" w:color="auto"/>
        <w:bottom w:val="none" w:sz="0" w:space="0" w:color="auto"/>
        <w:right w:val="none" w:sz="0" w:space="0" w:color="auto"/>
      </w:divBdr>
    </w:div>
    <w:div w:id="1218737467">
      <w:bodyDiv w:val="1"/>
      <w:marLeft w:val="0"/>
      <w:marRight w:val="0"/>
      <w:marTop w:val="0"/>
      <w:marBottom w:val="0"/>
      <w:divBdr>
        <w:top w:val="none" w:sz="0" w:space="0" w:color="auto"/>
        <w:left w:val="none" w:sz="0" w:space="0" w:color="auto"/>
        <w:bottom w:val="none" w:sz="0" w:space="0" w:color="auto"/>
        <w:right w:val="none" w:sz="0" w:space="0" w:color="auto"/>
      </w:divBdr>
      <w:divsChild>
        <w:div w:id="1667989">
          <w:marLeft w:val="0"/>
          <w:marRight w:val="0"/>
          <w:marTop w:val="0"/>
          <w:marBottom w:val="0"/>
          <w:divBdr>
            <w:top w:val="none" w:sz="0" w:space="0" w:color="auto"/>
            <w:left w:val="none" w:sz="0" w:space="0" w:color="auto"/>
            <w:bottom w:val="none" w:sz="0" w:space="0" w:color="auto"/>
            <w:right w:val="none" w:sz="0" w:space="0" w:color="auto"/>
          </w:divBdr>
          <w:divsChild>
            <w:div w:id="551424505">
              <w:marLeft w:val="0"/>
              <w:marRight w:val="0"/>
              <w:marTop w:val="0"/>
              <w:marBottom w:val="0"/>
              <w:divBdr>
                <w:top w:val="none" w:sz="0" w:space="0" w:color="auto"/>
                <w:left w:val="none" w:sz="0" w:space="0" w:color="auto"/>
                <w:bottom w:val="none" w:sz="0" w:space="0" w:color="auto"/>
                <w:right w:val="none" w:sz="0" w:space="0" w:color="auto"/>
              </w:divBdr>
            </w:div>
            <w:div w:id="1441030661">
              <w:marLeft w:val="0"/>
              <w:marRight w:val="0"/>
              <w:marTop w:val="0"/>
              <w:marBottom w:val="0"/>
              <w:divBdr>
                <w:top w:val="none" w:sz="0" w:space="0" w:color="auto"/>
                <w:left w:val="none" w:sz="0" w:space="0" w:color="auto"/>
                <w:bottom w:val="none" w:sz="0" w:space="0" w:color="auto"/>
                <w:right w:val="none" w:sz="0" w:space="0" w:color="auto"/>
              </w:divBdr>
              <w:divsChild>
                <w:div w:id="226690334">
                  <w:marLeft w:val="0"/>
                  <w:marRight w:val="0"/>
                  <w:marTop w:val="0"/>
                  <w:marBottom w:val="0"/>
                  <w:divBdr>
                    <w:top w:val="none" w:sz="0" w:space="0" w:color="auto"/>
                    <w:left w:val="none" w:sz="0" w:space="0" w:color="auto"/>
                    <w:bottom w:val="none" w:sz="0" w:space="0" w:color="auto"/>
                    <w:right w:val="none" w:sz="0" w:space="0" w:color="auto"/>
                  </w:divBdr>
                  <w:divsChild>
                    <w:div w:id="207600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277175">
      <w:bodyDiv w:val="1"/>
      <w:marLeft w:val="0"/>
      <w:marRight w:val="0"/>
      <w:marTop w:val="0"/>
      <w:marBottom w:val="0"/>
      <w:divBdr>
        <w:top w:val="none" w:sz="0" w:space="0" w:color="auto"/>
        <w:left w:val="none" w:sz="0" w:space="0" w:color="auto"/>
        <w:bottom w:val="none" w:sz="0" w:space="0" w:color="auto"/>
        <w:right w:val="none" w:sz="0" w:space="0" w:color="auto"/>
      </w:divBdr>
    </w:div>
    <w:div w:id="1234313254">
      <w:bodyDiv w:val="1"/>
      <w:marLeft w:val="0"/>
      <w:marRight w:val="0"/>
      <w:marTop w:val="0"/>
      <w:marBottom w:val="0"/>
      <w:divBdr>
        <w:top w:val="none" w:sz="0" w:space="0" w:color="auto"/>
        <w:left w:val="none" w:sz="0" w:space="0" w:color="auto"/>
        <w:bottom w:val="none" w:sz="0" w:space="0" w:color="auto"/>
        <w:right w:val="none" w:sz="0" w:space="0" w:color="auto"/>
      </w:divBdr>
    </w:div>
    <w:div w:id="1250310657">
      <w:bodyDiv w:val="1"/>
      <w:marLeft w:val="0"/>
      <w:marRight w:val="0"/>
      <w:marTop w:val="0"/>
      <w:marBottom w:val="0"/>
      <w:divBdr>
        <w:top w:val="none" w:sz="0" w:space="0" w:color="auto"/>
        <w:left w:val="none" w:sz="0" w:space="0" w:color="auto"/>
        <w:bottom w:val="none" w:sz="0" w:space="0" w:color="auto"/>
        <w:right w:val="none" w:sz="0" w:space="0" w:color="auto"/>
      </w:divBdr>
    </w:div>
    <w:div w:id="1272977817">
      <w:bodyDiv w:val="1"/>
      <w:marLeft w:val="0"/>
      <w:marRight w:val="0"/>
      <w:marTop w:val="0"/>
      <w:marBottom w:val="0"/>
      <w:divBdr>
        <w:top w:val="none" w:sz="0" w:space="0" w:color="auto"/>
        <w:left w:val="none" w:sz="0" w:space="0" w:color="auto"/>
        <w:bottom w:val="none" w:sz="0" w:space="0" w:color="auto"/>
        <w:right w:val="none" w:sz="0" w:space="0" w:color="auto"/>
      </w:divBdr>
    </w:div>
    <w:div w:id="1273124828">
      <w:bodyDiv w:val="1"/>
      <w:marLeft w:val="0"/>
      <w:marRight w:val="0"/>
      <w:marTop w:val="0"/>
      <w:marBottom w:val="0"/>
      <w:divBdr>
        <w:top w:val="none" w:sz="0" w:space="0" w:color="auto"/>
        <w:left w:val="none" w:sz="0" w:space="0" w:color="auto"/>
        <w:bottom w:val="none" w:sz="0" w:space="0" w:color="auto"/>
        <w:right w:val="none" w:sz="0" w:space="0" w:color="auto"/>
      </w:divBdr>
    </w:div>
    <w:div w:id="1273784441">
      <w:bodyDiv w:val="1"/>
      <w:marLeft w:val="0"/>
      <w:marRight w:val="0"/>
      <w:marTop w:val="0"/>
      <w:marBottom w:val="0"/>
      <w:divBdr>
        <w:top w:val="none" w:sz="0" w:space="0" w:color="auto"/>
        <w:left w:val="none" w:sz="0" w:space="0" w:color="auto"/>
        <w:bottom w:val="none" w:sz="0" w:space="0" w:color="auto"/>
        <w:right w:val="none" w:sz="0" w:space="0" w:color="auto"/>
      </w:divBdr>
      <w:divsChild>
        <w:div w:id="1874416698">
          <w:marLeft w:val="0"/>
          <w:marRight w:val="0"/>
          <w:marTop w:val="0"/>
          <w:marBottom w:val="0"/>
          <w:divBdr>
            <w:top w:val="none" w:sz="0" w:space="0" w:color="auto"/>
            <w:left w:val="none" w:sz="0" w:space="0" w:color="auto"/>
            <w:bottom w:val="none" w:sz="0" w:space="0" w:color="auto"/>
            <w:right w:val="none" w:sz="0" w:space="0" w:color="auto"/>
          </w:divBdr>
          <w:divsChild>
            <w:div w:id="102740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35015">
      <w:bodyDiv w:val="1"/>
      <w:marLeft w:val="0"/>
      <w:marRight w:val="0"/>
      <w:marTop w:val="0"/>
      <w:marBottom w:val="0"/>
      <w:divBdr>
        <w:top w:val="none" w:sz="0" w:space="0" w:color="auto"/>
        <w:left w:val="none" w:sz="0" w:space="0" w:color="auto"/>
        <w:bottom w:val="none" w:sz="0" w:space="0" w:color="auto"/>
        <w:right w:val="none" w:sz="0" w:space="0" w:color="auto"/>
      </w:divBdr>
    </w:div>
    <w:div w:id="1290555270">
      <w:bodyDiv w:val="1"/>
      <w:marLeft w:val="0"/>
      <w:marRight w:val="0"/>
      <w:marTop w:val="0"/>
      <w:marBottom w:val="0"/>
      <w:divBdr>
        <w:top w:val="none" w:sz="0" w:space="0" w:color="auto"/>
        <w:left w:val="none" w:sz="0" w:space="0" w:color="auto"/>
        <w:bottom w:val="none" w:sz="0" w:space="0" w:color="auto"/>
        <w:right w:val="none" w:sz="0" w:space="0" w:color="auto"/>
      </w:divBdr>
      <w:divsChild>
        <w:div w:id="1286305756">
          <w:marLeft w:val="0"/>
          <w:marRight w:val="0"/>
          <w:marTop w:val="0"/>
          <w:marBottom w:val="0"/>
          <w:divBdr>
            <w:top w:val="none" w:sz="0" w:space="0" w:color="auto"/>
            <w:left w:val="none" w:sz="0" w:space="0" w:color="auto"/>
            <w:bottom w:val="none" w:sz="0" w:space="0" w:color="auto"/>
            <w:right w:val="none" w:sz="0" w:space="0" w:color="auto"/>
          </w:divBdr>
          <w:divsChild>
            <w:div w:id="838348245">
              <w:marLeft w:val="0"/>
              <w:marRight w:val="0"/>
              <w:marTop w:val="0"/>
              <w:marBottom w:val="0"/>
              <w:divBdr>
                <w:top w:val="none" w:sz="0" w:space="0" w:color="auto"/>
                <w:left w:val="none" w:sz="0" w:space="0" w:color="auto"/>
                <w:bottom w:val="none" w:sz="0" w:space="0" w:color="auto"/>
                <w:right w:val="none" w:sz="0" w:space="0" w:color="auto"/>
              </w:divBdr>
              <w:divsChild>
                <w:div w:id="1770199140">
                  <w:marLeft w:val="0"/>
                  <w:marRight w:val="0"/>
                  <w:marTop w:val="0"/>
                  <w:marBottom w:val="0"/>
                  <w:divBdr>
                    <w:top w:val="none" w:sz="0" w:space="0" w:color="auto"/>
                    <w:left w:val="none" w:sz="0" w:space="0" w:color="auto"/>
                    <w:bottom w:val="none" w:sz="0" w:space="0" w:color="auto"/>
                    <w:right w:val="none" w:sz="0" w:space="0" w:color="auto"/>
                  </w:divBdr>
                  <w:divsChild>
                    <w:div w:id="255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5656">
      <w:bodyDiv w:val="1"/>
      <w:marLeft w:val="0"/>
      <w:marRight w:val="0"/>
      <w:marTop w:val="0"/>
      <w:marBottom w:val="0"/>
      <w:divBdr>
        <w:top w:val="none" w:sz="0" w:space="0" w:color="auto"/>
        <w:left w:val="none" w:sz="0" w:space="0" w:color="auto"/>
        <w:bottom w:val="none" w:sz="0" w:space="0" w:color="auto"/>
        <w:right w:val="none" w:sz="0" w:space="0" w:color="auto"/>
      </w:divBdr>
    </w:div>
    <w:div w:id="1341273304">
      <w:bodyDiv w:val="1"/>
      <w:marLeft w:val="0"/>
      <w:marRight w:val="0"/>
      <w:marTop w:val="0"/>
      <w:marBottom w:val="0"/>
      <w:divBdr>
        <w:top w:val="none" w:sz="0" w:space="0" w:color="auto"/>
        <w:left w:val="none" w:sz="0" w:space="0" w:color="auto"/>
        <w:bottom w:val="none" w:sz="0" w:space="0" w:color="auto"/>
        <w:right w:val="none" w:sz="0" w:space="0" w:color="auto"/>
      </w:divBdr>
    </w:div>
    <w:div w:id="1342125716">
      <w:bodyDiv w:val="1"/>
      <w:marLeft w:val="0"/>
      <w:marRight w:val="0"/>
      <w:marTop w:val="0"/>
      <w:marBottom w:val="0"/>
      <w:divBdr>
        <w:top w:val="none" w:sz="0" w:space="0" w:color="auto"/>
        <w:left w:val="none" w:sz="0" w:space="0" w:color="auto"/>
        <w:bottom w:val="none" w:sz="0" w:space="0" w:color="auto"/>
        <w:right w:val="none" w:sz="0" w:space="0" w:color="auto"/>
      </w:divBdr>
    </w:div>
    <w:div w:id="1365979912">
      <w:bodyDiv w:val="1"/>
      <w:marLeft w:val="0"/>
      <w:marRight w:val="0"/>
      <w:marTop w:val="0"/>
      <w:marBottom w:val="0"/>
      <w:divBdr>
        <w:top w:val="none" w:sz="0" w:space="0" w:color="auto"/>
        <w:left w:val="none" w:sz="0" w:space="0" w:color="auto"/>
        <w:bottom w:val="none" w:sz="0" w:space="0" w:color="auto"/>
        <w:right w:val="none" w:sz="0" w:space="0" w:color="auto"/>
      </w:divBdr>
    </w:div>
    <w:div w:id="1384328278">
      <w:bodyDiv w:val="1"/>
      <w:marLeft w:val="0"/>
      <w:marRight w:val="0"/>
      <w:marTop w:val="0"/>
      <w:marBottom w:val="0"/>
      <w:divBdr>
        <w:top w:val="none" w:sz="0" w:space="0" w:color="auto"/>
        <w:left w:val="none" w:sz="0" w:space="0" w:color="auto"/>
        <w:bottom w:val="none" w:sz="0" w:space="0" w:color="auto"/>
        <w:right w:val="none" w:sz="0" w:space="0" w:color="auto"/>
      </w:divBdr>
    </w:div>
    <w:div w:id="1428428294">
      <w:bodyDiv w:val="1"/>
      <w:marLeft w:val="0"/>
      <w:marRight w:val="0"/>
      <w:marTop w:val="0"/>
      <w:marBottom w:val="0"/>
      <w:divBdr>
        <w:top w:val="none" w:sz="0" w:space="0" w:color="auto"/>
        <w:left w:val="none" w:sz="0" w:space="0" w:color="auto"/>
        <w:bottom w:val="none" w:sz="0" w:space="0" w:color="auto"/>
        <w:right w:val="none" w:sz="0" w:space="0" w:color="auto"/>
      </w:divBdr>
    </w:div>
    <w:div w:id="1434087026">
      <w:bodyDiv w:val="1"/>
      <w:marLeft w:val="0"/>
      <w:marRight w:val="0"/>
      <w:marTop w:val="0"/>
      <w:marBottom w:val="0"/>
      <w:divBdr>
        <w:top w:val="none" w:sz="0" w:space="0" w:color="auto"/>
        <w:left w:val="none" w:sz="0" w:space="0" w:color="auto"/>
        <w:bottom w:val="none" w:sz="0" w:space="0" w:color="auto"/>
        <w:right w:val="none" w:sz="0" w:space="0" w:color="auto"/>
      </w:divBdr>
    </w:div>
    <w:div w:id="1472552246">
      <w:bodyDiv w:val="1"/>
      <w:marLeft w:val="0"/>
      <w:marRight w:val="0"/>
      <w:marTop w:val="0"/>
      <w:marBottom w:val="0"/>
      <w:divBdr>
        <w:top w:val="none" w:sz="0" w:space="0" w:color="auto"/>
        <w:left w:val="none" w:sz="0" w:space="0" w:color="auto"/>
        <w:bottom w:val="none" w:sz="0" w:space="0" w:color="auto"/>
        <w:right w:val="none" w:sz="0" w:space="0" w:color="auto"/>
      </w:divBdr>
      <w:divsChild>
        <w:div w:id="60448814">
          <w:marLeft w:val="0"/>
          <w:marRight w:val="0"/>
          <w:marTop w:val="0"/>
          <w:marBottom w:val="0"/>
          <w:divBdr>
            <w:top w:val="none" w:sz="0" w:space="0" w:color="auto"/>
            <w:left w:val="none" w:sz="0" w:space="0" w:color="auto"/>
            <w:bottom w:val="none" w:sz="0" w:space="0" w:color="auto"/>
            <w:right w:val="none" w:sz="0" w:space="0" w:color="auto"/>
          </w:divBdr>
        </w:div>
      </w:divsChild>
    </w:div>
    <w:div w:id="1530100607">
      <w:bodyDiv w:val="1"/>
      <w:marLeft w:val="0"/>
      <w:marRight w:val="0"/>
      <w:marTop w:val="0"/>
      <w:marBottom w:val="0"/>
      <w:divBdr>
        <w:top w:val="none" w:sz="0" w:space="0" w:color="auto"/>
        <w:left w:val="none" w:sz="0" w:space="0" w:color="auto"/>
        <w:bottom w:val="none" w:sz="0" w:space="0" w:color="auto"/>
        <w:right w:val="none" w:sz="0" w:space="0" w:color="auto"/>
      </w:divBdr>
    </w:div>
    <w:div w:id="1537964999">
      <w:bodyDiv w:val="1"/>
      <w:marLeft w:val="0"/>
      <w:marRight w:val="0"/>
      <w:marTop w:val="0"/>
      <w:marBottom w:val="0"/>
      <w:divBdr>
        <w:top w:val="none" w:sz="0" w:space="0" w:color="auto"/>
        <w:left w:val="none" w:sz="0" w:space="0" w:color="auto"/>
        <w:bottom w:val="none" w:sz="0" w:space="0" w:color="auto"/>
        <w:right w:val="none" w:sz="0" w:space="0" w:color="auto"/>
      </w:divBdr>
    </w:div>
    <w:div w:id="1548179747">
      <w:bodyDiv w:val="1"/>
      <w:marLeft w:val="0"/>
      <w:marRight w:val="0"/>
      <w:marTop w:val="0"/>
      <w:marBottom w:val="0"/>
      <w:divBdr>
        <w:top w:val="none" w:sz="0" w:space="0" w:color="auto"/>
        <w:left w:val="none" w:sz="0" w:space="0" w:color="auto"/>
        <w:bottom w:val="none" w:sz="0" w:space="0" w:color="auto"/>
        <w:right w:val="none" w:sz="0" w:space="0" w:color="auto"/>
      </w:divBdr>
      <w:divsChild>
        <w:div w:id="749959379">
          <w:marLeft w:val="0"/>
          <w:marRight w:val="0"/>
          <w:marTop w:val="0"/>
          <w:marBottom w:val="0"/>
          <w:divBdr>
            <w:top w:val="none" w:sz="0" w:space="0" w:color="auto"/>
            <w:left w:val="none" w:sz="0" w:space="0" w:color="auto"/>
            <w:bottom w:val="none" w:sz="0" w:space="0" w:color="auto"/>
            <w:right w:val="none" w:sz="0" w:space="0" w:color="auto"/>
          </w:divBdr>
        </w:div>
        <w:div w:id="1064136920">
          <w:marLeft w:val="0"/>
          <w:marRight w:val="0"/>
          <w:marTop w:val="0"/>
          <w:marBottom w:val="0"/>
          <w:divBdr>
            <w:top w:val="none" w:sz="0" w:space="0" w:color="auto"/>
            <w:left w:val="none" w:sz="0" w:space="0" w:color="auto"/>
            <w:bottom w:val="none" w:sz="0" w:space="0" w:color="auto"/>
            <w:right w:val="none" w:sz="0" w:space="0" w:color="auto"/>
          </w:divBdr>
        </w:div>
        <w:div w:id="1155727493">
          <w:marLeft w:val="0"/>
          <w:marRight w:val="0"/>
          <w:marTop w:val="0"/>
          <w:marBottom w:val="0"/>
          <w:divBdr>
            <w:top w:val="none" w:sz="0" w:space="0" w:color="auto"/>
            <w:left w:val="none" w:sz="0" w:space="0" w:color="auto"/>
            <w:bottom w:val="none" w:sz="0" w:space="0" w:color="auto"/>
            <w:right w:val="none" w:sz="0" w:space="0" w:color="auto"/>
          </w:divBdr>
        </w:div>
        <w:div w:id="1216773632">
          <w:marLeft w:val="0"/>
          <w:marRight w:val="0"/>
          <w:marTop w:val="0"/>
          <w:marBottom w:val="0"/>
          <w:divBdr>
            <w:top w:val="none" w:sz="0" w:space="0" w:color="auto"/>
            <w:left w:val="none" w:sz="0" w:space="0" w:color="auto"/>
            <w:bottom w:val="none" w:sz="0" w:space="0" w:color="auto"/>
            <w:right w:val="none" w:sz="0" w:space="0" w:color="auto"/>
          </w:divBdr>
        </w:div>
      </w:divsChild>
    </w:div>
    <w:div w:id="1570916613">
      <w:bodyDiv w:val="1"/>
      <w:marLeft w:val="0"/>
      <w:marRight w:val="0"/>
      <w:marTop w:val="0"/>
      <w:marBottom w:val="0"/>
      <w:divBdr>
        <w:top w:val="none" w:sz="0" w:space="0" w:color="auto"/>
        <w:left w:val="none" w:sz="0" w:space="0" w:color="auto"/>
        <w:bottom w:val="none" w:sz="0" w:space="0" w:color="auto"/>
        <w:right w:val="none" w:sz="0" w:space="0" w:color="auto"/>
      </w:divBdr>
    </w:div>
    <w:div w:id="1575429752">
      <w:bodyDiv w:val="1"/>
      <w:marLeft w:val="0"/>
      <w:marRight w:val="0"/>
      <w:marTop w:val="0"/>
      <w:marBottom w:val="0"/>
      <w:divBdr>
        <w:top w:val="none" w:sz="0" w:space="0" w:color="auto"/>
        <w:left w:val="none" w:sz="0" w:space="0" w:color="auto"/>
        <w:bottom w:val="none" w:sz="0" w:space="0" w:color="auto"/>
        <w:right w:val="none" w:sz="0" w:space="0" w:color="auto"/>
      </w:divBdr>
    </w:div>
    <w:div w:id="1586650960">
      <w:bodyDiv w:val="1"/>
      <w:marLeft w:val="0"/>
      <w:marRight w:val="0"/>
      <w:marTop w:val="0"/>
      <w:marBottom w:val="0"/>
      <w:divBdr>
        <w:top w:val="none" w:sz="0" w:space="0" w:color="auto"/>
        <w:left w:val="none" w:sz="0" w:space="0" w:color="auto"/>
        <w:bottom w:val="none" w:sz="0" w:space="0" w:color="auto"/>
        <w:right w:val="none" w:sz="0" w:space="0" w:color="auto"/>
      </w:divBdr>
    </w:div>
    <w:div w:id="1590656093">
      <w:bodyDiv w:val="1"/>
      <w:marLeft w:val="0"/>
      <w:marRight w:val="0"/>
      <w:marTop w:val="0"/>
      <w:marBottom w:val="0"/>
      <w:divBdr>
        <w:top w:val="none" w:sz="0" w:space="0" w:color="auto"/>
        <w:left w:val="none" w:sz="0" w:space="0" w:color="auto"/>
        <w:bottom w:val="none" w:sz="0" w:space="0" w:color="auto"/>
        <w:right w:val="none" w:sz="0" w:space="0" w:color="auto"/>
      </w:divBdr>
      <w:divsChild>
        <w:div w:id="294944432">
          <w:marLeft w:val="0"/>
          <w:marRight w:val="0"/>
          <w:marTop w:val="0"/>
          <w:marBottom w:val="0"/>
          <w:divBdr>
            <w:top w:val="none" w:sz="0" w:space="0" w:color="auto"/>
            <w:left w:val="none" w:sz="0" w:space="0" w:color="auto"/>
            <w:bottom w:val="none" w:sz="0" w:space="0" w:color="auto"/>
            <w:right w:val="none" w:sz="0" w:space="0" w:color="auto"/>
          </w:divBdr>
          <w:divsChild>
            <w:div w:id="833762371">
              <w:marLeft w:val="0"/>
              <w:marRight w:val="0"/>
              <w:marTop w:val="0"/>
              <w:marBottom w:val="0"/>
              <w:divBdr>
                <w:top w:val="none" w:sz="0" w:space="0" w:color="auto"/>
                <w:left w:val="none" w:sz="0" w:space="0" w:color="auto"/>
                <w:bottom w:val="none" w:sz="0" w:space="0" w:color="auto"/>
                <w:right w:val="none" w:sz="0" w:space="0" w:color="auto"/>
              </w:divBdr>
            </w:div>
          </w:divsChild>
        </w:div>
        <w:div w:id="419836999">
          <w:marLeft w:val="0"/>
          <w:marRight w:val="0"/>
          <w:marTop w:val="0"/>
          <w:marBottom w:val="0"/>
          <w:divBdr>
            <w:top w:val="none" w:sz="0" w:space="0" w:color="auto"/>
            <w:left w:val="none" w:sz="0" w:space="0" w:color="auto"/>
            <w:bottom w:val="none" w:sz="0" w:space="0" w:color="auto"/>
            <w:right w:val="none" w:sz="0" w:space="0" w:color="auto"/>
          </w:divBdr>
          <w:divsChild>
            <w:div w:id="129441998">
              <w:marLeft w:val="0"/>
              <w:marRight w:val="0"/>
              <w:marTop w:val="0"/>
              <w:marBottom w:val="0"/>
              <w:divBdr>
                <w:top w:val="none" w:sz="0" w:space="0" w:color="auto"/>
                <w:left w:val="none" w:sz="0" w:space="0" w:color="auto"/>
                <w:bottom w:val="none" w:sz="0" w:space="0" w:color="auto"/>
                <w:right w:val="none" w:sz="0" w:space="0" w:color="auto"/>
              </w:divBdr>
            </w:div>
            <w:div w:id="2024621475">
              <w:marLeft w:val="0"/>
              <w:marRight w:val="0"/>
              <w:marTop w:val="0"/>
              <w:marBottom w:val="0"/>
              <w:divBdr>
                <w:top w:val="none" w:sz="0" w:space="0" w:color="auto"/>
                <w:left w:val="none" w:sz="0" w:space="0" w:color="auto"/>
                <w:bottom w:val="none" w:sz="0" w:space="0" w:color="auto"/>
                <w:right w:val="none" w:sz="0" w:space="0" w:color="auto"/>
              </w:divBdr>
            </w:div>
            <w:div w:id="2103604165">
              <w:marLeft w:val="0"/>
              <w:marRight w:val="0"/>
              <w:marTop w:val="0"/>
              <w:marBottom w:val="0"/>
              <w:divBdr>
                <w:top w:val="none" w:sz="0" w:space="0" w:color="auto"/>
                <w:left w:val="none" w:sz="0" w:space="0" w:color="auto"/>
                <w:bottom w:val="none" w:sz="0" w:space="0" w:color="auto"/>
                <w:right w:val="none" w:sz="0" w:space="0" w:color="auto"/>
              </w:divBdr>
              <w:divsChild>
                <w:div w:id="387803630">
                  <w:marLeft w:val="0"/>
                  <w:marRight w:val="0"/>
                  <w:marTop w:val="0"/>
                  <w:marBottom w:val="0"/>
                  <w:divBdr>
                    <w:top w:val="none" w:sz="0" w:space="0" w:color="auto"/>
                    <w:left w:val="none" w:sz="0" w:space="0" w:color="auto"/>
                    <w:bottom w:val="none" w:sz="0" w:space="0" w:color="auto"/>
                    <w:right w:val="none" w:sz="0" w:space="0" w:color="auto"/>
                  </w:divBdr>
                  <w:divsChild>
                    <w:div w:id="44743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087269">
      <w:bodyDiv w:val="1"/>
      <w:marLeft w:val="0"/>
      <w:marRight w:val="0"/>
      <w:marTop w:val="0"/>
      <w:marBottom w:val="0"/>
      <w:divBdr>
        <w:top w:val="none" w:sz="0" w:space="0" w:color="auto"/>
        <w:left w:val="none" w:sz="0" w:space="0" w:color="auto"/>
        <w:bottom w:val="none" w:sz="0" w:space="0" w:color="auto"/>
        <w:right w:val="none" w:sz="0" w:space="0" w:color="auto"/>
      </w:divBdr>
    </w:div>
    <w:div w:id="1606309143">
      <w:bodyDiv w:val="1"/>
      <w:marLeft w:val="0"/>
      <w:marRight w:val="0"/>
      <w:marTop w:val="0"/>
      <w:marBottom w:val="0"/>
      <w:divBdr>
        <w:top w:val="none" w:sz="0" w:space="0" w:color="auto"/>
        <w:left w:val="none" w:sz="0" w:space="0" w:color="auto"/>
        <w:bottom w:val="none" w:sz="0" w:space="0" w:color="auto"/>
        <w:right w:val="none" w:sz="0" w:space="0" w:color="auto"/>
      </w:divBdr>
      <w:divsChild>
        <w:div w:id="988559950">
          <w:marLeft w:val="0"/>
          <w:marRight w:val="0"/>
          <w:marTop w:val="0"/>
          <w:marBottom w:val="0"/>
          <w:divBdr>
            <w:top w:val="none" w:sz="0" w:space="0" w:color="auto"/>
            <w:left w:val="none" w:sz="0" w:space="0" w:color="auto"/>
            <w:bottom w:val="none" w:sz="0" w:space="0" w:color="auto"/>
            <w:right w:val="none" w:sz="0" w:space="0" w:color="auto"/>
          </w:divBdr>
        </w:div>
        <w:div w:id="1105266594">
          <w:marLeft w:val="0"/>
          <w:marRight w:val="0"/>
          <w:marTop w:val="0"/>
          <w:marBottom w:val="0"/>
          <w:divBdr>
            <w:top w:val="none" w:sz="0" w:space="0" w:color="auto"/>
            <w:left w:val="none" w:sz="0" w:space="0" w:color="auto"/>
            <w:bottom w:val="none" w:sz="0" w:space="0" w:color="auto"/>
            <w:right w:val="none" w:sz="0" w:space="0" w:color="auto"/>
          </w:divBdr>
        </w:div>
      </w:divsChild>
    </w:div>
    <w:div w:id="1631786241">
      <w:bodyDiv w:val="1"/>
      <w:marLeft w:val="0"/>
      <w:marRight w:val="0"/>
      <w:marTop w:val="0"/>
      <w:marBottom w:val="0"/>
      <w:divBdr>
        <w:top w:val="none" w:sz="0" w:space="0" w:color="auto"/>
        <w:left w:val="none" w:sz="0" w:space="0" w:color="auto"/>
        <w:bottom w:val="none" w:sz="0" w:space="0" w:color="auto"/>
        <w:right w:val="none" w:sz="0" w:space="0" w:color="auto"/>
      </w:divBdr>
    </w:div>
    <w:div w:id="1634171661">
      <w:bodyDiv w:val="1"/>
      <w:marLeft w:val="0"/>
      <w:marRight w:val="0"/>
      <w:marTop w:val="0"/>
      <w:marBottom w:val="0"/>
      <w:divBdr>
        <w:top w:val="none" w:sz="0" w:space="0" w:color="auto"/>
        <w:left w:val="none" w:sz="0" w:space="0" w:color="auto"/>
        <w:bottom w:val="none" w:sz="0" w:space="0" w:color="auto"/>
        <w:right w:val="none" w:sz="0" w:space="0" w:color="auto"/>
      </w:divBdr>
    </w:div>
    <w:div w:id="1647125085">
      <w:bodyDiv w:val="1"/>
      <w:marLeft w:val="0"/>
      <w:marRight w:val="0"/>
      <w:marTop w:val="0"/>
      <w:marBottom w:val="0"/>
      <w:divBdr>
        <w:top w:val="none" w:sz="0" w:space="0" w:color="auto"/>
        <w:left w:val="none" w:sz="0" w:space="0" w:color="auto"/>
        <w:bottom w:val="none" w:sz="0" w:space="0" w:color="auto"/>
        <w:right w:val="none" w:sz="0" w:space="0" w:color="auto"/>
      </w:divBdr>
    </w:div>
    <w:div w:id="1653605152">
      <w:bodyDiv w:val="1"/>
      <w:marLeft w:val="0"/>
      <w:marRight w:val="0"/>
      <w:marTop w:val="0"/>
      <w:marBottom w:val="0"/>
      <w:divBdr>
        <w:top w:val="none" w:sz="0" w:space="0" w:color="auto"/>
        <w:left w:val="none" w:sz="0" w:space="0" w:color="auto"/>
        <w:bottom w:val="none" w:sz="0" w:space="0" w:color="auto"/>
        <w:right w:val="none" w:sz="0" w:space="0" w:color="auto"/>
      </w:divBdr>
      <w:divsChild>
        <w:div w:id="501551010">
          <w:marLeft w:val="0"/>
          <w:marRight w:val="0"/>
          <w:marTop w:val="0"/>
          <w:marBottom w:val="0"/>
          <w:divBdr>
            <w:top w:val="none" w:sz="0" w:space="0" w:color="auto"/>
            <w:left w:val="none" w:sz="0" w:space="0" w:color="auto"/>
            <w:bottom w:val="none" w:sz="0" w:space="0" w:color="auto"/>
            <w:right w:val="none" w:sz="0" w:space="0" w:color="auto"/>
          </w:divBdr>
        </w:div>
        <w:div w:id="2055692847">
          <w:marLeft w:val="0"/>
          <w:marRight w:val="0"/>
          <w:marTop w:val="0"/>
          <w:marBottom w:val="0"/>
          <w:divBdr>
            <w:top w:val="none" w:sz="0" w:space="0" w:color="auto"/>
            <w:left w:val="none" w:sz="0" w:space="0" w:color="auto"/>
            <w:bottom w:val="none" w:sz="0" w:space="0" w:color="auto"/>
            <w:right w:val="none" w:sz="0" w:space="0" w:color="auto"/>
          </w:divBdr>
        </w:div>
      </w:divsChild>
    </w:div>
    <w:div w:id="1660841765">
      <w:bodyDiv w:val="1"/>
      <w:marLeft w:val="0"/>
      <w:marRight w:val="0"/>
      <w:marTop w:val="0"/>
      <w:marBottom w:val="0"/>
      <w:divBdr>
        <w:top w:val="none" w:sz="0" w:space="0" w:color="auto"/>
        <w:left w:val="none" w:sz="0" w:space="0" w:color="auto"/>
        <w:bottom w:val="none" w:sz="0" w:space="0" w:color="auto"/>
        <w:right w:val="none" w:sz="0" w:space="0" w:color="auto"/>
      </w:divBdr>
    </w:div>
    <w:div w:id="1670138638">
      <w:bodyDiv w:val="1"/>
      <w:marLeft w:val="0"/>
      <w:marRight w:val="0"/>
      <w:marTop w:val="0"/>
      <w:marBottom w:val="0"/>
      <w:divBdr>
        <w:top w:val="none" w:sz="0" w:space="0" w:color="auto"/>
        <w:left w:val="none" w:sz="0" w:space="0" w:color="auto"/>
        <w:bottom w:val="none" w:sz="0" w:space="0" w:color="auto"/>
        <w:right w:val="none" w:sz="0" w:space="0" w:color="auto"/>
      </w:divBdr>
    </w:div>
    <w:div w:id="1681196787">
      <w:bodyDiv w:val="1"/>
      <w:marLeft w:val="0"/>
      <w:marRight w:val="0"/>
      <w:marTop w:val="0"/>
      <w:marBottom w:val="0"/>
      <w:divBdr>
        <w:top w:val="none" w:sz="0" w:space="0" w:color="auto"/>
        <w:left w:val="none" w:sz="0" w:space="0" w:color="auto"/>
        <w:bottom w:val="none" w:sz="0" w:space="0" w:color="auto"/>
        <w:right w:val="none" w:sz="0" w:space="0" w:color="auto"/>
      </w:divBdr>
    </w:div>
    <w:div w:id="1702168655">
      <w:bodyDiv w:val="1"/>
      <w:marLeft w:val="0"/>
      <w:marRight w:val="0"/>
      <w:marTop w:val="0"/>
      <w:marBottom w:val="0"/>
      <w:divBdr>
        <w:top w:val="none" w:sz="0" w:space="0" w:color="auto"/>
        <w:left w:val="none" w:sz="0" w:space="0" w:color="auto"/>
        <w:bottom w:val="none" w:sz="0" w:space="0" w:color="auto"/>
        <w:right w:val="none" w:sz="0" w:space="0" w:color="auto"/>
      </w:divBdr>
      <w:divsChild>
        <w:div w:id="992833815">
          <w:marLeft w:val="0"/>
          <w:marRight w:val="0"/>
          <w:marTop w:val="0"/>
          <w:marBottom w:val="0"/>
          <w:divBdr>
            <w:top w:val="none" w:sz="0" w:space="0" w:color="auto"/>
            <w:left w:val="none" w:sz="0" w:space="0" w:color="auto"/>
            <w:bottom w:val="none" w:sz="0" w:space="0" w:color="auto"/>
            <w:right w:val="none" w:sz="0" w:space="0" w:color="auto"/>
          </w:divBdr>
          <w:divsChild>
            <w:div w:id="193468241">
              <w:marLeft w:val="0"/>
              <w:marRight w:val="0"/>
              <w:marTop w:val="0"/>
              <w:marBottom w:val="0"/>
              <w:divBdr>
                <w:top w:val="none" w:sz="0" w:space="0" w:color="auto"/>
                <w:left w:val="none" w:sz="0" w:space="0" w:color="auto"/>
                <w:bottom w:val="none" w:sz="0" w:space="0" w:color="auto"/>
                <w:right w:val="none" w:sz="0" w:space="0" w:color="auto"/>
              </w:divBdr>
              <w:divsChild>
                <w:div w:id="1439181991">
                  <w:marLeft w:val="0"/>
                  <w:marRight w:val="0"/>
                  <w:marTop w:val="0"/>
                  <w:marBottom w:val="0"/>
                  <w:divBdr>
                    <w:top w:val="none" w:sz="0" w:space="0" w:color="auto"/>
                    <w:left w:val="none" w:sz="0" w:space="0" w:color="auto"/>
                    <w:bottom w:val="none" w:sz="0" w:space="0" w:color="auto"/>
                    <w:right w:val="none" w:sz="0" w:space="0" w:color="auto"/>
                  </w:divBdr>
                  <w:divsChild>
                    <w:div w:id="59297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3088">
              <w:marLeft w:val="0"/>
              <w:marRight w:val="0"/>
              <w:marTop w:val="0"/>
              <w:marBottom w:val="0"/>
              <w:divBdr>
                <w:top w:val="none" w:sz="0" w:space="0" w:color="auto"/>
                <w:left w:val="none" w:sz="0" w:space="0" w:color="auto"/>
                <w:bottom w:val="none" w:sz="0" w:space="0" w:color="auto"/>
                <w:right w:val="none" w:sz="0" w:space="0" w:color="auto"/>
              </w:divBdr>
            </w:div>
            <w:div w:id="2072003053">
              <w:marLeft w:val="0"/>
              <w:marRight w:val="0"/>
              <w:marTop w:val="0"/>
              <w:marBottom w:val="0"/>
              <w:divBdr>
                <w:top w:val="none" w:sz="0" w:space="0" w:color="auto"/>
                <w:left w:val="none" w:sz="0" w:space="0" w:color="auto"/>
                <w:bottom w:val="none" w:sz="0" w:space="0" w:color="auto"/>
                <w:right w:val="none" w:sz="0" w:space="0" w:color="auto"/>
              </w:divBdr>
            </w:div>
          </w:divsChild>
        </w:div>
        <w:div w:id="1116409126">
          <w:marLeft w:val="0"/>
          <w:marRight w:val="0"/>
          <w:marTop w:val="0"/>
          <w:marBottom w:val="0"/>
          <w:divBdr>
            <w:top w:val="none" w:sz="0" w:space="0" w:color="auto"/>
            <w:left w:val="none" w:sz="0" w:space="0" w:color="auto"/>
            <w:bottom w:val="none" w:sz="0" w:space="0" w:color="auto"/>
            <w:right w:val="none" w:sz="0" w:space="0" w:color="auto"/>
          </w:divBdr>
          <w:divsChild>
            <w:div w:id="65942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536">
      <w:bodyDiv w:val="1"/>
      <w:marLeft w:val="0"/>
      <w:marRight w:val="0"/>
      <w:marTop w:val="0"/>
      <w:marBottom w:val="0"/>
      <w:divBdr>
        <w:top w:val="none" w:sz="0" w:space="0" w:color="auto"/>
        <w:left w:val="none" w:sz="0" w:space="0" w:color="auto"/>
        <w:bottom w:val="none" w:sz="0" w:space="0" w:color="auto"/>
        <w:right w:val="none" w:sz="0" w:space="0" w:color="auto"/>
      </w:divBdr>
    </w:div>
    <w:div w:id="1721787002">
      <w:bodyDiv w:val="1"/>
      <w:marLeft w:val="0"/>
      <w:marRight w:val="0"/>
      <w:marTop w:val="0"/>
      <w:marBottom w:val="0"/>
      <w:divBdr>
        <w:top w:val="none" w:sz="0" w:space="0" w:color="auto"/>
        <w:left w:val="none" w:sz="0" w:space="0" w:color="auto"/>
        <w:bottom w:val="none" w:sz="0" w:space="0" w:color="auto"/>
        <w:right w:val="none" w:sz="0" w:space="0" w:color="auto"/>
      </w:divBdr>
    </w:div>
    <w:div w:id="1721898781">
      <w:bodyDiv w:val="1"/>
      <w:marLeft w:val="0"/>
      <w:marRight w:val="0"/>
      <w:marTop w:val="0"/>
      <w:marBottom w:val="0"/>
      <w:divBdr>
        <w:top w:val="none" w:sz="0" w:space="0" w:color="auto"/>
        <w:left w:val="none" w:sz="0" w:space="0" w:color="auto"/>
        <w:bottom w:val="none" w:sz="0" w:space="0" w:color="auto"/>
        <w:right w:val="none" w:sz="0" w:space="0" w:color="auto"/>
      </w:divBdr>
    </w:div>
    <w:div w:id="1730422580">
      <w:bodyDiv w:val="1"/>
      <w:marLeft w:val="0"/>
      <w:marRight w:val="0"/>
      <w:marTop w:val="0"/>
      <w:marBottom w:val="0"/>
      <w:divBdr>
        <w:top w:val="none" w:sz="0" w:space="0" w:color="auto"/>
        <w:left w:val="none" w:sz="0" w:space="0" w:color="auto"/>
        <w:bottom w:val="none" w:sz="0" w:space="0" w:color="auto"/>
        <w:right w:val="none" w:sz="0" w:space="0" w:color="auto"/>
      </w:divBdr>
    </w:div>
    <w:div w:id="1736508717">
      <w:bodyDiv w:val="1"/>
      <w:marLeft w:val="0"/>
      <w:marRight w:val="0"/>
      <w:marTop w:val="0"/>
      <w:marBottom w:val="0"/>
      <w:divBdr>
        <w:top w:val="none" w:sz="0" w:space="0" w:color="auto"/>
        <w:left w:val="none" w:sz="0" w:space="0" w:color="auto"/>
        <w:bottom w:val="none" w:sz="0" w:space="0" w:color="auto"/>
        <w:right w:val="none" w:sz="0" w:space="0" w:color="auto"/>
      </w:divBdr>
    </w:div>
    <w:div w:id="1749764845">
      <w:bodyDiv w:val="1"/>
      <w:marLeft w:val="0"/>
      <w:marRight w:val="0"/>
      <w:marTop w:val="0"/>
      <w:marBottom w:val="0"/>
      <w:divBdr>
        <w:top w:val="none" w:sz="0" w:space="0" w:color="auto"/>
        <w:left w:val="none" w:sz="0" w:space="0" w:color="auto"/>
        <w:bottom w:val="none" w:sz="0" w:space="0" w:color="auto"/>
        <w:right w:val="none" w:sz="0" w:space="0" w:color="auto"/>
      </w:divBdr>
      <w:divsChild>
        <w:div w:id="30350988">
          <w:marLeft w:val="0"/>
          <w:marRight w:val="0"/>
          <w:marTop w:val="0"/>
          <w:marBottom w:val="0"/>
          <w:divBdr>
            <w:top w:val="none" w:sz="0" w:space="0" w:color="auto"/>
            <w:left w:val="none" w:sz="0" w:space="0" w:color="auto"/>
            <w:bottom w:val="none" w:sz="0" w:space="0" w:color="auto"/>
            <w:right w:val="none" w:sz="0" w:space="0" w:color="auto"/>
          </w:divBdr>
          <w:divsChild>
            <w:div w:id="1618755442">
              <w:marLeft w:val="0"/>
              <w:marRight w:val="0"/>
              <w:marTop w:val="0"/>
              <w:marBottom w:val="0"/>
              <w:divBdr>
                <w:top w:val="none" w:sz="0" w:space="0" w:color="auto"/>
                <w:left w:val="none" w:sz="0" w:space="0" w:color="auto"/>
                <w:bottom w:val="none" w:sz="0" w:space="0" w:color="auto"/>
                <w:right w:val="none" w:sz="0" w:space="0" w:color="auto"/>
              </w:divBdr>
            </w:div>
          </w:divsChild>
        </w:div>
        <w:div w:id="974678452">
          <w:marLeft w:val="0"/>
          <w:marRight w:val="0"/>
          <w:marTop w:val="0"/>
          <w:marBottom w:val="0"/>
          <w:divBdr>
            <w:top w:val="none" w:sz="0" w:space="0" w:color="auto"/>
            <w:left w:val="none" w:sz="0" w:space="0" w:color="auto"/>
            <w:bottom w:val="none" w:sz="0" w:space="0" w:color="auto"/>
            <w:right w:val="none" w:sz="0" w:space="0" w:color="auto"/>
          </w:divBdr>
          <w:divsChild>
            <w:div w:id="1362394729">
              <w:marLeft w:val="0"/>
              <w:marRight w:val="0"/>
              <w:marTop w:val="0"/>
              <w:marBottom w:val="0"/>
              <w:divBdr>
                <w:top w:val="none" w:sz="0" w:space="0" w:color="auto"/>
                <w:left w:val="none" w:sz="0" w:space="0" w:color="auto"/>
                <w:bottom w:val="none" w:sz="0" w:space="0" w:color="auto"/>
                <w:right w:val="none" w:sz="0" w:space="0" w:color="auto"/>
              </w:divBdr>
              <w:divsChild>
                <w:div w:id="447896862">
                  <w:marLeft w:val="0"/>
                  <w:marRight w:val="0"/>
                  <w:marTop w:val="0"/>
                  <w:marBottom w:val="0"/>
                  <w:divBdr>
                    <w:top w:val="none" w:sz="0" w:space="0" w:color="auto"/>
                    <w:left w:val="none" w:sz="0" w:space="0" w:color="auto"/>
                    <w:bottom w:val="none" w:sz="0" w:space="0" w:color="auto"/>
                    <w:right w:val="none" w:sz="0" w:space="0" w:color="auto"/>
                  </w:divBdr>
                </w:div>
                <w:div w:id="707149287">
                  <w:marLeft w:val="0"/>
                  <w:marRight w:val="0"/>
                  <w:marTop w:val="0"/>
                  <w:marBottom w:val="0"/>
                  <w:divBdr>
                    <w:top w:val="none" w:sz="0" w:space="0" w:color="auto"/>
                    <w:left w:val="none" w:sz="0" w:space="0" w:color="auto"/>
                    <w:bottom w:val="none" w:sz="0" w:space="0" w:color="auto"/>
                    <w:right w:val="none" w:sz="0" w:space="0" w:color="auto"/>
                  </w:divBdr>
                </w:div>
                <w:div w:id="1085961223">
                  <w:marLeft w:val="0"/>
                  <w:marRight w:val="0"/>
                  <w:marTop w:val="0"/>
                  <w:marBottom w:val="0"/>
                  <w:divBdr>
                    <w:top w:val="none" w:sz="0" w:space="0" w:color="auto"/>
                    <w:left w:val="none" w:sz="0" w:space="0" w:color="auto"/>
                    <w:bottom w:val="none" w:sz="0" w:space="0" w:color="auto"/>
                    <w:right w:val="none" w:sz="0" w:space="0" w:color="auto"/>
                  </w:divBdr>
                </w:div>
                <w:div w:id="1319575986">
                  <w:marLeft w:val="0"/>
                  <w:marRight w:val="0"/>
                  <w:marTop w:val="0"/>
                  <w:marBottom w:val="0"/>
                  <w:divBdr>
                    <w:top w:val="none" w:sz="0" w:space="0" w:color="auto"/>
                    <w:left w:val="none" w:sz="0" w:space="0" w:color="auto"/>
                    <w:bottom w:val="none" w:sz="0" w:space="0" w:color="auto"/>
                    <w:right w:val="none" w:sz="0" w:space="0" w:color="auto"/>
                  </w:divBdr>
                </w:div>
                <w:div w:id="1412584514">
                  <w:marLeft w:val="0"/>
                  <w:marRight w:val="0"/>
                  <w:marTop w:val="0"/>
                  <w:marBottom w:val="0"/>
                  <w:divBdr>
                    <w:top w:val="none" w:sz="0" w:space="0" w:color="auto"/>
                    <w:left w:val="none" w:sz="0" w:space="0" w:color="auto"/>
                    <w:bottom w:val="none" w:sz="0" w:space="0" w:color="auto"/>
                    <w:right w:val="none" w:sz="0" w:space="0" w:color="auto"/>
                  </w:divBdr>
                </w:div>
                <w:div w:id="1576627444">
                  <w:marLeft w:val="0"/>
                  <w:marRight w:val="0"/>
                  <w:marTop w:val="0"/>
                  <w:marBottom w:val="0"/>
                  <w:divBdr>
                    <w:top w:val="none" w:sz="0" w:space="0" w:color="auto"/>
                    <w:left w:val="none" w:sz="0" w:space="0" w:color="auto"/>
                    <w:bottom w:val="none" w:sz="0" w:space="0" w:color="auto"/>
                    <w:right w:val="none" w:sz="0" w:space="0" w:color="auto"/>
                  </w:divBdr>
                </w:div>
                <w:div w:id="1987270898">
                  <w:marLeft w:val="0"/>
                  <w:marRight w:val="0"/>
                  <w:marTop w:val="0"/>
                  <w:marBottom w:val="0"/>
                  <w:divBdr>
                    <w:top w:val="none" w:sz="0" w:space="0" w:color="auto"/>
                    <w:left w:val="none" w:sz="0" w:space="0" w:color="auto"/>
                    <w:bottom w:val="none" w:sz="0" w:space="0" w:color="auto"/>
                    <w:right w:val="none" w:sz="0" w:space="0" w:color="auto"/>
                  </w:divBdr>
                </w:div>
                <w:div w:id="21197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20949">
          <w:marLeft w:val="0"/>
          <w:marRight w:val="0"/>
          <w:marTop w:val="0"/>
          <w:marBottom w:val="0"/>
          <w:divBdr>
            <w:top w:val="none" w:sz="0" w:space="0" w:color="auto"/>
            <w:left w:val="none" w:sz="0" w:space="0" w:color="auto"/>
            <w:bottom w:val="none" w:sz="0" w:space="0" w:color="auto"/>
            <w:right w:val="none" w:sz="0" w:space="0" w:color="auto"/>
          </w:divBdr>
          <w:divsChild>
            <w:div w:id="1585072448">
              <w:marLeft w:val="0"/>
              <w:marRight w:val="0"/>
              <w:marTop w:val="0"/>
              <w:marBottom w:val="0"/>
              <w:divBdr>
                <w:top w:val="none" w:sz="0" w:space="0" w:color="auto"/>
                <w:left w:val="none" w:sz="0" w:space="0" w:color="auto"/>
                <w:bottom w:val="none" w:sz="0" w:space="0" w:color="auto"/>
                <w:right w:val="none" w:sz="0" w:space="0" w:color="auto"/>
              </w:divBdr>
              <w:divsChild>
                <w:div w:id="16608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11716">
          <w:marLeft w:val="0"/>
          <w:marRight w:val="0"/>
          <w:marTop w:val="0"/>
          <w:marBottom w:val="0"/>
          <w:divBdr>
            <w:top w:val="none" w:sz="0" w:space="0" w:color="auto"/>
            <w:left w:val="none" w:sz="0" w:space="0" w:color="auto"/>
            <w:bottom w:val="none" w:sz="0" w:space="0" w:color="auto"/>
            <w:right w:val="none" w:sz="0" w:space="0" w:color="auto"/>
          </w:divBdr>
          <w:divsChild>
            <w:div w:id="109782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86249">
      <w:bodyDiv w:val="1"/>
      <w:marLeft w:val="0"/>
      <w:marRight w:val="0"/>
      <w:marTop w:val="0"/>
      <w:marBottom w:val="0"/>
      <w:divBdr>
        <w:top w:val="none" w:sz="0" w:space="0" w:color="auto"/>
        <w:left w:val="none" w:sz="0" w:space="0" w:color="auto"/>
        <w:bottom w:val="none" w:sz="0" w:space="0" w:color="auto"/>
        <w:right w:val="none" w:sz="0" w:space="0" w:color="auto"/>
      </w:divBdr>
    </w:div>
    <w:div w:id="1804350746">
      <w:bodyDiv w:val="1"/>
      <w:marLeft w:val="0"/>
      <w:marRight w:val="0"/>
      <w:marTop w:val="0"/>
      <w:marBottom w:val="0"/>
      <w:divBdr>
        <w:top w:val="none" w:sz="0" w:space="0" w:color="auto"/>
        <w:left w:val="none" w:sz="0" w:space="0" w:color="auto"/>
        <w:bottom w:val="none" w:sz="0" w:space="0" w:color="auto"/>
        <w:right w:val="none" w:sz="0" w:space="0" w:color="auto"/>
      </w:divBdr>
    </w:div>
    <w:div w:id="1813405432">
      <w:bodyDiv w:val="1"/>
      <w:marLeft w:val="0"/>
      <w:marRight w:val="0"/>
      <w:marTop w:val="0"/>
      <w:marBottom w:val="0"/>
      <w:divBdr>
        <w:top w:val="none" w:sz="0" w:space="0" w:color="auto"/>
        <w:left w:val="none" w:sz="0" w:space="0" w:color="auto"/>
        <w:bottom w:val="none" w:sz="0" w:space="0" w:color="auto"/>
        <w:right w:val="none" w:sz="0" w:space="0" w:color="auto"/>
      </w:divBdr>
      <w:divsChild>
        <w:div w:id="700592312">
          <w:marLeft w:val="0"/>
          <w:marRight w:val="0"/>
          <w:marTop w:val="0"/>
          <w:marBottom w:val="0"/>
          <w:divBdr>
            <w:top w:val="none" w:sz="0" w:space="0" w:color="auto"/>
            <w:left w:val="none" w:sz="0" w:space="0" w:color="auto"/>
            <w:bottom w:val="none" w:sz="0" w:space="0" w:color="auto"/>
            <w:right w:val="none" w:sz="0" w:space="0" w:color="auto"/>
          </w:divBdr>
          <w:divsChild>
            <w:div w:id="362367295">
              <w:marLeft w:val="0"/>
              <w:marRight w:val="0"/>
              <w:marTop w:val="0"/>
              <w:marBottom w:val="0"/>
              <w:divBdr>
                <w:top w:val="none" w:sz="0" w:space="0" w:color="auto"/>
                <w:left w:val="none" w:sz="0" w:space="0" w:color="auto"/>
                <w:bottom w:val="none" w:sz="0" w:space="0" w:color="auto"/>
                <w:right w:val="none" w:sz="0" w:space="0" w:color="auto"/>
              </w:divBdr>
            </w:div>
            <w:div w:id="879240928">
              <w:marLeft w:val="0"/>
              <w:marRight w:val="0"/>
              <w:marTop w:val="0"/>
              <w:marBottom w:val="0"/>
              <w:divBdr>
                <w:top w:val="none" w:sz="0" w:space="0" w:color="auto"/>
                <w:left w:val="none" w:sz="0" w:space="0" w:color="auto"/>
                <w:bottom w:val="none" w:sz="0" w:space="0" w:color="auto"/>
                <w:right w:val="none" w:sz="0" w:space="0" w:color="auto"/>
              </w:divBdr>
              <w:divsChild>
                <w:div w:id="2052919111">
                  <w:marLeft w:val="0"/>
                  <w:marRight w:val="0"/>
                  <w:marTop w:val="0"/>
                  <w:marBottom w:val="0"/>
                  <w:divBdr>
                    <w:top w:val="none" w:sz="0" w:space="0" w:color="auto"/>
                    <w:left w:val="none" w:sz="0" w:space="0" w:color="auto"/>
                    <w:bottom w:val="none" w:sz="0" w:space="0" w:color="auto"/>
                    <w:right w:val="none" w:sz="0" w:space="0" w:color="auto"/>
                  </w:divBdr>
                  <w:divsChild>
                    <w:div w:id="35311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26475">
              <w:marLeft w:val="0"/>
              <w:marRight w:val="0"/>
              <w:marTop w:val="0"/>
              <w:marBottom w:val="0"/>
              <w:divBdr>
                <w:top w:val="none" w:sz="0" w:space="0" w:color="auto"/>
                <w:left w:val="none" w:sz="0" w:space="0" w:color="auto"/>
                <w:bottom w:val="none" w:sz="0" w:space="0" w:color="auto"/>
                <w:right w:val="none" w:sz="0" w:space="0" w:color="auto"/>
              </w:divBdr>
            </w:div>
          </w:divsChild>
        </w:div>
        <w:div w:id="1329673872">
          <w:marLeft w:val="0"/>
          <w:marRight w:val="0"/>
          <w:marTop w:val="0"/>
          <w:marBottom w:val="0"/>
          <w:divBdr>
            <w:top w:val="none" w:sz="0" w:space="0" w:color="auto"/>
            <w:left w:val="none" w:sz="0" w:space="0" w:color="auto"/>
            <w:bottom w:val="none" w:sz="0" w:space="0" w:color="auto"/>
            <w:right w:val="none" w:sz="0" w:space="0" w:color="auto"/>
          </w:divBdr>
          <w:divsChild>
            <w:div w:id="413821325">
              <w:marLeft w:val="0"/>
              <w:marRight w:val="0"/>
              <w:marTop w:val="0"/>
              <w:marBottom w:val="0"/>
              <w:divBdr>
                <w:top w:val="none" w:sz="0" w:space="0" w:color="auto"/>
                <w:left w:val="none" w:sz="0" w:space="0" w:color="auto"/>
                <w:bottom w:val="none" w:sz="0" w:space="0" w:color="auto"/>
                <w:right w:val="none" w:sz="0" w:space="0" w:color="auto"/>
              </w:divBdr>
            </w:div>
            <w:div w:id="1246917418">
              <w:marLeft w:val="0"/>
              <w:marRight w:val="0"/>
              <w:marTop w:val="0"/>
              <w:marBottom w:val="0"/>
              <w:divBdr>
                <w:top w:val="none" w:sz="0" w:space="0" w:color="auto"/>
                <w:left w:val="none" w:sz="0" w:space="0" w:color="auto"/>
                <w:bottom w:val="none" w:sz="0" w:space="0" w:color="auto"/>
                <w:right w:val="none" w:sz="0" w:space="0" w:color="auto"/>
              </w:divBdr>
              <w:divsChild>
                <w:div w:id="668337845">
                  <w:marLeft w:val="0"/>
                  <w:marRight w:val="0"/>
                  <w:marTop w:val="0"/>
                  <w:marBottom w:val="0"/>
                  <w:divBdr>
                    <w:top w:val="none" w:sz="0" w:space="0" w:color="auto"/>
                    <w:left w:val="none" w:sz="0" w:space="0" w:color="auto"/>
                    <w:bottom w:val="none" w:sz="0" w:space="0" w:color="auto"/>
                    <w:right w:val="none" w:sz="0" w:space="0" w:color="auto"/>
                  </w:divBdr>
                  <w:divsChild>
                    <w:div w:id="206844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66227">
              <w:marLeft w:val="0"/>
              <w:marRight w:val="0"/>
              <w:marTop w:val="0"/>
              <w:marBottom w:val="0"/>
              <w:divBdr>
                <w:top w:val="none" w:sz="0" w:space="0" w:color="auto"/>
                <w:left w:val="none" w:sz="0" w:space="0" w:color="auto"/>
                <w:bottom w:val="none" w:sz="0" w:space="0" w:color="auto"/>
                <w:right w:val="none" w:sz="0" w:space="0" w:color="auto"/>
              </w:divBdr>
            </w:div>
          </w:divsChild>
        </w:div>
        <w:div w:id="1433864557">
          <w:marLeft w:val="0"/>
          <w:marRight w:val="0"/>
          <w:marTop w:val="0"/>
          <w:marBottom w:val="0"/>
          <w:divBdr>
            <w:top w:val="none" w:sz="0" w:space="0" w:color="auto"/>
            <w:left w:val="none" w:sz="0" w:space="0" w:color="auto"/>
            <w:bottom w:val="none" w:sz="0" w:space="0" w:color="auto"/>
            <w:right w:val="none" w:sz="0" w:space="0" w:color="auto"/>
          </w:divBdr>
          <w:divsChild>
            <w:div w:id="1390227949">
              <w:marLeft w:val="0"/>
              <w:marRight w:val="0"/>
              <w:marTop w:val="0"/>
              <w:marBottom w:val="0"/>
              <w:divBdr>
                <w:top w:val="none" w:sz="0" w:space="0" w:color="auto"/>
                <w:left w:val="none" w:sz="0" w:space="0" w:color="auto"/>
                <w:bottom w:val="none" w:sz="0" w:space="0" w:color="auto"/>
                <w:right w:val="none" w:sz="0" w:space="0" w:color="auto"/>
              </w:divBdr>
              <w:divsChild>
                <w:div w:id="170069432">
                  <w:marLeft w:val="0"/>
                  <w:marRight w:val="0"/>
                  <w:marTop w:val="0"/>
                  <w:marBottom w:val="0"/>
                  <w:divBdr>
                    <w:top w:val="none" w:sz="0" w:space="0" w:color="auto"/>
                    <w:left w:val="none" w:sz="0" w:space="0" w:color="auto"/>
                    <w:bottom w:val="none" w:sz="0" w:space="0" w:color="auto"/>
                    <w:right w:val="none" w:sz="0" w:space="0" w:color="auto"/>
                  </w:divBdr>
                  <w:divsChild>
                    <w:div w:id="15892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405690">
              <w:marLeft w:val="0"/>
              <w:marRight w:val="0"/>
              <w:marTop w:val="0"/>
              <w:marBottom w:val="0"/>
              <w:divBdr>
                <w:top w:val="none" w:sz="0" w:space="0" w:color="auto"/>
                <w:left w:val="none" w:sz="0" w:space="0" w:color="auto"/>
                <w:bottom w:val="none" w:sz="0" w:space="0" w:color="auto"/>
                <w:right w:val="none" w:sz="0" w:space="0" w:color="auto"/>
              </w:divBdr>
            </w:div>
            <w:div w:id="201275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0458">
      <w:bodyDiv w:val="1"/>
      <w:marLeft w:val="0"/>
      <w:marRight w:val="0"/>
      <w:marTop w:val="0"/>
      <w:marBottom w:val="0"/>
      <w:divBdr>
        <w:top w:val="none" w:sz="0" w:space="0" w:color="auto"/>
        <w:left w:val="none" w:sz="0" w:space="0" w:color="auto"/>
        <w:bottom w:val="none" w:sz="0" w:space="0" w:color="auto"/>
        <w:right w:val="none" w:sz="0" w:space="0" w:color="auto"/>
      </w:divBdr>
      <w:divsChild>
        <w:div w:id="148059064">
          <w:marLeft w:val="0"/>
          <w:marRight w:val="0"/>
          <w:marTop w:val="0"/>
          <w:marBottom w:val="0"/>
          <w:divBdr>
            <w:top w:val="none" w:sz="0" w:space="0" w:color="auto"/>
            <w:left w:val="none" w:sz="0" w:space="0" w:color="auto"/>
            <w:bottom w:val="none" w:sz="0" w:space="0" w:color="auto"/>
            <w:right w:val="none" w:sz="0" w:space="0" w:color="auto"/>
          </w:divBdr>
        </w:div>
        <w:div w:id="253975279">
          <w:marLeft w:val="0"/>
          <w:marRight w:val="0"/>
          <w:marTop w:val="0"/>
          <w:marBottom w:val="0"/>
          <w:divBdr>
            <w:top w:val="none" w:sz="0" w:space="0" w:color="auto"/>
            <w:left w:val="none" w:sz="0" w:space="0" w:color="auto"/>
            <w:bottom w:val="none" w:sz="0" w:space="0" w:color="auto"/>
            <w:right w:val="none" w:sz="0" w:space="0" w:color="auto"/>
          </w:divBdr>
        </w:div>
        <w:div w:id="678119144">
          <w:marLeft w:val="0"/>
          <w:marRight w:val="0"/>
          <w:marTop w:val="0"/>
          <w:marBottom w:val="0"/>
          <w:divBdr>
            <w:top w:val="none" w:sz="0" w:space="0" w:color="auto"/>
            <w:left w:val="none" w:sz="0" w:space="0" w:color="auto"/>
            <w:bottom w:val="none" w:sz="0" w:space="0" w:color="auto"/>
            <w:right w:val="none" w:sz="0" w:space="0" w:color="auto"/>
          </w:divBdr>
        </w:div>
        <w:div w:id="926889371">
          <w:marLeft w:val="0"/>
          <w:marRight w:val="0"/>
          <w:marTop w:val="0"/>
          <w:marBottom w:val="0"/>
          <w:divBdr>
            <w:top w:val="none" w:sz="0" w:space="0" w:color="auto"/>
            <w:left w:val="none" w:sz="0" w:space="0" w:color="auto"/>
            <w:bottom w:val="none" w:sz="0" w:space="0" w:color="auto"/>
            <w:right w:val="none" w:sz="0" w:space="0" w:color="auto"/>
          </w:divBdr>
        </w:div>
        <w:div w:id="1007489159">
          <w:marLeft w:val="0"/>
          <w:marRight w:val="0"/>
          <w:marTop w:val="0"/>
          <w:marBottom w:val="0"/>
          <w:divBdr>
            <w:top w:val="none" w:sz="0" w:space="0" w:color="auto"/>
            <w:left w:val="none" w:sz="0" w:space="0" w:color="auto"/>
            <w:bottom w:val="none" w:sz="0" w:space="0" w:color="auto"/>
            <w:right w:val="none" w:sz="0" w:space="0" w:color="auto"/>
          </w:divBdr>
        </w:div>
        <w:div w:id="1498423999">
          <w:marLeft w:val="0"/>
          <w:marRight w:val="0"/>
          <w:marTop w:val="0"/>
          <w:marBottom w:val="0"/>
          <w:divBdr>
            <w:top w:val="none" w:sz="0" w:space="0" w:color="auto"/>
            <w:left w:val="none" w:sz="0" w:space="0" w:color="auto"/>
            <w:bottom w:val="none" w:sz="0" w:space="0" w:color="auto"/>
            <w:right w:val="none" w:sz="0" w:space="0" w:color="auto"/>
          </w:divBdr>
        </w:div>
      </w:divsChild>
    </w:div>
    <w:div w:id="1825002370">
      <w:bodyDiv w:val="1"/>
      <w:marLeft w:val="0"/>
      <w:marRight w:val="0"/>
      <w:marTop w:val="0"/>
      <w:marBottom w:val="0"/>
      <w:divBdr>
        <w:top w:val="none" w:sz="0" w:space="0" w:color="auto"/>
        <w:left w:val="none" w:sz="0" w:space="0" w:color="auto"/>
        <w:bottom w:val="none" w:sz="0" w:space="0" w:color="auto"/>
        <w:right w:val="none" w:sz="0" w:space="0" w:color="auto"/>
      </w:divBdr>
      <w:divsChild>
        <w:div w:id="947657608">
          <w:marLeft w:val="0"/>
          <w:marRight w:val="0"/>
          <w:marTop w:val="0"/>
          <w:marBottom w:val="0"/>
          <w:divBdr>
            <w:top w:val="none" w:sz="0" w:space="0" w:color="auto"/>
            <w:left w:val="none" w:sz="0" w:space="0" w:color="auto"/>
            <w:bottom w:val="none" w:sz="0" w:space="0" w:color="auto"/>
            <w:right w:val="none" w:sz="0" w:space="0" w:color="auto"/>
          </w:divBdr>
          <w:divsChild>
            <w:div w:id="1504317893">
              <w:marLeft w:val="0"/>
              <w:marRight w:val="0"/>
              <w:marTop w:val="0"/>
              <w:marBottom w:val="0"/>
              <w:divBdr>
                <w:top w:val="none" w:sz="0" w:space="0" w:color="auto"/>
                <w:left w:val="none" w:sz="0" w:space="0" w:color="auto"/>
                <w:bottom w:val="none" w:sz="0" w:space="0" w:color="auto"/>
                <w:right w:val="none" w:sz="0" w:space="0" w:color="auto"/>
              </w:divBdr>
            </w:div>
            <w:div w:id="1814519370">
              <w:marLeft w:val="0"/>
              <w:marRight w:val="0"/>
              <w:marTop w:val="0"/>
              <w:marBottom w:val="0"/>
              <w:divBdr>
                <w:top w:val="none" w:sz="0" w:space="0" w:color="auto"/>
                <w:left w:val="none" w:sz="0" w:space="0" w:color="auto"/>
                <w:bottom w:val="none" w:sz="0" w:space="0" w:color="auto"/>
                <w:right w:val="none" w:sz="0" w:space="0" w:color="auto"/>
              </w:divBdr>
              <w:divsChild>
                <w:div w:id="43139126">
                  <w:marLeft w:val="0"/>
                  <w:marRight w:val="0"/>
                  <w:marTop w:val="0"/>
                  <w:marBottom w:val="0"/>
                  <w:divBdr>
                    <w:top w:val="none" w:sz="0" w:space="0" w:color="auto"/>
                    <w:left w:val="none" w:sz="0" w:space="0" w:color="auto"/>
                    <w:bottom w:val="none" w:sz="0" w:space="0" w:color="auto"/>
                    <w:right w:val="none" w:sz="0" w:space="0" w:color="auto"/>
                  </w:divBdr>
                  <w:divsChild>
                    <w:div w:id="113325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1519">
              <w:marLeft w:val="0"/>
              <w:marRight w:val="0"/>
              <w:marTop w:val="0"/>
              <w:marBottom w:val="0"/>
              <w:divBdr>
                <w:top w:val="none" w:sz="0" w:space="0" w:color="auto"/>
                <w:left w:val="none" w:sz="0" w:space="0" w:color="auto"/>
                <w:bottom w:val="none" w:sz="0" w:space="0" w:color="auto"/>
                <w:right w:val="none" w:sz="0" w:space="0" w:color="auto"/>
              </w:divBdr>
            </w:div>
          </w:divsChild>
        </w:div>
        <w:div w:id="1137575529">
          <w:marLeft w:val="0"/>
          <w:marRight w:val="0"/>
          <w:marTop w:val="0"/>
          <w:marBottom w:val="0"/>
          <w:divBdr>
            <w:top w:val="none" w:sz="0" w:space="0" w:color="auto"/>
            <w:left w:val="none" w:sz="0" w:space="0" w:color="auto"/>
            <w:bottom w:val="none" w:sz="0" w:space="0" w:color="auto"/>
            <w:right w:val="none" w:sz="0" w:space="0" w:color="auto"/>
          </w:divBdr>
          <w:divsChild>
            <w:div w:id="243225686">
              <w:marLeft w:val="0"/>
              <w:marRight w:val="0"/>
              <w:marTop w:val="0"/>
              <w:marBottom w:val="0"/>
              <w:divBdr>
                <w:top w:val="none" w:sz="0" w:space="0" w:color="auto"/>
                <w:left w:val="none" w:sz="0" w:space="0" w:color="auto"/>
                <w:bottom w:val="none" w:sz="0" w:space="0" w:color="auto"/>
                <w:right w:val="none" w:sz="0" w:space="0" w:color="auto"/>
              </w:divBdr>
            </w:div>
            <w:div w:id="738133998">
              <w:marLeft w:val="0"/>
              <w:marRight w:val="0"/>
              <w:marTop w:val="0"/>
              <w:marBottom w:val="0"/>
              <w:divBdr>
                <w:top w:val="none" w:sz="0" w:space="0" w:color="auto"/>
                <w:left w:val="none" w:sz="0" w:space="0" w:color="auto"/>
                <w:bottom w:val="none" w:sz="0" w:space="0" w:color="auto"/>
                <w:right w:val="none" w:sz="0" w:space="0" w:color="auto"/>
              </w:divBdr>
              <w:divsChild>
                <w:div w:id="132672854">
                  <w:marLeft w:val="0"/>
                  <w:marRight w:val="0"/>
                  <w:marTop w:val="0"/>
                  <w:marBottom w:val="0"/>
                  <w:divBdr>
                    <w:top w:val="none" w:sz="0" w:space="0" w:color="auto"/>
                    <w:left w:val="none" w:sz="0" w:space="0" w:color="auto"/>
                    <w:bottom w:val="none" w:sz="0" w:space="0" w:color="auto"/>
                    <w:right w:val="none" w:sz="0" w:space="0" w:color="auto"/>
                  </w:divBdr>
                  <w:divsChild>
                    <w:div w:id="2122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460548">
              <w:marLeft w:val="0"/>
              <w:marRight w:val="0"/>
              <w:marTop w:val="0"/>
              <w:marBottom w:val="0"/>
              <w:divBdr>
                <w:top w:val="none" w:sz="0" w:space="0" w:color="auto"/>
                <w:left w:val="none" w:sz="0" w:space="0" w:color="auto"/>
                <w:bottom w:val="none" w:sz="0" w:space="0" w:color="auto"/>
                <w:right w:val="none" w:sz="0" w:space="0" w:color="auto"/>
              </w:divBdr>
            </w:div>
          </w:divsChild>
        </w:div>
        <w:div w:id="2050064323">
          <w:marLeft w:val="0"/>
          <w:marRight w:val="0"/>
          <w:marTop w:val="0"/>
          <w:marBottom w:val="0"/>
          <w:divBdr>
            <w:top w:val="none" w:sz="0" w:space="0" w:color="auto"/>
            <w:left w:val="none" w:sz="0" w:space="0" w:color="auto"/>
            <w:bottom w:val="none" w:sz="0" w:space="0" w:color="auto"/>
            <w:right w:val="none" w:sz="0" w:space="0" w:color="auto"/>
          </w:divBdr>
          <w:divsChild>
            <w:div w:id="320235444">
              <w:marLeft w:val="0"/>
              <w:marRight w:val="0"/>
              <w:marTop w:val="0"/>
              <w:marBottom w:val="0"/>
              <w:divBdr>
                <w:top w:val="none" w:sz="0" w:space="0" w:color="auto"/>
                <w:left w:val="none" w:sz="0" w:space="0" w:color="auto"/>
                <w:bottom w:val="none" w:sz="0" w:space="0" w:color="auto"/>
                <w:right w:val="none" w:sz="0" w:space="0" w:color="auto"/>
              </w:divBdr>
            </w:div>
            <w:div w:id="819733187">
              <w:marLeft w:val="0"/>
              <w:marRight w:val="0"/>
              <w:marTop w:val="0"/>
              <w:marBottom w:val="0"/>
              <w:divBdr>
                <w:top w:val="none" w:sz="0" w:space="0" w:color="auto"/>
                <w:left w:val="none" w:sz="0" w:space="0" w:color="auto"/>
                <w:bottom w:val="none" w:sz="0" w:space="0" w:color="auto"/>
                <w:right w:val="none" w:sz="0" w:space="0" w:color="auto"/>
              </w:divBdr>
              <w:divsChild>
                <w:div w:id="172379977">
                  <w:marLeft w:val="0"/>
                  <w:marRight w:val="0"/>
                  <w:marTop w:val="0"/>
                  <w:marBottom w:val="0"/>
                  <w:divBdr>
                    <w:top w:val="none" w:sz="0" w:space="0" w:color="auto"/>
                    <w:left w:val="none" w:sz="0" w:space="0" w:color="auto"/>
                    <w:bottom w:val="none" w:sz="0" w:space="0" w:color="auto"/>
                    <w:right w:val="none" w:sz="0" w:space="0" w:color="auto"/>
                  </w:divBdr>
                  <w:divsChild>
                    <w:div w:id="4035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7480">
      <w:bodyDiv w:val="1"/>
      <w:marLeft w:val="0"/>
      <w:marRight w:val="0"/>
      <w:marTop w:val="0"/>
      <w:marBottom w:val="0"/>
      <w:divBdr>
        <w:top w:val="none" w:sz="0" w:space="0" w:color="auto"/>
        <w:left w:val="none" w:sz="0" w:space="0" w:color="auto"/>
        <w:bottom w:val="none" w:sz="0" w:space="0" w:color="auto"/>
        <w:right w:val="none" w:sz="0" w:space="0" w:color="auto"/>
      </w:divBdr>
      <w:divsChild>
        <w:div w:id="1392970168">
          <w:marLeft w:val="0"/>
          <w:marRight w:val="0"/>
          <w:marTop w:val="0"/>
          <w:marBottom w:val="0"/>
          <w:divBdr>
            <w:top w:val="none" w:sz="0" w:space="0" w:color="auto"/>
            <w:left w:val="none" w:sz="0" w:space="0" w:color="auto"/>
            <w:bottom w:val="none" w:sz="0" w:space="0" w:color="auto"/>
            <w:right w:val="none" w:sz="0" w:space="0" w:color="auto"/>
          </w:divBdr>
          <w:divsChild>
            <w:div w:id="692653529">
              <w:marLeft w:val="0"/>
              <w:marRight w:val="0"/>
              <w:marTop w:val="0"/>
              <w:marBottom w:val="0"/>
              <w:divBdr>
                <w:top w:val="none" w:sz="0" w:space="0" w:color="auto"/>
                <w:left w:val="none" w:sz="0" w:space="0" w:color="auto"/>
                <w:bottom w:val="none" w:sz="0" w:space="0" w:color="auto"/>
                <w:right w:val="none" w:sz="0" w:space="0" w:color="auto"/>
              </w:divBdr>
              <w:divsChild>
                <w:div w:id="487140026">
                  <w:marLeft w:val="0"/>
                  <w:marRight w:val="0"/>
                  <w:marTop w:val="0"/>
                  <w:marBottom w:val="0"/>
                  <w:divBdr>
                    <w:top w:val="none" w:sz="0" w:space="0" w:color="auto"/>
                    <w:left w:val="none" w:sz="0" w:space="0" w:color="auto"/>
                    <w:bottom w:val="none" w:sz="0" w:space="0" w:color="auto"/>
                    <w:right w:val="none" w:sz="0" w:space="0" w:color="auto"/>
                  </w:divBdr>
                  <w:divsChild>
                    <w:div w:id="188569774">
                      <w:marLeft w:val="0"/>
                      <w:marRight w:val="0"/>
                      <w:marTop w:val="0"/>
                      <w:marBottom w:val="0"/>
                      <w:divBdr>
                        <w:top w:val="none" w:sz="0" w:space="0" w:color="auto"/>
                        <w:left w:val="none" w:sz="0" w:space="0" w:color="auto"/>
                        <w:bottom w:val="none" w:sz="0" w:space="0" w:color="auto"/>
                        <w:right w:val="none" w:sz="0" w:space="0" w:color="auto"/>
                      </w:divBdr>
                      <w:divsChild>
                        <w:div w:id="1772434279">
                          <w:marLeft w:val="0"/>
                          <w:marRight w:val="0"/>
                          <w:marTop w:val="0"/>
                          <w:marBottom w:val="0"/>
                          <w:divBdr>
                            <w:top w:val="none" w:sz="0" w:space="0" w:color="auto"/>
                            <w:left w:val="none" w:sz="0" w:space="0" w:color="auto"/>
                            <w:bottom w:val="none" w:sz="0" w:space="0" w:color="auto"/>
                            <w:right w:val="none" w:sz="0" w:space="0" w:color="auto"/>
                          </w:divBdr>
                          <w:divsChild>
                            <w:div w:id="937326440">
                              <w:marLeft w:val="0"/>
                              <w:marRight w:val="0"/>
                              <w:marTop w:val="0"/>
                              <w:marBottom w:val="0"/>
                              <w:divBdr>
                                <w:top w:val="none" w:sz="0" w:space="0" w:color="auto"/>
                                <w:left w:val="none" w:sz="0" w:space="0" w:color="auto"/>
                                <w:bottom w:val="none" w:sz="0" w:space="0" w:color="auto"/>
                                <w:right w:val="none" w:sz="0" w:space="0" w:color="auto"/>
                              </w:divBdr>
                              <w:divsChild>
                                <w:div w:id="122509123">
                                  <w:marLeft w:val="0"/>
                                  <w:marRight w:val="0"/>
                                  <w:marTop w:val="0"/>
                                  <w:marBottom w:val="0"/>
                                  <w:divBdr>
                                    <w:top w:val="none" w:sz="0" w:space="0" w:color="auto"/>
                                    <w:left w:val="none" w:sz="0" w:space="0" w:color="auto"/>
                                    <w:bottom w:val="none" w:sz="0" w:space="0" w:color="auto"/>
                                    <w:right w:val="none" w:sz="0" w:space="0" w:color="auto"/>
                                  </w:divBdr>
                                  <w:divsChild>
                                    <w:div w:id="1893272687">
                                      <w:marLeft w:val="0"/>
                                      <w:marRight w:val="0"/>
                                      <w:marTop w:val="0"/>
                                      <w:marBottom w:val="0"/>
                                      <w:divBdr>
                                        <w:top w:val="none" w:sz="0" w:space="0" w:color="auto"/>
                                        <w:left w:val="none" w:sz="0" w:space="0" w:color="auto"/>
                                        <w:bottom w:val="none" w:sz="0" w:space="0" w:color="auto"/>
                                        <w:right w:val="none" w:sz="0" w:space="0" w:color="auto"/>
                                      </w:divBdr>
                                      <w:divsChild>
                                        <w:div w:id="361440632">
                                          <w:marLeft w:val="0"/>
                                          <w:marRight w:val="0"/>
                                          <w:marTop w:val="0"/>
                                          <w:marBottom w:val="0"/>
                                          <w:divBdr>
                                            <w:top w:val="none" w:sz="0" w:space="0" w:color="auto"/>
                                            <w:left w:val="none" w:sz="0" w:space="0" w:color="auto"/>
                                            <w:bottom w:val="none" w:sz="0" w:space="0" w:color="auto"/>
                                            <w:right w:val="none" w:sz="0" w:space="0" w:color="auto"/>
                                          </w:divBdr>
                                        </w:div>
                                        <w:div w:id="190757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315513">
          <w:marLeft w:val="0"/>
          <w:marRight w:val="0"/>
          <w:marTop w:val="0"/>
          <w:marBottom w:val="0"/>
          <w:divBdr>
            <w:top w:val="none" w:sz="0" w:space="0" w:color="auto"/>
            <w:left w:val="none" w:sz="0" w:space="0" w:color="auto"/>
            <w:bottom w:val="none" w:sz="0" w:space="0" w:color="auto"/>
            <w:right w:val="none" w:sz="0" w:space="0" w:color="auto"/>
          </w:divBdr>
          <w:divsChild>
            <w:div w:id="1347827181">
              <w:marLeft w:val="0"/>
              <w:marRight w:val="0"/>
              <w:marTop w:val="0"/>
              <w:marBottom w:val="0"/>
              <w:divBdr>
                <w:top w:val="none" w:sz="0" w:space="0" w:color="auto"/>
                <w:left w:val="none" w:sz="0" w:space="0" w:color="auto"/>
                <w:bottom w:val="none" w:sz="0" w:space="0" w:color="auto"/>
                <w:right w:val="none" w:sz="0" w:space="0" w:color="auto"/>
              </w:divBdr>
              <w:divsChild>
                <w:div w:id="1319650317">
                  <w:marLeft w:val="0"/>
                  <w:marRight w:val="0"/>
                  <w:marTop w:val="0"/>
                  <w:marBottom w:val="0"/>
                  <w:divBdr>
                    <w:top w:val="none" w:sz="0" w:space="0" w:color="auto"/>
                    <w:left w:val="none" w:sz="0" w:space="0" w:color="auto"/>
                    <w:bottom w:val="none" w:sz="0" w:space="0" w:color="auto"/>
                    <w:right w:val="none" w:sz="0" w:space="0" w:color="auto"/>
                  </w:divBdr>
                  <w:divsChild>
                    <w:div w:id="1244225141">
                      <w:marLeft w:val="0"/>
                      <w:marRight w:val="0"/>
                      <w:marTop w:val="0"/>
                      <w:marBottom w:val="0"/>
                      <w:divBdr>
                        <w:top w:val="none" w:sz="0" w:space="0" w:color="auto"/>
                        <w:left w:val="none" w:sz="0" w:space="0" w:color="auto"/>
                        <w:bottom w:val="none" w:sz="0" w:space="0" w:color="auto"/>
                        <w:right w:val="none" w:sz="0" w:space="0" w:color="auto"/>
                      </w:divBdr>
                      <w:divsChild>
                        <w:div w:id="1374692910">
                          <w:marLeft w:val="0"/>
                          <w:marRight w:val="0"/>
                          <w:marTop w:val="0"/>
                          <w:marBottom w:val="0"/>
                          <w:divBdr>
                            <w:top w:val="none" w:sz="0" w:space="0" w:color="auto"/>
                            <w:left w:val="none" w:sz="0" w:space="0" w:color="auto"/>
                            <w:bottom w:val="none" w:sz="0" w:space="0" w:color="auto"/>
                            <w:right w:val="none" w:sz="0" w:space="0" w:color="auto"/>
                          </w:divBdr>
                          <w:divsChild>
                            <w:div w:id="824125248">
                              <w:marLeft w:val="0"/>
                              <w:marRight w:val="0"/>
                              <w:marTop w:val="0"/>
                              <w:marBottom w:val="0"/>
                              <w:divBdr>
                                <w:top w:val="none" w:sz="0" w:space="0" w:color="auto"/>
                                <w:left w:val="none" w:sz="0" w:space="0" w:color="auto"/>
                                <w:bottom w:val="none" w:sz="0" w:space="0" w:color="auto"/>
                                <w:right w:val="none" w:sz="0" w:space="0" w:color="auto"/>
                              </w:divBdr>
                              <w:divsChild>
                                <w:div w:id="1883209284">
                                  <w:marLeft w:val="0"/>
                                  <w:marRight w:val="0"/>
                                  <w:marTop w:val="0"/>
                                  <w:marBottom w:val="0"/>
                                  <w:divBdr>
                                    <w:top w:val="none" w:sz="0" w:space="0" w:color="auto"/>
                                    <w:left w:val="none" w:sz="0" w:space="0" w:color="auto"/>
                                    <w:bottom w:val="none" w:sz="0" w:space="0" w:color="auto"/>
                                    <w:right w:val="none" w:sz="0" w:space="0" w:color="auto"/>
                                  </w:divBdr>
                                  <w:divsChild>
                                    <w:div w:id="1717001726">
                                      <w:marLeft w:val="0"/>
                                      <w:marRight w:val="0"/>
                                      <w:marTop w:val="0"/>
                                      <w:marBottom w:val="0"/>
                                      <w:divBdr>
                                        <w:top w:val="none" w:sz="0" w:space="0" w:color="auto"/>
                                        <w:left w:val="none" w:sz="0" w:space="0" w:color="auto"/>
                                        <w:bottom w:val="none" w:sz="0" w:space="0" w:color="auto"/>
                                        <w:right w:val="none" w:sz="0" w:space="0" w:color="auto"/>
                                      </w:divBdr>
                                      <w:divsChild>
                                        <w:div w:id="181548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8012255">
      <w:bodyDiv w:val="1"/>
      <w:marLeft w:val="0"/>
      <w:marRight w:val="0"/>
      <w:marTop w:val="0"/>
      <w:marBottom w:val="0"/>
      <w:divBdr>
        <w:top w:val="none" w:sz="0" w:space="0" w:color="auto"/>
        <w:left w:val="none" w:sz="0" w:space="0" w:color="auto"/>
        <w:bottom w:val="none" w:sz="0" w:space="0" w:color="auto"/>
        <w:right w:val="none" w:sz="0" w:space="0" w:color="auto"/>
      </w:divBdr>
    </w:div>
    <w:div w:id="1832872138">
      <w:bodyDiv w:val="1"/>
      <w:marLeft w:val="0"/>
      <w:marRight w:val="0"/>
      <w:marTop w:val="0"/>
      <w:marBottom w:val="0"/>
      <w:divBdr>
        <w:top w:val="none" w:sz="0" w:space="0" w:color="auto"/>
        <w:left w:val="none" w:sz="0" w:space="0" w:color="auto"/>
        <w:bottom w:val="none" w:sz="0" w:space="0" w:color="auto"/>
        <w:right w:val="none" w:sz="0" w:space="0" w:color="auto"/>
      </w:divBdr>
    </w:div>
    <w:div w:id="1881700194">
      <w:bodyDiv w:val="1"/>
      <w:marLeft w:val="0"/>
      <w:marRight w:val="0"/>
      <w:marTop w:val="0"/>
      <w:marBottom w:val="0"/>
      <w:divBdr>
        <w:top w:val="none" w:sz="0" w:space="0" w:color="auto"/>
        <w:left w:val="none" w:sz="0" w:space="0" w:color="auto"/>
        <w:bottom w:val="none" w:sz="0" w:space="0" w:color="auto"/>
        <w:right w:val="none" w:sz="0" w:space="0" w:color="auto"/>
      </w:divBdr>
    </w:div>
    <w:div w:id="1886141607">
      <w:bodyDiv w:val="1"/>
      <w:marLeft w:val="0"/>
      <w:marRight w:val="0"/>
      <w:marTop w:val="0"/>
      <w:marBottom w:val="0"/>
      <w:divBdr>
        <w:top w:val="none" w:sz="0" w:space="0" w:color="auto"/>
        <w:left w:val="none" w:sz="0" w:space="0" w:color="auto"/>
        <w:bottom w:val="none" w:sz="0" w:space="0" w:color="auto"/>
        <w:right w:val="none" w:sz="0" w:space="0" w:color="auto"/>
      </w:divBdr>
      <w:divsChild>
        <w:div w:id="338897582">
          <w:marLeft w:val="0"/>
          <w:marRight w:val="0"/>
          <w:marTop w:val="0"/>
          <w:marBottom w:val="0"/>
          <w:divBdr>
            <w:top w:val="none" w:sz="0" w:space="0" w:color="auto"/>
            <w:left w:val="none" w:sz="0" w:space="0" w:color="auto"/>
            <w:bottom w:val="none" w:sz="0" w:space="0" w:color="auto"/>
            <w:right w:val="none" w:sz="0" w:space="0" w:color="auto"/>
          </w:divBdr>
          <w:divsChild>
            <w:div w:id="293869683">
              <w:marLeft w:val="0"/>
              <w:marRight w:val="0"/>
              <w:marTop w:val="0"/>
              <w:marBottom w:val="0"/>
              <w:divBdr>
                <w:top w:val="none" w:sz="0" w:space="0" w:color="auto"/>
                <w:left w:val="none" w:sz="0" w:space="0" w:color="auto"/>
                <w:bottom w:val="none" w:sz="0" w:space="0" w:color="auto"/>
                <w:right w:val="none" w:sz="0" w:space="0" w:color="auto"/>
              </w:divBdr>
            </w:div>
            <w:div w:id="1572932195">
              <w:marLeft w:val="0"/>
              <w:marRight w:val="0"/>
              <w:marTop w:val="0"/>
              <w:marBottom w:val="0"/>
              <w:divBdr>
                <w:top w:val="none" w:sz="0" w:space="0" w:color="auto"/>
                <w:left w:val="none" w:sz="0" w:space="0" w:color="auto"/>
                <w:bottom w:val="none" w:sz="0" w:space="0" w:color="auto"/>
                <w:right w:val="none" w:sz="0" w:space="0" w:color="auto"/>
              </w:divBdr>
              <w:divsChild>
                <w:div w:id="2068674894">
                  <w:marLeft w:val="0"/>
                  <w:marRight w:val="0"/>
                  <w:marTop w:val="0"/>
                  <w:marBottom w:val="0"/>
                  <w:divBdr>
                    <w:top w:val="none" w:sz="0" w:space="0" w:color="auto"/>
                    <w:left w:val="none" w:sz="0" w:space="0" w:color="auto"/>
                    <w:bottom w:val="none" w:sz="0" w:space="0" w:color="auto"/>
                    <w:right w:val="none" w:sz="0" w:space="0" w:color="auto"/>
                  </w:divBdr>
                  <w:divsChild>
                    <w:div w:id="121827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79412">
              <w:marLeft w:val="0"/>
              <w:marRight w:val="0"/>
              <w:marTop w:val="0"/>
              <w:marBottom w:val="0"/>
              <w:divBdr>
                <w:top w:val="none" w:sz="0" w:space="0" w:color="auto"/>
                <w:left w:val="none" w:sz="0" w:space="0" w:color="auto"/>
                <w:bottom w:val="none" w:sz="0" w:space="0" w:color="auto"/>
                <w:right w:val="none" w:sz="0" w:space="0" w:color="auto"/>
              </w:divBdr>
            </w:div>
          </w:divsChild>
        </w:div>
        <w:div w:id="1306742380">
          <w:marLeft w:val="0"/>
          <w:marRight w:val="0"/>
          <w:marTop w:val="0"/>
          <w:marBottom w:val="0"/>
          <w:divBdr>
            <w:top w:val="none" w:sz="0" w:space="0" w:color="auto"/>
            <w:left w:val="none" w:sz="0" w:space="0" w:color="auto"/>
            <w:bottom w:val="none" w:sz="0" w:space="0" w:color="auto"/>
            <w:right w:val="none" w:sz="0" w:space="0" w:color="auto"/>
          </w:divBdr>
          <w:divsChild>
            <w:div w:id="1552036787">
              <w:marLeft w:val="0"/>
              <w:marRight w:val="0"/>
              <w:marTop w:val="0"/>
              <w:marBottom w:val="0"/>
              <w:divBdr>
                <w:top w:val="none" w:sz="0" w:space="0" w:color="auto"/>
                <w:left w:val="none" w:sz="0" w:space="0" w:color="auto"/>
                <w:bottom w:val="none" w:sz="0" w:space="0" w:color="auto"/>
                <w:right w:val="none" w:sz="0" w:space="0" w:color="auto"/>
              </w:divBdr>
            </w:div>
            <w:div w:id="1800565380">
              <w:marLeft w:val="0"/>
              <w:marRight w:val="0"/>
              <w:marTop w:val="0"/>
              <w:marBottom w:val="0"/>
              <w:divBdr>
                <w:top w:val="none" w:sz="0" w:space="0" w:color="auto"/>
                <w:left w:val="none" w:sz="0" w:space="0" w:color="auto"/>
                <w:bottom w:val="none" w:sz="0" w:space="0" w:color="auto"/>
                <w:right w:val="none" w:sz="0" w:space="0" w:color="auto"/>
              </w:divBdr>
            </w:div>
            <w:div w:id="2012444760">
              <w:marLeft w:val="0"/>
              <w:marRight w:val="0"/>
              <w:marTop w:val="0"/>
              <w:marBottom w:val="0"/>
              <w:divBdr>
                <w:top w:val="none" w:sz="0" w:space="0" w:color="auto"/>
                <w:left w:val="none" w:sz="0" w:space="0" w:color="auto"/>
                <w:bottom w:val="none" w:sz="0" w:space="0" w:color="auto"/>
                <w:right w:val="none" w:sz="0" w:space="0" w:color="auto"/>
              </w:divBdr>
              <w:divsChild>
                <w:div w:id="513302101">
                  <w:marLeft w:val="0"/>
                  <w:marRight w:val="0"/>
                  <w:marTop w:val="0"/>
                  <w:marBottom w:val="0"/>
                  <w:divBdr>
                    <w:top w:val="none" w:sz="0" w:space="0" w:color="auto"/>
                    <w:left w:val="none" w:sz="0" w:space="0" w:color="auto"/>
                    <w:bottom w:val="none" w:sz="0" w:space="0" w:color="auto"/>
                    <w:right w:val="none" w:sz="0" w:space="0" w:color="auto"/>
                  </w:divBdr>
                  <w:divsChild>
                    <w:div w:id="565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106934">
      <w:bodyDiv w:val="1"/>
      <w:marLeft w:val="0"/>
      <w:marRight w:val="0"/>
      <w:marTop w:val="0"/>
      <w:marBottom w:val="0"/>
      <w:divBdr>
        <w:top w:val="none" w:sz="0" w:space="0" w:color="auto"/>
        <w:left w:val="none" w:sz="0" w:space="0" w:color="auto"/>
        <w:bottom w:val="none" w:sz="0" w:space="0" w:color="auto"/>
        <w:right w:val="none" w:sz="0" w:space="0" w:color="auto"/>
      </w:divBdr>
    </w:div>
    <w:div w:id="1920015901">
      <w:bodyDiv w:val="1"/>
      <w:marLeft w:val="0"/>
      <w:marRight w:val="0"/>
      <w:marTop w:val="0"/>
      <w:marBottom w:val="0"/>
      <w:divBdr>
        <w:top w:val="none" w:sz="0" w:space="0" w:color="auto"/>
        <w:left w:val="none" w:sz="0" w:space="0" w:color="auto"/>
        <w:bottom w:val="none" w:sz="0" w:space="0" w:color="auto"/>
        <w:right w:val="none" w:sz="0" w:space="0" w:color="auto"/>
      </w:divBdr>
      <w:divsChild>
        <w:div w:id="86925118">
          <w:marLeft w:val="0"/>
          <w:marRight w:val="0"/>
          <w:marTop w:val="0"/>
          <w:marBottom w:val="0"/>
          <w:divBdr>
            <w:top w:val="none" w:sz="0" w:space="0" w:color="auto"/>
            <w:left w:val="none" w:sz="0" w:space="0" w:color="auto"/>
            <w:bottom w:val="none" w:sz="0" w:space="0" w:color="auto"/>
            <w:right w:val="none" w:sz="0" w:space="0" w:color="auto"/>
          </w:divBdr>
        </w:div>
      </w:divsChild>
    </w:div>
    <w:div w:id="1930041998">
      <w:bodyDiv w:val="1"/>
      <w:marLeft w:val="0"/>
      <w:marRight w:val="0"/>
      <w:marTop w:val="0"/>
      <w:marBottom w:val="0"/>
      <w:divBdr>
        <w:top w:val="none" w:sz="0" w:space="0" w:color="auto"/>
        <w:left w:val="none" w:sz="0" w:space="0" w:color="auto"/>
        <w:bottom w:val="none" w:sz="0" w:space="0" w:color="auto"/>
        <w:right w:val="none" w:sz="0" w:space="0" w:color="auto"/>
      </w:divBdr>
    </w:div>
    <w:div w:id="1946845086">
      <w:bodyDiv w:val="1"/>
      <w:marLeft w:val="0"/>
      <w:marRight w:val="0"/>
      <w:marTop w:val="0"/>
      <w:marBottom w:val="0"/>
      <w:divBdr>
        <w:top w:val="none" w:sz="0" w:space="0" w:color="auto"/>
        <w:left w:val="none" w:sz="0" w:space="0" w:color="auto"/>
        <w:bottom w:val="none" w:sz="0" w:space="0" w:color="auto"/>
        <w:right w:val="none" w:sz="0" w:space="0" w:color="auto"/>
      </w:divBdr>
    </w:div>
    <w:div w:id="1949463651">
      <w:bodyDiv w:val="1"/>
      <w:marLeft w:val="0"/>
      <w:marRight w:val="0"/>
      <w:marTop w:val="0"/>
      <w:marBottom w:val="0"/>
      <w:divBdr>
        <w:top w:val="none" w:sz="0" w:space="0" w:color="auto"/>
        <w:left w:val="none" w:sz="0" w:space="0" w:color="auto"/>
        <w:bottom w:val="none" w:sz="0" w:space="0" w:color="auto"/>
        <w:right w:val="none" w:sz="0" w:space="0" w:color="auto"/>
      </w:divBdr>
    </w:div>
    <w:div w:id="1957053682">
      <w:bodyDiv w:val="1"/>
      <w:marLeft w:val="0"/>
      <w:marRight w:val="0"/>
      <w:marTop w:val="0"/>
      <w:marBottom w:val="0"/>
      <w:divBdr>
        <w:top w:val="none" w:sz="0" w:space="0" w:color="auto"/>
        <w:left w:val="none" w:sz="0" w:space="0" w:color="auto"/>
        <w:bottom w:val="none" w:sz="0" w:space="0" w:color="auto"/>
        <w:right w:val="none" w:sz="0" w:space="0" w:color="auto"/>
      </w:divBdr>
      <w:divsChild>
        <w:div w:id="1410420723">
          <w:marLeft w:val="0"/>
          <w:marRight w:val="0"/>
          <w:marTop w:val="0"/>
          <w:marBottom w:val="0"/>
          <w:divBdr>
            <w:top w:val="none" w:sz="0" w:space="0" w:color="auto"/>
            <w:left w:val="none" w:sz="0" w:space="0" w:color="auto"/>
            <w:bottom w:val="none" w:sz="0" w:space="0" w:color="auto"/>
            <w:right w:val="none" w:sz="0" w:space="0" w:color="auto"/>
          </w:divBdr>
          <w:divsChild>
            <w:div w:id="56865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68379">
      <w:bodyDiv w:val="1"/>
      <w:marLeft w:val="0"/>
      <w:marRight w:val="0"/>
      <w:marTop w:val="0"/>
      <w:marBottom w:val="0"/>
      <w:divBdr>
        <w:top w:val="none" w:sz="0" w:space="0" w:color="auto"/>
        <w:left w:val="none" w:sz="0" w:space="0" w:color="auto"/>
        <w:bottom w:val="none" w:sz="0" w:space="0" w:color="auto"/>
        <w:right w:val="none" w:sz="0" w:space="0" w:color="auto"/>
      </w:divBdr>
    </w:div>
    <w:div w:id="1975016554">
      <w:bodyDiv w:val="1"/>
      <w:marLeft w:val="0"/>
      <w:marRight w:val="0"/>
      <w:marTop w:val="0"/>
      <w:marBottom w:val="0"/>
      <w:divBdr>
        <w:top w:val="none" w:sz="0" w:space="0" w:color="auto"/>
        <w:left w:val="none" w:sz="0" w:space="0" w:color="auto"/>
        <w:bottom w:val="none" w:sz="0" w:space="0" w:color="auto"/>
        <w:right w:val="none" w:sz="0" w:space="0" w:color="auto"/>
      </w:divBdr>
    </w:div>
    <w:div w:id="1992369896">
      <w:bodyDiv w:val="1"/>
      <w:marLeft w:val="0"/>
      <w:marRight w:val="0"/>
      <w:marTop w:val="0"/>
      <w:marBottom w:val="0"/>
      <w:divBdr>
        <w:top w:val="none" w:sz="0" w:space="0" w:color="auto"/>
        <w:left w:val="none" w:sz="0" w:space="0" w:color="auto"/>
        <w:bottom w:val="none" w:sz="0" w:space="0" w:color="auto"/>
        <w:right w:val="none" w:sz="0" w:space="0" w:color="auto"/>
      </w:divBdr>
    </w:div>
    <w:div w:id="2011448194">
      <w:bodyDiv w:val="1"/>
      <w:marLeft w:val="0"/>
      <w:marRight w:val="0"/>
      <w:marTop w:val="0"/>
      <w:marBottom w:val="0"/>
      <w:divBdr>
        <w:top w:val="none" w:sz="0" w:space="0" w:color="auto"/>
        <w:left w:val="none" w:sz="0" w:space="0" w:color="auto"/>
        <w:bottom w:val="none" w:sz="0" w:space="0" w:color="auto"/>
        <w:right w:val="none" w:sz="0" w:space="0" w:color="auto"/>
      </w:divBdr>
    </w:div>
    <w:div w:id="2046245423">
      <w:bodyDiv w:val="1"/>
      <w:marLeft w:val="0"/>
      <w:marRight w:val="0"/>
      <w:marTop w:val="0"/>
      <w:marBottom w:val="0"/>
      <w:divBdr>
        <w:top w:val="none" w:sz="0" w:space="0" w:color="auto"/>
        <w:left w:val="none" w:sz="0" w:space="0" w:color="auto"/>
        <w:bottom w:val="none" w:sz="0" w:space="0" w:color="auto"/>
        <w:right w:val="none" w:sz="0" w:space="0" w:color="auto"/>
      </w:divBdr>
    </w:div>
    <w:div w:id="2067339916">
      <w:bodyDiv w:val="1"/>
      <w:marLeft w:val="0"/>
      <w:marRight w:val="0"/>
      <w:marTop w:val="0"/>
      <w:marBottom w:val="0"/>
      <w:divBdr>
        <w:top w:val="none" w:sz="0" w:space="0" w:color="auto"/>
        <w:left w:val="none" w:sz="0" w:space="0" w:color="auto"/>
        <w:bottom w:val="none" w:sz="0" w:space="0" w:color="auto"/>
        <w:right w:val="none" w:sz="0" w:space="0" w:color="auto"/>
      </w:divBdr>
      <w:divsChild>
        <w:div w:id="430784391">
          <w:marLeft w:val="0"/>
          <w:marRight w:val="0"/>
          <w:marTop w:val="0"/>
          <w:marBottom w:val="0"/>
          <w:divBdr>
            <w:top w:val="none" w:sz="0" w:space="0" w:color="auto"/>
            <w:left w:val="none" w:sz="0" w:space="0" w:color="auto"/>
            <w:bottom w:val="none" w:sz="0" w:space="0" w:color="auto"/>
            <w:right w:val="none" w:sz="0" w:space="0" w:color="auto"/>
          </w:divBdr>
        </w:div>
        <w:div w:id="435105089">
          <w:marLeft w:val="0"/>
          <w:marRight w:val="0"/>
          <w:marTop w:val="0"/>
          <w:marBottom w:val="0"/>
          <w:divBdr>
            <w:top w:val="none" w:sz="0" w:space="0" w:color="auto"/>
            <w:left w:val="none" w:sz="0" w:space="0" w:color="auto"/>
            <w:bottom w:val="none" w:sz="0" w:space="0" w:color="auto"/>
            <w:right w:val="none" w:sz="0" w:space="0" w:color="auto"/>
          </w:divBdr>
        </w:div>
        <w:div w:id="519468835">
          <w:marLeft w:val="0"/>
          <w:marRight w:val="0"/>
          <w:marTop w:val="0"/>
          <w:marBottom w:val="0"/>
          <w:divBdr>
            <w:top w:val="none" w:sz="0" w:space="0" w:color="auto"/>
            <w:left w:val="none" w:sz="0" w:space="0" w:color="auto"/>
            <w:bottom w:val="none" w:sz="0" w:space="0" w:color="auto"/>
            <w:right w:val="none" w:sz="0" w:space="0" w:color="auto"/>
          </w:divBdr>
        </w:div>
        <w:div w:id="766509353">
          <w:marLeft w:val="0"/>
          <w:marRight w:val="0"/>
          <w:marTop w:val="0"/>
          <w:marBottom w:val="0"/>
          <w:divBdr>
            <w:top w:val="none" w:sz="0" w:space="0" w:color="auto"/>
            <w:left w:val="none" w:sz="0" w:space="0" w:color="auto"/>
            <w:bottom w:val="none" w:sz="0" w:space="0" w:color="auto"/>
            <w:right w:val="none" w:sz="0" w:space="0" w:color="auto"/>
          </w:divBdr>
        </w:div>
        <w:div w:id="913469348">
          <w:marLeft w:val="0"/>
          <w:marRight w:val="0"/>
          <w:marTop w:val="0"/>
          <w:marBottom w:val="0"/>
          <w:divBdr>
            <w:top w:val="none" w:sz="0" w:space="0" w:color="auto"/>
            <w:left w:val="none" w:sz="0" w:space="0" w:color="auto"/>
            <w:bottom w:val="none" w:sz="0" w:space="0" w:color="auto"/>
            <w:right w:val="none" w:sz="0" w:space="0" w:color="auto"/>
          </w:divBdr>
        </w:div>
        <w:div w:id="2061514604">
          <w:marLeft w:val="0"/>
          <w:marRight w:val="0"/>
          <w:marTop w:val="0"/>
          <w:marBottom w:val="0"/>
          <w:divBdr>
            <w:top w:val="none" w:sz="0" w:space="0" w:color="auto"/>
            <w:left w:val="none" w:sz="0" w:space="0" w:color="auto"/>
            <w:bottom w:val="none" w:sz="0" w:space="0" w:color="auto"/>
            <w:right w:val="none" w:sz="0" w:space="0" w:color="auto"/>
          </w:divBdr>
        </w:div>
      </w:divsChild>
    </w:div>
    <w:div w:id="2068913412">
      <w:bodyDiv w:val="1"/>
      <w:marLeft w:val="0"/>
      <w:marRight w:val="0"/>
      <w:marTop w:val="0"/>
      <w:marBottom w:val="0"/>
      <w:divBdr>
        <w:top w:val="none" w:sz="0" w:space="0" w:color="auto"/>
        <w:left w:val="none" w:sz="0" w:space="0" w:color="auto"/>
        <w:bottom w:val="none" w:sz="0" w:space="0" w:color="auto"/>
        <w:right w:val="none" w:sz="0" w:space="0" w:color="auto"/>
      </w:divBdr>
    </w:div>
    <w:div w:id="2074813254">
      <w:bodyDiv w:val="1"/>
      <w:marLeft w:val="0"/>
      <w:marRight w:val="0"/>
      <w:marTop w:val="0"/>
      <w:marBottom w:val="0"/>
      <w:divBdr>
        <w:top w:val="none" w:sz="0" w:space="0" w:color="auto"/>
        <w:left w:val="none" w:sz="0" w:space="0" w:color="auto"/>
        <w:bottom w:val="none" w:sz="0" w:space="0" w:color="auto"/>
        <w:right w:val="none" w:sz="0" w:space="0" w:color="auto"/>
      </w:divBdr>
    </w:div>
    <w:div w:id="2102870528">
      <w:bodyDiv w:val="1"/>
      <w:marLeft w:val="0"/>
      <w:marRight w:val="0"/>
      <w:marTop w:val="0"/>
      <w:marBottom w:val="0"/>
      <w:divBdr>
        <w:top w:val="none" w:sz="0" w:space="0" w:color="auto"/>
        <w:left w:val="none" w:sz="0" w:space="0" w:color="auto"/>
        <w:bottom w:val="none" w:sz="0" w:space="0" w:color="auto"/>
        <w:right w:val="none" w:sz="0" w:space="0" w:color="auto"/>
      </w:divBdr>
      <w:divsChild>
        <w:div w:id="1033724298">
          <w:marLeft w:val="0"/>
          <w:marRight w:val="0"/>
          <w:marTop w:val="0"/>
          <w:marBottom w:val="0"/>
          <w:divBdr>
            <w:top w:val="none" w:sz="0" w:space="0" w:color="auto"/>
            <w:left w:val="none" w:sz="0" w:space="0" w:color="auto"/>
            <w:bottom w:val="none" w:sz="0" w:space="0" w:color="auto"/>
            <w:right w:val="none" w:sz="0" w:space="0" w:color="auto"/>
          </w:divBdr>
        </w:div>
      </w:divsChild>
    </w:div>
    <w:div w:id="2113473041">
      <w:bodyDiv w:val="1"/>
      <w:marLeft w:val="0"/>
      <w:marRight w:val="0"/>
      <w:marTop w:val="0"/>
      <w:marBottom w:val="0"/>
      <w:divBdr>
        <w:top w:val="none" w:sz="0" w:space="0" w:color="auto"/>
        <w:left w:val="none" w:sz="0" w:space="0" w:color="auto"/>
        <w:bottom w:val="none" w:sz="0" w:space="0" w:color="auto"/>
        <w:right w:val="none" w:sz="0" w:space="0" w:color="auto"/>
      </w:divBdr>
    </w:div>
    <w:div w:id="2132937840">
      <w:bodyDiv w:val="1"/>
      <w:marLeft w:val="0"/>
      <w:marRight w:val="0"/>
      <w:marTop w:val="0"/>
      <w:marBottom w:val="0"/>
      <w:divBdr>
        <w:top w:val="none" w:sz="0" w:space="0" w:color="auto"/>
        <w:left w:val="none" w:sz="0" w:space="0" w:color="auto"/>
        <w:bottom w:val="none" w:sz="0" w:space="0" w:color="auto"/>
        <w:right w:val="none" w:sz="0" w:space="0" w:color="auto"/>
      </w:divBdr>
      <w:divsChild>
        <w:div w:id="360865605">
          <w:marLeft w:val="0"/>
          <w:marRight w:val="0"/>
          <w:marTop w:val="0"/>
          <w:marBottom w:val="0"/>
          <w:divBdr>
            <w:top w:val="none" w:sz="0" w:space="0" w:color="auto"/>
            <w:left w:val="none" w:sz="0" w:space="0" w:color="auto"/>
            <w:bottom w:val="none" w:sz="0" w:space="0" w:color="auto"/>
            <w:right w:val="none" w:sz="0" w:space="0" w:color="auto"/>
          </w:divBdr>
          <w:divsChild>
            <w:div w:id="431096030">
              <w:marLeft w:val="0"/>
              <w:marRight w:val="0"/>
              <w:marTop w:val="0"/>
              <w:marBottom w:val="0"/>
              <w:divBdr>
                <w:top w:val="none" w:sz="0" w:space="0" w:color="auto"/>
                <w:left w:val="none" w:sz="0" w:space="0" w:color="auto"/>
                <w:bottom w:val="none" w:sz="0" w:space="0" w:color="auto"/>
                <w:right w:val="none" w:sz="0" w:space="0" w:color="auto"/>
              </w:divBdr>
            </w:div>
            <w:div w:id="707871754">
              <w:marLeft w:val="0"/>
              <w:marRight w:val="0"/>
              <w:marTop w:val="0"/>
              <w:marBottom w:val="0"/>
              <w:divBdr>
                <w:top w:val="none" w:sz="0" w:space="0" w:color="auto"/>
                <w:left w:val="none" w:sz="0" w:space="0" w:color="auto"/>
                <w:bottom w:val="none" w:sz="0" w:space="0" w:color="auto"/>
                <w:right w:val="none" w:sz="0" w:space="0" w:color="auto"/>
              </w:divBdr>
              <w:divsChild>
                <w:div w:id="764956208">
                  <w:marLeft w:val="0"/>
                  <w:marRight w:val="0"/>
                  <w:marTop w:val="0"/>
                  <w:marBottom w:val="0"/>
                  <w:divBdr>
                    <w:top w:val="none" w:sz="0" w:space="0" w:color="auto"/>
                    <w:left w:val="none" w:sz="0" w:space="0" w:color="auto"/>
                    <w:bottom w:val="none" w:sz="0" w:space="0" w:color="auto"/>
                    <w:right w:val="none" w:sz="0" w:space="0" w:color="auto"/>
                  </w:divBdr>
                  <w:divsChild>
                    <w:div w:id="14601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2946">
              <w:marLeft w:val="0"/>
              <w:marRight w:val="0"/>
              <w:marTop w:val="0"/>
              <w:marBottom w:val="0"/>
              <w:divBdr>
                <w:top w:val="none" w:sz="0" w:space="0" w:color="auto"/>
                <w:left w:val="none" w:sz="0" w:space="0" w:color="auto"/>
                <w:bottom w:val="none" w:sz="0" w:space="0" w:color="auto"/>
                <w:right w:val="none" w:sz="0" w:space="0" w:color="auto"/>
              </w:divBdr>
            </w:div>
          </w:divsChild>
        </w:div>
        <w:div w:id="479344151">
          <w:marLeft w:val="0"/>
          <w:marRight w:val="0"/>
          <w:marTop w:val="0"/>
          <w:marBottom w:val="0"/>
          <w:divBdr>
            <w:top w:val="none" w:sz="0" w:space="0" w:color="auto"/>
            <w:left w:val="none" w:sz="0" w:space="0" w:color="auto"/>
            <w:bottom w:val="none" w:sz="0" w:space="0" w:color="auto"/>
            <w:right w:val="none" w:sz="0" w:space="0" w:color="auto"/>
          </w:divBdr>
          <w:divsChild>
            <w:div w:id="615063903">
              <w:marLeft w:val="0"/>
              <w:marRight w:val="0"/>
              <w:marTop w:val="0"/>
              <w:marBottom w:val="0"/>
              <w:divBdr>
                <w:top w:val="none" w:sz="0" w:space="0" w:color="auto"/>
                <w:left w:val="none" w:sz="0" w:space="0" w:color="auto"/>
                <w:bottom w:val="none" w:sz="0" w:space="0" w:color="auto"/>
                <w:right w:val="none" w:sz="0" w:space="0" w:color="auto"/>
              </w:divBdr>
              <w:divsChild>
                <w:div w:id="413935663">
                  <w:marLeft w:val="0"/>
                  <w:marRight w:val="0"/>
                  <w:marTop w:val="0"/>
                  <w:marBottom w:val="0"/>
                  <w:divBdr>
                    <w:top w:val="none" w:sz="0" w:space="0" w:color="auto"/>
                    <w:left w:val="none" w:sz="0" w:space="0" w:color="auto"/>
                    <w:bottom w:val="none" w:sz="0" w:space="0" w:color="auto"/>
                    <w:right w:val="none" w:sz="0" w:space="0" w:color="auto"/>
                  </w:divBdr>
                  <w:divsChild>
                    <w:div w:id="139913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5713">
              <w:marLeft w:val="0"/>
              <w:marRight w:val="0"/>
              <w:marTop w:val="0"/>
              <w:marBottom w:val="0"/>
              <w:divBdr>
                <w:top w:val="none" w:sz="0" w:space="0" w:color="auto"/>
                <w:left w:val="none" w:sz="0" w:space="0" w:color="auto"/>
                <w:bottom w:val="none" w:sz="0" w:space="0" w:color="auto"/>
                <w:right w:val="none" w:sz="0" w:space="0" w:color="auto"/>
              </w:divBdr>
            </w:div>
            <w:div w:id="1536506688">
              <w:marLeft w:val="0"/>
              <w:marRight w:val="0"/>
              <w:marTop w:val="0"/>
              <w:marBottom w:val="0"/>
              <w:divBdr>
                <w:top w:val="none" w:sz="0" w:space="0" w:color="auto"/>
                <w:left w:val="none" w:sz="0" w:space="0" w:color="auto"/>
                <w:bottom w:val="none" w:sz="0" w:space="0" w:color="auto"/>
                <w:right w:val="none" w:sz="0" w:space="0" w:color="auto"/>
              </w:divBdr>
            </w:div>
          </w:divsChild>
        </w:div>
        <w:div w:id="1902212419">
          <w:marLeft w:val="0"/>
          <w:marRight w:val="0"/>
          <w:marTop w:val="0"/>
          <w:marBottom w:val="0"/>
          <w:divBdr>
            <w:top w:val="none" w:sz="0" w:space="0" w:color="auto"/>
            <w:left w:val="none" w:sz="0" w:space="0" w:color="auto"/>
            <w:bottom w:val="none" w:sz="0" w:space="0" w:color="auto"/>
            <w:right w:val="none" w:sz="0" w:space="0" w:color="auto"/>
          </w:divBdr>
          <w:divsChild>
            <w:div w:id="348917109">
              <w:marLeft w:val="0"/>
              <w:marRight w:val="0"/>
              <w:marTop w:val="0"/>
              <w:marBottom w:val="0"/>
              <w:divBdr>
                <w:top w:val="none" w:sz="0" w:space="0" w:color="auto"/>
                <w:left w:val="none" w:sz="0" w:space="0" w:color="auto"/>
                <w:bottom w:val="none" w:sz="0" w:space="0" w:color="auto"/>
                <w:right w:val="none" w:sz="0" w:space="0" w:color="auto"/>
              </w:divBdr>
              <w:divsChild>
                <w:div w:id="1124810960">
                  <w:marLeft w:val="0"/>
                  <w:marRight w:val="0"/>
                  <w:marTop w:val="0"/>
                  <w:marBottom w:val="0"/>
                  <w:divBdr>
                    <w:top w:val="none" w:sz="0" w:space="0" w:color="auto"/>
                    <w:left w:val="none" w:sz="0" w:space="0" w:color="auto"/>
                    <w:bottom w:val="none" w:sz="0" w:space="0" w:color="auto"/>
                    <w:right w:val="none" w:sz="0" w:space="0" w:color="auto"/>
                  </w:divBdr>
                  <w:divsChild>
                    <w:div w:id="75158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12267">
              <w:marLeft w:val="0"/>
              <w:marRight w:val="0"/>
              <w:marTop w:val="0"/>
              <w:marBottom w:val="0"/>
              <w:divBdr>
                <w:top w:val="none" w:sz="0" w:space="0" w:color="auto"/>
                <w:left w:val="none" w:sz="0" w:space="0" w:color="auto"/>
                <w:bottom w:val="none" w:sz="0" w:space="0" w:color="auto"/>
                <w:right w:val="none" w:sz="0" w:space="0" w:color="auto"/>
              </w:divBdr>
            </w:div>
            <w:div w:id="12619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25168">
      <w:bodyDiv w:val="1"/>
      <w:marLeft w:val="0"/>
      <w:marRight w:val="0"/>
      <w:marTop w:val="0"/>
      <w:marBottom w:val="0"/>
      <w:divBdr>
        <w:top w:val="none" w:sz="0" w:space="0" w:color="auto"/>
        <w:left w:val="none" w:sz="0" w:space="0" w:color="auto"/>
        <w:bottom w:val="none" w:sz="0" w:space="0" w:color="auto"/>
        <w:right w:val="none" w:sz="0" w:space="0" w:color="auto"/>
      </w:divBdr>
    </w:div>
    <w:div w:id="2137065048">
      <w:bodyDiv w:val="1"/>
      <w:marLeft w:val="0"/>
      <w:marRight w:val="0"/>
      <w:marTop w:val="0"/>
      <w:marBottom w:val="0"/>
      <w:divBdr>
        <w:top w:val="none" w:sz="0" w:space="0" w:color="auto"/>
        <w:left w:val="none" w:sz="0" w:space="0" w:color="auto"/>
        <w:bottom w:val="none" w:sz="0" w:space="0" w:color="auto"/>
        <w:right w:val="none" w:sz="0" w:space="0" w:color="auto"/>
      </w:divBdr>
    </w:div>
    <w:div w:id="2147045986">
      <w:bodyDiv w:val="1"/>
      <w:marLeft w:val="0"/>
      <w:marRight w:val="0"/>
      <w:marTop w:val="0"/>
      <w:marBottom w:val="0"/>
      <w:divBdr>
        <w:top w:val="none" w:sz="0" w:space="0" w:color="auto"/>
        <w:left w:val="none" w:sz="0" w:space="0" w:color="auto"/>
        <w:bottom w:val="none" w:sz="0" w:space="0" w:color="auto"/>
        <w:right w:val="none" w:sz="0" w:space="0" w:color="auto"/>
      </w:divBdr>
      <w:divsChild>
        <w:div w:id="849637141">
          <w:marLeft w:val="0"/>
          <w:marRight w:val="0"/>
          <w:marTop w:val="0"/>
          <w:marBottom w:val="0"/>
          <w:divBdr>
            <w:top w:val="none" w:sz="0" w:space="0" w:color="auto"/>
            <w:left w:val="none" w:sz="0" w:space="0" w:color="auto"/>
            <w:bottom w:val="none" w:sz="0" w:space="0" w:color="auto"/>
            <w:right w:val="none" w:sz="0" w:space="0" w:color="auto"/>
          </w:divBdr>
        </w:div>
        <w:div w:id="1026635655">
          <w:marLeft w:val="0"/>
          <w:marRight w:val="0"/>
          <w:marTop w:val="0"/>
          <w:marBottom w:val="0"/>
          <w:divBdr>
            <w:top w:val="none" w:sz="0" w:space="0" w:color="auto"/>
            <w:left w:val="none" w:sz="0" w:space="0" w:color="auto"/>
            <w:bottom w:val="none" w:sz="0" w:space="0" w:color="auto"/>
            <w:right w:val="none" w:sz="0" w:space="0" w:color="auto"/>
          </w:divBdr>
        </w:div>
        <w:div w:id="1303072753">
          <w:marLeft w:val="0"/>
          <w:marRight w:val="0"/>
          <w:marTop w:val="0"/>
          <w:marBottom w:val="0"/>
          <w:divBdr>
            <w:top w:val="none" w:sz="0" w:space="0" w:color="auto"/>
            <w:left w:val="none" w:sz="0" w:space="0" w:color="auto"/>
            <w:bottom w:val="none" w:sz="0" w:space="0" w:color="auto"/>
            <w:right w:val="none" w:sz="0" w:space="0" w:color="auto"/>
          </w:divBdr>
        </w:div>
        <w:div w:id="19204788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47E36-8B24-4AF7-B372-560C7CDB8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1078</Words>
  <Characters>6146</Characters>
  <Application>Microsoft Office Word</Application>
  <DocSecurity>0</DocSecurity>
  <Lines>51</Lines>
  <Paragraphs>14</Paragraphs>
  <ScaleCrop>false</ScaleCrop>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7</dc:creator>
  <cp:keywords/>
  <cp:lastModifiedBy>Alberto G.B</cp:lastModifiedBy>
  <cp:revision>2</cp:revision>
  <cp:lastPrinted>2026-05-31T03:58:00Z</cp:lastPrinted>
  <dcterms:created xsi:type="dcterms:W3CDTF">2026-06-08T00:32:00Z</dcterms:created>
  <dcterms:modified xsi:type="dcterms:W3CDTF">2026-06-08T00:32:00Z</dcterms:modified>
</cp:coreProperties>
</file>