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71E9" w14:textId="31FE1E3C" w:rsidR="002D66E4" w:rsidRPr="00BB7363" w:rsidRDefault="00C5220F">
      <w:pPr>
        <w:rPr>
          <w:rFonts w:asciiTheme="majorBidi" w:hAnsiTheme="majorBidi" w:cstheme="majorBidi"/>
        </w:rPr>
      </w:pPr>
      <w:r w:rsidRPr="00BB7363">
        <w:rPr>
          <w:rFonts w:asciiTheme="majorBidi" w:hAnsiTheme="majorBidi" w:cstheme="majorBidi"/>
          <w:noProof/>
        </w:rPr>
        <mc:AlternateContent>
          <mc:Choice Requires="wps">
            <w:drawing>
              <wp:anchor distT="0" distB="0" distL="114300" distR="114300" simplePos="0" relativeHeight="251664384" behindDoc="0" locked="0" layoutInCell="1" allowOverlap="1" wp14:anchorId="1E6ECC22" wp14:editId="727A59F2">
                <wp:simplePos x="0" y="0"/>
                <wp:positionH relativeFrom="margin">
                  <wp:align>center</wp:align>
                </wp:positionH>
                <wp:positionV relativeFrom="paragraph">
                  <wp:posOffset>1588325</wp:posOffset>
                </wp:positionV>
                <wp:extent cx="6400800" cy="243840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6400800" cy="2438400"/>
                        </a:xfrm>
                        <a:prstGeom prst="rect">
                          <a:avLst/>
                        </a:prstGeom>
                        <a:noFill/>
                        <a:ln w="6350">
                          <a:noFill/>
                        </a:ln>
                      </wps:spPr>
                      <wps:txbx>
                        <w:txbxContent>
                          <w:p w14:paraId="6291CBD6" w14:textId="772168A0" w:rsidR="00E4072F" w:rsidRPr="009919AA" w:rsidRDefault="00C5220F" w:rsidP="00E4072F">
                            <w:pPr>
                              <w:spacing w:after="0"/>
                              <w:jc w:val="center"/>
                              <w:rPr>
                                <w:rFonts w:ascii="Bebas Neue" w:hAnsi="Bebas Neue"/>
                                <w:sz w:val="144"/>
                                <w:szCs w:val="144"/>
                              </w:rPr>
                            </w:pPr>
                            <w:r>
                              <w:rPr>
                                <w:rFonts w:ascii="Bebas Neue" w:hAnsi="Bebas Neue"/>
                                <w:sz w:val="144"/>
                                <w:szCs w:val="144"/>
                              </w:rPr>
                              <w:t xml:space="preserve"> </w:t>
                            </w:r>
                            <w:r w:rsidR="00794884">
                              <w:rPr>
                                <w:rFonts w:ascii="Bebas Neue" w:hAnsi="Bebas Neue"/>
                                <w:sz w:val="144"/>
                                <w:szCs w:val="144"/>
                              </w:rPr>
                              <w:t>su</w:t>
                            </w:r>
                            <w:r>
                              <w:rPr>
                                <w:rFonts w:ascii="Bebas Neue" w:hAnsi="Bebas Neue"/>
                                <w:sz w:val="144"/>
                                <w:szCs w:val="144"/>
                              </w:rPr>
                              <w:t>m</w:t>
                            </w:r>
                            <w:r w:rsidR="00794884">
                              <w:rPr>
                                <w:rFonts w:ascii="Bebas Neue" w:hAnsi="Bebas Neue"/>
                                <w:sz w:val="144"/>
                                <w:szCs w:val="144"/>
                              </w:rPr>
                              <w:t>m</w:t>
                            </w:r>
                            <w:r>
                              <w:rPr>
                                <w:rFonts w:ascii="Bebas Neue" w:hAnsi="Bebas Neue"/>
                                <w:sz w:val="144"/>
                                <w:szCs w:val="144"/>
                              </w:rPr>
                              <w:t xml:space="preserve">ative </w:t>
                            </w:r>
                            <w:r w:rsidR="00815BB1">
                              <w:rPr>
                                <w:rFonts w:ascii="Bebas Neue" w:hAnsi="Bebas Neue"/>
                                <w:sz w:val="144"/>
                                <w:szCs w:val="144"/>
                              </w:rPr>
                              <w:t>assignment</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6ECC22" id="_x0000_t202" coordsize="21600,21600" o:spt="202" path="m,l,21600r21600,l21600,xe">
                <v:stroke joinstyle="miter"/>
                <v:path gradientshapeok="t" o:connecttype="rect"/>
              </v:shapetype>
              <v:shape id="Text Box 67" o:spid="_x0000_s1026" type="#_x0000_t202" style="position:absolute;margin-left:0;margin-top:125.05pt;width:7in;height:192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" filled="f" stroked="f" strokeweight=".5pt">
                <v:textbox inset="0,0,0">
                  <w:txbxContent>
                    <w:p w14:paraId="6291CBD6" w14:textId="772168A0" w:rsidR="00E4072F" w:rsidRPr="009919AA" w:rsidRDefault="00C5220F" w:rsidP="00E4072F">
                      <w:pPr>
                        <w:spacing w:after="0"/>
                        <w:jc w:val="center"/>
                        <w:rPr>
                          <w:rFonts w:ascii="Bebas Neue" w:hAnsi="Bebas Neue"/>
                          <w:sz w:val="144"/>
                          <w:szCs w:val="144"/>
                        </w:rPr>
                      </w:pPr>
                      <w:r>
                        <w:rPr>
                          <w:rFonts w:ascii="Bebas Neue" w:hAnsi="Bebas Neue"/>
                          <w:sz w:val="144"/>
                          <w:szCs w:val="144"/>
                        </w:rPr>
                        <w:t xml:space="preserve"> </w:t>
                      </w:r>
                      <w:r w:rsidR="00794884">
                        <w:rPr>
                          <w:rFonts w:ascii="Bebas Neue" w:hAnsi="Bebas Neue"/>
                          <w:sz w:val="144"/>
                          <w:szCs w:val="144"/>
                        </w:rPr>
                        <w:t>su</w:t>
                      </w:r>
                      <w:r>
                        <w:rPr>
                          <w:rFonts w:ascii="Bebas Neue" w:hAnsi="Bebas Neue"/>
                          <w:sz w:val="144"/>
                          <w:szCs w:val="144"/>
                        </w:rPr>
                        <w:t>m</w:t>
                      </w:r>
                      <w:r w:rsidR="00794884">
                        <w:rPr>
                          <w:rFonts w:ascii="Bebas Neue" w:hAnsi="Bebas Neue"/>
                          <w:sz w:val="144"/>
                          <w:szCs w:val="144"/>
                        </w:rPr>
                        <w:t>m</w:t>
                      </w:r>
                      <w:r>
                        <w:rPr>
                          <w:rFonts w:ascii="Bebas Neue" w:hAnsi="Bebas Neue"/>
                          <w:sz w:val="144"/>
                          <w:szCs w:val="144"/>
                        </w:rPr>
                        <w:t xml:space="preserve">ative </w:t>
                      </w:r>
                      <w:r w:rsidR="00815BB1">
                        <w:rPr>
                          <w:rFonts w:ascii="Bebas Neue" w:hAnsi="Bebas Neue"/>
                          <w:sz w:val="144"/>
                          <w:szCs w:val="144"/>
                        </w:rPr>
                        <w:t>assignment</w:t>
                      </w:r>
                    </w:p>
                  </w:txbxContent>
                </v:textbox>
                <w10:wrap anchorx="margin"/>
              </v:shape>
            </w:pict>
          </mc:Fallback>
        </mc:AlternateContent>
      </w:r>
      <w:r w:rsidRPr="00BB7363">
        <w:rPr>
          <w:rFonts w:asciiTheme="majorBidi" w:hAnsiTheme="majorBidi" w:cstheme="majorBidi"/>
          <w:noProof/>
        </w:rPr>
        <mc:AlternateContent>
          <mc:Choice Requires="wps">
            <w:drawing>
              <wp:anchor distT="0" distB="0" distL="114300" distR="114300" simplePos="0" relativeHeight="251666432" behindDoc="0" locked="0" layoutInCell="1" allowOverlap="1" wp14:anchorId="190419EF" wp14:editId="12BE50B5">
                <wp:simplePos x="0" y="0"/>
                <wp:positionH relativeFrom="margin">
                  <wp:align>center</wp:align>
                </wp:positionH>
                <wp:positionV relativeFrom="paragraph">
                  <wp:posOffset>1171196</wp:posOffset>
                </wp:positionV>
                <wp:extent cx="4352925" cy="456565"/>
                <wp:effectExtent l="0" t="0" r="0" b="635"/>
                <wp:wrapNone/>
                <wp:docPr id="102" name="Text Box 102"/>
                <wp:cNvGraphicFramePr/>
                <a:graphic xmlns:a="http://schemas.openxmlformats.org/drawingml/2006/main">
                  <a:graphicData uri="http://schemas.microsoft.com/office/word/2010/wordprocessingShape">
                    <wps:wsp>
                      <wps:cNvSpPr txBox="1"/>
                      <wps:spPr>
                        <a:xfrm>
                          <a:off x="0" y="0"/>
                          <a:ext cx="4352925" cy="456565"/>
                        </a:xfrm>
                        <a:prstGeom prst="rect">
                          <a:avLst/>
                        </a:prstGeom>
                        <a:noFill/>
                        <a:ln w="6350">
                          <a:noFill/>
                        </a:ln>
                      </wps:spPr>
                      <wps:txbx>
                        <w:txbxContent>
                          <w:p w14:paraId="5459E32F" w14:textId="54010474" w:rsidR="00E4072F" w:rsidRPr="00C5220F" w:rsidRDefault="00815BB1" w:rsidP="00E4072F">
                            <w:pPr>
                              <w:spacing w:after="0"/>
                              <w:rPr>
                                <w:b/>
                                <w:bCs/>
                                <w:color w:val="000000" w:themeColor="text1"/>
                                <w:sz w:val="48"/>
                                <w:szCs w:val="48"/>
                              </w:rPr>
                            </w:pPr>
                            <w:r w:rsidRPr="00C5220F">
                              <w:rPr>
                                <w:b/>
                                <w:bCs/>
                                <w:color w:val="000000" w:themeColor="text1"/>
                                <w:sz w:val="48"/>
                                <w:szCs w:val="48"/>
                              </w:rPr>
                              <w:t>Hussein Technical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419EF" id="Text Box 102" o:spid="_x0000_s1027" type="#_x0000_t202" style="position:absolute;margin-left:0;margin-top:92.2pt;width:342.75pt;height:35.95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" filled="f" stroked="f" strokeweight=".5pt">
                <v:textbox>
                  <w:txbxContent>
                    <w:p w14:paraId="5459E32F" w14:textId="54010474" w:rsidR="00E4072F" w:rsidRPr="00C5220F" w:rsidRDefault="00815BB1" w:rsidP="00E4072F">
                      <w:pPr>
                        <w:spacing w:after="0"/>
                        <w:rPr>
                          <w:b/>
                          <w:bCs/>
                          <w:color w:val="000000" w:themeColor="text1"/>
                          <w:sz w:val="48"/>
                          <w:szCs w:val="48"/>
                        </w:rPr>
                      </w:pPr>
                      <w:r w:rsidRPr="00C5220F">
                        <w:rPr>
                          <w:b/>
                          <w:bCs/>
                          <w:color w:val="000000" w:themeColor="text1"/>
                          <w:sz w:val="48"/>
                          <w:szCs w:val="48"/>
                        </w:rPr>
                        <w:t>Hussein Technical University</w:t>
                      </w:r>
                    </w:p>
                  </w:txbxContent>
                </v:textbox>
                <w10:wrap anchorx="margin"/>
              </v:shape>
            </w:pict>
          </mc:Fallback>
        </mc:AlternateContent>
      </w:r>
      <w:r w:rsidRPr="00BB7363">
        <w:rPr>
          <w:rFonts w:asciiTheme="majorBidi" w:hAnsiTheme="majorBidi" w:cstheme="majorBidi"/>
          <w:noProof/>
        </w:rPr>
        <w:drawing>
          <wp:anchor distT="0" distB="0" distL="114300" distR="114300" simplePos="0" relativeHeight="251679744" behindDoc="1" locked="0" layoutInCell="1" allowOverlap="1" wp14:anchorId="0B05E234" wp14:editId="77674C22">
            <wp:simplePos x="0" y="0"/>
            <wp:positionH relativeFrom="margin">
              <wp:align>center</wp:align>
            </wp:positionH>
            <wp:positionV relativeFrom="paragraph">
              <wp:posOffset>0</wp:posOffset>
            </wp:positionV>
            <wp:extent cx="2171700" cy="923925"/>
            <wp:effectExtent l="0" t="0" r="0" b="0"/>
            <wp:wrapTight wrapText="bothSides">
              <wp:wrapPolygon edited="0">
                <wp:start x="11368" y="0"/>
                <wp:lineTo x="947" y="1336"/>
                <wp:lineTo x="758" y="3563"/>
                <wp:lineTo x="1705" y="7126"/>
                <wp:lineTo x="0" y="12025"/>
                <wp:lineTo x="0" y="15142"/>
                <wp:lineTo x="1705" y="20487"/>
                <wp:lineTo x="21411" y="20487"/>
                <wp:lineTo x="21411" y="16924"/>
                <wp:lineTo x="19516" y="14252"/>
                <wp:lineTo x="20653" y="7126"/>
                <wp:lineTo x="20842" y="4008"/>
                <wp:lineTo x="17811" y="1336"/>
                <wp:lineTo x="13074" y="0"/>
                <wp:lineTo x="11368"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35334"/>
                    <a:stretch/>
                  </pic:blipFill>
                  <pic:spPr bwMode="auto">
                    <a:xfrm>
                      <a:off x="0" y="0"/>
                      <a:ext cx="2171700" cy="9239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D3E5D" w:rsidRPr="00BB7363">
        <w:rPr>
          <w:rFonts w:asciiTheme="majorBidi" w:hAnsiTheme="majorBidi" w:cstheme="majorBidi"/>
          <w:noProof/>
        </w:rPr>
        <mc:AlternateContent>
          <mc:Choice Requires="wpg">
            <w:drawing>
              <wp:anchor distT="0" distB="0" distL="114300" distR="114300" simplePos="0" relativeHeight="251678720" behindDoc="0" locked="0" layoutInCell="1" allowOverlap="1" wp14:anchorId="7E780E70" wp14:editId="6B57DFCD">
                <wp:simplePos x="0" y="0"/>
                <wp:positionH relativeFrom="column">
                  <wp:posOffset>-1750695</wp:posOffset>
                </wp:positionH>
                <wp:positionV relativeFrom="paragraph">
                  <wp:posOffset>-910944</wp:posOffset>
                </wp:positionV>
                <wp:extent cx="4626591" cy="4626591"/>
                <wp:effectExtent l="19050" t="0" r="3175" b="3175"/>
                <wp:wrapNone/>
                <wp:docPr id="33" name="Graphic 1"/>
                <wp:cNvGraphicFramePr/>
                <a:graphic xmlns:a="http://schemas.openxmlformats.org/drawingml/2006/main">
                  <a:graphicData uri="http://schemas.microsoft.com/office/word/2010/wordprocessingGroup">
                    <wpg:wgp>
                      <wpg:cNvGrpSpPr/>
                      <wpg:grpSpPr>
                        <a:xfrm>
                          <a:off x="0" y="0"/>
                          <a:ext cx="4626591" cy="4626591"/>
                          <a:chOff x="0" y="0"/>
                          <a:chExt cx="5944528" cy="5944528"/>
                        </a:xfrm>
                        <a:gradFill>
                          <a:gsLst>
                            <a:gs pos="0">
                              <a:schemeClr val="bg1">
                                <a:lumMod val="75000"/>
                              </a:schemeClr>
                            </a:gs>
                            <a:gs pos="68000">
                              <a:schemeClr val="bg1">
                                <a:alpha val="0"/>
                              </a:schemeClr>
                            </a:gs>
                          </a:gsLst>
                          <a:lin ang="3000000" scaled="0"/>
                        </a:gradFill>
                      </wpg:grpSpPr>
                      <wps:wsp>
                        <wps:cNvPr id="34" name="Freeform: Shape 34"/>
                        <wps:cNvSpPr/>
                        <wps:spPr>
                          <a:xfrm flipV="1">
                            <a:off x="0" y="464"/>
                            <a:ext cx="564641" cy="561855"/>
                          </a:xfrm>
                          <a:custGeom>
                            <a:avLst/>
                            <a:gdLst>
                              <a:gd name="connsiteX0" fmla="*/ 253914 w 564641"/>
                              <a:gd name="connsiteY0" fmla="*/ 295261 h 561855"/>
                              <a:gd name="connsiteX1" fmla="*/ -546 w 564641"/>
                              <a:gd name="connsiteY1" fmla="*/ 40801 h 561855"/>
                              <a:gd name="connsiteX2" fmla="*/ 847 w 564641"/>
                              <a:gd name="connsiteY2" fmla="*/ 14333 h 561855"/>
                              <a:gd name="connsiteX3" fmla="*/ 2240 w 564641"/>
                              <a:gd name="connsiteY3" fmla="*/ -12135 h 561855"/>
                              <a:gd name="connsiteX4" fmla="*/ 283168 w 564641"/>
                              <a:gd name="connsiteY4" fmla="*/ 268793 h 561855"/>
                              <a:gd name="connsiteX5" fmla="*/ 564096 w 564641"/>
                              <a:gd name="connsiteY5" fmla="*/ 549721 h 561855"/>
                              <a:gd name="connsiteX6" fmla="*/ 536235 w 564641"/>
                              <a:gd name="connsiteY6" fmla="*/ 549721 h 561855"/>
                              <a:gd name="connsiteX7" fmla="*/ 508374 w 564641"/>
                              <a:gd name="connsiteY7" fmla="*/ 549721 h 561855"/>
                              <a:gd name="connsiteX8" fmla="*/ 253914 w 564641"/>
                              <a:gd name="connsiteY8" fmla="*/ 295261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53914" y="295261"/>
                                </a:moveTo>
                                <a:lnTo>
                                  <a:pt x="-546" y="40801"/>
                                </a:lnTo>
                                <a:lnTo>
                                  <a:pt x="847" y="14333"/>
                                </a:lnTo>
                                <a:lnTo>
                                  <a:pt x="2240" y="-12135"/>
                                </a:lnTo>
                                <a:lnTo>
                                  <a:pt x="283168" y="268793"/>
                                </a:lnTo>
                                <a:lnTo>
                                  <a:pt x="564096" y="549721"/>
                                </a:lnTo>
                                <a:lnTo>
                                  <a:pt x="536235" y="549721"/>
                                </a:lnTo>
                                <a:lnTo>
                                  <a:pt x="508374" y="549721"/>
                                </a:lnTo>
                                <a:lnTo>
                                  <a:pt x="253914" y="295261"/>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 name="Freeform: Shape 35"/>
                        <wps:cNvSpPr/>
                        <wps:spPr>
                          <a:xfrm flipV="1">
                            <a:off x="625006" y="0"/>
                            <a:ext cx="1126033" cy="564641"/>
                          </a:xfrm>
                          <a:custGeom>
                            <a:avLst/>
                            <a:gdLst>
                              <a:gd name="connsiteX0" fmla="*/ 279555 w 1126033"/>
                              <a:gd name="connsiteY0" fmla="*/ 270189 h 564641"/>
                              <a:gd name="connsiteX1" fmla="*/ 561876 w 1126033"/>
                              <a:gd name="connsiteY1" fmla="*/ -12132 h 564641"/>
                              <a:gd name="connsiteX2" fmla="*/ 842804 w 1126033"/>
                              <a:gd name="connsiteY2" fmla="*/ 268796 h 564641"/>
                              <a:gd name="connsiteX3" fmla="*/ 1123732 w 1126033"/>
                              <a:gd name="connsiteY3" fmla="*/ 549724 h 564641"/>
                              <a:gd name="connsiteX4" fmla="*/ 1097264 w 1126033"/>
                              <a:gd name="connsiteY4" fmla="*/ 551117 h 564641"/>
                              <a:gd name="connsiteX5" fmla="*/ 1070797 w 1126033"/>
                              <a:gd name="connsiteY5" fmla="*/ 552510 h 564641"/>
                              <a:gd name="connsiteX6" fmla="*/ 816336 w 1126033"/>
                              <a:gd name="connsiteY6" fmla="*/ 298049 h 564641"/>
                              <a:gd name="connsiteX7" fmla="*/ 561876 w 1126033"/>
                              <a:gd name="connsiteY7" fmla="*/ 43589 h 564641"/>
                              <a:gd name="connsiteX8" fmla="*/ 307416 w 1126033"/>
                              <a:gd name="connsiteY8" fmla="*/ 298049 h 564641"/>
                              <a:gd name="connsiteX9" fmla="*/ 53420 w 1126033"/>
                              <a:gd name="connsiteY9" fmla="*/ 552045 h 564641"/>
                              <a:gd name="connsiteX10" fmla="*/ 25559 w 1126033"/>
                              <a:gd name="connsiteY10" fmla="*/ 552045 h 564641"/>
                              <a:gd name="connsiteX11" fmla="*/ -2302 w 1126033"/>
                              <a:gd name="connsiteY11" fmla="*/ 552045 h 564641"/>
                              <a:gd name="connsiteX12" fmla="*/ 279555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9555" y="270189"/>
                                </a:moveTo>
                                <a:lnTo>
                                  <a:pt x="561876" y="-12132"/>
                                </a:lnTo>
                                <a:lnTo>
                                  <a:pt x="842804" y="268796"/>
                                </a:lnTo>
                                <a:lnTo>
                                  <a:pt x="1123732" y="549724"/>
                                </a:lnTo>
                                <a:lnTo>
                                  <a:pt x="1097264" y="551117"/>
                                </a:lnTo>
                                <a:lnTo>
                                  <a:pt x="1070797" y="552510"/>
                                </a:lnTo>
                                <a:lnTo>
                                  <a:pt x="816336" y="298049"/>
                                </a:lnTo>
                                <a:lnTo>
                                  <a:pt x="561876" y="43589"/>
                                </a:lnTo>
                                <a:lnTo>
                                  <a:pt x="307416" y="298049"/>
                                </a:lnTo>
                                <a:lnTo>
                                  <a:pt x="53420" y="552045"/>
                                </a:lnTo>
                                <a:lnTo>
                                  <a:pt x="25559" y="552045"/>
                                </a:lnTo>
                                <a:lnTo>
                                  <a:pt x="-2302" y="552045"/>
                                </a:lnTo>
                                <a:lnTo>
                                  <a:pt x="279555"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 name="Freeform: Shape 36"/>
                        <wps:cNvSpPr/>
                        <wps:spPr>
                          <a:xfrm flipV="1">
                            <a:off x="1813726" y="0"/>
                            <a:ext cx="1126033" cy="564641"/>
                          </a:xfrm>
                          <a:custGeom>
                            <a:avLst/>
                            <a:gdLst>
                              <a:gd name="connsiteX0" fmla="*/ 277251 w 1126033"/>
                              <a:gd name="connsiteY0" fmla="*/ 270189 h 564641"/>
                              <a:gd name="connsiteX1" fmla="*/ 559572 w 1126033"/>
                              <a:gd name="connsiteY1" fmla="*/ -12132 h 564641"/>
                              <a:gd name="connsiteX2" fmla="*/ 840500 w 1126033"/>
                              <a:gd name="connsiteY2" fmla="*/ 268796 h 564641"/>
                              <a:gd name="connsiteX3" fmla="*/ 1121428 w 1126033"/>
                              <a:gd name="connsiteY3" fmla="*/ 549724 h 564641"/>
                              <a:gd name="connsiteX4" fmla="*/ 1094960 w 1126033"/>
                              <a:gd name="connsiteY4" fmla="*/ 551117 h 564641"/>
                              <a:gd name="connsiteX5" fmla="*/ 1068493 w 1126033"/>
                              <a:gd name="connsiteY5" fmla="*/ 552510 h 564641"/>
                              <a:gd name="connsiteX6" fmla="*/ 814032 w 1126033"/>
                              <a:gd name="connsiteY6" fmla="*/ 298049 h 564641"/>
                              <a:gd name="connsiteX7" fmla="*/ 559572 w 1126033"/>
                              <a:gd name="connsiteY7" fmla="*/ 43589 h 564641"/>
                              <a:gd name="connsiteX8" fmla="*/ 305112 w 1126033"/>
                              <a:gd name="connsiteY8" fmla="*/ 298049 h 564641"/>
                              <a:gd name="connsiteX9" fmla="*/ 51116 w 1126033"/>
                              <a:gd name="connsiteY9" fmla="*/ 552045 h 564641"/>
                              <a:gd name="connsiteX10" fmla="*/ 23255 w 1126033"/>
                              <a:gd name="connsiteY10" fmla="*/ 552045 h 564641"/>
                              <a:gd name="connsiteX11" fmla="*/ -4606 w 1126033"/>
                              <a:gd name="connsiteY11" fmla="*/ 552045 h 564641"/>
                              <a:gd name="connsiteX12" fmla="*/ 277251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7251" y="270189"/>
                                </a:moveTo>
                                <a:lnTo>
                                  <a:pt x="559572" y="-12132"/>
                                </a:lnTo>
                                <a:lnTo>
                                  <a:pt x="840500" y="268796"/>
                                </a:lnTo>
                                <a:lnTo>
                                  <a:pt x="1121428" y="549724"/>
                                </a:lnTo>
                                <a:lnTo>
                                  <a:pt x="1094960" y="551117"/>
                                </a:lnTo>
                                <a:lnTo>
                                  <a:pt x="1068493" y="552510"/>
                                </a:lnTo>
                                <a:lnTo>
                                  <a:pt x="814032" y="298049"/>
                                </a:lnTo>
                                <a:lnTo>
                                  <a:pt x="559572" y="43589"/>
                                </a:lnTo>
                                <a:lnTo>
                                  <a:pt x="305112" y="298049"/>
                                </a:lnTo>
                                <a:lnTo>
                                  <a:pt x="51116" y="552045"/>
                                </a:lnTo>
                                <a:lnTo>
                                  <a:pt x="23255" y="552045"/>
                                </a:lnTo>
                                <a:lnTo>
                                  <a:pt x="-4606" y="552045"/>
                                </a:lnTo>
                                <a:lnTo>
                                  <a:pt x="277251"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 name="Freeform: Shape 37"/>
                        <wps:cNvSpPr/>
                        <wps:spPr>
                          <a:xfrm flipV="1">
                            <a:off x="3002446" y="0"/>
                            <a:ext cx="1126033" cy="564641"/>
                          </a:xfrm>
                          <a:custGeom>
                            <a:avLst/>
                            <a:gdLst>
                              <a:gd name="connsiteX0" fmla="*/ 274947 w 1126033"/>
                              <a:gd name="connsiteY0" fmla="*/ 270189 h 564641"/>
                              <a:gd name="connsiteX1" fmla="*/ 557268 w 1126033"/>
                              <a:gd name="connsiteY1" fmla="*/ -12132 h 564641"/>
                              <a:gd name="connsiteX2" fmla="*/ 838196 w 1126033"/>
                              <a:gd name="connsiteY2" fmla="*/ 268796 h 564641"/>
                              <a:gd name="connsiteX3" fmla="*/ 1119124 w 1126033"/>
                              <a:gd name="connsiteY3" fmla="*/ 549724 h 564641"/>
                              <a:gd name="connsiteX4" fmla="*/ 1092656 w 1126033"/>
                              <a:gd name="connsiteY4" fmla="*/ 551117 h 564641"/>
                              <a:gd name="connsiteX5" fmla="*/ 1066189 w 1126033"/>
                              <a:gd name="connsiteY5" fmla="*/ 552510 h 564641"/>
                              <a:gd name="connsiteX6" fmla="*/ 811728 w 1126033"/>
                              <a:gd name="connsiteY6" fmla="*/ 298049 h 564641"/>
                              <a:gd name="connsiteX7" fmla="*/ 557268 w 1126033"/>
                              <a:gd name="connsiteY7" fmla="*/ 43589 h 564641"/>
                              <a:gd name="connsiteX8" fmla="*/ 302808 w 1126033"/>
                              <a:gd name="connsiteY8" fmla="*/ 298049 h 564641"/>
                              <a:gd name="connsiteX9" fmla="*/ 48812 w 1126033"/>
                              <a:gd name="connsiteY9" fmla="*/ 552045 h 564641"/>
                              <a:gd name="connsiteX10" fmla="*/ 20951 w 1126033"/>
                              <a:gd name="connsiteY10" fmla="*/ 552045 h 564641"/>
                              <a:gd name="connsiteX11" fmla="*/ -6910 w 1126033"/>
                              <a:gd name="connsiteY11" fmla="*/ 552045 h 564641"/>
                              <a:gd name="connsiteX12" fmla="*/ 274947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4947" y="270189"/>
                                </a:moveTo>
                                <a:lnTo>
                                  <a:pt x="557268" y="-12132"/>
                                </a:lnTo>
                                <a:lnTo>
                                  <a:pt x="838196" y="268796"/>
                                </a:lnTo>
                                <a:lnTo>
                                  <a:pt x="1119124" y="549724"/>
                                </a:lnTo>
                                <a:lnTo>
                                  <a:pt x="1092656" y="551117"/>
                                </a:lnTo>
                                <a:lnTo>
                                  <a:pt x="1066189" y="552510"/>
                                </a:lnTo>
                                <a:lnTo>
                                  <a:pt x="811728" y="298049"/>
                                </a:lnTo>
                                <a:lnTo>
                                  <a:pt x="557268" y="43589"/>
                                </a:lnTo>
                                <a:lnTo>
                                  <a:pt x="302808" y="298049"/>
                                </a:lnTo>
                                <a:lnTo>
                                  <a:pt x="48812" y="552045"/>
                                </a:lnTo>
                                <a:lnTo>
                                  <a:pt x="20951" y="552045"/>
                                </a:lnTo>
                                <a:lnTo>
                                  <a:pt x="-6910" y="552045"/>
                                </a:lnTo>
                                <a:lnTo>
                                  <a:pt x="274947"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 name="Freeform: Shape 38"/>
                        <wps:cNvSpPr/>
                        <wps:spPr>
                          <a:xfrm flipV="1">
                            <a:off x="4191166" y="0"/>
                            <a:ext cx="1126033" cy="564641"/>
                          </a:xfrm>
                          <a:custGeom>
                            <a:avLst/>
                            <a:gdLst>
                              <a:gd name="connsiteX0" fmla="*/ 272643 w 1126033"/>
                              <a:gd name="connsiteY0" fmla="*/ 270189 h 564641"/>
                              <a:gd name="connsiteX1" fmla="*/ 554964 w 1126033"/>
                              <a:gd name="connsiteY1" fmla="*/ -12132 h 564641"/>
                              <a:gd name="connsiteX2" fmla="*/ 835892 w 1126033"/>
                              <a:gd name="connsiteY2" fmla="*/ 268796 h 564641"/>
                              <a:gd name="connsiteX3" fmla="*/ 1116820 w 1126033"/>
                              <a:gd name="connsiteY3" fmla="*/ 549724 h 564641"/>
                              <a:gd name="connsiteX4" fmla="*/ 1090352 w 1126033"/>
                              <a:gd name="connsiteY4" fmla="*/ 551117 h 564641"/>
                              <a:gd name="connsiteX5" fmla="*/ 1063885 w 1126033"/>
                              <a:gd name="connsiteY5" fmla="*/ 552510 h 564641"/>
                              <a:gd name="connsiteX6" fmla="*/ 809424 w 1126033"/>
                              <a:gd name="connsiteY6" fmla="*/ 298049 h 564641"/>
                              <a:gd name="connsiteX7" fmla="*/ 554964 w 1126033"/>
                              <a:gd name="connsiteY7" fmla="*/ 43589 h 564641"/>
                              <a:gd name="connsiteX8" fmla="*/ 300504 w 1126033"/>
                              <a:gd name="connsiteY8" fmla="*/ 298049 h 564641"/>
                              <a:gd name="connsiteX9" fmla="*/ 46508 w 1126033"/>
                              <a:gd name="connsiteY9" fmla="*/ 552045 h 564641"/>
                              <a:gd name="connsiteX10" fmla="*/ 18647 w 1126033"/>
                              <a:gd name="connsiteY10" fmla="*/ 552045 h 564641"/>
                              <a:gd name="connsiteX11" fmla="*/ -9214 w 1126033"/>
                              <a:gd name="connsiteY11" fmla="*/ 552045 h 564641"/>
                              <a:gd name="connsiteX12" fmla="*/ 272643 w 1126033"/>
                              <a:gd name="connsiteY12" fmla="*/ 270189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6033" h="564641">
                                <a:moveTo>
                                  <a:pt x="272643" y="270189"/>
                                </a:moveTo>
                                <a:lnTo>
                                  <a:pt x="554964" y="-12132"/>
                                </a:lnTo>
                                <a:lnTo>
                                  <a:pt x="835892" y="268796"/>
                                </a:lnTo>
                                <a:lnTo>
                                  <a:pt x="1116820" y="549724"/>
                                </a:lnTo>
                                <a:lnTo>
                                  <a:pt x="1090352" y="551117"/>
                                </a:lnTo>
                                <a:lnTo>
                                  <a:pt x="1063885" y="552510"/>
                                </a:lnTo>
                                <a:lnTo>
                                  <a:pt x="809424" y="298049"/>
                                </a:lnTo>
                                <a:lnTo>
                                  <a:pt x="554964" y="43589"/>
                                </a:lnTo>
                                <a:lnTo>
                                  <a:pt x="300504" y="298049"/>
                                </a:lnTo>
                                <a:lnTo>
                                  <a:pt x="46508" y="552045"/>
                                </a:lnTo>
                                <a:lnTo>
                                  <a:pt x="18647" y="552045"/>
                                </a:lnTo>
                                <a:lnTo>
                                  <a:pt x="-9214" y="552045"/>
                                </a:lnTo>
                                <a:lnTo>
                                  <a:pt x="272643" y="270189"/>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 name="Freeform: Shape 39"/>
                        <wps:cNvSpPr/>
                        <wps:spPr>
                          <a:xfrm flipV="1">
                            <a:off x="5379886" y="464"/>
                            <a:ext cx="564641" cy="561855"/>
                          </a:xfrm>
                          <a:custGeom>
                            <a:avLst/>
                            <a:gdLst>
                              <a:gd name="connsiteX0" fmla="*/ 269954 w 564641"/>
                              <a:gd name="connsiteY0" fmla="*/ 268793 h 561855"/>
                              <a:gd name="connsiteX1" fmla="*/ 550882 w 564641"/>
                              <a:gd name="connsiteY1" fmla="*/ -12135 h 561855"/>
                              <a:gd name="connsiteX2" fmla="*/ 552275 w 564641"/>
                              <a:gd name="connsiteY2" fmla="*/ 14333 h 561855"/>
                              <a:gd name="connsiteX3" fmla="*/ 553668 w 564641"/>
                              <a:gd name="connsiteY3" fmla="*/ 40801 h 561855"/>
                              <a:gd name="connsiteX4" fmla="*/ 299208 w 564641"/>
                              <a:gd name="connsiteY4" fmla="*/ 295261 h 561855"/>
                              <a:gd name="connsiteX5" fmla="*/ 44748 w 564641"/>
                              <a:gd name="connsiteY5" fmla="*/ 549721 h 561855"/>
                              <a:gd name="connsiteX6" fmla="*/ 16887 w 564641"/>
                              <a:gd name="connsiteY6" fmla="*/ 549721 h 561855"/>
                              <a:gd name="connsiteX7" fmla="*/ -10974 w 564641"/>
                              <a:gd name="connsiteY7" fmla="*/ 549721 h 561855"/>
                              <a:gd name="connsiteX8" fmla="*/ 269954 w 564641"/>
                              <a:gd name="connsiteY8" fmla="*/ 268793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68793"/>
                                </a:moveTo>
                                <a:lnTo>
                                  <a:pt x="550882" y="-12135"/>
                                </a:lnTo>
                                <a:lnTo>
                                  <a:pt x="552275" y="14333"/>
                                </a:lnTo>
                                <a:lnTo>
                                  <a:pt x="553668" y="40801"/>
                                </a:lnTo>
                                <a:lnTo>
                                  <a:pt x="299208" y="295261"/>
                                </a:lnTo>
                                <a:lnTo>
                                  <a:pt x="44748" y="549721"/>
                                </a:lnTo>
                                <a:lnTo>
                                  <a:pt x="16887" y="549721"/>
                                </a:lnTo>
                                <a:lnTo>
                                  <a:pt x="-10974" y="549721"/>
                                </a:lnTo>
                                <a:lnTo>
                                  <a:pt x="269954" y="268793"/>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 name="Freeform: Shape 40"/>
                        <wps:cNvSpPr/>
                        <wps:spPr>
                          <a:xfrm flipV="1">
                            <a:off x="30646" y="32968"/>
                            <a:ext cx="1128355" cy="1126033"/>
                          </a:xfrm>
                          <a:custGeom>
                            <a:avLst/>
                            <a:gdLst>
                              <a:gd name="connsiteX0" fmla="*/ 279776 w 1128355"/>
                              <a:gd name="connsiteY0" fmla="*/ 833716 h 1126033"/>
                              <a:gd name="connsiteX1" fmla="*/ -1152 w 1128355"/>
                              <a:gd name="connsiteY1" fmla="*/ 552788 h 1126033"/>
                              <a:gd name="connsiteX2" fmla="*/ 281169 w 1128355"/>
                              <a:gd name="connsiteY2" fmla="*/ 270467 h 1126033"/>
                              <a:gd name="connsiteX3" fmla="*/ 563026 w 1128355"/>
                              <a:gd name="connsiteY3" fmla="*/ -11389 h 1126033"/>
                              <a:gd name="connsiteX4" fmla="*/ 844882 w 1128355"/>
                              <a:gd name="connsiteY4" fmla="*/ 270467 h 1126033"/>
                              <a:gd name="connsiteX5" fmla="*/ 1127203 w 1128355"/>
                              <a:gd name="connsiteY5" fmla="*/ 552788 h 1126033"/>
                              <a:gd name="connsiteX6" fmla="*/ 846275 w 1128355"/>
                              <a:gd name="connsiteY6" fmla="*/ 833716 h 1126033"/>
                              <a:gd name="connsiteX7" fmla="*/ 563026 w 1128355"/>
                              <a:gd name="connsiteY7" fmla="*/ 1114644 h 1126033"/>
                              <a:gd name="connsiteX8" fmla="*/ 279776 w 1128355"/>
                              <a:gd name="connsiteY8" fmla="*/ 833716 h 1126033"/>
                              <a:gd name="connsiteX9" fmla="*/ 818415 w 1128355"/>
                              <a:gd name="connsiteY9" fmla="*/ 805856 h 1126033"/>
                              <a:gd name="connsiteX10" fmla="*/ 1071482 w 1128355"/>
                              <a:gd name="connsiteY10" fmla="*/ 552788 h 1126033"/>
                              <a:gd name="connsiteX11" fmla="*/ 817022 w 1128355"/>
                              <a:gd name="connsiteY11" fmla="*/ 298328 h 1126033"/>
                              <a:gd name="connsiteX12" fmla="*/ 563026 w 1128355"/>
                              <a:gd name="connsiteY12" fmla="*/ 44332 h 1126033"/>
                              <a:gd name="connsiteX13" fmla="*/ 309030 w 1128355"/>
                              <a:gd name="connsiteY13" fmla="*/ 298328 h 1126033"/>
                              <a:gd name="connsiteX14" fmla="*/ 54569 w 1128355"/>
                              <a:gd name="connsiteY14" fmla="*/ 552788 h 1126033"/>
                              <a:gd name="connsiteX15" fmla="*/ 307637 w 1128355"/>
                              <a:gd name="connsiteY15" fmla="*/ 805856 h 1126033"/>
                              <a:gd name="connsiteX16" fmla="*/ 563026 w 1128355"/>
                              <a:gd name="connsiteY16" fmla="*/ 1058923 h 1126033"/>
                              <a:gd name="connsiteX17" fmla="*/ 818415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3716"/>
                                </a:moveTo>
                                <a:lnTo>
                                  <a:pt x="-1152" y="552788"/>
                                </a:lnTo>
                                <a:lnTo>
                                  <a:pt x="281169" y="270467"/>
                                </a:lnTo>
                                <a:lnTo>
                                  <a:pt x="563026" y="-11389"/>
                                </a:lnTo>
                                <a:lnTo>
                                  <a:pt x="844882" y="270467"/>
                                </a:lnTo>
                                <a:lnTo>
                                  <a:pt x="1127203" y="552788"/>
                                </a:lnTo>
                                <a:lnTo>
                                  <a:pt x="846275" y="833716"/>
                                </a:lnTo>
                                <a:cubicBezTo>
                                  <a:pt x="691649" y="988343"/>
                                  <a:pt x="564419" y="1114644"/>
                                  <a:pt x="563026" y="1114644"/>
                                </a:cubicBezTo>
                                <a:cubicBezTo>
                                  <a:pt x="561633" y="1114644"/>
                                  <a:pt x="434402" y="988343"/>
                                  <a:pt x="279776" y="833716"/>
                                </a:cubicBezTo>
                                <a:close/>
                                <a:moveTo>
                                  <a:pt x="818415" y="805856"/>
                                </a:moveTo>
                                <a:lnTo>
                                  <a:pt x="1071482" y="552788"/>
                                </a:lnTo>
                                <a:lnTo>
                                  <a:pt x="817022" y="298328"/>
                                </a:lnTo>
                                <a:lnTo>
                                  <a:pt x="563026" y="44332"/>
                                </a:lnTo>
                                <a:lnTo>
                                  <a:pt x="309030" y="298328"/>
                                </a:lnTo>
                                <a:lnTo>
                                  <a:pt x="54569" y="552788"/>
                                </a:lnTo>
                                <a:lnTo>
                                  <a:pt x="307637" y="805856"/>
                                </a:lnTo>
                                <a:cubicBezTo>
                                  <a:pt x="446940" y="945159"/>
                                  <a:pt x="561633" y="1058923"/>
                                  <a:pt x="563026" y="1058923"/>
                                </a:cubicBezTo>
                                <a:cubicBezTo>
                                  <a:pt x="564419" y="1058923"/>
                                  <a:pt x="679112" y="945159"/>
                                  <a:pt x="818415"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 name="Freeform: Shape 41"/>
                        <wps:cNvSpPr/>
                        <wps:spPr>
                          <a:xfrm flipV="1">
                            <a:off x="1219366" y="32968"/>
                            <a:ext cx="1128355" cy="1126033"/>
                          </a:xfrm>
                          <a:custGeom>
                            <a:avLst/>
                            <a:gdLst>
                              <a:gd name="connsiteX0" fmla="*/ 277472 w 1128355"/>
                              <a:gd name="connsiteY0" fmla="*/ 833716 h 1126033"/>
                              <a:gd name="connsiteX1" fmla="*/ -3456 w 1128355"/>
                              <a:gd name="connsiteY1" fmla="*/ 552788 h 1126033"/>
                              <a:gd name="connsiteX2" fmla="*/ 278865 w 1128355"/>
                              <a:gd name="connsiteY2" fmla="*/ 270467 h 1126033"/>
                              <a:gd name="connsiteX3" fmla="*/ 560722 w 1128355"/>
                              <a:gd name="connsiteY3" fmla="*/ -11389 h 1126033"/>
                              <a:gd name="connsiteX4" fmla="*/ 842578 w 1128355"/>
                              <a:gd name="connsiteY4" fmla="*/ 270467 h 1126033"/>
                              <a:gd name="connsiteX5" fmla="*/ 1124899 w 1128355"/>
                              <a:gd name="connsiteY5" fmla="*/ 552788 h 1126033"/>
                              <a:gd name="connsiteX6" fmla="*/ 843971 w 1128355"/>
                              <a:gd name="connsiteY6" fmla="*/ 833716 h 1126033"/>
                              <a:gd name="connsiteX7" fmla="*/ 560722 w 1128355"/>
                              <a:gd name="connsiteY7" fmla="*/ 1114644 h 1126033"/>
                              <a:gd name="connsiteX8" fmla="*/ 277472 w 1128355"/>
                              <a:gd name="connsiteY8" fmla="*/ 833716 h 1126033"/>
                              <a:gd name="connsiteX9" fmla="*/ 816111 w 1128355"/>
                              <a:gd name="connsiteY9" fmla="*/ 805856 h 1126033"/>
                              <a:gd name="connsiteX10" fmla="*/ 1069178 w 1128355"/>
                              <a:gd name="connsiteY10" fmla="*/ 552788 h 1126033"/>
                              <a:gd name="connsiteX11" fmla="*/ 814718 w 1128355"/>
                              <a:gd name="connsiteY11" fmla="*/ 298328 h 1126033"/>
                              <a:gd name="connsiteX12" fmla="*/ 560722 w 1128355"/>
                              <a:gd name="connsiteY12" fmla="*/ 44332 h 1126033"/>
                              <a:gd name="connsiteX13" fmla="*/ 306726 w 1128355"/>
                              <a:gd name="connsiteY13" fmla="*/ 298328 h 1126033"/>
                              <a:gd name="connsiteX14" fmla="*/ 52265 w 1128355"/>
                              <a:gd name="connsiteY14" fmla="*/ 552788 h 1126033"/>
                              <a:gd name="connsiteX15" fmla="*/ 305333 w 1128355"/>
                              <a:gd name="connsiteY15" fmla="*/ 805856 h 1126033"/>
                              <a:gd name="connsiteX16" fmla="*/ 560722 w 1128355"/>
                              <a:gd name="connsiteY16" fmla="*/ 1058923 h 1126033"/>
                              <a:gd name="connsiteX17" fmla="*/ 816111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3716"/>
                                </a:moveTo>
                                <a:lnTo>
                                  <a:pt x="-3456" y="552788"/>
                                </a:lnTo>
                                <a:lnTo>
                                  <a:pt x="278865" y="270467"/>
                                </a:lnTo>
                                <a:lnTo>
                                  <a:pt x="560722" y="-11389"/>
                                </a:lnTo>
                                <a:lnTo>
                                  <a:pt x="842578" y="270467"/>
                                </a:lnTo>
                                <a:lnTo>
                                  <a:pt x="1124899" y="552788"/>
                                </a:lnTo>
                                <a:lnTo>
                                  <a:pt x="843971" y="833716"/>
                                </a:lnTo>
                                <a:cubicBezTo>
                                  <a:pt x="689345" y="988343"/>
                                  <a:pt x="562115" y="1114644"/>
                                  <a:pt x="560722" y="1114644"/>
                                </a:cubicBezTo>
                                <a:cubicBezTo>
                                  <a:pt x="559329" y="1114644"/>
                                  <a:pt x="432098" y="988343"/>
                                  <a:pt x="277472" y="833716"/>
                                </a:cubicBezTo>
                                <a:close/>
                                <a:moveTo>
                                  <a:pt x="816111" y="805856"/>
                                </a:moveTo>
                                <a:lnTo>
                                  <a:pt x="1069178" y="552788"/>
                                </a:lnTo>
                                <a:lnTo>
                                  <a:pt x="814718" y="298328"/>
                                </a:lnTo>
                                <a:lnTo>
                                  <a:pt x="560722" y="44332"/>
                                </a:lnTo>
                                <a:lnTo>
                                  <a:pt x="306726" y="298328"/>
                                </a:lnTo>
                                <a:lnTo>
                                  <a:pt x="52265" y="552788"/>
                                </a:lnTo>
                                <a:lnTo>
                                  <a:pt x="305333" y="805856"/>
                                </a:lnTo>
                                <a:cubicBezTo>
                                  <a:pt x="444636" y="945159"/>
                                  <a:pt x="559329" y="1058923"/>
                                  <a:pt x="560722" y="1058923"/>
                                </a:cubicBezTo>
                                <a:cubicBezTo>
                                  <a:pt x="562115" y="1058923"/>
                                  <a:pt x="676808" y="945159"/>
                                  <a:pt x="816111"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 name="Freeform: Shape 42"/>
                        <wps:cNvSpPr/>
                        <wps:spPr>
                          <a:xfrm flipV="1">
                            <a:off x="2408086" y="32968"/>
                            <a:ext cx="1128355" cy="1126033"/>
                          </a:xfrm>
                          <a:custGeom>
                            <a:avLst/>
                            <a:gdLst>
                              <a:gd name="connsiteX0" fmla="*/ 275168 w 1128355"/>
                              <a:gd name="connsiteY0" fmla="*/ 833716 h 1126033"/>
                              <a:gd name="connsiteX1" fmla="*/ -5760 w 1128355"/>
                              <a:gd name="connsiteY1" fmla="*/ 552788 h 1126033"/>
                              <a:gd name="connsiteX2" fmla="*/ 276561 w 1128355"/>
                              <a:gd name="connsiteY2" fmla="*/ 270467 h 1126033"/>
                              <a:gd name="connsiteX3" fmla="*/ 558418 w 1128355"/>
                              <a:gd name="connsiteY3" fmla="*/ -11389 h 1126033"/>
                              <a:gd name="connsiteX4" fmla="*/ 840274 w 1128355"/>
                              <a:gd name="connsiteY4" fmla="*/ 270467 h 1126033"/>
                              <a:gd name="connsiteX5" fmla="*/ 1122595 w 1128355"/>
                              <a:gd name="connsiteY5" fmla="*/ 552788 h 1126033"/>
                              <a:gd name="connsiteX6" fmla="*/ 841667 w 1128355"/>
                              <a:gd name="connsiteY6" fmla="*/ 833716 h 1126033"/>
                              <a:gd name="connsiteX7" fmla="*/ 558418 w 1128355"/>
                              <a:gd name="connsiteY7" fmla="*/ 1114644 h 1126033"/>
                              <a:gd name="connsiteX8" fmla="*/ 275168 w 1128355"/>
                              <a:gd name="connsiteY8" fmla="*/ 833716 h 1126033"/>
                              <a:gd name="connsiteX9" fmla="*/ 813807 w 1128355"/>
                              <a:gd name="connsiteY9" fmla="*/ 805856 h 1126033"/>
                              <a:gd name="connsiteX10" fmla="*/ 1066874 w 1128355"/>
                              <a:gd name="connsiteY10" fmla="*/ 552788 h 1126033"/>
                              <a:gd name="connsiteX11" fmla="*/ 812414 w 1128355"/>
                              <a:gd name="connsiteY11" fmla="*/ 298328 h 1126033"/>
                              <a:gd name="connsiteX12" fmla="*/ 558418 w 1128355"/>
                              <a:gd name="connsiteY12" fmla="*/ 44332 h 1126033"/>
                              <a:gd name="connsiteX13" fmla="*/ 304422 w 1128355"/>
                              <a:gd name="connsiteY13" fmla="*/ 298328 h 1126033"/>
                              <a:gd name="connsiteX14" fmla="*/ 49961 w 1128355"/>
                              <a:gd name="connsiteY14" fmla="*/ 552788 h 1126033"/>
                              <a:gd name="connsiteX15" fmla="*/ 303029 w 1128355"/>
                              <a:gd name="connsiteY15" fmla="*/ 805856 h 1126033"/>
                              <a:gd name="connsiteX16" fmla="*/ 558418 w 1128355"/>
                              <a:gd name="connsiteY16" fmla="*/ 1058923 h 1126033"/>
                              <a:gd name="connsiteX17" fmla="*/ 813807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3716"/>
                                </a:moveTo>
                                <a:lnTo>
                                  <a:pt x="-5760" y="552788"/>
                                </a:lnTo>
                                <a:lnTo>
                                  <a:pt x="276561" y="270467"/>
                                </a:lnTo>
                                <a:lnTo>
                                  <a:pt x="558418" y="-11389"/>
                                </a:lnTo>
                                <a:lnTo>
                                  <a:pt x="840274" y="270467"/>
                                </a:lnTo>
                                <a:lnTo>
                                  <a:pt x="1122595" y="552788"/>
                                </a:lnTo>
                                <a:lnTo>
                                  <a:pt x="841667" y="833716"/>
                                </a:lnTo>
                                <a:cubicBezTo>
                                  <a:pt x="687041" y="988343"/>
                                  <a:pt x="559811" y="1114644"/>
                                  <a:pt x="558418" y="1114644"/>
                                </a:cubicBezTo>
                                <a:cubicBezTo>
                                  <a:pt x="557025" y="1114644"/>
                                  <a:pt x="429794" y="988343"/>
                                  <a:pt x="275168" y="833716"/>
                                </a:cubicBezTo>
                                <a:close/>
                                <a:moveTo>
                                  <a:pt x="813807" y="805856"/>
                                </a:moveTo>
                                <a:lnTo>
                                  <a:pt x="1066874" y="552788"/>
                                </a:lnTo>
                                <a:lnTo>
                                  <a:pt x="812414" y="298328"/>
                                </a:lnTo>
                                <a:lnTo>
                                  <a:pt x="558418" y="44332"/>
                                </a:lnTo>
                                <a:lnTo>
                                  <a:pt x="304422" y="298328"/>
                                </a:lnTo>
                                <a:lnTo>
                                  <a:pt x="49961" y="552788"/>
                                </a:lnTo>
                                <a:lnTo>
                                  <a:pt x="303029" y="805856"/>
                                </a:lnTo>
                                <a:cubicBezTo>
                                  <a:pt x="442332" y="945159"/>
                                  <a:pt x="557025" y="1058923"/>
                                  <a:pt x="558418" y="1058923"/>
                                </a:cubicBezTo>
                                <a:cubicBezTo>
                                  <a:pt x="559811" y="1058923"/>
                                  <a:pt x="674504" y="945159"/>
                                  <a:pt x="813807"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 name="Freeform: Shape 43"/>
                        <wps:cNvSpPr/>
                        <wps:spPr>
                          <a:xfrm flipV="1">
                            <a:off x="3596806" y="32968"/>
                            <a:ext cx="1128355" cy="1126033"/>
                          </a:xfrm>
                          <a:custGeom>
                            <a:avLst/>
                            <a:gdLst>
                              <a:gd name="connsiteX0" fmla="*/ 272864 w 1128355"/>
                              <a:gd name="connsiteY0" fmla="*/ 833716 h 1126033"/>
                              <a:gd name="connsiteX1" fmla="*/ -8064 w 1128355"/>
                              <a:gd name="connsiteY1" fmla="*/ 552788 h 1126033"/>
                              <a:gd name="connsiteX2" fmla="*/ 274257 w 1128355"/>
                              <a:gd name="connsiteY2" fmla="*/ 270467 h 1126033"/>
                              <a:gd name="connsiteX3" fmla="*/ 556114 w 1128355"/>
                              <a:gd name="connsiteY3" fmla="*/ -11389 h 1126033"/>
                              <a:gd name="connsiteX4" fmla="*/ 837970 w 1128355"/>
                              <a:gd name="connsiteY4" fmla="*/ 270467 h 1126033"/>
                              <a:gd name="connsiteX5" fmla="*/ 1120291 w 1128355"/>
                              <a:gd name="connsiteY5" fmla="*/ 552788 h 1126033"/>
                              <a:gd name="connsiteX6" fmla="*/ 839363 w 1128355"/>
                              <a:gd name="connsiteY6" fmla="*/ 833716 h 1126033"/>
                              <a:gd name="connsiteX7" fmla="*/ 556114 w 1128355"/>
                              <a:gd name="connsiteY7" fmla="*/ 1114644 h 1126033"/>
                              <a:gd name="connsiteX8" fmla="*/ 272864 w 1128355"/>
                              <a:gd name="connsiteY8" fmla="*/ 833716 h 1126033"/>
                              <a:gd name="connsiteX9" fmla="*/ 811503 w 1128355"/>
                              <a:gd name="connsiteY9" fmla="*/ 805856 h 1126033"/>
                              <a:gd name="connsiteX10" fmla="*/ 1064570 w 1128355"/>
                              <a:gd name="connsiteY10" fmla="*/ 552788 h 1126033"/>
                              <a:gd name="connsiteX11" fmla="*/ 810110 w 1128355"/>
                              <a:gd name="connsiteY11" fmla="*/ 298328 h 1126033"/>
                              <a:gd name="connsiteX12" fmla="*/ 556114 w 1128355"/>
                              <a:gd name="connsiteY12" fmla="*/ 44332 h 1126033"/>
                              <a:gd name="connsiteX13" fmla="*/ 302118 w 1128355"/>
                              <a:gd name="connsiteY13" fmla="*/ 298328 h 1126033"/>
                              <a:gd name="connsiteX14" fmla="*/ 47657 w 1128355"/>
                              <a:gd name="connsiteY14" fmla="*/ 552788 h 1126033"/>
                              <a:gd name="connsiteX15" fmla="*/ 300725 w 1128355"/>
                              <a:gd name="connsiteY15" fmla="*/ 805856 h 1126033"/>
                              <a:gd name="connsiteX16" fmla="*/ 556114 w 1128355"/>
                              <a:gd name="connsiteY16" fmla="*/ 1058923 h 1126033"/>
                              <a:gd name="connsiteX17" fmla="*/ 811503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3716"/>
                                </a:moveTo>
                                <a:lnTo>
                                  <a:pt x="-8064" y="552788"/>
                                </a:lnTo>
                                <a:lnTo>
                                  <a:pt x="274257" y="270467"/>
                                </a:lnTo>
                                <a:lnTo>
                                  <a:pt x="556114" y="-11389"/>
                                </a:lnTo>
                                <a:lnTo>
                                  <a:pt x="837970" y="270467"/>
                                </a:lnTo>
                                <a:lnTo>
                                  <a:pt x="1120291" y="552788"/>
                                </a:lnTo>
                                <a:lnTo>
                                  <a:pt x="839363" y="833716"/>
                                </a:lnTo>
                                <a:cubicBezTo>
                                  <a:pt x="684737" y="988343"/>
                                  <a:pt x="557507" y="1114644"/>
                                  <a:pt x="556114" y="1114644"/>
                                </a:cubicBezTo>
                                <a:cubicBezTo>
                                  <a:pt x="554721" y="1114644"/>
                                  <a:pt x="427490" y="988343"/>
                                  <a:pt x="272864" y="833716"/>
                                </a:cubicBezTo>
                                <a:close/>
                                <a:moveTo>
                                  <a:pt x="811503" y="805856"/>
                                </a:moveTo>
                                <a:lnTo>
                                  <a:pt x="1064570" y="552788"/>
                                </a:lnTo>
                                <a:lnTo>
                                  <a:pt x="810110" y="298328"/>
                                </a:lnTo>
                                <a:lnTo>
                                  <a:pt x="556114" y="44332"/>
                                </a:lnTo>
                                <a:lnTo>
                                  <a:pt x="302118" y="298328"/>
                                </a:lnTo>
                                <a:lnTo>
                                  <a:pt x="47657" y="552788"/>
                                </a:lnTo>
                                <a:lnTo>
                                  <a:pt x="300725" y="805856"/>
                                </a:lnTo>
                                <a:cubicBezTo>
                                  <a:pt x="440028" y="945159"/>
                                  <a:pt x="554721" y="1058923"/>
                                  <a:pt x="556114" y="1058923"/>
                                </a:cubicBezTo>
                                <a:cubicBezTo>
                                  <a:pt x="557507" y="1058923"/>
                                  <a:pt x="672200" y="945159"/>
                                  <a:pt x="811503"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 name="Freeform: Shape 44"/>
                        <wps:cNvSpPr/>
                        <wps:spPr>
                          <a:xfrm flipV="1">
                            <a:off x="4785526" y="32968"/>
                            <a:ext cx="1128355" cy="1126033"/>
                          </a:xfrm>
                          <a:custGeom>
                            <a:avLst/>
                            <a:gdLst>
                              <a:gd name="connsiteX0" fmla="*/ 270560 w 1128355"/>
                              <a:gd name="connsiteY0" fmla="*/ 833716 h 1126033"/>
                              <a:gd name="connsiteX1" fmla="*/ -10368 w 1128355"/>
                              <a:gd name="connsiteY1" fmla="*/ 552788 h 1126033"/>
                              <a:gd name="connsiteX2" fmla="*/ 271953 w 1128355"/>
                              <a:gd name="connsiteY2" fmla="*/ 270467 h 1126033"/>
                              <a:gd name="connsiteX3" fmla="*/ 553810 w 1128355"/>
                              <a:gd name="connsiteY3" fmla="*/ -11389 h 1126033"/>
                              <a:gd name="connsiteX4" fmla="*/ 835666 w 1128355"/>
                              <a:gd name="connsiteY4" fmla="*/ 270467 h 1126033"/>
                              <a:gd name="connsiteX5" fmla="*/ 1117987 w 1128355"/>
                              <a:gd name="connsiteY5" fmla="*/ 552788 h 1126033"/>
                              <a:gd name="connsiteX6" fmla="*/ 837059 w 1128355"/>
                              <a:gd name="connsiteY6" fmla="*/ 833716 h 1126033"/>
                              <a:gd name="connsiteX7" fmla="*/ 553810 w 1128355"/>
                              <a:gd name="connsiteY7" fmla="*/ 1114644 h 1126033"/>
                              <a:gd name="connsiteX8" fmla="*/ 270560 w 1128355"/>
                              <a:gd name="connsiteY8" fmla="*/ 833716 h 1126033"/>
                              <a:gd name="connsiteX9" fmla="*/ 809199 w 1128355"/>
                              <a:gd name="connsiteY9" fmla="*/ 805856 h 1126033"/>
                              <a:gd name="connsiteX10" fmla="*/ 1062266 w 1128355"/>
                              <a:gd name="connsiteY10" fmla="*/ 552788 h 1126033"/>
                              <a:gd name="connsiteX11" fmla="*/ 807806 w 1128355"/>
                              <a:gd name="connsiteY11" fmla="*/ 298328 h 1126033"/>
                              <a:gd name="connsiteX12" fmla="*/ 553810 w 1128355"/>
                              <a:gd name="connsiteY12" fmla="*/ 44332 h 1126033"/>
                              <a:gd name="connsiteX13" fmla="*/ 299814 w 1128355"/>
                              <a:gd name="connsiteY13" fmla="*/ 298328 h 1126033"/>
                              <a:gd name="connsiteX14" fmla="*/ 45353 w 1128355"/>
                              <a:gd name="connsiteY14" fmla="*/ 552788 h 1126033"/>
                              <a:gd name="connsiteX15" fmla="*/ 298421 w 1128355"/>
                              <a:gd name="connsiteY15" fmla="*/ 805856 h 1126033"/>
                              <a:gd name="connsiteX16" fmla="*/ 553810 w 1128355"/>
                              <a:gd name="connsiteY16" fmla="*/ 1058923 h 1126033"/>
                              <a:gd name="connsiteX17" fmla="*/ 809199 w 1128355"/>
                              <a:gd name="connsiteY17" fmla="*/ 80585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3716"/>
                                </a:moveTo>
                                <a:lnTo>
                                  <a:pt x="-10368" y="552788"/>
                                </a:lnTo>
                                <a:lnTo>
                                  <a:pt x="271953" y="270467"/>
                                </a:lnTo>
                                <a:lnTo>
                                  <a:pt x="553810" y="-11389"/>
                                </a:lnTo>
                                <a:lnTo>
                                  <a:pt x="835666" y="270467"/>
                                </a:lnTo>
                                <a:lnTo>
                                  <a:pt x="1117987" y="552788"/>
                                </a:lnTo>
                                <a:lnTo>
                                  <a:pt x="837059" y="833716"/>
                                </a:lnTo>
                                <a:cubicBezTo>
                                  <a:pt x="682433" y="988343"/>
                                  <a:pt x="555203" y="1114644"/>
                                  <a:pt x="553810" y="1114644"/>
                                </a:cubicBezTo>
                                <a:cubicBezTo>
                                  <a:pt x="552417" y="1114644"/>
                                  <a:pt x="425186" y="988343"/>
                                  <a:pt x="270560" y="833716"/>
                                </a:cubicBezTo>
                                <a:close/>
                                <a:moveTo>
                                  <a:pt x="809199" y="805856"/>
                                </a:moveTo>
                                <a:lnTo>
                                  <a:pt x="1062266" y="552788"/>
                                </a:lnTo>
                                <a:lnTo>
                                  <a:pt x="807806" y="298328"/>
                                </a:lnTo>
                                <a:lnTo>
                                  <a:pt x="553810" y="44332"/>
                                </a:lnTo>
                                <a:lnTo>
                                  <a:pt x="299814" y="298328"/>
                                </a:lnTo>
                                <a:lnTo>
                                  <a:pt x="45353" y="552788"/>
                                </a:lnTo>
                                <a:lnTo>
                                  <a:pt x="298421" y="805856"/>
                                </a:lnTo>
                                <a:cubicBezTo>
                                  <a:pt x="437724" y="945159"/>
                                  <a:pt x="552417" y="1058923"/>
                                  <a:pt x="553810" y="1058923"/>
                                </a:cubicBezTo>
                                <a:cubicBezTo>
                                  <a:pt x="555203" y="1058923"/>
                                  <a:pt x="669896" y="945159"/>
                                  <a:pt x="809199" y="80585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5" name="Freeform: Shape 45"/>
                        <wps:cNvSpPr/>
                        <wps:spPr>
                          <a:xfrm flipV="1">
                            <a:off x="0" y="625006"/>
                            <a:ext cx="564641" cy="1126033"/>
                          </a:xfrm>
                          <a:custGeom>
                            <a:avLst/>
                            <a:gdLst>
                              <a:gd name="connsiteX0" fmla="*/ -82 w 564641"/>
                              <a:gd name="connsiteY0" fmla="*/ 1088186 h 1126033"/>
                              <a:gd name="connsiteX1" fmla="*/ -82 w 564641"/>
                              <a:gd name="connsiteY1" fmla="*/ 1060326 h 1126033"/>
                              <a:gd name="connsiteX2" fmla="*/ 253914 w 564641"/>
                              <a:gd name="connsiteY2" fmla="*/ 806330 h 1126033"/>
                              <a:gd name="connsiteX3" fmla="*/ 508374 w 564641"/>
                              <a:gd name="connsiteY3" fmla="*/ 551869 h 1126033"/>
                              <a:gd name="connsiteX4" fmla="*/ 253914 w 564641"/>
                              <a:gd name="connsiteY4" fmla="*/ 297409 h 1126033"/>
                              <a:gd name="connsiteX5" fmla="*/ -546 w 564641"/>
                              <a:gd name="connsiteY5" fmla="*/ 42948 h 1126033"/>
                              <a:gd name="connsiteX6" fmla="*/ 847 w 564641"/>
                              <a:gd name="connsiteY6" fmla="*/ 16481 h 1126033"/>
                              <a:gd name="connsiteX7" fmla="*/ 2240 w 564641"/>
                              <a:gd name="connsiteY7" fmla="*/ -9987 h 1126033"/>
                              <a:gd name="connsiteX8" fmla="*/ 283168 w 564641"/>
                              <a:gd name="connsiteY8" fmla="*/ 270941 h 1126033"/>
                              <a:gd name="connsiteX9" fmla="*/ 564096 w 564641"/>
                              <a:gd name="connsiteY9" fmla="*/ 551869 h 1126033"/>
                              <a:gd name="connsiteX10" fmla="*/ 281775 w 564641"/>
                              <a:gd name="connsiteY10" fmla="*/ 834190 h 1126033"/>
                              <a:gd name="connsiteX11" fmla="*/ -82 w 564641"/>
                              <a:gd name="connsiteY11" fmla="*/ 1116047 h 1126033"/>
                              <a:gd name="connsiteX12" fmla="*/ -82 w 564641"/>
                              <a:gd name="connsiteY12" fmla="*/ 108818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88186"/>
                                </a:moveTo>
                                <a:lnTo>
                                  <a:pt x="-82" y="1060326"/>
                                </a:lnTo>
                                <a:lnTo>
                                  <a:pt x="253914" y="806330"/>
                                </a:lnTo>
                                <a:lnTo>
                                  <a:pt x="508374" y="551869"/>
                                </a:lnTo>
                                <a:lnTo>
                                  <a:pt x="253914" y="297409"/>
                                </a:lnTo>
                                <a:lnTo>
                                  <a:pt x="-546" y="42948"/>
                                </a:lnTo>
                                <a:lnTo>
                                  <a:pt x="847" y="16481"/>
                                </a:lnTo>
                                <a:lnTo>
                                  <a:pt x="2240" y="-9987"/>
                                </a:lnTo>
                                <a:lnTo>
                                  <a:pt x="283168" y="270941"/>
                                </a:lnTo>
                                <a:lnTo>
                                  <a:pt x="564096" y="551869"/>
                                </a:lnTo>
                                <a:lnTo>
                                  <a:pt x="281775" y="834190"/>
                                </a:lnTo>
                                <a:lnTo>
                                  <a:pt x="-82" y="1116047"/>
                                </a:lnTo>
                                <a:lnTo>
                                  <a:pt x="-82" y="108818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6" name="Freeform: Shape 46"/>
                        <wps:cNvSpPr/>
                        <wps:spPr>
                          <a:xfrm flipV="1">
                            <a:off x="625006" y="627328"/>
                            <a:ext cx="1128355" cy="1126033"/>
                          </a:xfrm>
                          <a:custGeom>
                            <a:avLst/>
                            <a:gdLst>
                              <a:gd name="connsiteX0" fmla="*/ 278624 w 1128355"/>
                              <a:gd name="connsiteY0" fmla="*/ 835124 h 1126033"/>
                              <a:gd name="connsiteX1" fmla="*/ -2304 w 1128355"/>
                              <a:gd name="connsiteY1" fmla="*/ 554196 h 1126033"/>
                              <a:gd name="connsiteX2" fmla="*/ 280017 w 1128355"/>
                              <a:gd name="connsiteY2" fmla="*/ 271875 h 1126033"/>
                              <a:gd name="connsiteX3" fmla="*/ 561874 w 1128355"/>
                              <a:gd name="connsiteY3" fmla="*/ -9981 h 1126033"/>
                              <a:gd name="connsiteX4" fmla="*/ 843730 w 1128355"/>
                              <a:gd name="connsiteY4" fmla="*/ 271875 h 1126033"/>
                              <a:gd name="connsiteX5" fmla="*/ 1126051 w 1128355"/>
                              <a:gd name="connsiteY5" fmla="*/ 554196 h 1126033"/>
                              <a:gd name="connsiteX6" fmla="*/ 845123 w 1128355"/>
                              <a:gd name="connsiteY6" fmla="*/ 835124 h 1126033"/>
                              <a:gd name="connsiteX7" fmla="*/ 561874 w 1128355"/>
                              <a:gd name="connsiteY7" fmla="*/ 1116052 h 1126033"/>
                              <a:gd name="connsiteX8" fmla="*/ 278624 w 1128355"/>
                              <a:gd name="connsiteY8" fmla="*/ 835124 h 1126033"/>
                              <a:gd name="connsiteX9" fmla="*/ 817263 w 1128355"/>
                              <a:gd name="connsiteY9" fmla="*/ 807264 h 1126033"/>
                              <a:gd name="connsiteX10" fmla="*/ 1070330 w 1128355"/>
                              <a:gd name="connsiteY10" fmla="*/ 554196 h 1126033"/>
                              <a:gd name="connsiteX11" fmla="*/ 815870 w 1128355"/>
                              <a:gd name="connsiteY11" fmla="*/ 299736 h 1126033"/>
                              <a:gd name="connsiteX12" fmla="*/ 561874 w 1128355"/>
                              <a:gd name="connsiteY12" fmla="*/ 45740 h 1126033"/>
                              <a:gd name="connsiteX13" fmla="*/ 307878 w 1128355"/>
                              <a:gd name="connsiteY13" fmla="*/ 299736 h 1126033"/>
                              <a:gd name="connsiteX14" fmla="*/ 53417 w 1128355"/>
                              <a:gd name="connsiteY14" fmla="*/ 554196 h 1126033"/>
                              <a:gd name="connsiteX15" fmla="*/ 306485 w 1128355"/>
                              <a:gd name="connsiteY15" fmla="*/ 807264 h 1126033"/>
                              <a:gd name="connsiteX16" fmla="*/ 561874 w 1128355"/>
                              <a:gd name="connsiteY16" fmla="*/ 1060331 h 1126033"/>
                              <a:gd name="connsiteX17" fmla="*/ 817263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5124"/>
                                </a:moveTo>
                                <a:lnTo>
                                  <a:pt x="-2304" y="554196"/>
                                </a:lnTo>
                                <a:lnTo>
                                  <a:pt x="280017" y="271875"/>
                                </a:lnTo>
                                <a:lnTo>
                                  <a:pt x="561874" y="-9981"/>
                                </a:lnTo>
                                <a:lnTo>
                                  <a:pt x="843730" y="271875"/>
                                </a:lnTo>
                                <a:lnTo>
                                  <a:pt x="1126051" y="554196"/>
                                </a:lnTo>
                                <a:lnTo>
                                  <a:pt x="845123" y="835124"/>
                                </a:lnTo>
                                <a:cubicBezTo>
                                  <a:pt x="690497" y="989751"/>
                                  <a:pt x="563267" y="1116052"/>
                                  <a:pt x="561874" y="1116052"/>
                                </a:cubicBezTo>
                                <a:cubicBezTo>
                                  <a:pt x="560481" y="1116052"/>
                                  <a:pt x="433250" y="989751"/>
                                  <a:pt x="278624" y="835124"/>
                                </a:cubicBezTo>
                                <a:close/>
                                <a:moveTo>
                                  <a:pt x="817263" y="807264"/>
                                </a:moveTo>
                                <a:lnTo>
                                  <a:pt x="1070330" y="554196"/>
                                </a:lnTo>
                                <a:lnTo>
                                  <a:pt x="815870" y="299736"/>
                                </a:lnTo>
                                <a:lnTo>
                                  <a:pt x="561874" y="45740"/>
                                </a:lnTo>
                                <a:lnTo>
                                  <a:pt x="307878" y="299736"/>
                                </a:lnTo>
                                <a:lnTo>
                                  <a:pt x="53417" y="554196"/>
                                </a:lnTo>
                                <a:lnTo>
                                  <a:pt x="306485" y="807264"/>
                                </a:lnTo>
                                <a:cubicBezTo>
                                  <a:pt x="445788" y="946567"/>
                                  <a:pt x="560481" y="1060331"/>
                                  <a:pt x="561874" y="1060331"/>
                                </a:cubicBezTo>
                                <a:cubicBezTo>
                                  <a:pt x="563267" y="1060331"/>
                                  <a:pt x="677960" y="946567"/>
                                  <a:pt x="817263"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7" name="Freeform: Shape 47"/>
                        <wps:cNvSpPr/>
                        <wps:spPr>
                          <a:xfrm flipV="1">
                            <a:off x="1813726" y="627328"/>
                            <a:ext cx="1128355" cy="1126033"/>
                          </a:xfrm>
                          <a:custGeom>
                            <a:avLst/>
                            <a:gdLst>
                              <a:gd name="connsiteX0" fmla="*/ 276320 w 1128355"/>
                              <a:gd name="connsiteY0" fmla="*/ 835124 h 1126033"/>
                              <a:gd name="connsiteX1" fmla="*/ -4608 w 1128355"/>
                              <a:gd name="connsiteY1" fmla="*/ 554196 h 1126033"/>
                              <a:gd name="connsiteX2" fmla="*/ 277713 w 1128355"/>
                              <a:gd name="connsiteY2" fmla="*/ 271875 h 1126033"/>
                              <a:gd name="connsiteX3" fmla="*/ 559570 w 1128355"/>
                              <a:gd name="connsiteY3" fmla="*/ -9981 h 1126033"/>
                              <a:gd name="connsiteX4" fmla="*/ 841426 w 1128355"/>
                              <a:gd name="connsiteY4" fmla="*/ 271875 h 1126033"/>
                              <a:gd name="connsiteX5" fmla="*/ 1123747 w 1128355"/>
                              <a:gd name="connsiteY5" fmla="*/ 554196 h 1126033"/>
                              <a:gd name="connsiteX6" fmla="*/ 842819 w 1128355"/>
                              <a:gd name="connsiteY6" fmla="*/ 835124 h 1126033"/>
                              <a:gd name="connsiteX7" fmla="*/ 559570 w 1128355"/>
                              <a:gd name="connsiteY7" fmla="*/ 1116052 h 1126033"/>
                              <a:gd name="connsiteX8" fmla="*/ 276320 w 1128355"/>
                              <a:gd name="connsiteY8" fmla="*/ 835124 h 1126033"/>
                              <a:gd name="connsiteX9" fmla="*/ 814959 w 1128355"/>
                              <a:gd name="connsiteY9" fmla="*/ 807264 h 1126033"/>
                              <a:gd name="connsiteX10" fmla="*/ 1068026 w 1128355"/>
                              <a:gd name="connsiteY10" fmla="*/ 554196 h 1126033"/>
                              <a:gd name="connsiteX11" fmla="*/ 813566 w 1128355"/>
                              <a:gd name="connsiteY11" fmla="*/ 299736 h 1126033"/>
                              <a:gd name="connsiteX12" fmla="*/ 559570 w 1128355"/>
                              <a:gd name="connsiteY12" fmla="*/ 45740 h 1126033"/>
                              <a:gd name="connsiteX13" fmla="*/ 305574 w 1128355"/>
                              <a:gd name="connsiteY13" fmla="*/ 299736 h 1126033"/>
                              <a:gd name="connsiteX14" fmla="*/ 51113 w 1128355"/>
                              <a:gd name="connsiteY14" fmla="*/ 554196 h 1126033"/>
                              <a:gd name="connsiteX15" fmla="*/ 304181 w 1128355"/>
                              <a:gd name="connsiteY15" fmla="*/ 807264 h 1126033"/>
                              <a:gd name="connsiteX16" fmla="*/ 559570 w 1128355"/>
                              <a:gd name="connsiteY16" fmla="*/ 1060331 h 1126033"/>
                              <a:gd name="connsiteX17" fmla="*/ 814959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5124"/>
                                </a:moveTo>
                                <a:lnTo>
                                  <a:pt x="-4608" y="554196"/>
                                </a:lnTo>
                                <a:lnTo>
                                  <a:pt x="277713" y="271875"/>
                                </a:lnTo>
                                <a:lnTo>
                                  <a:pt x="559570" y="-9981"/>
                                </a:lnTo>
                                <a:lnTo>
                                  <a:pt x="841426" y="271875"/>
                                </a:lnTo>
                                <a:lnTo>
                                  <a:pt x="1123747" y="554196"/>
                                </a:lnTo>
                                <a:lnTo>
                                  <a:pt x="842819" y="835124"/>
                                </a:lnTo>
                                <a:cubicBezTo>
                                  <a:pt x="688193" y="989751"/>
                                  <a:pt x="560963" y="1116052"/>
                                  <a:pt x="559570" y="1116052"/>
                                </a:cubicBezTo>
                                <a:cubicBezTo>
                                  <a:pt x="558177" y="1116052"/>
                                  <a:pt x="430946" y="989751"/>
                                  <a:pt x="276320" y="835124"/>
                                </a:cubicBezTo>
                                <a:close/>
                                <a:moveTo>
                                  <a:pt x="814959" y="807264"/>
                                </a:moveTo>
                                <a:lnTo>
                                  <a:pt x="1068026" y="554196"/>
                                </a:lnTo>
                                <a:lnTo>
                                  <a:pt x="813566" y="299736"/>
                                </a:lnTo>
                                <a:lnTo>
                                  <a:pt x="559570" y="45740"/>
                                </a:lnTo>
                                <a:lnTo>
                                  <a:pt x="305574" y="299736"/>
                                </a:lnTo>
                                <a:lnTo>
                                  <a:pt x="51113" y="554196"/>
                                </a:lnTo>
                                <a:lnTo>
                                  <a:pt x="304181" y="807264"/>
                                </a:lnTo>
                                <a:cubicBezTo>
                                  <a:pt x="443484" y="946567"/>
                                  <a:pt x="558177" y="1060331"/>
                                  <a:pt x="559570" y="1060331"/>
                                </a:cubicBezTo>
                                <a:cubicBezTo>
                                  <a:pt x="560963" y="1060331"/>
                                  <a:pt x="675656" y="946567"/>
                                  <a:pt x="814959"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8" name="Freeform: Shape 48"/>
                        <wps:cNvSpPr/>
                        <wps:spPr>
                          <a:xfrm flipV="1">
                            <a:off x="3002446" y="627328"/>
                            <a:ext cx="1128355" cy="1126033"/>
                          </a:xfrm>
                          <a:custGeom>
                            <a:avLst/>
                            <a:gdLst>
                              <a:gd name="connsiteX0" fmla="*/ 274016 w 1128355"/>
                              <a:gd name="connsiteY0" fmla="*/ 835124 h 1126033"/>
                              <a:gd name="connsiteX1" fmla="*/ -6912 w 1128355"/>
                              <a:gd name="connsiteY1" fmla="*/ 554196 h 1126033"/>
                              <a:gd name="connsiteX2" fmla="*/ 275409 w 1128355"/>
                              <a:gd name="connsiteY2" fmla="*/ 271875 h 1126033"/>
                              <a:gd name="connsiteX3" fmla="*/ 557266 w 1128355"/>
                              <a:gd name="connsiteY3" fmla="*/ -9981 h 1126033"/>
                              <a:gd name="connsiteX4" fmla="*/ 839122 w 1128355"/>
                              <a:gd name="connsiteY4" fmla="*/ 271875 h 1126033"/>
                              <a:gd name="connsiteX5" fmla="*/ 1121443 w 1128355"/>
                              <a:gd name="connsiteY5" fmla="*/ 554196 h 1126033"/>
                              <a:gd name="connsiteX6" fmla="*/ 840515 w 1128355"/>
                              <a:gd name="connsiteY6" fmla="*/ 835124 h 1126033"/>
                              <a:gd name="connsiteX7" fmla="*/ 557266 w 1128355"/>
                              <a:gd name="connsiteY7" fmla="*/ 1116052 h 1126033"/>
                              <a:gd name="connsiteX8" fmla="*/ 274016 w 1128355"/>
                              <a:gd name="connsiteY8" fmla="*/ 835124 h 1126033"/>
                              <a:gd name="connsiteX9" fmla="*/ 812655 w 1128355"/>
                              <a:gd name="connsiteY9" fmla="*/ 807264 h 1126033"/>
                              <a:gd name="connsiteX10" fmla="*/ 1065722 w 1128355"/>
                              <a:gd name="connsiteY10" fmla="*/ 554196 h 1126033"/>
                              <a:gd name="connsiteX11" fmla="*/ 811262 w 1128355"/>
                              <a:gd name="connsiteY11" fmla="*/ 299736 h 1126033"/>
                              <a:gd name="connsiteX12" fmla="*/ 557266 w 1128355"/>
                              <a:gd name="connsiteY12" fmla="*/ 45740 h 1126033"/>
                              <a:gd name="connsiteX13" fmla="*/ 303270 w 1128355"/>
                              <a:gd name="connsiteY13" fmla="*/ 299736 h 1126033"/>
                              <a:gd name="connsiteX14" fmla="*/ 48809 w 1128355"/>
                              <a:gd name="connsiteY14" fmla="*/ 554196 h 1126033"/>
                              <a:gd name="connsiteX15" fmla="*/ 301877 w 1128355"/>
                              <a:gd name="connsiteY15" fmla="*/ 807264 h 1126033"/>
                              <a:gd name="connsiteX16" fmla="*/ 557266 w 1128355"/>
                              <a:gd name="connsiteY16" fmla="*/ 1060331 h 1126033"/>
                              <a:gd name="connsiteX17" fmla="*/ 812655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5124"/>
                                </a:moveTo>
                                <a:lnTo>
                                  <a:pt x="-6912" y="554196"/>
                                </a:lnTo>
                                <a:lnTo>
                                  <a:pt x="275409" y="271875"/>
                                </a:lnTo>
                                <a:lnTo>
                                  <a:pt x="557266" y="-9981"/>
                                </a:lnTo>
                                <a:lnTo>
                                  <a:pt x="839122" y="271875"/>
                                </a:lnTo>
                                <a:lnTo>
                                  <a:pt x="1121443" y="554196"/>
                                </a:lnTo>
                                <a:lnTo>
                                  <a:pt x="840515" y="835124"/>
                                </a:lnTo>
                                <a:cubicBezTo>
                                  <a:pt x="685889" y="989751"/>
                                  <a:pt x="558659" y="1116052"/>
                                  <a:pt x="557266" y="1116052"/>
                                </a:cubicBezTo>
                                <a:cubicBezTo>
                                  <a:pt x="555873" y="1116052"/>
                                  <a:pt x="428642" y="989751"/>
                                  <a:pt x="274016" y="835124"/>
                                </a:cubicBezTo>
                                <a:close/>
                                <a:moveTo>
                                  <a:pt x="812655" y="807264"/>
                                </a:moveTo>
                                <a:lnTo>
                                  <a:pt x="1065722" y="554196"/>
                                </a:lnTo>
                                <a:lnTo>
                                  <a:pt x="811262" y="299736"/>
                                </a:lnTo>
                                <a:lnTo>
                                  <a:pt x="557266" y="45740"/>
                                </a:lnTo>
                                <a:lnTo>
                                  <a:pt x="303270" y="299736"/>
                                </a:lnTo>
                                <a:lnTo>
                                  <a:pt x="48809" y="554196"/>
                                </a:lnTo>
                                <a:lnTo>
                                  <a:pt x="301877" y="807264"/>
                                </a:lnTo>
                                <a:cubicBezTo>
                                  <a:pt x="441180" y="946567"/>
                                  <a:pt x="555873" y="1060331"/>
                                  <a:pt x="557266" y="1060331"/>
                                </a:cubicBezTo>
                                <a:cubicBezTo>
                                  <a:pt x="558659" y="1060331"/>
                                  <a:pt x="673352" y="946567"/>
                                  <a:pt x="812655"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9" name="Freeform: Shape 49"/>
                        <wps:cNvSpPr/>
                        <wps:spPr>
                          <a:xfrm flipV="1">
                            <a:off x="4191166" y="627328"/>
                            <a:ext cx="1128355" cy="1126033"/>
                          </a:xfrm>
                          <a:custGeom>
                            <a:avLst/>
                            <a:gdLst>
                              <a:gd name="connsiteX0" fmla="*/ 271712 w 1128355"/>
                              <a:gd name="connsiteY0" fmla="*/ 835124 h 1126033"/>
                              <a:gd name="connsiteX1" fmla="*/ -9216 w 1128355"/>
                              <a:gd name="connsiteY1" fmla="*/ 554196 h 1126033"/>
                              <a:gd name="connsiteX2" fmla="*/ 273105 w 1128355"/>
                              <a:gd name="connsiteY2" fmla="*/ 271875 h 1126033"/>
                              <a:gd name="connsiteX3" fmla="*/ 554962 w 1128355"/>
                              <a:gd name="connsiteY3" fmla="*/ -9981 h 1126033"/>
                              <a:gd name="connsiteX4" fmla="*/ 836818 w 1128355"/>
                              <a:gd name="connsiteY4" fmla="*/ 271875 h 1126033"/>
                              <a:gd name="connsiteX5" fmla="*/ 1119139 w 1128355"/>
                              <a:gd name="connsiteY5" fmla="*/ 554196 h 1126033"/>
                              <a:gd name="connsiteX6" fmla="*/ 838211 w 1128355"/>
                              <a:gd name="connsiteY6" fmla="*/ 835124 h 1126033"/>
                              <a:gd name="connsiteX7" fmla="*/ 554962 w 1128355"/>
                              <a:gd name="connsiteY7" fmla="*/ 1116052 h 1126033"/>
                              <a:gd name="connsiteX8" fmla="*/ 271712 w 1128355"/>
                              <a:gd name="connsiteY8" fmla="*/ 835124 h 1126033"/>
                              <a:gd name="connsiteX9" fmla="*/ 810351 w 1128355"/>
                              <a:gd name="connsiteY9" fmla="*/ 807264 h 1126033"/>
                              <a:gd name="connsiteX10" fmla="*/ 1063418 w 1128355"/>
                              <a:gd name="connsiteY10" fmla="*/ 554196 h 1126033"/>
                              <a:gd name="connsiteX11" fmla="*/ 808958 w 1128355"/>
                              <a:gd name="connsiteY11" fmla="*/ 299736 h 1126033"/>
                              <a:gd name="connsiteX12" fmla="*/ 554962 w 1128355"/>
                              <a:gd name="connsiteY12" fmla="*/ 45740 h 1126033"/>
                              <a:gd name="connsiteX13" fmla="*/ 300966 w 1128355"/>
                              <a:gd name="connsiteY13" fmla="*/ 299736 h 1126033"/>
                              <a:gd name="connsiteX14" fmla="*/ 46505 w 1128355"/>
                              <a:gd name="connsiteY14" fmla="*/ 554196 h 1126033"/>
                              <a:gd name="connsiteX15" fmla="*/ 299573 w 1128355"/>
                              <a:gd name="connsiteY15" fmla="*/ 807264 h 1126033"/>
                              <a:gd name="connsiteX16" fmla="*/ 554962 w 1128355"/>
                              <a:gd name="connsiteY16" fmla="*/ 1060331 h 1126033"/>
                              <a:gd name="connsiteX17" fmla="*/ 810351 w 1128355"/>
                              <a:gd name="connsiteY17" fmla="*/ 80726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5124"/>
                                </a:moveTo>
                                <a:lnTo>
                                  <a:pt x="-9216" y="554196"/>
                                </a:lnTo>
                                <a:lnTo>
                                  <a:pt x="273105" y="271875"/>
                                </a:lnTo>
                                <a:lnTo>
                                  <a:pt x="554962" y="-9981"/>
                                </a:lnTo>
                                <a:lnTo>
                                  <a:pt x="836818" y="271875"/>
                                </a:lnTo>
                                <a:lnTo>
                                  <a:pt x="1119139" y="554196"/>
                                </a:lnTo>
                                <a:lnTo>
                                  <a:pt x="838211" y="835124"/>
                                </a:lnTo>
                                <a:cubicBezTo>
                                  <a:pt x="683585" y="989751"/>
                                  <a:pt x="556355" y="1116052"/>
                                  <a:pt x="554962" y="1116052"/>
                                </a:cubicBezTo>
                                <a:cubicBezTo>
                                  <a:pt x="553569" y="1116052"/>
                                  <a:pt x="426338" y="989751"/>
                                  <a:pt x="271712" y="835124"/>
                                </a:cubicBezTo>
                                <a:close/>
                                <a:moveTo>
                                  <a:pt x="810351" y="807264"/>
                                </a:moveTo>
                                <a:lnTo>
                                  <a:pt x="1063418" y="554196"/>
                                </a:lnTo>
                                <a:lnTo>
                                  <a:pt x="808958" y="299736"/>
                                </a:lnTo>
                                <a:lnTo>
                                  <a:pt x="554962" y="45740"/>
                                </a:lnTo>
                                <a:lnTo>
                                  <a:pt x="300966" y="299736"/>
                                </a:lnTo>
                                <a:lnTo>
                                  <a:pt x="46505" y="554196"/>
                                </a:lnTo>
                                <a:lnTo>
                                  <a:pt x="299573" y="807264"/>
                                </a:lnTo>
                                <a:cubicBezTo>
                                  <a:pt x="438876" y="946567"/>
                                  <a:pt x="553569" y="1060331"/>
                                  <a:pt x="554962" y="1060331"/>
                                </a:cubicBezTo>
                                <a:cubicBezTo>
                                  <a:pt x="556355" y="1060331"/>
                                  <a:pt x="671048" y="946567"/>
                                  <a:pt x="810351" y="80726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0" name="Freeform: Shape 50"/>
                        <wps:cNvSpPr/>
                        <wps:spPr>
                          <a:xfrm flipV="1">
                            <a:off x="5379886" y="627328"/>
                            <a:ext cx="564641" cy="1123711"/>
                          </a:xfrm>
                          <a:custGeom>
                            <a:avLst/>
                            <a:gdLst>
                              <a:gd name="connsiteX0" fmla="*/ 269954 w 564641"/>
                              <a:gd name="connsiteY0" fmla="*/ 832800 h 1123711"/>
                              <a:gd name="connsiteX1" fmla="*/ -10974 w 564641"/>
                              <a:gd name="connsiteY1" fmla="*/ 551872 h 1123711"/>
                              <a:gd name="connsiteX2" fmla="*/ 269954 w 564641"/>
                              <a:gd name="connsiteY2" fmla="*/ 270944 h 1123711"/>
                              <a:gd name="connsiteX3" fmla="*/ 550882 w 564641"/>
                              <a:gd name="connsiteY3" fmla="*/ -9984 h 1123711"/>
                              <a:gd name="connsiteX4" fmla="*/ 552275 w 564641"/>
                              <a:gd name="connsiteY4" fmla="*/ 16484 h 1123711"/>
                              <a:gd name="connsiteX5" fmla="*/ 553668 w 564641"/>
                              <a:gd name="connsiteY5" fmla="*/ 42951 h 1123711"/>
                              <a:gd name="connsiteX6" fmla="*/ 299208 w 564641"/>
                              <a:gd name="connsiteY6" fmla="*/ 297412 h 1123711"/>
                              <a:gd name="connsiteX7" fmla="*/ 44748 w 564641"/>
                              <a:gd name="connsiteY7" fmla="*/ 551872 h 1123711"/>
                              <a:gd name="connsiteX8" fmla="*/ 299208 w 564641"/>
                              <a:gd name="connsiteY8" fmla="*/ 806332 h 1123711"/>
                              <a:gd name="connsiteX9" fmla="*/ 553668 w 564641"/>
                              <a:gd name="connsiteY9" fmla="*/ 1060793 h 1123711"/>
                              <a:gd name="connsiteX10" fmla="*/ 552275 w 564641"/>
                              <a:gd name="connsiteY10" fmla="*/ 1087260 h 1123711"/>
                              <a:gd name="connsiteX11" fmla="*/ 550882 w 564641"/>
                              <a:gd name="connsiteY11" fmla="*/ 1113728 h 1123711"/>
                              <a:gd name="connsiteX12" fmla="*/ 269954 w 564641"/>
                              <a:gd name="connsiteY12" fmla="*/ 832800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2800"/>
                                </a:moveTo>
                                <a:lnTo>
                                  <a:pt x="-10974" y="551872"/>
                                </a:lnTo>
                                <a:lnTo>
                                  <a:pt x="269954" y="270944"/>
                                </a:lnTo>
                                <a:lnTo>
                                  <a:pt x="550882" y="-9984"/>
                                </a:lnTo>
                                <a:lnTo>
                                  <a:pt x="552275" y="16484"/>
                                </a:lnTo>
                                <a:lnTo>
                                  <a:pt x="553668" y="42951"/>
                                </a:lnTo>
                                <a:lnTo>
                                  <a:pt x="299208" y="297412"/>
                                </a:lnTo>
                                <a:lnTo>
                                  <a:pt x="44748" y="551872"/>
                                </a:lnTo>
                                <a:lnTo>
                                  <a:pt x="299208" y="806332"/>
                                </a:lnTo>
                                <a:lnTo>
                                  <a:pt x="553668" y="1060793"/>
                                </a:lnTo>
                                <a:lnTo>
                                  <a:pt x="552275" y="1087260"/>
                                </a:lnTo>
                                <a:lnTo>
                                  <a:pt x="550882" y="1113728"/>
                                </a:lnTo>
                                <a:lnTo>
                                  <a:pt x="269954" y="832800"/>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1" name="Freeform: Shape 51"/>
                        <wps:cNvSpPr/>
                        <wps:spPr>
                          <a:xfrm flipV="1">
                            <a:off x="30646" y="1221688"/>
                            <a:ext cx="1128355" cy="1126033"/>
                          </a:xfrm>
                          <a:custGeom>
                            <a:avLst/>
                            <a:gdLst>
                              <a:gd name="connsiteX0" fmla="*/ 279776 w 1128355"/>
                              <a:gd name="connsiteY0" fmla="*/ 836532 h 1126033"/>
                              <a:gd name="connsiteX1" fmla="*/ -1152 w 1128355"/>
                              <a:gd name="connsiteY1" fmla="*/ 555604 h 1126033"/>
                              <a:gd name="connsiteX2" fmla="*/ 281169 w 1128355"/>
                              <a:gd name="connsiteY2" fmla="*/ 273283 h 1126033"/>
                              <a:gd name="connsiteX3" fmla="*/ 563026 w 1128355"/>
                              <a:gd name="connsiteY3" fmla="*/ -8573 h 1126033"/>
                              <a:gd name="connsiteX4" fmla="*/ 844882 w 1128355"/>
                              <a:gd name="connsiteY4" fmla="*/ 273283 h 1126033"/>
                              <a:gd name="connsiteX5" fmla="*/ 1127203 w 1128355"/>
                              <a:gd name="connsiteY5" fmla="*/ 555604 h 1126033"/>
                              <a:gd name="connsiteX6" fmla="*/ 846275 w 1128355"/>
                              <a:gd name="connsiteY6" fmla="*/ 836532 h 1126033"/>
                              <a:gd name="connsiteX7" fmla="*/ 563026 w 1128355"/>
                              <a:gd name="connsiteY7" fmla="*/ 1117460 h 1126033"/>
                              <a:gd name="connsiteX8" fmla="*/ 279776 w 1128355"/>
                              <a:gd name="connsiteY8" fmla="*/ 836532 h 1126033"/>
                              <a:gd name="connsiteX9" fmla="*/ 818415 w 1128355"/>
                              <a:gd name="connsiteY9" fmla="*/ 808672 h 1126033"/>
                              <a:gd name="connsiteX10" fmla="*/ 1071482 w 1128355"/>
                              <a:gd name="connsiteY10" fmla="*/ 555604 h 1126033"/>
                              <a:gd name="connsiteX11" fmla="*/ 817022 w 1128355"/>
                              <a:gd name="connsiteY11" fmla="*/ 301144 h 1126033"/>
                              <a:gd name="connsiteX12" fmla="*/ 563026 w 1128355"/>
                              <a:gd name="connsiteY12" fmla="*/ 47148 h 1126033"/>
                              <a:gd name="connsiteX13" fmla="*/ 309030 w 1128355"/>
                              <a:gd name="connsiteY13" fmla="*/ 301144 h 1126033"/>
                              <a:gd name="connsiteX14" fmla="*/ 54569 w 1128355"/>
                              <a:gd name="connsiteY14" fmla="*/ 555604 h 1126033"/>
                              <a:gd name="connsiteX15" fmla="*/ 307637 w 1128355"/>
                              <a:gd name="connsiteY15" fmla="*/ 808672 h 1126033"/>
                              <a:gd name="connsiteX16" fmla="*/ 563026 w 1128355"/>
                              <a:gd name="connsiteY16" fmla="*/ 1061739 h 1126033"/>
                              <a:gd name="connsiteX17" fmla="*/ 818415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6532"/>
                                </a:moveTo>
                                <a:lnTo>
                                  <a:pt x="-1152" y="555604"/>
                                </a:lnTo>
                                <a:lnTo>
                                  <a:pt x="281169" y="273283"/>
                                </a:lnTo>
                                <a:lnTo>
                                  <a:pt x="563026" y="-8573"/>
                                </a:lnTo>
                                <a:lnTo>
                                  <a:pt x="844882" y="273283"/>
                                </a:lnTo>
                                <a:lnTo>
                                  <a:pt x="1127203" y="555604"/>
                                </a:lnTo>
                                <a:lnTo>
                                  <a:pt x="846275" y="836532"/>
                                </a:lnTo>
                                <a:cubicBezTo>
                                  <a:pt x="691649" y="991159"/>
                                  <a:pt x="564419" y="1117460"/>
                                  <a:pt x="563026" y="1117460"/>
                                </a:cubicBezTo>
                                <a:cubicBezTo>
                                  <a:pt x="561633" y="1117460"/>
                                  <a:pt x="434402" y="991159"/>
                                  <a:pt x="279776" y="836532"/>
                                </a:cubicBezTo>
                                <a:close/>
                                <a:moveTo>
                                  <a:pt x="818415" y="808672"/>
                                </a:moveTo>
                                <a:lnTo>
                                  <a:pt x="1071482" y="555604"/>
                                </a:lnTo>
                                <a:lnTo>
                                  <a:pt x="817022" y="301144"/>
                                </a:lnTo>
                                <a:lnTo>
                                  <a:pt x="563026" y="47148"/>
                                </a:lnTo>
                                <a:lnTo>
                                  <a:pt x="309030" y="301144"/>
                                </a:lnTo>
                                <a:lnTo>
                                  <a:pt x="54569" y="555604"/>
                                </a:lnTo>
                                <a:lnTo>
                                  <a:pt x="307637" y="808672"/>
                                </a:lnTo>
                                <a:cubicBezTo>
                                  <a:pt x="446940" y="947975"/>
                                  <a:pt x="561633" y="1061739"/>
                                  <a:pt x="563026" y="1061739"/>
                                </a:cubicBezTo>
                                <a:cubicBezTo>
                                  <a:pt x="564419" y="1061739"/>
                                  <a:pt x="679112" y="947975"/>
                                  <a:pt x="818415"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2" name="Freeform: Shape 52"/>
                        <wps:cNvSpPr/>
                        <wps:spPr>
                          <a:xfrm flipV="1">
                            <a:off x="1219366" y="1221688"/>
                            <a:ext cx="1128355" cy="1126033"/>
                          </a:xfrm>
                          <a:custGeom>
                            <a:avLst/>
                            <a:gdLst>
                              <a:gd name="connsiteX0" fmla="*/ 277472 w 1128355"/>
                              <a:gd name="connsiteY0" fmla="*/ 836532 h 1126033"/>
                              <a:gd name="connsiteX1" fmla="*/ -3456 w 1128355"/>
                              <a:gd name="connsiteY1" fmla="*/ 555604 h 1126033"/>
                              <a:gd name="connsiteX2" fmla="*/ 278865 w 1128355"/>
                              <a:gd name="connsiteY2" fmla="*/ 273283 h 1126033"/>
                              <a:gd name="connsiteX3" fmla="*/ 560722 w 1128355"/>
                              <a:gd name="connsiteY3" fmla="*/ -8573 h 1126033"/>
                              <a:gd name="connsiteX4" fmla="*/ 842578 w 1128355"/>
                              <a:gd name="connsiteY4" fmla="*/ 273283 h 1126033"/>
                              <a:gd name="connsiteX5" fmla="*/ 1124899 w 1128355"/>
                              <a:gd name="connsiteY5" fmla="*/ 555604 h 1126033"/>
                              <a:gd name="connsiteX6" fmla="*/ 843971 w 1128355"/>
                              <a:gd name="connsiteY6" fmla="*/ 836532 h 1126033"/>
                              <a:gd name="connsiteX7" fmla="*/ 560722 w 1128355"/>
                              <a:gd name="connsiteY7" fmla="*/ 1117460 h 1126033"/>
                              <a:gd name="connsiteX8" fmla="*/ 277472 w 1128355"/>
                              <a:gd name="connsiteY8" fmla="*/ 836532 h 1126033"/>
                              <a:gd name="connsiteX9" fmla="*/ 816111 w 1128355"/>
                              <a:gd name="connsiteY9" fmla="*/ 808672 h 1126033"/>
                              <a:gd name="connsiteX10" fmla="*/ 1069178 w 1128355"/>
                              <a:gd name="connsiteY10" fmla="*/ 555604 h 1126033"/>
                              <a:gd name="connsiteX11" fmla="*/ 814718 w 1128355"/>
                              <a:gd name="connsiteY11" fmla="*/ 301144 h 1126033"/>
                              <a:gd name="connsiteX12" fmla="*/ 560722 w 1128355"/>
                              <a:gd name="connsiteY12" fmla="*/ 47148 h 1126033"/>
                              <a:gd name="connsiteX13" fmla="*/ 306726 w 1128355"/>
                              <a:gd name="connsiteY13" fmla="*/ 301144 h 1126033"/>
                              <a:gd name="connsiteX14" fmla="*/ 52265 w 1128355"/>
                              <a:gd name="connsiteY14" fmla="*/ 555604 h 1126033"/>
                              <a:gd name="connsiteX15" fmla="*/ 305333 w 1128355"/>
                              <a:gd name="connsiteY15" fmla="*/ 808672 h 1126033"/>
                              <a:gd name="connsiteX16" fmla="*/ 560722 w 1128355"/>
                              <a:gd name="connsiteY16" fmla="*/ 1061739 h 1126033"/>
                              <a:gd name="connsiteX17" fmla="*/ 816111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6532"/>
                                </a:moveTo>
                                <a:lnTo>
                                  <a:pt x="-3456" y="555604"/>
                                </a:lnTo>
                                <a:lnTo>
                                  <a:pt x="278865" y="273283"/>
                                </a:lnTo>
                                <a:lnTo>
                                  <a:pt x="560722" y="-8573"/>
                                </a:lnTo>
                                <a:lnTo>
                                  <a:pt x="842578" y="273283"/>
                                </a:lnTo>
                                <a:lnTo>
                                  <a:pt x="1124899" y="555604"/>
                                </a:lnTo>
                                <a:lnTo>
                                  <a:pt x="843971" y="836532"/>
                                </a:lnTo>
                                <a:cubicBezTo>
                                  <a:pt x="689345" y="991159"/>
                                  <a:pt x="562115" y="1117460"/>
                                  <a:pt x="560722" y="1117460"/>
                                </a:cubicBezTo>
                                <a:cubicBezTo>
                                  <a:pt x="559329" y="1117460"/>
                                  <a:pt x="432098" y="991159"/>
                                  <a:pt x="277472" y="836532"/>
                                </a:cubicBezTo>
                                <a:close/>
                                <a:moveTo>
                                  <a:pt x="816111" y="808672"/>
                                </a:moveTo>
                                <a:lnTo>
                                  <a:pt x="1069178" y="555604"/>
                                </a:lnTo>
                                <a:lnTo>
                                  <a:pt x="814718" y="301144"/>
                                </a:lnTo>
                                <a:lnTo>
                                  <a:pt x="560722" y="47148"/>
                                </a:lnTo>
                                <a:lnTo>
                                  <a:pt x="306726" y="301144"/>
                                </a:lnTo>
                                <a:lnTo>
                                  <a:pt x="52265" y="555604"/>
                                </a:lnTo>
                                <a:lnTo>
                                  <a:pt x="305333" y="808672"/>
                                </a:lnTo>
                                <a:cubicBezTo>
                                  <a:pt x="444636" y="947975"/>
                                  <a:pt x="559329" y="1061739"/>
                                  <a:pt x="560722" y="1061739"/>
                                </a:cubicBezTo>
                                <a:cubicBezTo>
                                  <a:pt x="562115" y="1061739"/>
                                  <a:pt x="676808" y="947975"/>
                                  <a:pt x="816111"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3" name="Freeform: Shape 53"/>
                        <wps:cNvSpPr/>
                        <wps:spPr>
                          <a:xfrm flipV="1">
                            <a:off x="2408086" y="1221688"/>
                            <a:ext cx="1128355" cy="1126033"/>
                          </a:xfrm>
                          <a:custGeom>
                            <a:avLst/>
                            <a:gdLst>
                              <a:gd name="connsiteX0" fmla="*/ 275168 w 1128355"/>
                              <a:gd name="connsiteY0" fmla="*/ 836532 h 1126033"/>
                              <a:gd name="connsiteX1" fmla="*/ -5760 w 1128355"/>
                              <a:gd name="connsiteY1" fmla="*/ 555604 h 1126033"/>
                              <a:gd name="connsiteX2" fmla="*/ 276561 w 1128355"/>
                              <a:gd name="connsiteY2" fmla="*/ 273283 h 1126033"/>
                              <a:gd name="connsiteX3" fmla="*/ 558418 w 1128355"/>
                              <a:gd name="connsiteY3" fmla="*/ -8573 h 1126033"/>
                              <a:gd name="connsiteX4" fmla="*/ 840274 w 1128355"/>
                              <a:gd name="connsiteY4" fmla="*/ 273283 h 1126033"/>
                              <a:gd name="connsiteX5" fmla="*/ 1122595 w 1128355"/>
                              <a:gd name="connsiteY5" fmla="*/ 555604 h 1126033"/>
                              <a:gd name="connsiteX6" fmla="*/ 841667 w 1128355"/>
                              <a:gd name="connsiteY6" fmla="*/ 836532 h 1126033"/>
                              <a:gd name="connsiteX7" fmla="*/ 558418 w 1128355"/>
                              <a:gd name="connsiteY7" fmla="*/ 1117460 h 1126033"/>
                              <a:gd name="connsiteX8" fmla="*/ 275168 w 1128355"/>
                              <a:gd name="connsiteY8" fmla="*/ 836532 h 1126033"/>
                              <a:gd name="connsiteX9" fmla="*/ 813807 w 1128355"/>
                              <a:gd name="connsiteY9" fmla="*/ 808672 h 1126033"/>
                              <a:gd name="connsiteX10" fmla="*/ 1066874 w 1128355"/>
                              <a:gd name="connsiteY10" fmla="*/ 555604 h 1126033"/>
                              <a:gd name="connsiteX11" fmla="*/ 812414 w 1128355"/>
                              <a:gd name="connsiteY11" fmla="*/ 301144 h 1126033"/>
                              <a:gd name="connsiteX12" fmla="*/ 558418 w 1128355"/>
                              <a:gd name="connsiteY12" fmla="*/ 47148 h 1126033"/>
                              <a:gd name="connsiteX13" fmla="*/ 304422 w 1128355"/>
                              <a:gd name="connsiteY13" fmla="*/ 301144 h 1126033"/>
                              <a:gd name="connsiteX14" fmla="*/ 49961 w 1128355"/>
                              <a:gd name="connsiteY14" fmla="*/ 555604 h 1126033"/>
                              <a:gd name="connsiteX15" fmla="*/ 303029 w 1128355"/>
                              <a:gd name="connsiteY15" fmla="*/ 808672 h 1126033"/>
                              <a:gd name="connsiteX16" fmla="*/ 558418 w 1128355"/>
                              <a:gd name="connsiteY16" fmla="*/ 1061739 h 1126033"/>
                              <a:gd name="connsiteX17" fmla="*/ 813807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6532"/>
                                </a:moveTo>
                                <a:lnTo>
                                  <a:pt x="-5760" y="555604"/>
                                </a:lnTo>
                                <a:lnTo>
                                  <a:pt x="276561" y="273283"/>
                                </a:lnTo>
                                <a:lnTo>
                                  <a:pt x="558418" y="-8573"/>
                                </a:lnTo>
                                <a:lnTo>
                                  <a:pt x="840274" y="273283"/>
                                </a:lnTo>
                                <a:lnTo>
                                  <a:pt x="1122595" y="555604"/>
                                </a:lnTo>
                                <a:lnTo>
                                  <a:pt x="841667" y="836532"/>
                                </a:lnTo>
                                <a:cubicBezTo>
                                  <a:pt x="687041" y="991159"/>
                                  <a:pt x="559811" y="1117460"/>
                                  <a:pt x="558418" y="1117460"/>
                                </a:cubicBezTo>
                                <a:cubicBezTo>
                                  <a:pt x="557025" y="1117460"/>
                                  <a:pt x="429794" y="991159"/>
                                  <a:pt x="275168" y="836532"/>
                                </a:cubicBezTo>
                                <a:close/>
                                <a:moveTo>
                                  <a:pt x="813807" y="808672"/>
                                </a:moveTo>
                                <a:lnTo>
                                  <a:pt x="1066874" y="555604"/>
                                </a:lnTo>
                                <a:lnTo>
                                  <a:pt x="812414" y="301144"/>
                                </a:lnTo>
                                <a:lnTo>
                                  <a:pt x="558418" y="47148"/>
                                </a:lnTo>
                                <a:lnTo>
                                  <a:pt x="304422" y="301144"/>
                                </a:lnTo>
                                <a:lnTo>
                                  <a:pt x="49961" y="555604"/>
                                </a:lnTo>
                                <a:lnTo>
                                  <a:pt x="303029" y="808672"/>
                                </a:lnTo>
                                <a:cubicBezTo>
                                  <a:pt x="442332" y="947975"/>
                                  <a:pt x="557025" y="1061739"/>
                                  <a:pt x="558418" y="1061739"/>
                                </a:cubicBezTo>
                                <a:cubicBezTo>
                                  <a:pt x="559811" y="1061739"/>
                                  <a:pt x="674504" y="947975"/>
                                  <a:pt x="813807"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4" name="Freeform: Shape 54"/>
                        <wps:cNvSpPr/>
                        <wps:spPr>
                          <a:xfrm flipV="1">
                            <a:off x="3596806" y="1221688"/>
                            <a:ext cx="1128355" cy="1126033"/>
                          </a:xfrm>
                          <a:custGeom>
                            <a:avLst/>
                            <a:gdLst>
                              <a:gd name="connsiteX0" fmla="*/ 272864 w 1128355"/>
                              <a:gd name="connsiteY0" fmla="*/ 836532 h 1126033"/>
                              <a:gd name="connsiteX1" fmla="*/ -8064 w 1128355"/>
                              <a:gd name="connsiteY1" fmla="*/ 555604 h 1126033"/>
                              <a:gd name="connsiteX2" fmla="*/ 274257 w 1128355"/>
                              <a:gd name="connsiteY2" fmla="*/ 273283 h 1126033"/>
                              <a:gd name="connsiteX3" fmla="*/ 556114 w 1128355"/>
                              <a:gd name="connsiteY3" fmla="*/ -8573 h 1126033"/>
                              <a:gd name="connsiteX4" fmla="*/ 837970 w 1128355"/>
                              <a:gd name="connsiteY4" fmla="*/ 273283 h 1126033"/>
                              <a:gd name="connsiteX5" fmla="*/ 1120291 w 1128355"/>
                              <a:gd name="connsiteY5" fmla="*/ 555604 h 1126033"/>
                              <a:gd name="connsiteX6" fmla="*/ 839363 w 1128355"/>
                              <a:gd name="connsiteY6" fmla="*/ 836532 h 1126033"/>
                              <a:gd name="connsiteX7" fmla="*/ 556114 w 1128355"/>
                              <a:gd name="connsiteY7" fmla="*/ 1117460 h 1126033"/>
                              <a:gd name="connsiteX8" fmla="*/ 272864 w 1128355"/>
                              <a:gd name="connsiteY8" fmla="*/ 836532 h 1126033"/>
                              <a:gd name="connsiteX9" fmla="*/ 811503 w 1128355"/>
                              <a:gd name="connsiteY9" fmla="*/ 808672 h 1126033"/>
                              <a:gd name="connsiteX10" fmla="*/ 1064570 w 1128355"/>
                              <a:gd name="connsiteY10" fmla="*/ 555604 h 1126033"/>
                              <a:gd name="connsiteX11" fmla="*/ 810110 w 1128355"/>
                              <a:gd name="connsiteY11" fmla="*/ 301144 h 1126033"/>
                              <a:gd name="connsiteX12" fmla="*/ 556114 w 1128355"/>
                              <a:gd name="connsiteY12" fmla="*/ 47148 h 1126033"/>
                              <a:gd name="connsiteX13" fmla="*/ 302118 w 1128355"/>
                              <a:gd name="connsiteY13" fmla="*/ 301144 h 1126033"/>
                              <a:gd name="connsiteX14" fmla="*/ 47657 w 1128355"/>
                              <a:gd name="connsiteY14" fmla="*/ 555604 h 1126033"/>
                              <a:gd name="connsiteX15" fmla="*/ 300725 w 1128355"/>
                              <a:gd name="connsiteY15" fmla="*/ 808672 h 1126033"/>
                              <a:gd name="connsiteX16" fmla="*/ 556114 w 1128355"/>
                              <a:gd name="connsiteY16" fmla="*/ 1061739 h 1126033"/>
                              <a:gd name="connsiteX17" fmla="*/ 811503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6532"/>
                                </a:moveTo>
                                <a:lnTo>
                                  <a:pt x="-8064" y="555604"/>
                                </a:lnTo>
                                <a:lnTo>
                                  <a:pt x="274257" y="273283"/>
                                </a:lnTo>
                                <a:lnTo>
                                  <a:pt x="556114" y="-8573"/>
                                </a:lnTo>
                                <a:lnTo>
                                  <a:pt x="837970" y="273283"/>
                                </a:lnTo>
                                <a:lnTo>
                                  <a:pt x="1120291" y="555604"/>
                                </a:lnTo>
                                <a:lnTo>
                                  <a:pt x="839363" y="836532"/>
                                </a:lnTo>
                                <a:cubicBezTo>
                                  <a:pt x="684737" y="991159"/>
                                  <a:pt x="557507" y="1117460"/>
                                  <a:pt x="556114" y="1117460"/>
                                </a:cubicBezTo>
                                <a:cubicBezTo>
                                  <a:pt x="554721" y="1117460"/>
                                  <a:pt x="427490" y="991159"/>
                                  <a:pt x="272864" y="836532"/>
                                </a:cubicBezTo>
                                <a:close/>
                                <a:moveTo>
                                  <a:pt x="811503" y="808672"/>
                                </a:moveTo>
                                <a:lnTo>
                                  <a:pt x="1064570" y="555604"/>
                                </a:lnTo>
                                <a:lnTo>
                                  <a:pt x="810110" y="301144"/>
                                </a:lnTo>
                                <a:lnTo>
                                  <a:pt x="556114" y="47148"/>
                                </a:lnTo>
                                <a:lnTo>
                                  <a:pt x="302118" y="301144"/>
                                </a:lnTo>
                                <a:lnTo>
                                  <a:pt x="47657" y="555604"/>
                                </a:lnTo>
                                <a:lnTo>
                                  <a:pt x="300725" y="808672"/>
                                </a:lnTo>
                                <a:cubicBezTo>
                                  <a:pt x="440028" y="947975"/>
                                  <a:pt x="554721" y="1061739"/>
                                  <a:pt x="556114" y="1061739"/>
                                </a:cubicBezTo>
                                <a:cubicBezTo>
                                  <a:pt x="557507" y="1061739"/>
                                  <a:pt x="672200" y="947975"/>
                                  <a:pt x="811503"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5" name="Freeform: Shape 55"/>
                        <wps:cNvSpPr/>
                        <wps:spPr>
                          <a:xfrm flipV="1">
                            <a:off x="4785526" y="1221688"/>
                            <a:ext cx="1128355" cy="1126033"/>
                          </a:xfrm>
                          <a:custGeom>
                            <a:avLst/>
                            <a:gdLst>
                              <a:gd name="connsiteX0" fmla="*/ 270560 w 1128355"/>
                              <a:gd name="connsiteY0" fmla="*/ 836532 h 1126033"/>
                              <a:gd name="connsiteX1" fmla="*/ -10368 w 1128355"/>
                              <a:gd name="connsiteY1" fmla="*/ 555604 h 1126033"/>
                              <a:gd name="connsiteX2" fmla="*/ 271953 w 1128355"/>
                              <a:gd name="connsiteY2" fmla="*/ 273283 h 1126033"/>
                              <a:gd name="connsiteX3" fmla="*/ 553810 w 1128355"/>
                              <a:gd name="connsiteY3" fmla="*/ -8573 h 1126033"/>
                              <a:gd name="connsiteX4" fmla="*/ 835666 w 1128355"/>
                              <a:gd name="connsiteY4" fmla="*/ 273283 h 1126033"/>
                              <a:gd name="connsiteX5" fmla="*/ 1117987 w 1128355"/>
                              <a:gd name="connsiteY5" fmla="*/ 555604 h 1126033"/>
                              <a:gd name="connsiteX6" fmla="*/ 837059 w 1128355"/>
                              <a:gd name="connsiteY6" fmla="*/ 836532 h 1126033"/>
                              <a:gd name="connsiteX7" fmla="*/ 553810 w 1128355"/>
                              <a:gd name="connsiteY7" fmla="*/ 1117460 h 1126033"/>
                              <a:gd name="connsiteX8" fmla="*/ 270560 w 1128355"/>
                              <a:gd name="connsiteY8" fmla="*/ 836532 h 1126033"/>
                              <a:gd name="connsiteX9" fmla="*/ 809199 w 1128355"/>
                              <a:gd name="connsiteY9" fmla="*/ 808672 h 1126033"/>
                              <a:gd name="connsiteX10" fmla="*/ 1062266 w 1128355"/>
                              <a:gd name="connsiteY10" fmla="*/ 555604 h 1126033"/>
                              <a:gd name="connsiteX11" fmla="*/ 807806 w 1128355"/>
                              <a:gd name="connsiteY11" fmla="*/ 301144 h 1126033"/>
                              <a:gd name="connsiteX12" fmla="*/ 553810 w 1128355"/>
                              <a:gd name="connsiteY12" fmla="*/ 47148 h 1126033"/>
                              <a:gd name="connsiteX13" fmla="*/ 299814 w 1128355"/>
                              <a:gd name="connsiteY13" fmla="*/ 301144 h 1126033"/>
                              <a:gd name="connsiteX14" fmla="*/ 45353 w 1128355"/>
                              <a:gd name="connsiteY14" fmla="*/ 555604 h 1126033"/>
                              <a:gd name="connsiteX15" fmla="*/ 298421 w 1128355"/>
                              <a:gd name="connsiteY15" fmla="*/ 808672 h 1126033"/>
                              <a:gd name="connsiteX16" fmla="*/ 553810 w 1128355"/>
                              <a:gd name="connsiteY16" fmla="*/ 1061739 h 1126033"/>
                              <a:gd name="connsiteX17" fmla="*/ 809199 w 1128355"/>
                              <a:gd name="connsiteY17" fmla="*/ 80867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6532"/>
                                </a:moveTo>
                                <a:lnTo>
                                  <a:pt x="-10368" y="555604"/>
                                </a:lnTo>
                                <a:lnTo>
                                  <a:pt x="271953" y="273283"/>
                                </a:lnTo>
                                <a:lnTo>
                                  <a:pt x="553810" y="-8573"/>
                                </a:lnTo>
                                <a:lnTo>
                                  <a:pt x="835666" y="273283"/>
                                </a:lnTo>
                                <a:lnTo>
                                  <a:pt x="1117987" y="555604"/>
                                </a:lnTo>
                                <a:lnTo>
                                  <a:pt x="837059" y="836532"/>
                                </a:lnTo>
                                <a:cubicBezTo>
                                  <a:pt x="682433" y="991159"/>
                                  <a:pt x="555203" y="1117460"/>
                                  <a:pt x="553810" y="1117460"/>
                                </a:cubicBezTo>
                                <a:cubicBezTo>
                                  <a:pt x="552417" y="1117460"/>
                                  <a:pt x="425186" y="991159"/>
                                  <a:pt x="270560" y="836532"/>
                                </a:cubicBezTo>
                                <a:close/>
                                <a:moveTo>
                                  <a:pt x="809199" y="808672"/>
                                </a:moveTo>
                                <a:lnTo>
                                  <a:pt x="1062266" y="555604"/>
                                </a:lnTo>
                                <a:lnTo>
                                  <a:pt x="807806" y="301144"/>
                                </a:lnTo>
                                <a:lnTo>
                                  <a:pt x="553810" y="47148"/>
                                </a:lnTo>
                                <a:lnTo>
                                  <a:pt x="299814" y="301144"/>
                                </a:lnTo>
                                <a:lnTo>
                                  <a:pt x="45353" y="555604"/>
                                </a:lnTo>
                                <a:lnTo>
                                  <a:pt x="298421" y="808672"/>
                                </a:lnTo>
                                <a:cubicBezTo>
                                  <a:pt x="437724" y="947975"/>
                                  <a:pt x="552417" y="1061739"/>
                                  <a:pt x="553810" y="1061739"/>
                                </a:cubicBezTo>
                                <a:cubicBezTo>
                                  <a:pt x="555203" y="1061739"/>
                                  <a:pt x="669896" y="947975"/>
                                  <a:pt x="809199" y="80867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6" name="Freeform: Shape 56"/>
                        <wps:cNvSpPr/>
                        <wps:spPr>
                          <a:xfrm flipV="1">
                            <a:off x="0" y="1813726"/>
                            <a:ext cx="564641" cy="1126033"/>
                          </a:xfrm>
                          <a:custGeom>
                            <a:avLst/>
                            <a:gdLst>
                              <a:gd name="connsiteX0" fmla="*/ -82 w 564641"/>
                              <a:gd name="connsiteY0" fmla="*/ 1091002 h 1126033"/>
                              <a:gd name="connsiteX1" fmla="*/ -82 w 564641"/>
                              <a:gd name="connsiteY1" fmla="*/ 1063142 h 1126033"/>
                              <a:gd name="connsiteX2" fmla="*/ 253914 w 564641"/>
                              <a:gd name="connsiteY2" fmla="*/ 809146 h 1126033"/>
                              <a:gd name="connsiteX3" fmla="*/ 508374 w 564641"/>
                              <a:gd name="connsiteY3" fmla="*/ 554685 h 1126033"/>
                              <a:gd name="connsiteX4" fmla="*/ 253914 w 564641"/>
                              <a:gd name="connsiteY4" fmla="*/ 300225 h 1126033"/>
                              <a:gd name="connsiteX5" fmla="*/ -546 w 564641"/>
                              <a:gd name="connsiteY5" fmla="*/ 45764 h 1126033"/>
                              <a:gd name="connsiteX6" fmla="*/ 847 w 564641"/>
                              <a:gd name="connsiteY6" fmla="*/ 19297 h 1126033"/>
                              <a:gd name="connsiteX7" fmla="*/ 2240 w 564641"/>
                              <a:gd name="connsiteY7" fmla="*/ -7171 h 1126033"/>
                              <a:gd name="connsiteX8" fmla="*/ 283168 w 564641"/>
                              <a:gd name="connsiteY8" fmla="*/ 273757 h 1126033"/>
                              <a:gd name="connsiteX9" fmla="*/ 564096 w 564641"/>
                              <a:gd name="connsiteY9" fmla="*/ 554685 h 1126033"/>
                              <a:gd name="connsiteX10" fmla="*/ 281775 w 564641"/>
                              <a:gd name="connsiteY10" fmla="*/ 837006 h 1126033"/>
                              <a:gd name="connsiteX11" fmla="*/ -82 w 564641"/>
                              <a:gd name="connsiteY11" fmla="*/ 1118863 h 1126033"/>
                              <a:gd name="connsiteX12" fmla="*/ -82 w 564641"/>
                              <a:gd name="connsiteY12" fmla="*/ 109100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1002"/>
                                </a:moveTo>
                                <a:lnTo>
                                  <a:pt x="-82" y="1063142"/>
                                </a:lnTo>
                                <a:lnTo>
                                  <a:pt x="253914" y="809146"/>
                                </a:lnTo>
                                <a:lnTo>
                                  <a:pt x="508374" y="554685"/>
                                </a:lnTo>
                                <a:lnTo>
                                  <a:pt x="253914" y="300225"/>
                                </a:lnTo>
                                <a:lnTo>
                                  <a:pt x="-546" y="45764"/>
                                </a:lnTo>
                                <a:lnTo>
                                  <a:pt x="847" y="19297"/>
                                </a:lnTo>
                                <a:lnTo>
                                  <a:pt x="2240" y="-7171"/>
                                </a:lnTo>
                                <a:lnTo>
                                  <a:pt x="283168" y="273757"/>
                                </a:lnTo>
                                <a:lnTo>
                                  <a:pt x="564096" y="554685"/>
                                </a:lnTo>
                                <a:lnTo>
                                  <a:pt x="281775" y="837006"/>
                                </a:lnTo>
                                <a:lnTo>
                                  <a:pt x="-82" y="1118863"/>
                                </a:lnTo>
                                <a:lnTo>
                                  <a:pt x="-82" y="109100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7" name="Freeform: Shape 57"/>
                        <wps:cNvSpPr/>
                        <wps:spPr>
                          <a:xfrm flipV="1">
                            <a:off x="625006" y="1816048"/>
                            <a:ext cx="1128355" cy="1126033"/>
                          </a:xfrm>
                          <a:custGeom>
                            <a:avLst/>
                            <a:gdLst>
                              <a:gd name="connsiteX0" fmla="*/ 278624 w 1128355"/>
                              <a:gd name="connsiteY0" fmla="*/ 837940 h 1126033"/>
                              <a:gd name="connsiteX1" fmla="*/ -2304 w 1128355"/>
                              <a:gd name="connsiteY1" fmla="*/ 557012 h 1126033"/>
                              <a:gd name="connsiteX2" fmla="*/ 280017 w 1128355"/>
                              <a:gd name="connsiteY2" fmla="*/ 274691 h 1126033"/>
                              <a:gd name="connsiteX3" fmla="*/ 561874 w 1128355"/>
                              <a:gd name="connsiteY3" fmla="*/ -7165 h 1126033"/>
                              <a:gd name="connsiteX4" fmla="*/ 843730 w 1128355"/>
                              <a:gd name="connsiteY4" fmla="*/ 274691 h 1126033"/>
                              <a:gd name="connsiteX5" fmla="*/ 1126051 w 1128355"/>
                              <a:gd name="connsiteY5" fmla="*/ 557012 h 1126033"/>
                              <a:gd name="connsiteX6" fmla="*/ 845123 w 1128355"/>
                              <a:gd name="connsiteY6" fmla="*/ 837940 h 1126033"/>
                              <a:gd name="connsiteX7" fmla="*/ 561874 w 1128355"/>
                              <a:gd name="connsiteY7" fmla="*/ 1118868 h 1126033"/>
                              <a:gd name="connsiteX8" fmla="*/ 278624 w 1128355"/>
                              <a:gd name="connsiteY8" fmla="*/ 837940 h 1126033"/>
                              <a:gd name="connsiteX9" fmla="*/ 817263 w 1128355"/>
                              <a:gd name="connsiteY9" fmla="*/ 810080 h 1126033"/>
                              <a:gd name="connsiteX10" fmla="*/ 1070330 w 1128355"/>
                              <a:gd name="connsiteY10" fmla="*/ 557012 h 1126033"/>
                              <a:gd name="connsiteX11" fmla="*/ 815870 w 1128355"/>
                              <a:gd name="connsiteY11" fmla="*/ 302552 h 1126033"/>
                              <a:gd name="connsiteX12" fmla="*/ 561874 w 1128355"/>
                              <a:gd name="connsiteY12" fmla="*/ 48556 h 1126033"/>
                              <a:gd name="connsiteX13" fmla="*/ 307878 w 1128355"/>
                              <a:gd name="connsiteY13" fmla="*/ 302552 h 1126033"/>
                              <a:gd name="connsiteX14" fmla="*/ 53417 w 1128355"/>
                              <a:gd name="connsiteY14" fmla="*/ 557012 h 1126033"/>
                              <a:gd name="connsiteX15" fmla="*/ 306485 w 1128355"/>
                              <a:gd name="connsiteY15" fmla="*/ 810080 h 1126033"/>
                              <a:gd name="connsiteX16" fmla="*/ 561874 w 1128355"/>
                              <a:gd name="connsiteY16" fmla="*/ 1063147 h 1126033"/>
                              <a:gd name="connsiteX17" fmla="*/ 817263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37940"/>
                                </a:moveTo>
                                <a:lnTo>
                                  <a:pt x="-2304" y="557012"/>
                                </a:lnTo>
                                <a:lnTo>
                                  <a:pt x="280017" y="274691"/>
                                </a:lnTo>
                                <a:lnTo>
                                  <a:pt x="561874" y="-7165"/>
                                </a:lnTo>
                                <a:lnTo>
                                  <a:pt x="843730" y="274691"/>
                                </a:lnTo>
                                <a:lnTo>
                                  <a:pt x="1126051" y="557012"/>
                                </a:lnTo>
                                <a:lnTo>
                                  <a:pt x="845123" y="837940"/>
                                </a:lnTo>
                                <a:cubicBezTo>
                                  <a:pt x="690497" y="992567"/>
                                  <a:pt x="563267" y="1118868"/>
                                  <a:pt x="561874" y="1118868"/>
                                </a:cubicBezTo>
                                <a:cubicBezTo>
                                  <a:pt x="560481" y="1118868"/>
                                  <a:pt x="433250" y="992567"/>
                                  <a:pt x="278624" y="837940"/>
                                </a:cubicBezTo>
                                <a:close/>
                                <a:moveTo>
                                  <a:pt x="817263" y="810080"/>
                                </a:moveTo>
                                <a:lnTo>
                                  <a:pt x="1070330" y="557012"/>
                                </a:lnTo>
                                <a:lnTo>
                                  <a:pt x="815870" y="302552"/>
                                </a:lnTo>
                                <a:lnTo>
                                  <a:pt x="561874" y="48556"/>
                                </a:lnTo>
                                <a:lnTo>
                                  <a:pt x="307878" y="302552"/>
                                </a:lnTo>
                                <a:lnTo>
                                  <a:pt x="53417" y="557012"/>
                                </a:lnTo>
                                <a:lnTo>
                                  <a:pt x="306485" y="810080"/>
                                </a:lnTo>
                                <a:cubicBezTo>
                                  <a:pt x="445788" y="949383"/>
                                  <a:pt x="560481" y="1063147"/>
                                  <a:pt x="561874" y="1063147"/>
                                </a:cubicBezTo>
                                <a:cubicBezTo>
                                  <a:pt x="563267" y="1063147"/>
                                  <a:pt x="677960" y="949383"/>
                                  <a:pt x="817263"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8" name="Freeform: Shape 58"/>
                        <wps:cNvSpPr/>
                        <wps:spPr>
                          <a:xfrm flipV="1">
                            <a:off x="1813726" y="1816048"/>
                            <a:ext cx="1128355" cy="1126033"/>
                          </a:xfrm>
                          <a:custGeom>
                            <a:avLst/>
                            <a:gdLst>
                              <a:gd name="connsiteX0" fmla="*/ 276320 w 1128355"/>
                              <a:gd name="connsiteY0" fmla="*/ 837940 h 1126033"/>
                              <a:gd name="connsiteX1" fmla="*/ -4608 w 1128355"/>
                              <a:gd name="connsiteY1" fmla="*/ 557012 h 1126033"/>
                              <a:gd name="connsiteX2" fmla="*/ 277713 w 1128355"/>
                              <a:gd name="connsiteY2" fmla="*/ 274691 h 1126033"/>
                              <a:gd name="connsiteX3" fmla="*/ 559570 w 1128355"/>
                              <a:gd name="connsiteY3" fmla="*/ -7165 h 1126033"/>
                              <a:gd name="connsiteX4" fmla="*/ 841426 w 1128355"/>
                              <a:gd name="connsiteY4" fmla="*/ 274691 h 1126033"/>
                              <a:gd name="connsiteX5" fmla="*/ 1123747 w 1128355"/>
                              <a:gd name="connsiteY5" fmla="*/ 557012 h 1126033"/>
                              <a:gd name="connsiteX6" fmla="*/ 842819 w 1128355"/>
                              <a:gd name="connsiteY6" fmla="*/ 837940 h 1126033"/>
                              <a:gd name="connsiteX7" fmla="*/ 559570 w 1128355"/>
                              <a:gd name="connsiteY7" fmla="*/ 1118868 h 1126033"/>
                              <a:gd name="connsiteX8" fmla="*/ 276320 w 1128355"/>
                              <a:gd name="connsiteY8" fmla="*/ 837940 h 1126033"/>
                              <a:gd name="connsiteX9" fmla="*/ 814959 w 1128355"/>
                              <a:gd name="connsiteY9" fmla="*/ 810080 h 1126033"/>
                              <a:gd name="connsiteX10" fmla="*/ 1068026 w 1128355"/>
                              <a:gd name="connsiteY10" fmla="*/ 557012 h 1126033"/>
                              <a:gd name="connsiteX11" fmla="*/ 813566 w 1128355"/>
                              <a:gd name="connsiteY11" fmla="*/ 302552 h 1126033"/>
                              <a:gd name="connsiteX12" fmla="*/ 559570 w 1128355"/>
                              <a:gd name="connsiteY12" fmla="*/ 48556 h 1126033"/>
                              <a:gd name="connsiteX13" fmla="*/ 305574 w 1128355"/>
                              <a:gd name="connsiteY13" fmla="*/ 302552 h 1126033"/>
                              <a:gd name="connsiteX14" fmla="*/ 51113 w 1128355"/>
                              <a:gd name="connsiteY14" fmla="*/ 557012 h 1126033"/>
                              <a:gd name="connsiteX15" fmla="*/ 304181 w 1128355"/>
                              <a:gd name="connsiteY15" fmla="*/ 810080 h 1126033"/>
                              <a:gd name="connsiteX16" fmla="*/ 559570 w 1128355"/>
                              <a:gd name="connsiteY16" fmla="*/ 1063147 h 1126033"/>
                              <a:gd name="connsiteX17" fmla="*/ 814959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37940"/>
                                </a:moveTo>
                                <a:lnTo>
                                  <a:pt x="-4608" y="557012"/>
                                </a:lnTo>
                                <a:lnTo>
                                  <a:pt x="277713" y="274691"/>
                                </a:lnTo>
                                <a:lnTo>
                                  <a:pt x="559570" y="-7165"/>
                                </a:lnTo>
                                <a:lnTo>
                                  <a:pt x="841426" y="274691"/>
                                </a:lnTo>
                                <a:lnTo>
                                  <a:pt x="1123747" y="557012"/>
                                </a:lnTo>
                                <a:lnTo>
                                  <a:pt x="842819" y="837940"/>
                                </a:lnTo>
                                <a:cubicBezTo>
                                  <a:pt x="688193" y="992567"/>
                                  <a:pt x="560963" y="1118868"/>
                                  <a:pt x="559570" y="1118868"/>
                                </a:cubicBezTo>
                                <a:cubicBezTo>
                                  <a:pt x="558177" y="1118868"/>
                                  <a:pt x="430946" y="992567"/>
                                  <a:pt x="276320" y="837940"/>
                                </a:cubicBezTo>
                                <a:close/>
                                <a:moveTo>
                                  <a:pt x="814959" y="810080"/>
                                </a:moveTo>
                                <a:lnTo>
                                  <a:pt x="1068026" y="557012"/>
                                </a:lnTo>
                                <a:lnTo>
                                  <a:pt x="813566" y="302552"/>
                                </a:lnTo>
                                <a:lnTo>
                                  <a:pt x="559570" y="48556"/>
                                </a:lnTo>
                                <a:lnTo>
                                  <a:pt x="305574" y="302552"/>
                                </a:lnTo>
                                <a:lnTo>
                                  <a:pt x="51113" y="557012"/>
                                </a:lnTo>
                                <a:lnTo>
                                  <a:pt x="304181" y="810080"/>
                                </a:lnTo>
                                <a:cubicBezTo>
                                  <a:pt x="443484" y="949383"/>
                                  <a:pt x="558177" y="1063147"/>
                                  <a:pt x="559570" y="1063147"/>
                                </a:cubicBezTo>
                                <a:cubicBezTo>
                                  <a:pt x="560963" y="1063147"/>
                                  <a:pt x="675656" y="949383"/>
                                  <a:pt x="814959"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59" name="Freeform: Shape 59"/>
                        <wps:cNvSpPr/>
                        <wps:spPr>
                          <a:xfrm flipV="1">
                            <a:off x="3002446" y="1816048"/>
                            <a:ext cx="1128355" cy="1126033"/>
                          </a:xfrm>
                          <a:custGeom>
                            <a:avLst/>
                            <a:gdLst>
                              <a:gd name="connsiteX0" fmla="*/ 274016 w 1128355"/>
                              <a:gd name="connsiteY0" fmla="*/ 837940 h 1126033"/>
                              <a:gd name="connsiteX1" fmla="*/ -6912 w 1128355"/>
                              <a:gd name="connsiteY1" fmla="*/ 557012 h 1126033"/>
                              <a:gd name="connsiteX2" fmla="*/ 275409 w 1128355"/>
                              <a:gd name="connsiteY2" fmla="*/ 274691 h 1126033"/>
                              <a:gd name="connsiteX3" fmla="*/ 557266 w 1128355"/>
                              <a:gd name="connsiteY3" fmla="*/ -7165 h 1126033"/>
                              <a:gd name="connsiteX4" fmla="*/ 839122 w 1128355"/>
                              <a:gd name="connsiteY4" fmla="*/ 274691 h 1126033"/>
                              <a:gd name="connsiteX5" fmla="*/ 1121443 w 1128355"/>
                              <a:gd name="connsiteY5" fmla="*/ 557012 h 1126033"/>
                              <a:gd name="connsiteX6" fmla="*/ 840515 w 1128355"/>
                              <a:gd name="connsiteY6" fmla="*/ 837940 h 1126033"/>
                              <a:gd name="connsiteX7" fmla="*/ 557266 w 1128355"/>
                              <a:gd name="connsiteY7" fmla="*/ 1118868 h 1126033"/>
                              <a:gd name="connsiteX8" fmla="*/ 274016 w 1128355"/>
                              <a:gd name="connsiteY8" fmla="*/ 837940 h 1126033"/>
                              <a:gd name="connsiteX9" fmla="*/ 812655 w 1128355"/>
                              <a:gd name="connsiteY9" fmla="*/ 810080 h 1126033"/>
                              <a:gd name="connsiteX10" fmla="*/ 1065722 w 1128355"/>
                              <a:gd name="connsiteY10" fmla="*/ 557012 h 1126033"/>
                              <a:gd name="connsiteX11" fmla="*/ 811262 w 1128355"/>
                              <a:gd name="connsiteY11" fmla="*/ 302552 h 1126033"/>
                              <a:gd name="connsiteX12" fmla="*/ 557266 w 1128355"/>
                              <a:gd name="connsiteY12" fmla="*/ 48556 h 1126033"/>
                              <a:gd name="connsiteX13" fmla="*/ 303270 w 1128355"/>
                              <a:gd name="connsiteY13" fmla="*/ 302552 h 1126033"/>
                              <a:gd name="connsiteX14" fmla="*/ 48809 w 1128355"/>
                              <a:gd name="connsiteY14" fmla="*/ 557012 h 1126033"/>
                              <a:gd name="connsiteX15" fmla="*/ 301877 w 1128355"/>
                              <a:gd name="connsiteY15" fmla="*/ 810080 h 1126033"/>
                              <a:gd name="connsiteX16" fmla="*/ 557266 w 1128355"/>
                              <a:gd name="connsiteY16" fmla="*/ 1063147 h 1126033"/>
                              <a:gd name="connsiteX17" fmla="*/ 812655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37940"/>
                                </a:moveTo>
                                <a:lnTo>
                                  <a:pt x="-6912" y="557012"/>
                                </a:lnTo>
                                <a:lnTo>
                                  <a:pt x="275409" y="274691"/>
                                </a:lnTo>
                                <a:lnTo>
                                  <a:pt x="557266" y="-7165"/>
                                </a:lnTo>
                                <a:lnTo>
                                  <a:pt x="839122" y="274691"/>
                                </a:lnTo>
                                <a:lnTo>
                                  <a:pt x="1121443" y="557012"/>
                                </a:lnTo>
                                <a:lnTo>
                                  <a:pt x="840515" y="837940"/>
                                </a:lnTo>
                                <a:cubicBezTo>
                                  <a:pt x="685889" y="992567"/>
                                  <a:pt x="558659" y="1118868"/>
                                  <a:pt x="557266" y="1118868"/>
                                </a:cubicBezTo>
                                <a:cubicBezTo>
                                  <a:pt x="555873" y="1118868"/>
                                  <a:pt x="428642" y="992567"/>
                                  <a:pt x="274016" y="837940"/>
                                </a:cubicBezTo>
                                <a:close/>
                                <a:moveTo>
                                  <a:pt x="812655" y="810080"/>
                                </a:moveTo>
                                <a:lnTo>
                                  <a:pt x="1065722" y="557012"/>
                                </a:lnTo>
                                <a:lnTo>
                                  <a:pt x="811262" y="302552"/>
                                </a:lnTo>
                                <a:lnTo>
                                  <a:pt x="557266" y="48556"/>
                                </a:lnTo>
                                <a:lnTo>
                                  <a:pt x="303270" y="302552"/>
                                </a:lnTo>
                                <a:lnTo>
                                  <a:pt x="48809" y="557012"/>
                                </a:lnTo>
                                <a:lnTo>
                                  <a:pt x="301877" y="810080"/>
                                </a:lnTo>
                                <a:cubicBezTo>
                                  <a:pt x="441180" y="949383"/>
                                  <a:pt x="555873" y="1063147"/>
                                  <a:pt x="557266" y="1063147"/>
                                </a:cubicBezTo>
                                <a:cubicBezTo>
                                  <a:pt x="558659" y="1063147"/>
                                  <a:pt x="673352" y="949383"/>
                                  <a:pt x="812655"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0" name="Freeform: Shape 60"/>
                        <wps:cNvSpPr/>
                        <wps:spPr>
                          <a:xfrm flipV="1">
                            <a:off x="4191166" y="1816048"/>
                            <a:ext cx="1128355" cy="1126033"/>
                          </a:xfrm>
                          <a:custGeom>
                            <a:avLst/>
                            <a:gdLst>
                              <a:gd name="connsiteX0" fmla="*/ 271712 w 1128355"/>
                              <a:gd name="connsiteY0" fmla="*/ 837940 h 1126033"/>
                              <a:gd name="connsiteX1" fmla="*/ -9216 w 1128355"/>
                              <a:gd name="connsiteY1" fmla="*/ 557012 h 1126033"/>
                              <a:gd name="connsiteX2" fmla="*/ 273105 w 1128355"/>
                              <a:gd name="connsiteY2" fmla="*/ 274691 h 1126033"/>
                              <a:gd name="connsiteX3" fmla="*/ 554962 w 1128355"/>
                              <a:gd name="connsiteY3" fmla="*/ -7165 h 1126033"/>
                              <a:gd name="connsiteX4" fmla="*/ 836818 w 1128355"/>
                              <a:gd name="connsiteY4" fmla="*/ 274691 h 1126033"/>
                              <a:gd name="connsiteX5" fmla="*/ 1119139 w 1128355"/>
                              <a:gd name="connsiteY5" fmla="*/ 557012 h 1126033"/>
                              <a:gd name="connsiteX6" fmla="*/ 838211 w 1128355"/>
                              <a:gd name="connsiteY6" fmla="*/ 837940 h 1126033"/>
                              <a:gd name="connsiteX7" fmla="*/ 554962 w 1128355"/>
                              <a:gd name="connsiteY7" fmla="*/ 1118868 h 1126033"/>
                              <a:gd name="connsiteX8" fmla="*/ 271712 w 1128355"/>
                              <a:gd name="connsiteY8" fmla="*/ 837940 h 1126033"/>
                              <a:gd name="connsiteX9" fmla="*/ 810351 w 1128355"/>
                              <a:gd name="connsiteY9" fmla="*/ 810080 h 1126033"/>
                              <a:gd name="connsiteX10" fmla="*/ 1063418 w 1128355"/>
                              <a:gd name="connsiteY10" fmla="*/ 557012 h 1126033"/>
                              <a:gd name="connsiteX11" fmla="*/ 808958 w 1128355"/>
                              <a:gd name="connsiteY11" fmla="*/ 302552 h 1126033"/>
                              <a:gd name="connsiteX12" fmla="*/ 554962 w 1128355"/>
                              <a:gd name="connsiteY12" fmla="*/ 48556 h 1126033"/>
                              <a:gd name="connsiteX13" fmla="*/ 300966 w 1128355"/>
                              <a:gd name="connsiteY13" fmla="*/ 302552 h 1126033"/>
                              <a:gd name="connsiteX14" fmla="*/ 46505 w 1128355"/>
                              <a:gd name="connsiteY14" fmla="*/ 557012 h 1126033"/>
                              <a:gd name="connsiteX15" fmla="*/ 299573 w 1128355"/>
                              <a:gd name="connsiteY15" fmla="*/ 810080 h 1126033"/>
                              <a:gd name="connsiteX16" fmla="*/ 554962 w 1128355"/>
                              <a:gd name="connsiteY16" fmla="*/ 1063147 h 1126033"/>
                              <a:gd name="connsiteX17" fmla="*/ 810351 w 1128355"/>
                              <a:gd name="connsiteY17" fmla="*/ 81008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37940"/>
                                </a:moveTo>
                                <a:lnTo>
                                  <a:pt x="-9216" y="557012"/>
                                </a:lnTo>
                                <a:lnTo>
                                  <a:pt x="273105" y="274691"/>
                                </a:lnTo>
                                <a:lnTo>
                                  <a:pt x="554962" y="-7165"/>
                                </a:lnTo>
                                <a:lnTo>
                                  <a:pt x="836818" y="274691"/>
                                </a:lnTo>
                                <a:lnTo>
                                  <a:pt x="1119139" y="557012"/>
                                </a:lnTo>
                                <a:lnTo>
                                  <a:pt x="838211" y="837940"/>
                                </a:lnTo>
                                <a:cubicBezTo>
                                  <a:pt x="683585" y="992567"/>
                                  <a:pt x="556355" y="1118868"/>
                                  <a:pt x="554962" y="1118868"/>
                                </a:cubicBezTo>
                                <a:cubicBezTo>
                                  <a:pt x="553569" y="1118868"/>
                                  <a:pt x="426338" y="992567"/>
                                  <a:pt x="271712" y="837940"/>
                                </a:cubicBezTo>
                                <a:close/>
                                <a:moveTo>
                                  <a:pt x="810351" y="810080"/>
                                </a:moveTo>
                                <a:lnTo>
                                  <a:pt x="1063418" y="557012"/>
                                </a:lnTo>
                                <a:lnTo>
                                  <a:pt x="808958" y="302552"/>
                                </a:lnTo>
                                <a:lnTo>
                                  <a:pt x="554962" y="48556"/>
                                </a:lnTo>
                                <a:lnTo>
                                  <a:pt x="300966" y="302552"/>
                                </a:lnTo>
                                <a:lnTo>
                                  <a:pt x="46505" y="557012"/>
                                </a:lnTo>
                                <a:lnTo>
                                  <a:pt x="299573" y="810080"/>
                                </a:lnTo>
                                <a:cubicBezTo>
                                  <a:pt x="438876" y="949383"/>
                                  <a:pt x="553569" y="1063147"/>
                                  <a:pt x="554962" y="1063147"/>
                                </a:cubicBezTo>
                                <a:cubicBezTo>
                                  <a:pt x="556355" y="1063147"/>
                                  <a:pt x="671048" y="949383"/>
                                  <a:pt x="810351" y="81008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1" name="Freeform: Shape 61"/>
                        <wps:cNvSpPr/>
                        <wps:spPr>
                          <a:xfrm flipV="1">
                            <a:off x="5379886" y="1816048"/>
                            <a:ext cx="564641" cy="1123711"/>
                          </a:xfrm>
                          <a:custGeom>
                            <a:avLst/>
                            <a:gdLst>
                              <a:gd name="connsiteX0" fmla="*/ 269954 w 564641"/>
                              <a:gd name="connsiteY0" fmla="*/ 835616 h 1123711"/>
                              <a:gd name="connsiteX1" fmla="*/ -10974 w 564641"/>
                              <a:gd name="connsiteY1" fmla="*/ 554688 h 1123711"/>
                              <a:gd name="connsiteX2" fmla="*/ 269954 w 564641"/>
                              <a:gd name="connsiteY2" fmla="*/ 273760 h 1123711"/>
                              <a:gd name="connsiteX3" fmla="*/ 550882 w 564641"/>
                              <a:gd name="connsiteY3" fmla="*/ -7168 h 1123711"/>
                              <a:gd name="connsiteX4" fmla="*/ 552275 w 564641"/>
                              <a:gd name="connsiteY4" fmla="*/ 19300 h 1123711"/>
                              <a:gd name="connsiteX5" fmla="*/ 553668 w 564641"/>
                              <a:gd name="connsiteY5" fmla="*/ 45767 h 1123711"/>
                              <a:gd name="connsiteX6" fmla="*/ 299208 w 564641"/>
                              <a:gd name="connsiteY6" fmla="*/ 300228 h 1123711"/>
                              <a:gd name="connsiteX7" fmla="*/ 44748 w 564641"/>
                              <a:gd name="connsiteY7" fmla="*/ 554688 h 1123711"/>
                              <a:gd name="connsiteX8" fmla="*/ 299208 w 564641"/>
                              <a:gd name="connsiteY8" fmla="*/ 809148 h 1123711"/>
                              <a:gd name="connsiteX9" fmla="*/ 553668 w 564641"/>
                              <a:gd name="connsiteY9" fmla="*/ 1063609 h 1123711"/>
                              <a:gd name="connsiteX10" fmla="*/ 552275 w 564641"/>
                              <a:gd name="connsiteY10" fmla="*/ 1090076 h 1123711"/>
                              <a:gd name="connsiteX11" fmla="*/ 550882 w 564641"/>
                              <a:gd name="connsiteY11" fmla="*/ 1116544 h 1123711"/>
                              <a:gd name="connsiteX12" fmla="*/ 269954 w 564641"/>
                              <a:gd name="connsiteY12" fmla="*/ 835616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5616"/>
                                </a:moveTo>
                                <a:lnTo>
                                  <a:pt x="-10974" y="554688"/>
                                </a:lnTo>
                                <a:lnTo>
                                  <a:pt x="269954" y="273760"/>
                                </a:lnTo>
                                <a:lnTo>
                                  <a:pt x="550882" y="-7168"/>
                                </a:lnTo>
                                <a:lnTo>
                                  <a:pt x="552275" y="19300"/>
                                </a:lnTo>
                                <a:lnTo>
                                  <a:pt x="553668" y="45767"/>
                                </a:lnTo>
                                <a:lnTo>
                                  <a:pt x="299208" y="300228"/>
                                </a:lnTo>
                                <a:lnTo>
                                  <a:pt x="44748" y="554688"/>
                                </a:lnTo>
                                <a:lnTo>
                                  <a:pt x="299208" y="809148"/>
                                </a:lnTo>
                                <a:lnTo>
                                  <a:pt x="553668" y="1063609"/>
                                </a:lnTo>
                                <a:lnTo>
                                  <a:pt x="552275" y="1090076"/>
                                </a:lnTo>
                                <a:lnTo>
                                  <a:pt x="550882" y="1116544"/>
                                </a:lnTo>
                                <a:lnTo>
                                  <a:pt x="269954" y="835616"/>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2" name="Freeform: Shape 62"/>
                        <wps:cNvSpPr/>
                        <wps:spPr>
                          <a:xfrm flipV="1">
                            <a:off x="30646" y="2410408"/>
                            <a:ext cx="1128355" cy="1126033"/>
                          </a:xfrm>
                          <a:custGeom>
                            <a:avLst/>
                            <a:gdLst>
                              <a:gd name="connsiteX0" fmla="*/ 279776 w 1128355"/>
                              <a:gd name="connsiteY0" fmla="*/ 839348 h 1126033"/>
                              <a:gd name="connsiteX1" fmla="*/ -1152 w 1128355"/>
                              <a:gd name="connsiteY1" fmla="*/ 558420 h 1126033"/>
                              <a:gd name="connsiteX2" fmla="*/ 281169 w 1128355"/>
                              <a:gd name="connsiteY2" fmla="*/ 276099 h 1126033"/>
                              <a:gd name="connsiteX3" fmla="*/ 563026 w 1128355"/>
                              <a:gd name="connsiteY3" fmla="*/ -5757 h 1126033"/>
                              <a:gd name="connsiteX4" fmla="*/ 844882 w 1128355"/>
                              <a:gd name="connsiteY4" fmla="*/ 276099 h 1126033"/>
                              <a:gd name="connsiteX5" fmla="*/ 1127203 w 1128355"/>
                              <a:gd name="connsiteY5" fmla="*/ 558420 h 1126033"/>
                              <a:gd name="connsiteX6" fmla="*/ 846275 w 1128355"/>
                              <a:gd name="connsiteY6" fmla="*/ 839348 h 1126033"/>
                              <a:gd name="connsiteX7" fmla="*/ 563026 w 1128355"/>
                              <a:gd name="connsiteY7" fmla="*/ 1120276 h 1126033"/>
                              <a:gd name="connsiteX8" fmla="*/ 279776 w 1128355"/>
                              <a:gd name="connsiteY8" fmla="*/ 839348 h 1126033"/>
                              <a:gd name="connsiteX9" fmla="*/ 818415 w 1128355"/>
                              <a:gd name="connsiteY9" fmla="*/ 811488 h 1126033"/>
                              <a:gd name="connsiteX10" fmla="*/ 1071482 w 1128355"/>
                              <a:gd name="connsiteY10" fmla="*/ 558420 h 1126033"/>
                              <a:gd name="connsiteX11" fmla="*/ 817022 w 1128355"/>
                              <a:gd name="connsiteY11" fmla="*/ 303960 h 1126033"/>
                              <a:gd name="connsiteX12" fmla="*/ 563026 w 1128355"/>
                              <a:gd name="connsiteY12" fmla="*/ 49964 h 1126033"/>
                              <a:gd name="connsiteX13" fmla="*/ 309030 w 1128355"/>
                              <a:gd name="connsiteY13" fmla="*/ 303960 h 1126033"/>
                              <a:gd name="connsiteX14" fmla="*/ 54569 w 1128355"/>
                              <a:gd name="connsiteY14" fmla="*/ 558420 h 1126033"/>
                              <a:gd name="connsiteX15" fmla="*/ 307637 w 1128355"/>
                              <a:gd name="connsiteY15" fmla="*/ 811488 h 1126033"/>
                              <a:gd name="connsiteX16" fmla="*/ 563026 w 1128355"/>
                              <a:gd name="connsiteY16" fmla="*/ 1064555 h 1126033"/>
                              <a:gd name="connsiteX17" fmla="*/ 818415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39348"/>
                                </a:moveTo>
                                <a:lnTo>
                                  <a:pt x="-1152" y="558420"/>
                                </a:lnTo>
                                <a:lnTo>
                                  <a:pt x="281169" y="276099"/>
                                </a:lnTo>
                                <a:lnTo>
                                  <a:pt x="563026" y="-5757"/>
                                </a:lnTo>
                                <a:lnTo>
                                  <a:pt x="844882" y="276099"/>
                                </a:lnTo>
                                <a:lnTo>
                                  <a:pt x="1127203" y="558420"/>
                                </a:lnTo>
                                <a:lnTo>
                                  <a:pt x="846275" y="839348"/>
                                </a:lnTo>
                                <a:cubicBezTo>
                                  <a:pt x="691649" y="993975"/>
                                  <a:pt x="564419" y="1120276"/>
                                  <a:pt x="563026" y="1120276"/>
                                </a:cubicBezTo>
                                <a:cubicBezTo>
                                  <a:pt x="561633" y="1120276"/>
                                  <a:pt x="434402" y="993975"/>
                                  <a:pt x="279776" y="839348"/>
                                </a:cubicBezTo>
                                <a:close/>
                                <a:moveTo>
                                  <a:pt x="818415" y="811488"/>
                                </a:moveTo>
                                <a:lnTo>
                                  <a:pt x="1071482" y="558420"/>
                                </a:lnTo>
                                <a:lnTo>
                                  <a:pt x="817022" y="303960"/>
                                </a:lnTo>
                                <a:lnTo>
                                  <a:pt x="563026" y="49964"/>
                                </a:lnTo>
                                <a:lnTo>
                                  <a:pt x="309030" y="303960"/>
                                </a:lnTo>
                                <a:lnTo>
                                  <a:pt x="54569" y="558420"/>
                                </a:lnTo>
                                <a:lnTo>
                                  <a:pt x="307637" y="811488"/>
                                </a:lnTo>
                                <a:cubicBezTo>
                                  <a:pt x="446940" y="950791"/>
                                  <a:pt x="561633" y="1064555"/>
                                  <a:pt x="563026" y="1064555"/>
                                </a:cubicBezTo>
                                <a:cubicBezTo>
                                  <a:pt x="564419" y="1064555"/>
                                  <a:pt x="679112" y="950791"/>
                                  <a:pt x="818415"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3" name="Freeform: Shape 63"/>
                        <wps:cNvSpPr/>
                        <wps:spPr>
                          <a:xfrm flipV="1">
                            <a:off x="1219366" y="2410408"/>
                            <a:ext cx="1128355" cy="1126033"/>
                          </a:xfrm>
                          <a:custGeom>
                            <a:avLst/>
                            <a:gdLst>
                              <a:gd name="connsiteX0" fmla="*/ 277472 w 1128355"/>
                              <a:gd name="connsiteY0" fmla="*/ 839348 h 1126033"/>
                              <a:gd name="connsiteX1" fmla="*/ -3456 w 1128355"/>
                              <a:gd name="connsiteY1" fmla="*/ 558420 h 1126033"/>
                              <a:gd name="connsiteX2" fmla="*/ 278865 w 1128355"/>
                              <a:gd name="connsiteY2" fmla="*/ 276099 h 1126033"/>
                              <a:gd name="connsiteX3" fmla="*/ 560722 w 1128355"/>
                              <a:gd name="connsiteY3" fmla="*/ -5757 h 1126033"/>
                              <a:gd name="connsiteX4" fmla="*/ 842578 w 1128355"/>
                              <a:gd name="connsiteY4" fmla="*/ 276099 h 1126033"/>
                              <a:gd name="connsiteX5" fmla="*/ 1124899 w 1128355"/>
                              <a:gd name="connsiteY5" fmla="*/ 558420 h 1126033"/>
                              <a:gd name="connsiteX6" fmla="*/ 843971 w 1128355"/>
                              <a:gd name="connsiteY6" fmla="*/ 839348 h 1126033"/>
                              <a:gd name="connsiteX7" fmla="*/ 560722 w 1128355"/>
                              <a:gd name="connsiteY7" fmla="*/ 1120276 h 1126033"/>
                              <a:gd name="connsiteX8" fmla="*/ 277472 w 1128355"/>
                              <a:gd name="connsiteY8" fmla="*/ 839348 h 1126033"/>
                              <a:gd name="connsiteX9" fmla="*/ 816111 w 1128355"/>
                              <a:gd name="connsiteY9" fmla="*/ 811488 h 1126033"/>
                              <a:gd name="connsiteX10" fmla="*/ 1069178 w 1128355"/>
                              <a:gd name="connsiteY10" fmla="*/ 558420 h 1126033"/>
                              <a:gd name="connsiteX11" fmla="*/ 814718 w 1128355"/>
                              <a:gd name="connsiteY11" fmla="*/ 303960 h 1126033"/>
                              <a:gd name="connsiteX12" fmla="*/ 560722 w 1128355"/>
                              <a:gd name="connsiteY12" fmla="*/ 49964 h 1126033"/>
                              <a:gd name="connsiteX13" fmla="*/ 306726 w 1128355"/>
                              <a:gd name="connsiteY13" fmla="*/ 303960 h 1126033"/>
                              <a:gd name="connsiteX14" fmla="*/ 52265 w 1128355"/>
                              <a:gd name="connsiteY14" fmla="*/ 558420 h 1126033"/>
                              <a:gd name="connsiteX15" fmla="*/ 305333 w 1128355"/>
                              <a:gd name="connsiteY15" fmla="*/ 811488 h 1126033"/>
                              <a:gd name="connsiteX16" fmla="*/ 560722 w 1128355"/>
                              <a:gd name="connsiteY16" fmla="*/ 1064555 h 1126033"/>
                              <a:gd name="connsiteX17" fmla="*/ 816111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39348"/>
                                </a:moveTo>
                                <a:lnTo>
                                  <a:pt x="-3456" y="558420"/>
                                </a:lnTo>
                                <a:lnTo>
                                  <a:pt x="278865" y="276099"/>
                                </a:lnTo>
                                <a:lnTo>
                                  <a:pt x="560722" y="-5757"/>
                                </a:lnTo>
                                <a:lnTo>
                                  <a:pt x="842578" y="276099"/>
                                </a:lnTo>
                                <a:lnTo>
                                  <a:pt x="1124899" y="558420"/>
                                </a:lnTo>
                                <a:lnTo>
                                  <a:pt x="843971" y="839348"/>
                                </a:lnTo>
                                <a:cubicBezTo>
                                  <a:pt x="689345" y="993975"/>
                                  <a:pt x="562115" y="1120276"/>
                                  <a:pt x="560722" y="1120276"/>
                                </a:cubicBezTo>
                                <a:cubicBezTo>
                                  <a:pt x="559329" y="1120276"/>
                                  <a:pt x="432098" y="993975"/>
                                  <a:pt x="277472" y="839348"/>
                                </a:cubicBezTo>
                                <a:close/>
                                <a:moveTo>
                                  <a:pt x="816111" y="811488"/>
                                </a:moveTo>
                                <a:lnTo>
                                  <a:pt x="1069178" y="558420"/>
                                </a:lnTo>
                                <a:lnTo>
                                  <a:pt x="814718" y="303960"/>
                                </a:lnTo>
                                <a:lnTo>
                                  <a:pt x="560722" y="49964"/>
                                </a:lnTo>
                                <a:lnTo>
                                  <a:pt x="306726" y="303960"/>
                                </a:lnTo>
                                <a:lnTo>
                                  <a:pt x="52265" y="558420"/>
                                </a:lnTo>
                                <a:lnTo>
                                  <a:pt x="305333" y="811488"/>
                                </a:lnTo>
                                <a:cubicBezTo>
                                  <a:pt x="444636" y="950791"/>
                                  <a:pt x="559329" y="1064555"/>
                                  <a:pt x="560722" y="1064555"/>
                                </a:cubicBezTo>
                                <a:cubicBezTo>
                                  <a:pt x="562115" y="1064555"/>
                                  <a:pt x="676808" y="950791"/>
                                  <a:pt x="816111"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4" name="Freeform: Shape 64"/>
                        <wps:cNvSpPr/>
                        <wps:spPr>
                          <a:xfrm flipV="1">
                            <a:off x="2408086" y="2410408"/>
                            <a:ext cx="1128355" cy="1126033"/>
                          </a:xfrm>
                          <a:custGeom>
                            <a:avLst/>
                            <a:gdLst>
                              <a:gd name="connsiteX0" fmla="*/ 275168 w 1128355"/>
                              <a:gd name="connsiteY0" fmla="*/ 839348 h 1126033"/>
                              <a:gd name="connsiteX1" fmla="*/ -5760 w 1128355"/>
                              <a:gd name="connsiteY1" fmla="*/ 558420 h 1126033"/>
                              <a:gd name="connsiteX2" fmla="*/ 276561 w 1128355"/>
                              <a:gd name="connsiteY2" fmla="*/ 276099 h 1126033"/>
                              <a:gd name="connsiteX3" fmla="*/ 558418 w 1128355"/>
                              <a:gd name="connsiteY3" fmla="*/ -5757 h 1126033"/>
                              <a:gd name="connsiteX4" fmla="*/ 840274 w 1128355"/>
                              <a:gd name="connsiteY4" fmla="*/ 276099 h 1126033"/>
                              <a:gd name="connsiteX5" fmla="*/ 1122595 w 1128355"/>
                              <a:gd name="connsiteY5" fmla="*/ 558420 h 1126033"/>
                              <a:gd name="connsiteX6" fmla="*/ 841667 w 1128355"/>
                              <a:gd name="connsiteY6" fmla="*/ 839348 h 1126033"/>
                              <a:gd name="connsiteX7" fmla="*/ 558418 w 1128355"/>
                              <a:gd name="connsiteY7" fmla="*/ 1120276 h 1126033"/>
                              <a:gd name="connsiteX8" fmla="*/ 275168 w 1128355"/>
                              <a:gd name="connsiteY8" fmla="*/ 839348 h 1126033"/>
                              <a:gd name="connsiteX9" fmla="*/ 813807 w 1128355"/>
                              <a:gd name="connsiteY9" fmla="*/ 811488 h 1126033"/>
                              <a:gd name="connsiteX10" fmla="*/ 1066874 w 1128355"/>
                              <a:gd name="connsiteY10" fmla="*/ 558420 h 1126033"/>
                              <a:gd name="connsiteX11" fmla="*/ 812414 w 1128355"/>
                              <a:gd name="connsiteY11" fmla="*/ 303960 h 1126033"/>
                              <a:gd name="connsiteX12" fmla="*/ 558418 w 1128355"/>
                              <a:gd name="connsiteY12" fmla="*/ 49964 h 1126033"/>
                              <a:gd name="connsiteX13" fmla="*/ 304422 w 1128355"/>
                              <a:gd name="connsiteY13" fmla="*/ 303960 h 1126033"/>
                              <a:gd name="connsiteX14" fmla="*/ 49961 w 1128355"/>
                              <a:gd name="connsiteY14" fmla="*/ 558420 h 1126033"/>
                              <a:gd name="connsiteX15" fmla="*/ 303029 w 1128355"/>
                              <a:gd name="connsiteY15" fmla="*/ 811488 h 1126033"/>
                              <a:gd name="connsiteX16" fmla="*/ 558418 w 1128355"/>
                              <a:gd name="connsiteY16" fmla="*/ 1064555 h 1126033"/>
                              <a:gd name="connsiteX17" fmla="*/ 813807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39348"/>
                                </a:moveTo>
                                <a:lnTo>
                                  <a:pt x="-5760" y="558420"/>
                                </a:lnTo>
                                <a:lnTo>
                                  <a:pt x="276561" y="276099"/>
                                </a:lnTo>
                                <a:lnTo>
                                  <a:pt x="558418" y="-5757"/>
                                </a:lnTo>
                                <a:lnTo>
                                  <a:pt x="840274" y="276099"/>
                                </a:lnTo>
                                <a:lnTo>
                                  <a:pt x="1122595" y="558420"/>
                                </a:lnTo>
                                <a:lnTo>
                                  <a:pt x="841667" y="839348"/>
                                </a:lnTo>
                                <a:cubicBezTo>
                                  <a:pt x="687041" y="993975"/>
                                  <a:pt x="559811" y="1120276"/>
                                  <a:pt x="558418" y="1120276"/>
                                </a:cubicBezTo>
                                <a:cubicBezTo>
                                  <a:pt x="557025" y="1120276"/>
                                  <a:pt x="429794" y="993975"/>
                                  <a:pt x="275168" y="839348"/>
                                </a:cubicBezTo>
                                <a:close/>
                                <a:moveTo>
                                  <a:pt x="813807" y="811488"/>
                                </a:moveTo>
                                <a:lnTo>
                                  <a:pt x="1066874" y="558420"/>
                                </a:lnTo>
                                <a:lnTo>
                                  <a:pt x="812414" y="303960"/>
                                </a:lnTo>
                                <a:lnTo>
                                  <a:pt x="558418" y="49964"/>
                                </a:lnTo>
                                <a:lnTo>
                                  <a:pt x="304422" y="303960"/>
                                </a:lnTo>
                                <a:lnTo>
                                  <a:pt x="49961" y="558420"/>
                                </a:lnTo>
                                <a:lnTo>
                                  <a:pt x="303029" y="811488"/>
                                </a:lnTo>
                                <a:cubicBezTo>
                                  <a:pt x="442332" y="950791"/>
                                  <a:pt x="557025" y="1064555"/>
                                  <a:pt x="558418" y="1064555"/>
                                </a:cubicBezTo>
                                <a:cubicBezTo>
                                  <a:pt x="559811" y="1064555"/>
                                  <a:pt x="674504" y="950791"/>
                                  <a:pt x="813807"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5" name="Freeform: Shape 65"/>
                        <wps:cNvSpPr/>
                        <wps:spPr>
                          <a:xfrm flipV="1">
                            <a:off x="3596806" y="2410408"/>
                            <a:ext cx="1128355" cy="1126033"/>
                          </a:xfrm>
                          <a:custGeom>
                            <a:avLst/>
                            <a:gdLst>
                              <a:gd name="connsiteX0" fmla="*/ 272864 w 1128355"/>
                              <a:gd name="connsiteY0" fmla="*/ 839348 h 1126033"/>
                              <a:gd name="connsiteX1" fmla="*/ -8064 w 1128355"/>
                              <a:gd name="connsiteY1" fmla="*/ 558420 h 1126033"/>
                              <a:gd name="connsiteX2" fmla="*/ 274257 w 1128355"/>
                              <a:gd name="connsiteY2" fmla="*/ 276099 h 1126033"/>
                              <a:gd name="connsiteX3" fmla="*/ 556114 w 1128355"/>
                              <a:gd name="connsiteY3" fmla="*/ -5757 h 1126033"/>
                              <a:gd name="connsiteX4" fmla="*/ 837970 w 1128355"/>
                              <a:gd name="connsiteY4" fmla="*/ 276099 h 1126033"/>
                              <a:gd name="connsiteX5" fmla="*/ 1120291 w 1128355"/>
                              <a:gd name="connsiteY5" fmla="*/ 558420 h 1126033"/>
                              <a:gd name="connsiteX6" fmla="*/ 839363 w 1128355"/>
                              <a:gd name="connsiteY6" fmla="*/ 839348 h 1126033"/>
                              <a:gd name="connsiteX7" fmla="*/ 556114 w 1128355"/>
                              <a:gd name="connsiteY7" fmla="*/ 1120276 h 1126033"/>
                              <a:gd name="connsiteX8" fmla="*/ 272864 w 1128355"/>
                              <a:gd name="connsiteY8" fmla="*/ 839348 h 1126033"/>
                              <a:gd name="connsiteX9" fmla="*/ 811503 w 1128355"/>
                              <a:gd name="connsiteY9" fmla="*/ 811488 h 1126033"/>
                              <a:gd name="connsiteX10" fmla="*/ 1064570 w 1128355"/>
                              <a:gd name="connsiteY10" fmla="*/ 558420 h 1126033"/>
                              <a:gd name="connsiteX11" fmla="*/ 810110 w 1128355"/>
                              <a:gd name="connsiteY11" fmla="*/ 303960 h 1126033"/>
                              <a:gd name="connsiteX12" fmla="*/ 556114 w 1128355"/>
                              <a:gd name="connsiteY12" fmla="*/ 49964 h 1126033"/>
                              <a:gd name="connsiteX13" fmla="*/ 302118 w 1128355"/>
                              <a:gd name="connsiteY13" fmla="*/ 303960 h 1126033"/>
                              <a:gd name="connsiteX14" fmla="*/ 47657 w 1128355"/>
                              <a:gd name="connsiteY14" fmla="*/ 558420 h 1126033"/>
                              <a:gd name="connsiteX15" fmla="*/ 300725 w 1128355"/>
                              <a:gd name="connsiteY15" fmla="*/ 811488 h 1126033"/>
                              <a:gd name="connsiteX16" fmla="*/ 556114 w 1128355"/>
                              <a:gd name="connsiteY16" fmla="*/ 1064555 h 1126033"/>
                              <a:gd name="connsiteX17" fmla="*/ 811503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39348"/>
                                </a:moveTo>
                                <a:lnTo>
                                  <a:pt x="-8064" y="558420"/>
                                </a:lnTo>
                                <a:lnTo>
                                  <a:pt x="274257" y="276099"/>
                                </a:lnTo>
                                <a:lnTo>
                                  <a:pt x="556114" y="-5757"/>
                                </a:lnTo>
                                <a:lnTo>
                                  <a:pt x="837970" y="276099"/>
                                </a:lnTo>
                                <a:lnTo>
                                  <a:pt x="1120291" y="558420"/>
                                </a:lnTo>
                                <a:lnTo>
                                  <a:pt x="839363" y="839348"/>
                                </a:lnTo>
                                <a:cubicBezTo>
                                  <a:pt x="684737" y="993975"/>
                                  <a:pt x="557507" y="1120276"/>
                                  <a:pt x="556114" y="1120276"/>
                                </a:cubicBezTo>
                                <a:cubicBezTo>
                                  <a:pt x="554721" y="1120276"/>
                                  <a:pt x="427490" y="993975"/>
                                  <a:pt x="272864" y="839348"/>
                                </a:cubicBezTo>
                                <a:close/>
                                <a:moveTo>
                                  <a:pt x="811503" y="811488"/>
                                </a:moveTo>
                                <a:lnTo>
                                  <a:pt x="1064570" y="558420"/>
                                </a:lnTo>
                                <a:lnTo>
                                  <a:pt x="810110" y="303960"/>
                                </a:lnTo>
                                <a:lnTo>
                                  <a:pt x="556114" y="49964"/>
                                </a:lnTo>
                                <a:lnTo>
                                  <a:pt x="302118" y="303960"/>
                                </a:lnTo>
                                <a:lnTo>
                                  <a:pt x="47657" y="558420"/>
                                </a:lnTo>
                                <a:lnTo>
                                  <a:pt x="300725" y="811488"/>
                                </a:lnTo>
                                <a:cubicBezTo>
                                  <a:pt x="440028" y="950791"/>
                                  <a:pt x="554721" y="1064555"/>
                                  <a:pt x="556114" y="1064555"/>
                                </a:cubicBezTo>
                                <a:cubicBezTo>
                                  <a:pt x="557507" y="1064555"/>
                                  <a:pt x="672200" y="950791"/>
                                  <a:pt x="811503"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6" name="Freeform: Shape 66"/>
                        <wps:cNvSpPr/>
                        <wps:spPr>
                          <a:xfrm flipV="1">
                            <a:off x="4785526" y="2410408"/>
                            <a:ext cx="1128355" cy="1126033"/>
                          </a:xfrm>
                          <a:custGeom>
                            <a:avLst/>
                            <a:gdLst>
                              <a:gd name="connsiteX0" fmla="*/ 270560 w 1128355"/>
                              <a:gd name="connsiteY0" fmla="*/ 839348 h 1126033"/>
                              <a:gd name="connsiteX1" fmla="*/ -10368 w 1128355"/>
                              <a:gd name="connsiteY1" fmla="*/ 558420 h 1126033"/>
                              <a:gd name="connsiteX2" fmla="*/ 271953 w 1128355"/>
                              <a:gd name="connsiteY2" fmla="*/ 276099 h 1126033"/>
                              <a:gd name="connsiteX3" fmla="*/ 553810 w 1128355"/>
                              <a:gd name="connsiteY3" fmla="*/ -5757 h 1126033"/>
                              <a:gd name="connsiteX4" fmla="*/ 835666 w 1128355"/>
                              <a:gd name="connsiteY4" fmla="*/ 276099 h 1126033"/>
                              <a:gd name="connsiteX5" fmla="*/ 1117987 w 1128355"/>
                              <a:gd name="connsiteY5" fmla="*/ 558420 h 1126033"/>
                              <a:gd name="connsiteX6" fmla="*/ 837059 w 1128355"/>
                              <a:gd name="connsiteY6" fmla="*/ 839348 h 1126033"/>
                              <a:gd name="connsiteX7" fmla="*/ 553810 w 1128355"/>
                              <a:gd name="connsiteY7" fmla="*/ 1120276 h 1126033"/>
                              <a:gd name="connsiteX8" fmla="*/ 270560 w 1128355"/>
                              <a:gd name="connsiteY8" fmla="*/ 839348 h 1126033"/>
                              <a:gd name="connsiteX9" fmla="*/ 809199 w 1128355"/>
                              <a:gd name="connsiteY9" fmla="*/ 811488 h 1126033"/>
                              <a:gd name="connsiteX10" fmla="*/ 1062266 w 1128355"/>
                              <a:gd name="connsiteY10" fmla="*/ 558420 h 1126033"/>
                              <a:gd name="connsiteX11" fmla="*/ 807806 w 1128355"/>
                              <a:gd name="connsiteY11" fmla="*/ 303960 h 1126033"/>
                              <a:gd name="connsiteX12" fmla="*/ 553810 w 1128355"/>
                              <a:gd name="connsiteY12" fmla="*/ 49964 h 1126033"/>
                              <a:gd name="connsiteX13" fmla="*/ 299814 w 1128355"/>
                              <a:gd name="connsiteY13" fmla="*/ 303960 h 1126033"/>
                              <a:gd name="connsiteX14" fmla="*/ 45353 w 1128355"/>
                              <a:gd name="connsiteY14" fmla="*/ 558420 h 1126033"/>
                              <a:gd name="connsiteX15" fmla="*/ 298421 w 1128355"/>
                              <a:gd name="connsiteY15" fmla="*/ 811488 h 1126033"/>
                              <a:gd name="connsiteX16" fmla="*/ 553810 w 1128355"/>
                              <a:gd name="connsiteY16" fmla="*/ 1064555 h 1126033"/>
                              <a:gd name="connsiteX17" fmla="*/ 809199 w 1128355"/>
                              <a:gd name="connsiteY17" fmla="*/ 81148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39348"/>
                                </a:moveTo>
                                <a:lnTo>
                                  <a:pt x="-10368" y="558420"/>
                                </a:lnTo>
                                <a:lnTo>
                                  <a:pt x="271953" y="276099"/>
                                </a:lnTo>
                                <a:lnTo>
                                  <a:pt x="553810" y="-5757"/>
                                </a:lnTo>
                                <a:lnTo>
                                  <a:pt x="835666" y="276099"/>
                                </a:lnTo>
                                <a:lnTo>
                                  <a:pt x="1117987" y="558420"/>
                                </a:lnTo>
                                <a:lnTo>
                                  <a:pt x="837059" y="839348"/>
                                </a:lnTo>
                                <a:cubicBezTo>
                                  <a:pt x="682433" y="993975"/>
                                  <a:pt x="555203" y="1120276"/>
                                  <a:pt x="553810" y="1120276"/>
                                </a:cubicBezTo>
                                <a:cubicBezTo>
                                  <a:pt x="552417" y="1120276"/>
                                  <a:pt x="425186" y="993975"/>
                                  <a:pt x="270560" y="839348"/>
                                </a:cubicBezTo>
                                <a:close/>
                                <a:moveTo>
                                  <a:pt x="809199" y="811488"/>
                                </a:moveTo>
                                <a:lnTo>
                                  <a:pt x="1062266" y="558420"/>
                                </a:lnTo>
                                <a:lnTo>
                                  <a:pt x="807806" y="303960"/>
                                </a:lnTo>
                                <a:lnTo>
                                  <a:pt x="553810" y="49964"/>
                                </a:lnTo>
                                <a:lnTo>
                                  <a:pt x="299814" y="303960"/>
                                </a:lnTo>
                                <a:lnTo>
                                  <a:pt x="45353" y="558420"/>
                                </a:lnTo>
                                <a:lnTo>
                                  <a:pt x="298421" y="811488"/>
                                </a:lnTo>
                                <a:cubicBezTo>
                                  <a:pt x="437724" y="950791"/>
                                  <a:pt x="552417" y="1064555"/>
                                  <a:pt x="553810" y="1064555"/>
                                </a:cubicBezTo>
                                <a:cubicBezTo>
                                  <a:pt x="555203" y="1064555"/>
                                  <a:pt x="669896" y="950791"/>
                                  <a:pt x="809199" y="811488"/>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69" name="Freeform: Shape 69"/>
                        <wps:cNvSpPr/>
                        <wps:spPr>
                          <a:xfrm flipV="1">
                            <a:off x="0" y="3002446"/>
                            <a:ext cx="564641" cy="1126033"/>
                          </a:xfrm>
                          <a:custGeom>
                            <a:avLst/>
                            <a:gdLst>
                              <a:gd name="connsiteX0" fmla="*/ -82 w 564641"/>
                              <a:gd name="connsiteY0" fmla="*/ 1093818 h 1126033"/>
                              <a:gd name="connsiteX1" fmla="*/ -82 w 564641"/>
                              <a:gd name="connsiteY1" fmla="*/ 1065958 h 1126033"/>
                              <a:gd name="connsiteX2" fmla="*/ 253914 w 564641"/>
                              <a:gd name="connsiteY2" fmla="*/ 811962 h 1126033"/>
                              <a:gd name="connsiteX3" fmla="*/ 508374 w 564641"/>
                              <a:gd name="connsiteY3" fmla="*/ 557501 h 1126033"/>
                              <a:gd name="connsiteX4" fmla="*/ 253914 w 564641"/>
                              <a:gd name="connsiteY4" fmla="*/ 303041 h 1126033"/>
                              <a:gd name="connsiteX5" fmla="*/ -546 w 564641"/>
                              <a:gd name="connsiteY5" fmla="*/ 48580 h 1126033"/>
                              <a:gd name="connsiteX6" fmla="*/ 847 w 564641"/>
                              <a:gd name="connsiteY6" fmla="*/ 22113 h 1126033"/>
                              <a:gd name="connsiteX7" fmla="*/ 2240 w 564641"/>
                              <a:gd name="connsiteY7" fmla="*/ -4355 h 1126033"/>
                              <a:gd name="connsiteX8" fmla="*/ 283168 w 564641"/>
                              <a:gd name="connsiteY8" fmla="*/ 276573 h 1126033"/>
                              <a:gd name="connsiteX9" fmla="*/ 564096 w 564641"/>
                              <a:gd name="connsiteY9" fmla="*/ 557501 h 1126033"/>
                              <a:gd name="connsiteX10" fmla="*/ 281775 w 564641"/>
                              <a:gd name="connsiteY10" fmla="*/ 839822 h 1126033"/>
                              <a:gd name="connsiteX11" fmla="*/ -82 w 564641"/>
                              <a:gd name="connsiteY11" fmla="*/ 1121679 h 1126033"/>
                              <a:gd name="connsiteX12" fmla="*/ -82 w 564641"/>
                              <a:gd name="connsiteY12" fmla="*/ 1093818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3818"/>
                                </a:moveTo>
                                <a:lnTo>
                                  <a:pt x="-82" y="1065958"/>
                                </a:lnTo>
                                <a:lnTo>
                                  <a:pt x="253914" y="811962"/>
                                </a:lnTo>
                                <a:lnTo>
                                  <a:pt x="508374" y="557501"/>
                                </a:lnTo>
                                <a:lnTo>
                                  <a:pt x="253914" y="303041"/>
                                </a:lnTo>
                                <a:lnTo>
                                  <a:pt x="-546" y="48580"/>
                                </a:lnTo>
                                <a:lnTo>
                                  <a:pt x="847" y="22113"/>
                                </a:lnTo>
                                <a:lnTo>
                                  <a:pt x="2240" y="-4355"/>
                                </a:lnTo>
                                <a:lnTo>
                                  <a:pt x="283168" y="276573"/>
                                </a:lnTo>
                                <a:lnTo>
                                  <a:pt x="564096" y="557501"/>
                                </a:lnTo>
                                <a:lnTo>
                                  <a:pt x="281775" y="839822"/>
                                </a:lnTo>
                                <a:lnTo>
                                  <a:pt x="-82" y="1121679"/>
                                </a:lnTo>
                                <a:lnTo>
                                  <a:pt x="-82" y="109381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0" name="Freeform: Shape 70"/>
                        <wps:cNvSpPr/>
                        <wps:spPr>
                          <a:xfrm flipV="1">
                            <a:off x="625006" y="3004768"/>
                            <a:ext cx="1128355" cy="1126033"/>
                          </a:xfrm>
                          <a:custGeom>
                            <a:avLst/>
                            <a:gdLst>
                              <a:gd name="connsiteX0" fmla="*/ 278624 w 1128355"/>
                              <a:gd name="connsiteY0" fmla="*/ 840756 h 1126033"/>
                              <a:gd name="connsiteX1" fmla="*/ -2304 w 1128355"/>
                              <a:gd name="connsiteY1" fmla="*/ 559828 h 1126033"/>
                              <a:gd name="connsiteX2" fmla="*/ 280017 w 1128355"/>
                              <a:gd name="connsiteY2" fmla="*/ 277507 h 1126033"/>
                              <a:gd name="connsiteX3" fmla="*/ 561874 w 1128355"/>
                              <a:gd name="connsiteY3" fmla="*/ -4349 h 1126033"/>
                              <a:gd name="connsiteX4" fmla="*/ 843730 w 1128355"/>
                              <a:gd name="connsiteY4" fmla="*/ 277507 h 1126033"/>
                              <a:gd name="connsiteX5" fmla="*/ 1126051 w 1128355"/>
                              <a:gd name="connsiteY5" fmla="*/ 559828 h 1126033"/>
                              <a:gd name="connsiteX6" fmla="*/ 845123 w 1128355"/>
                              <a:gd name="connsiteY6" fmla="*/ 840756 h 1126033"/>
                              <a:gd name="connsiteX7" fmla="*/ 561874 w 1128355"/>
                              <a:gd name="connsiteY7" fmla="*/ 1121684 h 1126033"/>
                              <a:gd name="connsiteX8" fmla="*/ 278624 w 1128355"/>
                              <a:gd name="connsiteY8" fmla="*/ 840756 h 1126033"/>
                              <a:gd name="connsiteX9" fmla="*/ 817263 w 1128355"/>
                              <a:gd name="connsiteY9" fmla="*/ 812896 h 1126033"/>
                              <a:gd name="connsiteX10" fmla="*/ 1070330 w 1128355"/>
                              <a:gd name="connsiteY10" fmla="*/ 559828 h 1126033"/>
                              <a:gd name="connsiteX11" fmla="*/ 815870 w 1128355"/>
                              <a:gd name="connsiteY11" fmla="*/ 305368 h 1126033"/>
                              <a:gd name="connsiteX12" fmla="*/ 561874 w 1128355"/>
                              <a:gd name="connsiteY12" fmla="*/ 51372 h 1126033"/>
                              <a:gd name="connsiteX13" fmla="*/ 307878 w 1128355"/>
                              <a:gd name="connsiteY13" fmla="*/ 305368 h 1126033"/>
                              <a:gd name="connsiteX14" fmla="*/ 53417 w 1128355"/>
                              <a:gd name="connsiteY14" fmla="*/ 559828 h 1126033"/>
                              <a:gd name="connsiteX15" fmla="*/ 306485 w 1128355"/>
                              <a:gd name="connsiteY15" fmla="*/ 812896 h 1126033"/>
                              <a:gd name="connsiteX16" fmla="*/ 561874 w 1128355"/>
                              <a:gd name="connsiteY16" fmla="*/ 1065963 h 1126033"/>
                              <a:gd name="connsiteX17" fmla="*/ 817263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0756"/>
                                </a:moveTo>
                                <a:lnTo>
                                  <a:pt x="-2304" y="559828"/>
                                </a:lnTo>
                                <a:lnTo>
                                  <a:pt x="280017" y="277507"/>
                                </a:lnTo>
                                <a:lnTo>
                                  <a:pt x="561874" y="-4349"/>
                                </a:lnTo>
                                <a:lnTo>
                                  <a:pt x="843730" y="277507"/>
                                </a:lnTo>
                                <a:lnTo>
                                  <a:pt x="1126051" y="559828"/>
                                </a:lnTo>
                                <a:lnTo>
                                  <a:pt x="845123" y="840756"/>
                                </a:lnTo>
                                <a:cubicBezTo>
                                  <a:pt x="690497" y="995383"/>
                                  <a:pt x="563267" y="1121684"/>
                                  <a:pt x="561874" y="1121684"/>
                                </a:cubicBezTo>
                                <a:cubicBezTo>
                                  <a:pt x="560481" y="1121684"/>
                                  <a:pt x="433250" y="995383"/>
                                  <a:pt x="278624" y="840756"/>
                                </a:cubicBezTo>
                                <a:close/>
                                <a:moveTo>
                                  <a:pt x="817263" y="812896"/>
                                </a:moveTo>
                                <a:lnTo>
                                  <a:pt x="1070330" y="559828"/>
                                </a:lnTo>
                                <a:lnTo>
                                  <a:pt x="815870" y="305368"/>
                                </a:lnTo>
                                <a:lnTo>
                                  <a:pt x="561874" y="51372"/>
                                </a:lnTo>
                                <a:lnTo>
                                  <a:pt x="307878" y="305368"/>
                                </a:lnTo>
                                <a:lnTo>
                                  <a:pt x="53417" y="559828"/>
                                </a:lnTo>
                                <a:lnTo>
                                  <a:pt x="306485" y="812896"/>
                                </a:lnTo>
                                <a:cubicBezTo>
                                  <a:pt x="445788" y="952199"/>
                                  <a:pt x="560481" y="1065963"/>
                                  <a:pt x="561874" y="1065963"/>
                                </a:cubicBezTo>
                                <a:cubicBezTo>
                                  <a:pt x="563267" y="1065963"/>
                                  <a:pt x="677960" y="952199"/>
                                  <a:pt x="817263"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1" name="Freeform: Shape 71"/>
                        <wps:cNvSpPr/>
                        <wps:spPr>
                          <a:xfrm flipV="1">
                            <a:off x="1813726" y="3004768"/>
                            <a:ext cx="1128355" cy="1126033"/>
                          </a:xfrm>
                          <a:custGeom>
                            <a:avLst/>
                            <a:gdLst>
                              <a:gd name="connsiteX0" fmla="*/ 276320 w 1128355"/>
                              <a:gd name="connsiteY0" fmla="*/ 840756 h 1126033"/>
                              <a:gd name="connsiteX1" fmla="*/ -4608 w 1128355"/>
                              <a:gd name="connsiteY1" fmla="*/ 559828 h 1126033"/>
                              <a:gd name="connsiteX2" fmla="*/ 277713 w 1128355"/>
                              <a:gd name="connsiteY2" fmla="*/ 277507 h 1126033"/>
                              <a:gd name="connsiteX3" fmla="*/ 559570 w 1128355"/>
                              <a:gd name="connsiteY3" fmla="*/ -4349 h 1126033"/>
                              <a:gd name="connsiteX4" fmla="*/ 841426 w 1128355"/>
                              <a:gd name="connsiteY4" fmla="*/ 277507 h 1126033"/>
                              <a:gd name="connsiteX5" fmla="*/ 1123747 w 1128355"/>
                              <a:gd name="connsiteY5" fmla="*/ 559828 h 1126033"/>
                              <a:gd name="connsiteX6" fmla="*/ 842819 w 1128355"/>
                              <a:gd name="connsiteY6" fmla="*/ 840756 h 1126033"/>
                              <a:gd name="connsiteX7" fmla="*/ 559570 w 1128355"/>
                              <a:gd name="connsiteY7" fmla="*/ 1121684 h 1126033"/>
                              <a:gd name="connsiteX8" fmla="*/ 276320 w 1128355"/>
                              <a:gd name="connsiteY8" fmla="*/ 840756 h 1126033"/>
                              <a:gd name="connsiteX9" fmla="*/ 814959 w 1128355"/>
                              <a:gd name="connsiteY9" fmla="*/ 812896 h 1126033"/>
                              <a:gd name="connsiteX10" fmla="*/ 1068026 w 1128355"/>
                              <a:gd name="connsiteY10" fmla="*/ 559828 h 1126033"/>
                              <a:gd name="connsiteX11" fmla="*/ 813566 w 1128355"/>
                              <a:gd name="connsiteY11" fmla="*/ 305368 h 1126033"/>
                              <a:gd name="connsiteX12" fmla="*/ 559570 w 1128355"/>
                              <a:gd name="connsiteY12" fmla="*/ 51372 h 1126033"/>
                              <a:gd name="connsiteX13" fmla="*/ 305574 w 1128355"/>
                              <a:gd name="connsiteY13" fmla="*/ 305368 h 1126033"/>
                              <a:gd name="connsiteX14" fmla="*/ 51113 w 1128355"/>
                              <a:gd name="connsiteY14" fmla="*/ 559828 h 1126033"/>
                              <a:gd name="connsiteX15" fmla="*/ 304181 w 1128355"/>
                              <a:gd name="connsiteY15" fmla="*/ 812896 h 1126033"/>
                              <a:gd name="connsiteX16" fmla="*/ 559570 w 1128355"/>
                              <a:gd name="connsiteY16" fmla="*/ 1065963 h 1126033"/>
                              <a:gd name="connsiteX17" fmla="*/ 814959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0756"/>
                                </a:moveTo>
                                <a:lnTo>
                                  <a:pt x="-4608" y="559828"/>
                                </a:lnTo>
                                <a:lnTo>
                                  <a:pt x="277713" y="277507"/>
                                </a:lnTo>
                                <a:lnTo>
                                  <a:pt x="559570" y="-4349"/>
                                </a:lnTo>
                                <a:lnTo>
                                  <a:pt x="841426" y="277507"/>
                                </a:lnTo>
                                <a:lnTo>
                                  <a:pt x="1123747" y="559828"/>
                                </a:lnTo>
                                <a:lnTo>
                                  <a:pt x="842819" y="840756"/>
                                </a:lnTo>
                                <a:cubicBezTo>
                                  <a:pt x="688193" y="995383"/>
                                  <a:pt x="560963" y="1121684"/>
                                  <a:pt x="559570" y="1121684"/>
                                </a:cubicBezTo>
                                <a:cubicBezTo>
                                  <a:pt x="558177" y="1121684"/>
                                  <a:pt x="430946" y="995383"/>
                                  <a:pt x="276320" y="840756"/>
                                </a:cubicBezTo>
                                <a:close/>
                                <a:moveTo>
                                  <a:pt x="814959" y="812896"/>
                                </a:moveTo>
                                <a:lnTo>
                                  <a:pt x="1068026" y="559828"/>
                                </a:lnTo>
                                <a:lnTo>
                                  <a:pt x="813566" y="305368"/>
                                </a:lnTo>
                                <a:lnTo>
                                  <a:pt x="559570" y="51372"/>
                                </a:lnTo>
                                <a:lnTo>
                                  <a:pt x="305574" y="305368"/>
                                </a:lnTo>
                                <a:lnTo>
                                  <a:pt x="51113" y="559828"/>
                                </a:lnTo>
                                <a:lnTo>
                                  <a:pt x="304181" y="812896"/>
                                </a:lnTo>
                                <a:cubicBezTo>
                                  <a:pt x="443484" y="952199"/>
                                  <a:pt x="558177" y="1065963"/>
                                  <a:pt x="559570" y="1065963"/>
                                </a:cubicBezTo>
                                <a:cubicBezTo>
                                  <a:pt x="560963" y="1065963"/>
                                  <a:pt x="675656" y="952199"/>
                                  <a:pt x="814959"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2" name="Freeform: Shape 72"/>
                        <wps:cNvSpPr/>
                        <wps:spPr>
                          <a:xfrm flipV="1">
                            <a:off x="3002446" y="3004768"/>
                            <a:ext cx="1128355" cy="1126033"/>
                          </a:xfrm>
                          <a:custGeom>
                            <a:avLst/>
                            <a:gdLst>
                              <a:gd name="connsiteX0" fmla="*/ 274016 w 1128355"/>
                              <a:gd name="connsiteY0" fmla="*/ 840756 h 1126033"/>
                              <a:gd name="connsiteX1" fmla="*/ -6912 w 1128355"/>
                              <a:gd name="connsiteY1" fmla="*/ 559828 h 1126033"/>
                              <a:gd name="connsiteX2" fmla="*/ 275409 w 1128355"/>
                              <a:gd name="connsiteY2" fmla="*/ 277507 h 1126033"/>
                              <a:gd name="connsiteX3" fmla="*/ 557266 w 1128355"/>
                              <a:gd name="connsiteY3" fmla="*/ -4349 h 1126033"/>
                              <a:gd name="connsiteX4" fmla="*/ 839122 w 1128355"/>
                              <a:gd name="connsiteY4" fmla="*/ 277507 h 1126033"/>
                              <a:gd name="connsiteX5" fmla="*/ 1121443 w 1128355"/>
                              <a:gd name="connsiteY5" fmla="*/ 559828 h 1126033"/>
                              <a:gd name="connsiteX6" fmla="*/ 840515 w 1128355"/>
                              <a:gd name="connsiteY6" fmla="*/ 840756 h 1126033"/>
                              <a:gd name="connsiteX7" fmla="*/ 557266 w 1128355"/>
                              <a:gd name="connsiteY7" fmla="*/ 1121684 h 1126033"/>
                              <a:gd name="connsiteX8" fmla="*/ 274016 w 1128355"/>
                              <a:gd name="connsiteY8" fmla="*/ 840756 h 1126033"/>
                              <a:gd name="connsiteX9" fmla="*/ 812655 w 1128355"/>
                              <a:gd name="connsiteY9" fmla="*/ 812896 h 1126033"/>
                              <a:gd name="connsiteX10" fmla="*/ 1065722 w 1128355"/>
                              <a:gd name="connsiteY10" fmla="*/ 559828 h 1126033"/>
                              <a:gd name="connsiteX11" fmla="*/ 811262 w 1128355"/>
                              <a:gd name="connsiteY11" fmla="*/ 305368 h 1126033"/>
                              <a:gd name="connsiteX12" fmla="*/ 557266 w 1128355"/>
                              <a:gd name="connsiteY12" fmla="*/ 51372 h 1126033"/>
                              <a:gd name="connsiteX13" fmla="*/ 303270 w 1128355"/>
                              <a:gd name="connsiteY13" fmla="*/ 305368 h 1126033"/>
                              <a:gd name="connsiteX14" fmla="*/ 48809 w 1128355"/>
                              <a:gd name="connsiteY14" fmla="*/ 559828 h 1126033"/>
                              <a:gd name="connsiteX15" fmla="*/ 301877 w 1128355"/>
                              <a:gd name="connsiteY15" fmla="*/ 812896 h 1126033"/>
                              <a:gd name="connsiteX16" fmla="*/ 557266 w 1128355"/>
                              <a:gd name="connsiteY16" fmla="*/ 1065963 h 1126033"/>
                              <a:gd name="connsiteX17" fmla="*/ 812655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0756"/>
                                </a:moveTo>
                                <a:lnTo>
                                  <a:pt x="-6912" y="559828"/>
                                </a:lnTo>
                                <a:lnTo>
                                  <a:pt x="275409" y="277507"/>
                                </a:lnTo>
                                <a:lnTo>
                                  <a:pt x="557266" y="-4349"/>
                                </a:lnTo>
                                <a:lnTo>
                                  <a:pt x="839122" y="277507"/>
                                </a:lnTo>
                                <a:lnTo>
                                  <a:pt x="1121443" y="559828"/>
                                </a:lnTo>
                                <a:lnTo>
                                  <a:pt x="840515" y="840756"/>
                                </a:lnTo>
                                <a:cubicBezTo>
                                  <a:pt x="685889" y="995383"/>
                                  <a:pt x="558659" y="1121684"/>
                                  <a:pt x="557266" y="1121684"/>
                                </a:cubicBezTo>
                                <a:cubicBezTo>
                                  <a:pt x="555873" y="1121684"/>
                                  <a:pt x="428642" y="995383"/>
                                  <a:pt x="274016" y="840756"/>
                                </a:cubicBezTo>
                                <a:close/>
                                <a:moveTo>
                                  <a:pt x="812655" y="812896"/>
                                </a:moveTo>
                                <a:lnTo>
                                  <a:pt x="1065722" y="559828"/>
                                </a:lnTo>
                                <a:lnTo>
                                  <a:pt x="811262" y="305368"/>
                                </a:lnTo>
                                <a:lnTo>
                                  <a:pt x="557266" y="51372"/>
                                </a:lnTo>
                                <a:lnTo>
                                  <a:pt x="303270" y="305368"/>
                                </a:lnTo>
                                <a:lnTo>
                                  <a:pt x="48809" y="559828"/>
                                </a:lnTo>
                                <a:lnTo>
                                  <a:pt x="301877" y="812896"/>
                                </a:lnTo>
                                <a:cubicBezTo>
                                  <a:pt x="441180" y="952199"/>
                                  <a:pt x="555873" y="1065963"/>
                                  <a:pt x="557266" y="1065963"/>
                                </a:cubicBezTo>
                                <a:cubicBezTo>
                                  <a:pt x="558659" y="1065963"/>
                                  <a:pt x="673352" y="952199"/>
                                  <a:pt x="812655"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3" name="Freeform: Shape 73"/>
                        <wps:cNvSpPr/>
                        <wps:spPr>
                          <a:xfrm flipV="1">
                            <a:off x="4191166" y="3004768"/>
                            <a:ext cx="1128355" cy="1126033"/>
                          </a:xfrm>
                          <a:custGeom>
                            <a:avLst/>
                            <a:gdLst>
                              <a:gd name="connsiteX0" fmla="*/ 271712 w 1128355"/>
                              <a:gd name="connsiteY0" fmla="*/ 840756 h 1126033"/>
                              <a:gd name="connsiteX1" fmla="*/ -9216 w 1128355"/>
                              <a:gd name="connsiteY1" fmla="*/ 559828 h 1126033"/>
                              <a:gd name="connsiteX2" fmla="*/ 273105 w 1128355"/>
                              <a:gd name="connsiteY2" fmla="*/ 277507 h 1126033"/>
                              <a:gd name="connsiteX3" fmla="*/ 554962 w 1128355"/>
                              <a:gd name="connsiteY3" fmla="*/ -4349 h 1126033"/>
                              <a:gd name="connsiteX4" fmla="*/ 836818 w 1128355"/>
                              <a:gd name="connsiteY4" fmla="*/ 277507 h 1126033"/>
                              <a:gd name="connsiteX5" fmla="*/ 1119139 w 1128355"/>
                              <a:gd name="connsiteY5" fmla="*/ 559828 h 1126033"/>
                              <a:gd name="connsiteX6" fmla="*/ 838211 w 1128355"/>
                              <a:gd name="connsiteY6" fmla="*/ 840756 h 1126033"/>
                              <a:gd name="connsiteX7" fmla="*/ 554962 w 1128355"/>
                              <a:gd name="connsiteY7" fmla="*/ 1121684 h 1126033"/>
                              <a:gd name="connsiteX8" fmla="*/ 271712 w 1128355"/>
                              <a:gd name="connsiteY8" fmla="*/ 840756 h 1126033"/>
                              <a:gd name="connsiteX9" fmla="*/ 810351 w 1128355"/>
                              <a:gd name="connsiteY9" fmla="*/ 812896 h 1126033"/>
                              <a:gd name="connsiteX10" fmla="*/ 1063418 w 1128355"/>
                              <a:gd name="connsiteY10" fmla="*/ 559828 h 1126033"/>
                              <a:gd name="connsiteX11" fmla="*/ 808958 w 1128355"/>
                              <a:gd name="connsiteY11" fmla="*/ 305368 h 1126033"/>
                              <a:gd name="connsiteX12" fmla="*/ 554962 w 1128355"/>
                              <a:gd name="connsiteY12" fmla="*/ 51372 h 1126033"/>
                              <a:gd name="connsiteX13" fmla="*/ 300966 w 1128355"/>
                              <a:gd name="connsiteY13" fmla="*/ 305368 h 1126033"/>
                              <a:gd name="connsiteX14" fmla="*/ 46505 w 1128355"/>
                              <a:gd name="connsiteY14" fmla="*/ 559828 h 1126033"/>
                              <a:gd name="connsiteX15" fmla="*/ 299573 w 1128355"/>
                              <a:gd name="connsiteY15" fmla="*/ 812896 h 1126033"/>
                              <a:gd name="connsiteX16" fmla="*/ 554962 w 1128355"/>
                              <a:gd name="connsiteY16" fmla="*/ 1065963 h 1126033"/>
                              <a:gd name="connsiteX17" fmla="*/ 810351 w 1128355"/>
                              <a:gd name="connsiteY17" fmla="*/ 812896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0756"/>
                                </a:moveTo>
                                <a:lnTo>
                                  <a:pt x="-9216" y="559828"/>
                                </a:lnTo>
                                <a:lnTo>
                                  <a:pt x="273105" y="277507"/>
                                </a:lnTo>
                                <a:lnTo>
                                  <a:pt x="554962" y="-4349"/>
                                </a:lnTo>
                                <a:lnTo>
                                  <a:pt x="836818" y="277507"/>
                                </a:lnTo>
                                <a:lnTo>
                                  <a:pt x="1119139" y="559828"/>
                                </a:lnTo>
                                <a:lnTo>
                                  <a:pt x="838211" y="840756"/>
                                </a:lnTo>
                                <a:cubicBezTo>
                                  <a:pt x="683585" y="995383"/>
                                  <a:pt x="556355" y="1121684"/>
                                  <a:pt x="554962" y="1121684"/>
                                </a:cubicBezTo>
                                <a:cubicBezTo>
                                  <a:pt x="553569" y="1121684"/>
                                  <a:pt x="426338" y="995383"/>
                                  <a:pt x="271712" y="840756"/>
                                </a:cubicBezTo>
                                <a:close/>
                                <a:moveTo>
                                  <a:pt x="810351" y="812896"/>
                                </a:moveTo>
                                <a:lnTo>
                                  <a:pt x="1063418" y="559828"/>
                                </a:lnTo>
                                <a:lnTo>
                                  <a:pt x="808958" y="305368"/>
                                </a:lnTo>
                                <a:lnTo>
                                  <a:pt x="554962" y="51372"/>
                                </a:lnTo>
                                <a:lnTo>
                                  <a:pt x="300966" y="305368"/>
                                </a:lnTo>
                                <a:lnTo>
                                  <a:pt x="46505" y="559828"/>
                                </a:lnTo>
                                <a:lnTo>
                                  <a:pt x="299573" y="812896"/>
                                </a:lnTo>
                                <a:cubicBezTo>
                                  <a:pt x="438876" y="952199"/>
                                  <a:pt x="553569" y="1065963"/>
                                  <a:pt x="554962" y="1065963"/>
                                </a:cubicBezTo>
                                <a:cubicBezTo>
                                  <a:pt x="556355" y="1065963"/>
                                  <a:pt x="671048" y="952199"/>
                                  <a:pt x="810351" y="812896"/>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4" name="Freeform: Shape 74"/>
                        <wps:cNvSpPr/>
                        <wps:spPr>
                          <a:xfrm flipV="1">
                            <a:off x="5379886" y="3004768"/>
                            <a:ext cx="564641" cy="1123711"/>
                          </a:xfrm>
                          <a:custGeom>
                            <a:avLst/>
                            <a:gdLst>
                              <a:gd name="connsiteX0" fmla="*/ 269954 w 564641"/>
                              <a:gd name="connsiteY0" fmla="*/ 838432 h 1123711"/>
                              <a:gd name="connsiteX1" fmla="*/ -10974 w 564641"/>
                              <a:gd name="connsiteY1" fmla="*/ 557504 h 1123711"/>
                              <a:gd name="connsiteX2" fmla="*/ 269954 w 564641"/>
                              <a:gd name="connsiteY2" fmla="*/ 276576 h 1123711"/>
                              <a:gd name="connsiteX3" fmla="*/ 550882 w 564641"/>
                              <a:gd name="connsiteY3" fmla="*/ -4352 h 1123711"/>
                              <a:gd name="connsiteX4" fmla="*/ 552275 w 564641"/>
                              <a:gd name="connsiteY4" fmla="*/ 22116 h 1123711"/>
                              <a:gd name="connsiteX5" fmla="*/ 553668 w 564641"/>
                              <a:gd name="connsiteY5" fmla="*/ 48583 h 1123711"/>
                              <a:gd name="connsiteX6" fmla="*/ 299208 w 564641"/>
                              <a:gd name="connsiteY6" fmla="*/ 303044 h 1123711"/>
                              <a:gd name="connsiteX7" fmla="*/ 44748 w 564641"/>
                              <a:gd name="connsiteY7" fmla="*/ 557504 h 1123711"/>
                              <a:gd name="connsiteX8" fmla="*/ 299208 w 564641"/>
                              <a:gd name="connsiteY8" fmla="*/ 811964 h 1123711"/>
                              <a:gd name="connsiteX9" fmla="*/ 553668 w 564641"/>
                              <a:gd name="connsiteY9" fmla="*/ 1066425 h 1123711"/>
                              <a:gd name="connsiteX10" fmla="*/ 552275 w 564641"/>
                              <a:gd name="connsiteY10" fmla="*/ 1092892 h 1123711"/>
                              <a:gd name="connsiteX11" fmla="*/ 550882 w 564641"/>
                              <a:gd name="connsiteY11" fmla="*/ 1119360 h 1123711"/>
                              <a:gd name="connsiteX12" fmla="*/ 269954 w 564641"/>
                              <a:gd name="connsiteY12" fmla="*/ 838432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38432"/>
                                </a:moveTo>
                                <a:lnTo>
                                  <a:pt x="-10974" y="557504"/>
                                </a:lnTo>
                                <a:lnTo>
                                  <a:pt x="269954" y="276576"/>
                                </a:lnTo>
                                <a:lnTo>
                                  <a:pt x="550882" y="-4352"/>
                                </a:lnTo>
                                <a:lnTo>
                                  <a:pt x="552275" y="22116"/>
                                </a:lnTo>
                                <a:lnTo>
                                  <a:pt x="553668" y="48583"/>
                                </a:lnTo>
                                <a:lnTo>
                                  <a:pt x="299208" y="303044"/>
                                </a:lnTo>
                                <a:lnTo>
                                  <a:pt x="44748" y="557504"/>
                                </a:lnTo>
                                <a:lnTo>
                                  <a:pt x="299208" y="811964"/>
                                </a:lnTo>
                                <a:lnTo>
                                  <a:pt x="553668" y="1066425"/>
                                </a:lnTo>
                                <a:lnTo>
                                  <a:pt x="552275" y="1092892"/>
                                </a:lnTo>
                                <a:lnTo>
                                  <a:pt x="550882" y="1119360"/>
                                </a:lnTo>
                                <a:lnTo>
                                  <a:pt x="269954" y="83843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5" name="Freeform: Shape 75"/>
                        <wps:cNvSpPr/>
                        <wps:spPr>
                          <a:xfrm flipV="1">
                            <a:off x="30646" y="3599128"/>
                            <a:ext cx="1128355" cy="1126033"/>
                          </a:xfrm>
                          <a:custGeom>
                            <a:avLst/>
                            <a:gdLst>
                              <a:gd name="connsiteX0" fmla="*/ 279776 w 1128355"/>
                              <a:gd name="connsiteY0" fmla="*/ 842164 h 1126033"/>
                              <a:gd name="connsiteX1" fmla="*/ -1152 w 1128355"/>
                              <a:gd name="connsiteY1" fmla="*/ 561236 h 1126033"/>
                              <a:gd name="connsiteX2" fmla="*/ 281169 w 1128355"/>
                              <a:gd name="connsiteY2" fmla="*/ 278915 h 1126033"/>
                              <a:gd name="connsiteX3" fmla="*/ 563026 w 1128355"/>
                              <a:gd name="connsiteY3" fmla="*/ -2941 h 1126033"/>
                              <a:gd name="connsiteX4" fmla="*/ 844882 w 1128355"/>
                              <a:gd name="connsiteY4" fmla="*/ 278915 h 1126033"/>
                              <a:gd name="connsiteX5" fmla="*/ 1127203 w 1128355"/>
                              <a:gd name="connsiteY5" fmla="*/ 561236 h 1126033"/>
                              <a:gd name="connsiteX6" fmla="*/ 846275 w 1128355"/>
                              <a:gd name="connsiteY6" fmla="*/ 842164 h 1126033"/>
                              <a:gd name="connsiteX7" fmla="*/ 563026 w 1128355"/>
                              <a:gd name="connsiteY7" fmla="*/ 1123092 h 1126033"/>
                              <a:gd name="connsiteX8" fmla="*/ 279776 w 1128355"/>
                              <a:gd name="connsiteY8" fmla="*/ 842164 h 1126033"/>
                              <a:gd name="connsiteX9" fmla="*/ 818415 w 1128355"/>
                              <a:gd name="connsiteY9" fmla="*/ 814304 h 1126033"/>
                              <a:gd name="connsiteX10" fmla="*/ 1071482 w 1128355"/>
                              <a:gd name="connsiteY10" fmla="*/ 561236 h 1126033"/>
                              <a:gd name="connsiteX11" fmla="*/ 817022 w 1128355"/>
                              <a:gd name="connsiteY11" fmla="*/ 306776 h 1126033"/>
                              <a:gd name="connsiteX12" fmla="*/ 563026 w 1128355"/>
                              <a:gd name="connsiteY12" fmla="*/ 52780 h 1126033"/>
                              <a:gd name="connsiteX13" fmla="*/ 309030 w 1128355"/>
                              <a:gd name="connsiteY13" fmla="*/ 306776 h 1126033"/>
                              <a:gd name="connsiteX14" fmla="*/ 54569 w 1128355"/>
                              <a:gd name="connsiteY14" fmla="*/ 561236 h 1126033"/>
                              <a:gd name="connsiteX15" fmla="*/ 307637 w 1128355"/>
                              <a:gd name="connsiteY15" fmla="*/ 814304 h 1126033"/>
                              <a:gd name="connsiteX16" fmla="*/ 563026 w 1128355"/>
                              <a:gd name="connsiteY16" fmla="*/ 1067371 h 1126033"/>
                              <a:gd name="connsiteX17" fmla="*/ 818415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2164"/>
                                </a:moveTo>
                                <a:lnTo>
                                  <a:pt x="-1152" y="561236"/>
                                </a:lnTo>
                                <a:lnTo>
                                  <a:pt x="281169" y="278915"/>
                                </a:lnTo>
                                <a:lnTo>
                                  <a:pt x="563026" y="-2941"/>
                                </a:lnTo>
                                <a:lnTo>
                                  <a:pt x="844882" y="278915"/>
                                </a:lnTo>
                                <a:lnTo>
                                  <a:pt x="1127203" y="561236"/>
                                </a:lnTo>
                                <a:lnTo>
                                  <a:pt x="846275" y="842164"/>
                                </a:lnTo>
                                <a:cubicBezTo>
                                  <a:pt x="691649" y="996791"/>
                                  <a:pt x="564419" y="1123092"/>
                                  <a:pt x="563026" y="1123092"/>
                                </a:cubicBezTo>
                                <a:cubicBezTo>
                                  <a:pt x="561633" y="1123092"/>
                                  <a:pt x="434402" y="996791"/>
                                  <a:pt x="279776" y="842164"/>
                                </a:cubicBezTo>
                                <a:close/>
                                <a:moveTo>
                                  <a:pt x="818415" y="814304"/>
                                </a:moveTo>
                                <a:lnTo>
                                  <a:pt x="1071482" y="561236"/>
                                </a:lnTo>
                                <a:lnTo>
                                  <a:pt x="817022" y="306776"/>
                                </a:lnTo>
                                <a:lnTo>
                                  <a:pt x="563026" y="52780"/>
                                </a:lnTo>
                                <a:lnTo>
                                  <a:pt x="309030" y="306776"/>
                                </a:lnTo>
                                <a:lnTo>
                                  <a:pt x="54569" y="561236"/>
                                </a:lnTo>
                                <a:lnTo>
                                  <a:pt x="307637" y="814304"/>
                                </a:lnTo>
                                <a:cubicBezTo>
                                  <a:pt x="446940" y="953607"/>
                                  <a:pt x="561633" y="1067371"/>
                                  <a:pt x="563026" y="1067371"/>
                                </a:cubicBezTo>
                                <a:cubicBezTo>
                                  <a:pt x="564419" y="1067371"/>
                                  <a:pt x="679112" y="953607"/>
                                  <a:pt x="818415"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6" name="Freeform: Shape 76"/>
                        <wps:cNvSpPr/>
                        <wps:spPr>
                          <a:xfrm flipV="1">
                            <a:off x="1219366" y="3599128"/>
                            <a:ext cx="1128355" cy="1126033"/>
                          </a:xfrm>
                          <a:custGeom>
                            <a:avLst/>
                            <a:gdLst>
                              <a:gd name="connsiteX0" fmla="*/ 277472 w 1128355"/>
                              <a:gd name="connsiteY0" fmla="*/ 842164 h 1126033"/>
                              <a:gd name="connsiteX1" fmla="*/ -3456 w 1128355"/>
                              <a:gd name="connsiteY1" fmla="*/ 561236 h 1126033"/>
                              <a:gd name="connsiteX2" fmla="*/ 278865 w 1128355"/>
                              <a:gd name="connsiteY2" fmla="*/ 278915 h 1126033"/>
                              <a:gd name="connsiteX3" fmla="*/ 560722 w 1128355"/>
                              <a:gd name="connsiteY3" fmla="*/ -2941 h 1126033"/>
                              <a:gd name="connsiteX4" fmla="*/ 842578 w 1128355"/>
                              <a:gd name="connsiteY4" fmla="*/ 278915 h 1126033"/>
                              <a:gd name="connsiteX5" fmla="*/ 1124899 w 1128355"/>
                              <a:gd name="connsiteY5" fmla="*/ 561236 h 1126033"/>
                              <a:gd name="connsiteX6" fmla="*/ 843971 w 1128355"/>
                              <a:gd name="connsiteY6" fmla="*/ 842164 h 1126033"/>
                              <a:gd name="connsiteX7" fmla="*/ 560722 w 1128355"/>
                              <a:gd name="connsiteY7" fmla="*/ 1123092 h 1126033"/>
                              <a:gd name="connsiteX8" fmla="*/ 277472 w 1128355"/>
                              <a:gd name="connsiteY8" fmla="*/ 842164 h 1126033"/>
                              <a:gd name="connsiteX9" fmla="*/ 816111 w 1128355"/>
                              <a:gd name="connsiteY9" fmla="*/ 814304 h 1126033"/>
                              <a:gd name="connsiteX10" fmla="*/ 1069178 w 1128355"/>
                              <a:gd name="connsiteY10" fmla="*/ 561236 h 1126033"/>
                              <a:gd name="connsiteX11" fmla="*/ 814718 w 1128355"/>
                              <a:gd name="connsiteY11" fmla="*/ 306776 h 1126033"/>
                              <a:gd name="connsiteX12" fmla="*/ 560722 w 1128355"/>
                              <a:gd name="connsiteY12" fmla="*/ 52780 h 1126033"/>
                              <a:gd name="connsiteX13" fmla="*/ 306726 w 1128355"/>
                              <a:gd name="connsiteY13" fmla="*/ 306776 h 1126033"/>
                              <a:gd name="connsiteX14" fmla="*/ 52265 w 1128355"/>
                              <a:gd name="connsiteY14" fmla="*/ 561236 h 1126033"/>
                              <a:gd name="connsiteX15" fmla="*/ 305333 w 1128355"/>
                              <a:gd name="connsiteY15" fmla="*/ 814304 h 1126033"/>
                              <a:gd name="connsiteX16" fmla="*/ 560722 w 1128355"/>
                              <a:gd name="connsiteY16" fmla="*/ 1067371 h 1126033"/>
                              <a:gd name="connsiteX17" fmla="*/ 816111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2164"/>
                                </a:moveTo>
                                <a:lnTo>
                                  <a:pt x="-3456" y="561236"/>
                                </a:lnTo>
                                <a:lnTo>
                                  <a:pt x="278865" y="278915"/>
                                </a:lnTo>
                                <a:lnTo>
                                  <a:pt x="560722" y="-2941"/>
                                </a:lnTo>
                                <a:lnTo>
                                  <a:pt x="842578" y="278915"/>
                                </a:lnTo>
                                <a:lnTo>
                                  <a:pt x="1124899" y="561236"/>
                                </a:lnTo>
                                <a:lnTo>
                                  <a:pt x="843971" y="842164"/>
                                </a:lnTo>
                                <a:cubicBezTo>
                                  <a:pt x="689345" y="996791"/>
                                  <a:pt x="562115" y="1123092"/>
                                  <a:pt x="560722" y="1123092"/>
                                </a:cubicBezTo>
                                <a:cubicBezTo>
                                  <a:pt x="559329" y="1123092"/>
                                  <a:pt x="432098" y="996791"/>
                                  <a:pt x="277472" y="842164"/>
                                </a:cubicBezTo>
                                <a:close/>
                                <a:moveTo>
                                  <a:pt x="816111" y="814304"/>
                                </a:moveTo>
                                <a:lnTo>
                                  <a:pt x="1069178" y="561236"/>
                                </a:lnTo>
                                <a:lnTo>
                                  <a:pt x="814718" y="306776"/>
                                </a:lnTo>
                                <a:lnTo>
                                  <a:pt x="560722" y="52780"/>
                                </a:lnTo>
                                <a:lnTo>
                                  <a:pt x="306726" y="306776"/>
                                </a:lnTo>
                                <a:lnTo>
                                  <a:pt x="52265" y="561236"/>
                                </a:lnTo>
                                <a:lnTo>
                                  <a:pt x="305333" y="814304"/>
                                </a:lnTo>
                                <a:cubicBezTo>
                                  <a:pt x="444636" y="953607"/>
                                  <a:pt x="559329" y="1067371"/>
                                  <a:pt x="560722" y="1067371"/>
                                </a:cubicBezTo>
                                <a:cubicBezTo>
                                  <a:pt x="562115" y="1067371"/>
                                  <a:pt x="676808" y="953607"/>
                                  <a:pt x="816111"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7" name="Freeform: Shape 77"/>
                        <wps:cNvSpPr/>
                        <wps:spPr>
                          <a:xfrm flipV="1">
                            <a:off x="2408086" y="3599128"/>
                            <a:ext cx="1128355" cy="1126033"/>
                          </a:xfrm>
                          <a:custGeom>
                            <a:avLst/>
                            <a:gdLst>
                              <a:gd name="connsiteX0" fmla="*/ 275168 w 1128355"/>
                              <a:gd name="connsiteY0" fmla="*/ 842164 h 1126033"/>
                              <a:gd name="connsiteX1" fmla="*/ -5760 w 1128355"/>
                              <a:gd name="connsiteY1" fmla="*/ 561236 h 1126033"/>
                              <a:gd name="connsiteX2" fmla="*/ 276561 w 1128355"/>
                              <a:gd name="connsiteY2" fmla="*/ 278915 h 1126033"/>
                              <a:gd name="connsiteX3" fmla="*/ 558418 w 1128355"/>
                              <a:gd name="connsiteY3" fmla="*/ -2941 h 1126033"/>
                              <a:gd name="connsiteX4" fmla="*/ 840274 w 1128355"/>
                              <a:gd name="connsiteY4" fmla="*/ 278915 h 1126033"/>
                              <a:gd name="connsiteX5" fmla="*/ 1122595 w 1128355"/>
                              <a:gd name="connsiteY5" fmla="*/ 561236 h 1126033"/>
                              <a:gd name="connsiteX6" fmla="*/ 841667 w 1128355"/>
                              <a:gd name="connsiteY6" fmla="*/ 842164 h 1126033"/>
                              <a:gd name="connsiteX7" fmla="*/ 558418 w 1128355"/>
                              <a:gd name="connsiteY7" fmla="*/ 1123092 h 1126033"/>
                              <a:gd name="connsiteX8" fmla="*/ 275168 w 1128355"/>
                              <a:gd name="connsiteY8" fmla="*/ 842164 h 1126033"/>
                              <a:gd name="connsiteX9" fmla="*/ 813807 w 1128355"/>
                              <a:gd name="connsiteY9" fmla="*/ 814304 h 1126033"/>
                              <a:gd name="connsiteX10" fmla="*/ 1066874 w 1128355"/>
                              <a:gd name="connsiteY10" fmla="*/ 561236 h 1126033"/>
                              <a:gd name="connsiteX11" fmla="*/ 812414 w 1128355"/>
                              <a:gd name="connsiteY11" fmla="*/ 306776 h 1126033"/>
                              <a:gd name="connsiteX12" fmla="*/ 558418 w 1128355"/>
                              <a:gd name="connsiteY12" fmla="*/ 52780 h 1126033"/>
                              <a:gd name="connsiteX13" fmla="*/ 304422 w 1128355"/>
                              <a:gd name="connsiteY13" fmla="*/ 306776 h 1126033"/>
                              <a:gd name="connsiteX14" fmla="*/ 49961 w 1128355"/>
                              <a:gd name="connsiteY14" fmla="*/ 561236 h 1126033"/>
                              <a:gd name="connsiteX15" fmla="*/ 303029 w 1128355"/>
                              <a:gd name="connsiteY15" fmla="*/ 814304 h 1126033"/>
                              <a:gd name="connsiteX16" fmla="*/ 558418 w 1128355"/>
                              <a:gd name="connsiteY16" fmla="*/ 1067371 h 1126033"/>
                              <a:gd name="connsiteX17" fmla="*/ 813807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2164"/>
                                </a:moveTo>
                                <a:lnTo>
                                  <a:pt x="-5760" y="561236"/>
                                </a:lnTo>
                                <a:lnTo>
                                  <a:pt x="276561" y="278915"/>
                                </a:lnTo>
                                <a:lnTo>
                                  <a:pt x="558418" y="-2941"/>
                                </a:lnTo>
                                <a:lnTo>
                                  <a:pt x="840274" y="278915"/>
                                </a:lnTo>
                                <a:lnTo>
                                  <a:pt x="1122595" y="561236"/>
                                </a:lnTo>
                                <a:lnTo>
                                  <a:pt x="841667" y="842164"/>
                                </a:lnTo>
                                <a:cubicBezTo>
                                  <a:pt x="687041" y="996791"/>
                                  <a:pt x="559811" y="1123092"/>
                                  <a:pt x="558418" y="1123092"/>
                                </a:cubicBezTo>
                                <a:cubicBezTo>
                                  <a:pt x="557025" y="1123092"/>
                                  <a:pt x="429794" y="996791"/>
                                  <a:pt x="275168" y="842164"/>
                                </a:cubicBezTo>
                                <a:close/>
                                <a:moveTo>
                                  <a:pt x="813807" y="814304"/>
                                </a:moveTo>
                                <a:lnTo>
                                  <a:pt x="1066874" y="561236"/>
                                </a:lnTo>
                                <a:lnTo>
                                  <a:pt x="812414" y="306776"/>
                                </a:lnTo>
                                <a:lnTo>
                                  <a:pt x="558418" y="52780"/>
                                </a:lnTo>
                                <a:lnTo>
                                  <a:pt x="304422" y="306776"/>
                                </a:lnTo>
                                <a:lnTo>
                                  <a:pt x="49961" y="561236"/>
                                </a:lnTo>
                                <a:lnTo>
                                  <a:pt x="303029" y="814304"/>
                                </a:lnTo>
                                <a:cubicBezTo>
                                  <a:pt x="442332" y="953607"/>
                                  <a:pt x="557025" y="1067371"/>
                                  <a:pt x="558418" y="1067371"/>
                                </a:cubicBezTo>
                                <a:cubicBezTo>
                                  <a:pt x="559811" y="1067371"/>
                                  <a:pt x="674504" y="953607"/>
                                  <a:pt x="813807"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8" name="Freeform: Shape 78"/>
                        <wps:cNvSpPr/>
                        <wps:spPr>
                          <a:xfrm flipV="1">
                            <a:off x="3596806" y="3599128"/>
                            <a:ext cx="1128355" cy="1126033"/>
                          </a:xfrm>
                          <a:custGeom>
                            <a:avLst/>
                            <a:gdLst>
                              <a:gd name="connsiteX0" fmla="*/ 272864 w 1128355"/>
                              <a:gd name="connsiteY0" fmla="*/ 842164 h 1126033"/>
                              <a:gd name="connsiteX1" fmla="*/ -8064 w 1128355"/>
                              <a:gd name="connsiteY1" fmla="*/ 561236 h 1126033"/>
                              <a:gd name="connsiteX2" fmla="*/ 274257 w 1128355"/>
                              <a:gd name="connsiteY2" fmla="*/ 278915 h 1126033"/>
                              <a:gd name="connsiteX3" fmla="*/ 556114 w 1128355"/>
                              <a:gd name="connsiteY3" fmla="*/ -2941 h 1126033"/>
                              <a:gd name="connsiteX4" fmla="*/ 837970 w 1128355"/>
                              <a:gd name="connsiteY4" fmla="*/ 278915 h 1126033"/>
                              <a:gd name="connsiteX5" fmla="*/ 1120291 w 1128355"/>
                              <a:gd name="connsiteY5" fmla="*/ 561236 h 1126033"/>
                              <a:gd name="connsiteX6" fmla="*/ 839363 w 1128355"/>
                              <a:gd name="connsiteY6" fmla="*/ 842164 h 1126033"/>
                              <a:gd name="connsiteX7" fmla="*/ 556114 w 1128355"/>
                              <a:gd name="connsiteY7" fmla="*/ 1123092 h 1126033"/>
                              <a:gd name="connsiteX8" fmla="*/ 272864 w 1128355"/>
                              <a:gd name="connsiteY8" fmla="*/ 842164 h 1126033"/>
                              <a:gd name="connsiteX9" fmla="*/ 811503 w 1128355"/>
                              <a:gd name="connsiteY9" fmla="*/ 814304 h 1126033"/>
                              <a:gd name="connsiteX10" fmla="*/ 1064570 w 1128355"/>
                              <a:gd name="connsiteY10" fmla="*/ 561236 h 1126033"/>
                              <a:gd name="connsiteX11" fmla="*/ 810110 w 1128355"/>
                              <a:gd name="connsiteY11" fmla="*/ 306776 h 1126033"/>
                              <a:gd name="connsiteX12" fmla="*/ 556114 w 1128355"/>
                              <a:gd name="connsiteY12" fmla="*/ 52780 h 1126033"/>
                              <a:gd name="connsiteX13" fmla="*/ 302118 w 1128355"/>
                              <a:gd name="connsiteY13" fmla="*/ 306776 h 1126033"/>
                              <a:gd name="connsiteX14" fmla="*/ 47657 w 1128355"/>
                              <a:gd name="connsiteY14" fmla="*/ 561236 h 1126033"/>
                              <a:gd name="connsiteX15" fmla="*/ 300725 w 1128355"/>
                              <a:gd name="connsiteY15" fmla="*/ 814304 h 1126033"/>
                              <a:gd name="connsiteX16" fmla="*/ 556114 w 1128355"/>
                              <a:gd name="connsiteY16" fmla="*/ 1067371 h 1126033"/>
                              <a:gd name="connsiteX17" fmla="*/ 811503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2164"/>
                                </a:moveTo>
                                <a:lnTo>
                                  <a:pt x="-8064" y="561236"/>
                                </a:lnTo>
                                <a:lnTo>
                                  <a:pt x="274257" y="278915"/>
                                </a:lnTo>
                                <a:lnTo>
                                  <a:pt x="556114" y="-2941"/>
                                </a:lnTo>
                                <a:lnTo>
                                  <a:pt x="837970" y="278915"/>
                                </a:lnTo>
                                <a:lnTo>
                                  <a:pt x="1120291" y="561236"/>
                                </a:lnTo>
                                <a:lnTo>
                                  <a:pt x="839363" y="842164"/>
                                </a:lnTo>
                                <a:cubicBezTo>
                                  <a:pt x="684737" y="996791"/>
                                  <a:pt x="557507" y="1123092"/>
                                  <a:pt x="556114" y="1123092"/>
                                </a:cubicBezTo>
                                <a:cubicBezTo>
                                  <a:pt x="554721" y="1123092"/>
                                  <a:pt x="427490" y="996791"/>
                                  <a:pt x="272864" y="842164"/>
                                </a:cubicBezTo>
                                <a:close/>
                                <a:moveTo>
                                  <a:pt x="811503" y="814304"/>
                                </a:moveTo>
                                <a:lnTo>
                                  <a:pt x="1064570" y="561236"/>
                                </a:lnTo>
                                <a:lnTo>
                                  <a:pt x="810110" y="306776"/>
                                </a:lnTo>
                                <a:lnTo>
                                  <a:pt x="556114" y="52780"/>
                                </a:lnTo>
                                <a:lnTo>
                                  <a:pt x="302118" y="306776"/>
                                </a:lnTo>
                                <a:lnTo>
                                  <a:pt x="47657" y="561236"/>
                                </a:lnTo>
                                <a:lnTo>
                                  <a:pt x="300725" y="814304"/>
                                </a:lnTo>
                                <a:cubicBezTo>
                                  <a:pt x="440028" y="953607"/>
                                  <a:pt x="554721" y="1067371"/>
                                  <a:pt x="556114" y="1067371"/>
                                </a:cubicBezTo>
                                <a:cubicBezTo>
                                  <a:pt x="557507" y="1067371"/>
                                  <a:pt x="672200" y="953607"/>
                                  <a:pt x="811503"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79" name="Freeform: Shape 79"/>
                        <wps:cNvSpPr/>
                        <wps:spPr>
                          <a:xfrm flipV="1">
                            <a:off x="4785526" y="3599128"/>
                            <a:ext cx="1128355" cy="1126033"/>
                          </a:xfrm>
                          <a:custGeom>
                            <a:avLst/>
                            <a:gdLst>
                              <a:gd name="connsiteX0" fmla="*/ 270560 w 1128355"/>
                              <a:gd name="connsiteY0" fmla="*/ 842164 h 1126033"/>
                              <a:gd name="connsiteX1" fmla="*/ -10368 w 1128355"/>
                              <a:gd name="connsiteY1" fmla="*/ 561236 h 1126033"/>
                              <a:gd name="connsiteX2" fmla="*/ 271953 w 1128355"/>
                              <a:gd name="connsiteY2" fmla="*/ 278915 h 1126033"/>
                              <a:gd name="connsiteX3" fmla="*/ 553810 w 1128355"/>
                              <a:gd name="connsiteY3" fmla="*/ -2941 h 1126033"/>
                              <a:gd name="connsiteX4" fmla="*/ 835666 w 1128355"/>
                              <a:gd name="connsiteY4" fmla="*/ 278915 h 1126033"/>
                              <a:gd name="connsiteX5" fmla="*/ 1117987 w 1128355"/>
                              <a:gd name="connsiteY5" fmla="*/ 561236 h 1126033"/>
                              <a:gd name="connsiteX6" fmla="*/ 837059 w 1128355"/>
                              <a:gd name="connsiteY6" fmla="*/ 842164 h 1126033"/>
                              <a:gd name="connsiteX7" fmla="*/ 553810 w 1128355"/>
                              <a:gd name="connsiteY7" fmla="*/ 1123092 h 1126033"/>
                              <a:gd name="connsiteX8" fmla="*/ 270560 w 1128355"/>
                              <a:gd name="connsiteY8" fmla="*/ 842164 h 1126033"/>
                              <a:gd name="connsiteX9" fmla="*/ 809199 w 1128355"/>
                              <a:gd name="connsiteY9" fmla="*/ 814304 h 1126033"/>
                              <a:gd name="connsiteX10" fmla="*/ 1062266 w 1128355"/>
                              <a:gd name="connsiteY10" fmla="*/ 561236 h 1126033"/>
                              <a:gd name="connsiteX11" fmla="*/ 807806 w 1128355"/>
                              <a:gd name="connsiteY11" fmla="*/ 306776 h 1126033"/>
                              <a:gd name="connsiteX12" fmla="*/ 553810 w 1128355"/>
                              <a:gd name="connsiteY12" fmla="*/ 52780 h 1126033"/>
                              <a:gd name="connsiteX13" fmla="*/ 299814 w 1128355"/>
                              <a:gd name="connsiteY13" fmla="*/ 306776 h 1126033"/>
                              <a:gd name="connsiteX14" fmla="*/ 45353 w 1128355"/>
                              <a:gd name="connsiteY14" fmla="*/ 561236 h 1126033"/>
                              <a:gd name="connsiteX15" fmla="*/ 298421 w 1128355"/>
                              <a:gd name="connsiteY15" fmla="*/ 814304 h 1126033"/>
                              <a:gd name="connsiteX16" fmla="*/ 553810 w 1128355"/>
                              <a:gd name="connsiteY16" fmla="*/ 1067371 h 1126033"/>
                              <a:gd name="connsiteX17" fmla="*/ 809199 w 1128355"/>
                              <a:gd name="connsiteY17" fmla="*/ 81430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2164"/>
                                </a:moveTo>
                                <a:lnTo>
                                  <a:pt x="-10368" y="561236"/>
                                </a:lnTo>
                                <a:lnTo>
                                  <a:pt x="271953" y="278915"/>
                                </a:lnTo>
                                <a:lnTo>
                                  <a:pt x="553810" y="-2941"/>
                                </a:lnTo>
                                <a:lnTo>
                                  <a:pt x="835666" y="278915"/>
                                </a:lnTo>
                                <a:lnTo>
                                  <a:pt x="1117987" y="561236"/>
                                </a:lnTo>
                                <a:lnTo>
                                  <a:pt x="837059" y="842164"/>
                                </a:lnTo>
                                <a:cubicBezTo>
                                  <a:pt x="682433" y="996791"/>
                                  <a:pt x="555203" y="1123092"/>
                                  <a:pt x="553810" y="1123092"/>
                                </a:cubicBezTo>
                                <a:cubicBezTo>
                                  <a:pt x="552417" y="1123092"/>
                                  <a:pt x="425186" y="996791"/>
                                  <a:pt x="270560" y="842164"/>
                                </a:cubicBezTo>
                                <a:close/>
                                <a:moveTo>
                                  <a:pt x="809199" y="814304"/>
                                </a:moveTo>
                                <a:lnTo>
                                  <a:pt x="1062266" y="561236"/>
                                </a:lnTo>
                                <a:lnTo>
                                  <a:pt x="807806" y="306776"/>
                                </a:lnTo>
                                <a:lnTo>
                                  <a:pt x="553810" y="52780"/>
                                </a:lnTo>
                                <a:lnTo>
                                  <a:pt x="299814" y="306776"/>
                                </a:lnTo>
                                <a:lnTo>
                                  <a:pt x="45353" y="561236"/>
                                </a:lnTo>
                                <a:lnTo>
                                  <a:pt x="298421" y="814304"/>
                                </a:lnTo>
                                <a:cubicBezTo>
                                  <a:pt x="437724" y="953607"/>
                                  <a:pt x="552417" y="1067371"/>
                                  <a:pt x="553810" y="1067371"/>
                                </a:cubicBezTo>
                                <a:cubicBezTo>
                                  <a:pt x="555203" y="1067371"/>
                                  <a:pt x="669896" y="953607"/>
                                  <a:pt x="809199" y="814304"/>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0" name="Freeform: Shape 80"/>
                        <wps:cNvSpPr/>
                        <wps:spPr>
                          <a:xfrm flipV="1">
                            <a:off x="0" y="4191166"/>
                            <a:ext cx="564641" cy="1126033"/>
                          </a:xfrm>
                          <a:custGeom>
                            <a:avLst/>
                            <a:gdLst>
                              <a:gd name="connsiteX0" fmla="*/ -82 w 564641"/>
                              <a:gd name="connsiteY0" fmla="*/ 1096634 h 1126033"/>
                              <a:gd name="connsiteX1" fmla="*/ -82 w 564641"/>
                              <a:gd name="connsiteY1" fmla="*/ 1068774 h 1126033"/>
                              <a:gd name="connsiteX2" fmla="*/ 253914 w 564641"/>
                              <a:gd name="connsiteY2" fmla="*/ 814778 h 1126033"/>
                              <a:gd name="connsiteX3" fmla="*/ 508374 w 564641"/>
                              <a:gd name="connsiteY3" fmla="*/ 560317 h 1126033"/>
                              <a:gd name="connsiteX4" fmla="*/ 253914 w 564641"/>
                              <a:gd name="connsiteY4" fmla="*/ 305857 h 1126033"/>
                              <a:gd name="connsiteX5" fmla="*/ -546 w 564641"/>
                              <a:gd name="connsiteY5" fmla="*/ 51396 h 1126033"/>
                              <a:gd name="connsiteX6" fmla="*/ 847 w 564641"/>
                              <a:gd name="connsiteY6" fmla="*/ 24929 h 1126033"/>
                              <a:gd name="connsiteX7" fmla="*/ 2240 w 564641"/>
                              <a:gd name="connsiteY7" fmla="*/ -1539 h 1126033"/>
                              <a:gd name="connsiteX8" fmla="*/ 283168 w 564641"/>
                              <a:gd name="connsiteY8" fmla="*/ 279389 h 1126033"/>
                              <a:gd name="connsiteX9" fmla="*/ 564096 w 564641"/>
                              <a:gd name="connsiteY9" fmla="*/ 560317 h 1126033"/>
                              <a:gd name="connsiteX10" fmla="*/ 281775 w 564641"/>
                              <a:gd name="connsiteY10" fmla="*/ 842638 h 1126033"/>
                              <a:gd name="connsiteX11" fmla="*/ -82 w 564641"/>
                              <a:gd name="connsiteY11" fmla="*/ 1124495 h 1126033"/>
                              <a:gd name="connsiteX12" fmla="*/ -82 w 564641"/>
                              <a:gd name="connsiteY12" fmla="*/ 1096634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6033">
                                <a:moveTo>
                                  <a:pt x="-82" y="1096634"/>
                                </a:moveTo>
                                <a:lnTo>
                                  <a:pt x="-82" y="1068774"/>
                                </a:lnTo>
                                <a:lnTo>
                                  <a:pt x="253914" y="814778"/>
                                </a:lnTo>
                                <a:lnTo>
                                  <a:pt x="508374" y="560317"/>
                                </a:lnTo>
                                <a:lnTo>
                                  <a:pt x="253914" y="305857"/>
                                </a:lnTo>
                                <a:lnTo>
                                  <a:pt x="-546" y="51396"/>
                                </a:lnTo>
                                <a:lnTo>
                                  <a:pt x="847" y="24929"/>
                                </a:lnTo>
                                <a:lnTo>
                                  <a:pt x="2240" y="-1539"/>
                                </a:lnTo>
                                <a:lnTo>
                                  <a:pt x="283168" y="279389"/>
                                </a:lnTo>
                                <a:lnTo>
                                  <a:pt x="564096" y="560317"/>
                                </a:lnTo>
                                <a:lnTo>
                                  <a:pt x="281775" y="842638"/>
                                </a:lnTo>
                                <a:lnTo>
                                  <a:pt x="-82" y="1124495"/>
                                </a:lnTo>
                                <a:lnTo>
                                  <a:pt x="-82" y="109663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1" name="Freeform: Shape 81"/>
                        <wps:cNvSpPr/>
                        <wps:spPr>
                          <a:xfrm flipV="1">
                            <a:off x="625006" y="4193488"/>
                            <a:ext cx="1128355" cy="1126033"/>
                          </a:xfrm>
                          <a:custGeom>
                            <a:avLst/>
                            <a:gdLst>
                              <a:gd name="connsiteX0" fmla="*/ 278624 w 1128355"/>
                              <a:gd name="connsiteY0" fmla="*/ 843572 h 1126033"/>
                              <a:gd name="connsiteX1" fmla="*/ -2304 w 1128355"/>
                              <a:gd name="connsiteY1" fmla="*/ 562644 h 1126033"/>
                              <a:gd name="connsiteX2" fmla="*/ 280017 w 1128355"/>
                              <a:gd name="connsiteY2" fmla="*/ 280323 h 1126033"/>
                              <a:gd name="connsiteX3" fmla="*/ 561874 w 1128355"/>
                              <a:gd name="connsiteY3" fmla="*/ -1533 h 1126033"/>
                              <a:gd name="connsiteX4" fmla="*/ 843730 w 1128355"/>
                              <a:gd name="connsiteY4" fmla="*/ 280323 h 1126033"/>
                              <a:gd name="connsiteX5" fmla="*/ 1126051 w 1128355"/>
                              <a:gd name="connsiteY5" fmla="*/ 562644 h 1126033"/>
                              <a:gd name="connsiteX6" fmla="*/ 845123 w 1128355"/>
                              <a:gd name="connsiteY6" fmla="*/ 843572 h 1126033"/>
                              <a:gd name="connsiteX7" fmla="*/ 561874 w 1128355"/>
                              <a:gd name="connsiteY7" fmla="*/ 1124500 h 1126033"/>
                              <a:gd name="connsiteX8" fmla="*/ 278624 w 1128355"/>
                              <a:gd name="connsiteY8" fmla="*/ 843572 h 1126033"/>
                              <a:gd name="connsiteX9" fmla="*/ 817263 w 1128355"/>
                              <a:gd name="connsiteY9" fmla="*/ 815712 h 1126033"/>
                              <a:gd name="connsiteX10" fmla="*/ 1070330 w 1128355"/>
                              <a:gd name="connsiteY10" fmla="*/ 562644 h 1126033"/>
                              <a:gd name="connsiteX11" fmla="*/ 815870 w 1128355"/>
                              <a:gd name="connsiteY11" fmla="*/ 308184 h 1126033"/>
                              <a:gd name="connsiteX12" fmla="*/ 561874 w 1128355"/>
                              <a:gd name="connsiteY12" fmla="*/ 54188 h 1126033"/>
                              <a:gd name="connsiteX13" fmla="*/ 307878 w 1128355"/>
                              <a:gd name="connsiteY13" fmla="*/ 308184 h 1126033"/>
                              <a:gd name="connsiteX14" fmla="*/ 53417 w 1128355"/>
                              <a:gd name="connsiteY14" fmla="*/ 562644 h 1126033"/>
                              <a:gd name="connsiteX15" fmla="*/ 306485 w 1128355"/>
                              <a:gd name="connsiteY15" fmla="*/ 815712 h 1126033"/>
                              <a:gd name="connsiteX16" fmla="*/ 561874 w 1128355"/>
                              <a:gd name="connsiteY16" fmla="*/ 1068779 h 1126033"/>
                              <a:gd name="connsiteX17" fmla="*/ 817263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8624" y="843572"/>
                                </a:moveTo>
                                <a:lnTo>
                                  <a:pt x="-2304" y="562644"/>
                                </a:lnTo>
                                <a:lnTo>
                                  <a:pt x="280017" y="280323"/>
                                </a:lnTo>
                                <a:lnTo>
                                  <a:pt x="561874" y="-1533"/>
                                </a:lnTo>
                                <a:lnTo>
                                  <a:pt x="843730" y="280323"/>
                                </a:lnTo>
                                <a:lnTo>
                                  <a:pt x="1126051" y="562644"/>
                                </a:lnTo>
                                <a:lnTo>
                                  <a:pt x="845123" y="843572"/>
                                </a:lnTo>
                                <a:cubicBezTo>
                                  <a:pt x="690497" y="998199"/>
                                  <a:pt x="563267" y="1124500"/>
                                  <a:pt x="561874" y="1124500"/>
                                </a:cubicBezTo>
                                <a:cubicBezTo>
                                  <a:pt x="560481" y="1124500"/>
                                  <a:pt x="433250" y="998199"/>
                                  <a:pt x="278624" y="843572"/>
                                </a:cubicBezTo>
                                <a:close/>
                                <a:moveTo>
                                  <a:pt x="817263" y="815712"/>
                                </a:moveTo>
                                <a:lnTo>
                                  <a:pt x="1070330" y="562644"/>
                                </a:lnTo>
                                <a:lnTo>
                                  <a:pt x="815870" y="308184"/>
                                </a:lnTo>
                                <a:lnTo>
                                  <a:pt x="561874" y="54188"/>
                                </a:lnTo>
                                <a:lnTo>
                                  <a:pt x="307878" y="308184"/>
                                </a:lnTo>
                                <a:lnTo>
                                  <a:pt x="53417" y="562644"/>
                                </a:lnTo>
                                <a:lnTo>
                                  <a:pt x="306485" y="815712"/>
                                </a:lnTo>
                                <a:cubicBezTo>
                                  <a:pt x="445788" y="955015"/>
                                  <a:pt x="560481" y="1068779"/>
                                  <a:pt x="561874" y="1068779"/>
                                </a:cubicBezTo>
                                <a:cubicBezTo>
                                  <a:pt x="563267" y="1068779"/>
                                  <a:pt x="677960" y="955015"/>
                                  <a:pt x="817263"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2" name="Freeform: Shape 82"/>
                        <wps:cNvSpPr/>
                        <wps:spPr>
                          <a:xfrm flipV="1">
                            <a:off x="1813726" y="4193488"/>
                            <a:ext cx="1128355" cy="1126033"/>
                          </a:xfrm>
                          <a:custGeom>
                            <a:avLst/>
                            <a:gdLst>
                              <a:gd name="connsiteX0" fmla="*/ 276320 w 1128355"/>
                              <a:gd name="connsiteY0" fmla="*/ 843572 h 1126033"/>
                              <a:gd name="connsiteX1" fmla="*/ -4608 w 1128355"/>
                              <a:gd name="connsiteY1" fmla="*/ 562644 h 1126033"/>
                              <a:gd name="connsiteX2" fmla="*/ 277713 w 1128355"/>
                              <a:gd name="connsiteY2" fmla="*/ 280323 h 1126033"/>
                              <a:gd name="connsiteX3" fmla="*/ 559570 w 1128355"/>
                              <a:gd name="connsiteY3" fmla="*/ -1533 h 1126033"/>
                              <a:gd name="connsiteX4" fmla="*/ 841426 w 1128355"/>
                              <a:gd name="connsiteY4" fmla="*/ 280323 h 1126033"/>
                              <a:gd name="connsiteX5" fmla="*/ 1123747 w 1128355"/>
                              <a:gd name="connsiteY5" fmla="*/ 562644 h 1126033"/>
                              <a:gd name="connsiteX6" fmla="*/ 842819 w 1128355"/>
                              <a:gd name="connsiteY6" fmla="*/ 843572 h 1126033"/>
                              <a:gd name="connsiteX7" fmla="*/ 559570 w 1128355"/>
                              <a:gd name="connsiteY7" fmla="*/ 1124500 h 1126033"/>
                              <a:gd name="connsiteX8" fmla="*/ 276320 w 1128355"/>
                              <a:gd name="connsiteY8" fmla="*/ 843572 h 1126033"/>
                              <a:gd name="connsiteX9" fmla="*/ 814959 w 1128355"/>
                              <a:gd name="connsiteY9" fmla="*/ 815712 h 1126033"/>
                              <a:gd name="connsiteX10" fmla="*/ 1068026 w 1128355"/>
                              <a:gd name="connsiteY10" fmla="*/ 562644 h 1126033"/>
                              <a:gd name="connsiteX11" fmla="*/ 813566 w 1128355"/>
                              <a:gd name="connsiteY11" fmla="*/ 308184 h 1126033"/>
                              <a:gd name="connsiteX12" fmla="*/ 559570 w 1128355"/>
                              <a:gd name="connsiteY12" fmla="*/ 54188 h 1126033"/>
                              <a:gd name="connsiteX13" fmla="*/ 305574 w 1128355"/>
                              <a:gd name="connsiteY13" fmla="*/ 308184 h 1126033"/>
                              <a:gd name="connsiteX14" fmla="*/ 51113 w 1128355"/>
                              <a:gd name="connsiteY14" fmla="*/ 562644 h 1126033"/>
                              <a:gd name="connsiteX15" fmla="*/ 304181 w 1128355"/>
                              <a:gd name="connsiteY15" fmla="*/ 815712 h 1126033"/>
                              <a:gd name="connsiteX16" fmla="*/ 559570 w 1128355"/>
                              <a:gd name="connsiteY16" fmla="*/ 1068779 h 1126033"/>
                              <a:gd name="connsiteX17" fmla="*/ 814959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6320" y="843572"/>
                                </a:moveTo>
                                <a:lnTo>
                                  <a:pt x="-4608" y="562644"/>
                                </a:lnTo>
                                <a:lnTo>
                                  <a:pt x="277713" y="280323"/>
                                </a:lnTo>
                                <a:lnTo>
                                  <a:pt x="559570" y="-1533"/>
                                </a:lnTo>
                                <a:lnTo>
                                  <a:pt x="841426" y="280323"/>
                                </a:lnTo>
                                <a:lnTo>
                                  <a:pt x="1123747" y="562644"/>
                                </a:lnTo>
                                <a:lnTo>
                                  <a:pt x="842819" y="843572"/>
                                </a:lnTo>
                                <a:cubicBezTo>
                                  <a:pt x="688193" y="998199"/>
                                  <a:pt x="560963" y="1124500"/>
                                  <a:pt x="559570" y="1124500"/>
                                </a:cubicBezTo>
                                <a:cubicBezTo>
                                  <a:pt x="558177" y="1124500"/>
                                  <a:pt x="430946" y="998199"/>
                                  <a:pt x="276320" y="843572"/>
                                </a:cubicBezTo>
                                <a:close/>
                                <a:moveTo>
                                  <a:pt x="814959" y="815712"/>
                                </a:moveTo>
                                <a:lnTo>
                                  <a:pt x="1068026" y="562644"/>
                                </a:lnTo>
                                <a:lnTo>
                                  <a:pt x="813566" y="308184"/>
                                </a:lnTo>
                                <a:lnTo>
                                  <a:pt x="559570" y="54188"/>
                                </a:lnTo>
                                <a:lnTo>
                                  <a:pt x="305574" y="308184"/>
                                </a:lnTo>
                                <a:lnTo>
                                  <a:pt x="51113" y="562644"/>
                                </a:lnTo>
                                <a:lnTo>
                                  <a:pt x="304181" y="815712"/>
                                </a:lnTo>
                                <a:cubicBezTo>
                                  <a:pt x="443484" y="955015"/>
                                  <a:pt x="558177" y="1068779"/>
                                  <a:pt x="559570" y="1068779"/>
                                </a:cubicBezTo>
                                <a:cubicBezTo>
                                  <a:pt x="560963" y="1068779"/>
                                  <a:pt x="675656" y="955015"/>
                                  <a:pt x="814959"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3" name="Freeform: Shape 83"/>
                        <wps:cNvSpPr/>
                        <wps:spPr>
                          <a:xfrm flipV="1">
                            <a:off x="3002446" y="4193488"/>
                            <a:ext cx="1128355" cy="1126033"/>
                          </a:xfrm>
                          <a:custGeom>
                            <a:avLst/>
                            <a:gdLst>
                              <a:gd name="connsiteX0" fmla="*/ 274016 w 1128355"/>
                              <a:gd name="connsiteY0" fmla="*/ 843572 h 1126033"/>
                              <a:gd name="connsiteX1" fmla="*/ -6912 w 1128355"/>
                              <a:gd name="connsiteY1" fmla="*/ 562644 h 1126033"/>
                              <a:gd name="connsiteX2" fmla="*/ 275409 w 1128355"/>
                              <a:gd name="connsiteY2" fmla="*/ 280323 h 1126033"/>
                              <a:gd name="connsiteX3" fmla="*/ 557266 w 1128355"/>
                              <a:gd name="connsiteY3" fmla="*/ -1533 h 1126033"/>
                              <a:gd name="connsiteX4" fmla="*/ 839122 w 1128355"/>
                              <a:gd name="connsiteY4" fmla="*/ 280323 h 1126033"/>
                              <a:gd name="connsiteX5" fmla="*/ 1121443 w 1128355"/>
                              <a:gd name="connsiteY5" fmla="*/ 562644 h 1126033"/>
                              <a:gd name="connsiteX6" fmla="*/ 840515 w 1128355"/>
                              <a:gd name="connsiteY6" fmla="*/ 843572 h 1126033"/>
                              <a:gd name="connsiteX7" fmla="*/ 557266 w 1128355"/>
                              <a:gd name="connsiteY7" fmla="*/ 1124500 h 1126033"/>
                              <a:gd name="connsiteX8" fmla="*/ 274016 w 1128355"/>
                              <a:gd name="connsiteY8" fmla="*/ 843572 h 1126033"/>
                              <a:gd name="connsiteX9" fmla="*/ 812655 w 1128355"/>
                              <a:gd name="connsiteY9" fmla="*/ 815712 h 1126033"/>
                              <a:gd name="connsiteX10" fmla="*/ 1065722 w 1128355"/>
                              <a:gd name="connsiteY10" fmla="*/ 562644 h 1126033"/>
                              <a:gd name="connsiteX11" fmla="*/ 811262 w 1128355"/>
                              <a:gd name="connsiteY11" fmla="*/ 308184 h 1126033"/>
                              <a:gd name="connsiteX12" fmla="*/ 557266 w 1128355"/>
                              <a:gd name="connsiteY12" fmla="*/ 54188 h 1126033"/>
                              <a:gd name="connsiteX13" fmla="*/ 303270 w 1128355"/>
                              <a:gd name="connsiteY13" fmla="*/ 308184 h 1126033"/>
                              <a:gd name="connsiteX14" fmla="*/ 48809 w 1128355"/>
                              <a:gd name="connsiteY14" fmla="*/ 562644 h 1126033"/>
                              <a:gd name="connsiteX15" fmla="*/ 301877 w 1128355"/>
                              <a:gd name="connsiteY15" fmla="*/ 815712 h 1126033"/>
                              <a:gd name="connsiteX16" fmla="*/ 557266 w 1128355"/>
                              <a:gd name="connsiteY16" fmla="*/ 1068779 h 1126033"/>
                              <a:gd name="connsiteX17" fmla="*/ 812655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4016" y="843572"/>
                                </a:moveTo>
                                <a:lnTo>
                                  <a:pt x="-6912" y="562644"/>
                                </a:lnTo>
                                <a:lnTo>
                                  <a:pt x="275409" y="280323"/>
                                </a:lnTo>
                                <a:lnTo>
                                  <a:pt x="557266" y="-1533"/>
                                </a:lnTo>
                                <a:lnTo>
                                  <a:pt x="839122" y="280323"/>
                                </a:lnTo>
                                <a:lnTo>
                                  <a:pt x="1121443" y="562644"/>
                                </a:lnTo>
                                <a:lnTo>
                                  <a:pt x="840515" y="843572"/>
                                </a:lnTo>
                                <a:cubicBezTo>
                                  <a:pt x="685889" y="998199"/>
                                  <a:pt x="558659" y="1124500"/>
                                  <a:pt x="557266" y="1124500"/>
                                </a:cubicBezTo>
                                <a:cubicBezTo>
                                  <a:pt x="555873" y="1124500"/>
                                  <a:pt x="428642" y="998199"/>
                                  <a:pt x="274016" y="843572"/>
                                </a:cubicBezTo>
                                <a:close/>
                                <a:moveTo>
                                  <a:pt x="812655" y="815712"/>
                                </a:moveTo>
                                <a:lnTo>
                                  <a:pt x="1065722" y="562644"/>
                                </a:lnTo>
                                <a:lnTo>
                                  <a:pt x="811262" y="308184"/>
                                </a:lnTo>
                                <a:lnTo>
                                  <a:pt x="557266" y="54188"/>
                                </a:lnTo>
                                <a:lnTo>
                                  <a:pt x="303270" y="308184"/>
                                </a:lnTo>
                                <a:lnTo>
                                  <a:pt x="48809" y="562644"/>
                                </a:lnTo>
                                <a:lnTo>
                                  <a:pt x="301877" y="815712"/>
                                </a:lnTo>
                                <a:cubicBezTo>
                                  <a:pt x="441180" y="955015"/>
                                  <a:pt x="555873" y="1068779"/>
                                  <a:pt x="557266" y="1068779"/>
                                </a:cubicBezTo>
                                <a:cubicBezTo>
                                  <a:pt x="558659" y="1068779"/>
                                  <a:pt x="673352" y="955015"/>
                                  <a:pt x="812655"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4" name="Freeform: Shape 84"/>
                        <wps:cNvSpPr/>
                        <wps:spPr>
                          <a:xfrm flipV="1">
                            <a:off x="4191166" y="4193488"/>
                            <a:ext cx="1128355" cy="1126033"/>
                          </a:xfrm>
                          <a:custGeom>
                            <a:avLst/>
                            <a:gdLst>
                              <a:gd name="connsiteX0" fmla="*/ 271712 w 1128355"/>
                              <a:gd name="connsiteY0" fmla="*/ 843572 h 1126033"/>
                              <a:gd name="connsiteX1" fmla="*/ -9216 w 1128355"/>
                              <a:gd name="connsiteY1" fmla="*/ 562644 h 1126033"/>
                              <a:gd name="connsiteX2" fmla="*/ 273105 w 1128355"/>
                              <a:gd name="connsiteY2" fmla="*/ 280323 h 1126033"/>
                              <a:gd name="connsiteX3" fmla="*/ 554962 w 1128355"/>
                              <a:gd name="connsiteY3" fmla="*/ -1533 h 1126033"/>
                              <a:gd name="connsiteX4" fmla="*/ 836818 w 1128355"/>
                              <a:gd name="connsiteY4" fmla="*/ 280323 h 1126033"/>
                              <a:gd name="connsiteX5" fmla="*/ 1119139 w 1128355"/>
                              <a:gd name="connsiteY5" fmla="*/ 562644 h 1126033"/>
                              <a:gd name="connsiteX6" fmla="*/ 838211 w 1128355"/>
                              <a:gd name="connsiteY6" fmla="*/ 843572 h 1126033"/>
                              <a:gd name="connsiteX7" fmla="*/ 554962 w 1128355"/>
                              <a:gd name="connsiteY7" fmla="*/ 1124500 h 1126033"/>
                              <a:gd name="connsiteX8" fmla="*/ 271712 w 1128355"/>
                              <a:gd name="connsiteY8" fmla="*/ 843572 h 1126033"/>
                              <a:gd name="connsiteX9" fmla="*/ 810351 w 1128355"/>
                              <a:gd name="connsiteY9" fmla="*/ 815712 h 1126033"/>
                              <a:gd name="connsiteX10" fmla="*/ 1063418 w 1128355"/>
                              <a:gd name="connsiteY10" fmla="*/ 562644 h 1126033"/>
                              <a:gd name="connsiteX11" fmla="*/ 808958 w 1128355"/>
                              <a:gd name="connsiteY11" fmla="*/ 308184 h 1126033"/>
                              <a:gd name="connsiteX12" fmla="*/ 554962 w 1128355"/>
                              <a:gd name="connsiteY12" fmla="*/ 54188 h 1126033"/>
                              <a:gd name="connsiteX13" fmla="*/ 300966 w 1128355"/>
                              <a:gd name="connsiteY13" fmla="*/ 308184 h 1126033"/>
                              <a:gd name="connsiteX14" fmla="*/ 46505 w 1128355"/>
                              <a:gd name="connsiteY14" fmla="*/ 562644 h 1126033"/>
                              <a:gd name="connsiteX15" fmla="*/ 299573 w 1128355"/>
                              <a:gd name="connsiteY15" fmla="*/ 815712 h 1126033"/>
                              <a:gd name="connsiteX16" fmla="*/ 554962 w 1128355"/>
                              <a:gd name="connsiteY16" fmla="*/ 1068779 h 1126033"/>
                              <a:gd name="connsiteX17" fmla="*/ 810351 w 1128355"/>
                              <a:gd name="connsiteY17" fmla="*/ 815712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1712" y="843572"/>
                                </a:moveTo>
                                <a:lnTo>
                                  <a:pt x="-9216" y="562644"/>
                                </a:lnTo>
                                <a:lnTo>
                                  <a:pt x="273105" y="280323"/>
                                </a:lnTo>
                                <a:lnTo>
                                  <a:pt x="554962" y="-1533"/>
                                </a:lnTo>
                                <a:lnTo>
                                  <a:pt x="836818" y="280323"/>
                                </a:lnTo>
                                <a:lnTo>
                                  <a:pt x="1119139" y="562644"/>
                                </a:lnTo>
                                <a:lnTo>
                                  <a:pt x="838211" y="843572"/>
                                </a:lnTo>
                                <a:cubicBezTo>
                                  <a:pt x="683585" y="998199"/>
                                  <a:pt x="556355" y="1124500"/>
                                  <a:pt x="554962" y="1124500"/>
                                </a:cubicBezTo>
                                <a:cubicBezTo>
                                  <a:pt x="553569" y="1124500"/>
                                  <a:pt x="426338" y="998199"/>
                                  <a:pt x="271712" y="843572"/>
                                </a:cubicBezTo>
                                <a:close/>
                                <a:moveTo>
                                  <a:pt x="810351" y="815712"/>
                                </a:moveTo>
                                <a:lnTo>
                                  <a:pt x="1063418" y="562644"/>
                                </a:lnTo>
                                <a:lnTo>
                                  <a:pt x="808958" y="308184"/>
                                </a:lnTo>
                                <a:lnTo>
                                  <a:pt x="554962" y="54188"/>
                                </a:lnTo>
                                <a:lnTo>
                                  <a:pt x="300966" y="308184"/>
                                </a:lnTo>
                                <a:lnTo>
                                  <a:pt x="46505" y="562644"/>
                                </a:lnTo>
                                <a:lnTo>
                                  <a:pt x="299573" y="815712"/>
                                </a:lnTo>
                                <a:cubicBezTo>
                                  <a:pt x="438876" y="955015"/>
                                  <a:pt x="553569" y="1068779"/>
                                  <a:pt x="554962" y="1068779"/>
                                </a:cubicBezTo>
                                <a:cubicBezTo>
                                  <a:pt x="556355" y="1068779"/>
                                  <a:pt x="671048" y="955015"/>
                                  <a:pt x="810351" y="81571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5" name="Freeform: Shape 85"/>
                        <wps:cNvSpPr/>
                        <wps:spPr>
                          <a:xfrm flipV="1">
                            <a:off x="5379886" y="4193488"/>
                            <a:ext cx="564641" cy="1123711"/>
                          </a:xfrm>
                          <a:custGeom>
                            <a:avLst/>
                            <a:gdLst>
                              <a:gd name="connsiteX0" fmla="*/ 269954 w 564641"/>
                              <a:gd name="connsiteY0" fmla="*/ 841248 h 1123711"/>
                              <a:gd name="connsiteX1" fmla="*/ -10974 w 564641"/>
                              <a:gd name="connsiteY1" fmla="*/ 560320 h 1123711"/>
                              <a:gd name="connsiteX2" fmla="*/ 269954 w 564641"/>
                              <a:gd name="connsiteY2" fmla="*/ 279392 h 1123711"/>
                              <a:gd name="connsiteX3" fmla="*/ 550882 w 564641"/>
                              <a:gd name="connsiteY3" fmla="*/ -1536 h 1123711"/>
                              <a:gd name="connsiteX4" fmla="*/ 552275 w 564641"/>
                              <a:gd name="connsiteY4" fmla="*/ 24932 h 1123711"/>
                              <a:gd name="connsiteX5" fmla="*/ 553668 w 564641"/>
                              <a:gd name="connsiteY5" fmla="*/ 51399 h 1123711"/>
                              <a:gd name="connsiteX6" fmla="*/ 299208 w 564641"/>
                              <a:gd name="connsiteY6" fmla="*/ 305860 h 1123711"/>
                              <a:gd name="connsiteX7" fmla="*/ 44748 w 564641"/>
                              <a:gd name="connsiteY7" fmla="*/ 560320 h 1123711"/>
                              <a:gd name="connsiteX8" fmla="*/ 299208 w 564641"/>
                              <a:gd name="connsiteY8" fmla="*/ 814780 h 1123711"/>
                              <a:gd name="connsiteX9" fmla="*/ 553668 w 564641"/>
                              <a:gd name="connsiteY9" fmla="*/ 1069241 h 1123711"/>
                              <a:gd name="connsiteX10" fmla="*/ 552275 w 564641"/>
                              <a:gd name="connsiteY10" fmla="*/ 1095708 h 1123711"/>
                              <a:gd name="connsiteX11" fmla="*/ 550882 w 564641"/>
                              <a:gd name="connsiteY11" fmla="*/ 1122176 h 1123711"/>
                              <a:gd name="connsiteX12" fmla="*/ 269954 w 564641"/>
                              <a:gd name="connsiteY12" fmla="*/ 841248 h 11237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64641" h="1123711">
                                <a:moveTo>
                                  <a:pt x="269954" y="841248"/>
                                </a:moveTo>
                                <a:lnTo>
                                  <a:pt x="-10974" y="560320"/>
                                </a:lnTo>
                                <a:lnTo>
                                  <a:pt x="269954" y="279392"/>
                                </a:lnTo>
                                <a:lnTo>
                                  <a:pt x="550882" y="-1536"/>
                                </a:lnTo>
                                <a:lnTo>
                                  <a:pt x="552275" y="24932"/>
                                </a:lnTo>
                                <a:lnTo>
                                  <a:pt x="553668" y="51399"/>
                                </a:lnTo>
                                <a:lnTo>
                                  <a:pt x="299208" y="305860"/>
                                </a:lnTo>
                                <a:lnTo>
                                  <a:pt x="44748" y="560320"/>
                                </a:lnTo>
                                <a:lnTo>
                                  <a:pt x="299208" y="814780"/>
                                </a:lnTo>
                                <a:lnTo>
                                  <a:pt x="553668" y="1069241"/>
                                </a:lnTo>
                                <a:lnTo>
                                  <a:pt x="552275" y="1095708"/>
                                </a:lnTo>
                                <a:lnTo>
                                  <a:pt x="550882" y="1122176"/>
                                </a:lnTo>
                                <a:lnTo>
                                  <a:pt x="269954" y="841248"/>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6" name="Freeform: Shape 86"/>
                        <wps:cNvSpPr/>
                        <wps:spPr>
                          <a:xfrm flipV="1">
                            <a:off x="30646" y="4787848"/>
                            <a:ext cx="1128355" cy="1126033"/>
                          </a:xfrm>
                          <a:custGeom>
                            <a:avLst/>
                            <a:gdLst>
                              <a:gd name="connsiteX0" fmla="*/ 279776 w 1128355"/>
                              <a:gd name="connsiteY0" fmla="*/ 844980 h 1126033"/>
                              <a:gd name="connsiteX1" fmla="*/ -1152 w 1128355"/>
                              <a:gd name="connsiteY1" fmla="*/ 564052 h 1126033"/>
                              <a:gd name="connsiteX2" fmla="*/ 281169 w 1128355"/>
                              <a:gd name="connsiteY2" fmla="*/ 281731 h 1126033"/>
                              <a:gd name="connsiteX3" fmla="*/ 563026 w 1128355"/>
                              <a:gd name="connsiteY3" fmla="*/ -125 h 1126033"/>
                              <a:gd name="connsiteX4" fmla="*/ 844882 w 1128355"/>
                              <a:gd name="connsiteY4" fmla="*/ 281731 h 1126033"/>
                              <a:gd name="connsiteX5" fmla="*/ 1127203 w 1128355"/>
                              <a:gd name="connsiteY5" fmla="*/ 564052 h 1126033"/>
                              <a:gd name="connsiteX6" fmla="*/ 846275 w 1128355"/>
                              <a:gd name="connsiteY6" fmla="*/ 844980 h 1126033"/>
                              <a:gd name="connsiteX7" fmla="*/ 563026 w 1128355"/>
                              <a:gd name="connsiteY7" fmla="*/ 1125908 h 1126033"/>
                              <a:gd name="connsiteX8" fmla="*/ 279776 w 1128355"/>
                              <a:gd name="connsiteY8" fmla="*/ 844980 h 1126033"/>
                              <a:gd name="connsiteX9" fmla="*/ 818415 w 1128355"/>
                              <a:gd name="connsiteY9" fmla="*/ 817120 h 1126033"/>
                              <a:gd name="connsiteX10" fmla="*/ 1071482 w 1128355"/>
                              <a:gd name="connsiteY10" fmla="*/ 564052 h 1126033"/>
                              <a:gd name="connsiteX11" fmla="*/ 817022 w 1128355"/>
                              <a:gd name="connsiteY11" fmla="*/ 309592 h 1126033"/>
                              <a:gd name="connsiteX12" fmla="*/ 563026 w 1128355"/>
                              <a:gd name="connsiteY12" fmla="*/ 55596 h 1126033"/>
                              <a:gd name="connsiteX13" fmla="*/ 309030 w 1128355"/>
                              <a:gd name="connsiteY13" fmla="*/ 309592 h 1126033"/>
                              <a:gd name="connsiteX14" fmla="*/ 54569 w 1128355"/>
                              <a:gd name="connsiteY14" fmla="*/ 564052 h 1126033"/>
                              <a:gd name="connsiteX15" fmla="*/ 307637 w 1128355"/>
                              <a:gd name="connsiteY15" fmla="*/ 817120 h 1126033"/>
                              <a:gd name="connsiteX16" fmla="*/ 563026 w 1128355"/>
                              <a:gd name="connsiteY16" fmla="*/ 1070187 h 1126033"/>
                              <a:gd name="connsiteX17" fmla="*/ 818415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9776" y="844980"/>
                                </a:moveTo>
                                <a:lnTo>
                                  <a:pt x="-1152" y="564052"/>
                                </a:lnTo>
                                <a:lnTo>
                                  <a:pt x="281169" y="281731"/>
                                </a:lnTo>
                                <a:lnTo>
                                  <a:pt x="563026" y="-125"/>
                                </a:lnTo>
                                <a:lnTo>
                                  <a:pt x="844882" y="281731"/>
                                </a:lnTo>
                                <a:lnTo>
                                  <a:pt x="1127203" y="564052"/>
                                </a:lnTo>
                                <a:lnTo>
                                  <a:pt x="846275" y="844980"/>
                                </a:lnTo>
                                <a:cubicBezTo>
                                  <a:pt x="691649" y="999607"/>
                                  <a:pt x="564419" y="1125908"/>
                                  <a:pt x="563026" y="1125908"/>
                                </a:cubicBezTo>
                                <a:cubicBezTo>
                                  <a:pt x="561633" y="1125908"/>
                                  <a:pt x="434402" y="999607"/>
                                  <a:pt x="279776" y="844980"/>
                                </a:cubicBezTo>
                                <a:close/>
                                <a:moveTo>
                                  <a:pt x="818415" y="817120"/>
                                </a:moveTo>
                                <a:lnTo>
                                  <a:pt x="1071482" y="564052"/>
                                </a:lnTo>
                                <a:lnTo>
                                  <a:pt x="817022" y="309592"/>
                                </a:lnTo>
                                <a:lnTo>
                                  <a:pt x="563026" y="55596"/>
                                </a:lnTo>
                                <a:lnTo>
                                  <a:pt x="309030" y="309592"/>
                                </a:lnTo>
                                <a:lnTo>
                                  <a:pt x="54569" y="564052"/>
                                </a:lnTo>
                                <a:lnTo>
                                  <a:pt x="307637" y="817120"/>
                                </a:lnTo>
                                <a:cubicBezTo>
                                  <a:pt x="446940" y="956423"/>
                                  <a:pt x="561633" y="1070187"/>
                                  <a:pt x="563026" y="1070187"/>
                                </a:cubicBezTo>
                                <a:cubicBezTo>
                                  <a:pt x="564419" y="1070187"/>
                                  <a:pt x="679112" y="956423"/>
                                  <a:pt x="818415"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7" name="Freeform: Shape 87"/>
                        <wps:cNvSpPr/>
                        <wps:spPr>
                          <a:xfrm flipV="1">
                            <a:off x="1219366" y="4787848"/>
                            <a:ext cx="1128355" cy="1126033"/>
                          </a:xfrm>
                          <a:custGeom>
                            <a:avLst/>
                            <a:gdLst>
                              <a:gd name="connsiteX0" fmla="*/ 277472 w 1128355"/>
                              <a:gd name="connsiteY0" fmla="*/ 844980 h 1126033"/>
                              <a:gd name="connsiteX1" fmla="*/ -3456 w 1128355"/>
                              <a:gd name="connsiteY1" fmla="*/ 564052 h 1126033"/>
                              <a:gd name="connsiteX2" fmla="*/ 278865 w 1128355"/>
                              <a:gd name="connsiteY2" fmla="*/ 281731 h 1126033"/>
                              <a:gd name="connsiteX3" fmla="*/ 560722 w 1128355"/>
                              <a:gd name="connsiteY3" fmla="*/ -125 h 1126033"/>
                              <a:gd name="connsiteX4" fmla="*/ 842578 w 1128355"/>
                              <a:gd name="connsiteY4" fmla="*/ 281731 h 1126033"/>
                              <a:gd name="connsiteX5" fmla="*/ 1124899 w 1128355"/>
                              <a:gd name="connsiteY5" fmla="*/ 564052 h 1126033"/>
                              <a:gd name="connsiteX6" fmla="*/ 843971 w 1128355"/>
                              <a:gd name="connsiteY6" fmla="*/ 844980 h 1126033"/>
                              <a:gd name="connsiteX7" fmla="*/ 560722 w 1128355"/>
                              <a:gd name="connsiteY7" fmla="*/ 1125908 h 1126033"/>
                              <a:gd name="connsiteX8" fmla="*/ 277472 w 1128355"/>
                              <a:gd name="connsiteY8" fmla="*/ 844980 h 1126033"/>
                              <a:gd name="connsiteX9" fmla="*/ 816111 w 1128355"/>
                              <a:gd name="connsiteY9" fmla="*/ 817120 h 1126033"/>
                              <a:gd name="connsiteX10" fmla="*/ 1069178 w 1128355"/>
                              <a:gd name="connsiteY10" fmla="*/ 564052 h 1126033"/>
                              <a:gd name="connsiteX11" fmla="*/ 814718 w 1128355"/>
                              <a:gd name="connsiteY11" fmla="*/ 309592 h 1126033"/>
                              <a:gd name="connsiteX12" fmla="*/ 560722 w 1128355"/>
                              <a:gd name="connsiteY12" fmla="*/ 55596 h 1126033"/>
                              <a:gd name="connsiteX13" fmla="*/ 306726 w 1128355"/>
                              <a:gd name="connsiteY13" fmla="*/ 309592 h 1126033"/>
                              <a:gd name="connsiteX14" fmla="*/ 52265 w 1128355"/>
                              <a:gd name="connsiteY14" fmla="*/ 564052 h 1126033"/>
                              <a:gd name="connsiteX15" fmla="*/ 305333 w 1128355"/>
                              <a:gd name="connsiteY15" fmla="*/ 817120 h 1126033"/>
                              <a:gd name="connsiteX16" fmla="*/ 560722 w 1128355"/>
                              <a:gd name="connsiteY16" fmla="*/ 1070187 h 1126033"/>
                              <a:gd name="connsiteX17" fmla="*/ 816111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7472" y="844980"/>
                                </a:moveTo>
                                <a:lnTo>
                                  <a:pt x="-3456" y="564052"/>
                                </a:lnTo>
                                <a:lnTo>
                                  <a:pt x="278865" y="281731"/>
                                </a:lnTo>
                                <a:lnTo>
                                  <a:pt x="560722" y="-125"/>
                                </a:lnTo>
                                <a:lnTo>
                                  <a:pt x="842578" y="281731"/>
                                </a:lnTo>
                                <a:lnTo>
                                  <a:pt x="1124899" y="564052"/>
                                </a:lnTo>
                                <a:lnTo>
                                  <a:pt x="843971" y="844980"/>
                                </a:lnTo>
                                <a:cubicBezTo>
                                  <a:pt x="689345" y="999607"/>
                                  <a:pt x="562115" y="1125908"/>
                                  <a:pt x="560722" y="1125908"/>
                                </a:cubicBezTo>
                                <a:cubicBezTo>
                                  <a:pt x="559329" y="1125908"/>
                                  <a:pt x="432098" y="999607"/>
                                  <a:pt x="277472" y="844980"/>
                                </a:cubicBezTo>
                                <a:close/>
                                <a:moveTo>
                                  <a:pt x="816111" y="817120"/>
                                </a:moveTo>
                                <a:lnTo>
                                  <a:pt x="1069178" y="564052"/>
                                </a:lnTo>
                                <a:lnTo>
                                  <a:pt x="814718" y="309592"/>
                                </a:lnTo>
                                <a:lnTo>
                                  <a:pt x="560722" y="55596"/>
                                </a:lnTo>
                                <a:lnTo>
                                  <a:pt x="306726" y="309592"/>
                                </a:lnTo>
                                <a:lnTo>
                                  <a:pt x="52265" y="564052"/>
                                </a:lnTo>
                                <a:lnTo>
                                  <a:pt x="305333" y="817120"/>
                                </a:lnTo>
                                <a:cubicBezTo>
                                  <a:pt x="444636" y="956423"/>
                                  <a:pt x="559329" y="1070187"/>
                                  <a:pt x="560722" y="1070187"/>
                                </a:cubicBezTo>
                                <a:cubicBezTo>
                                  <a:pt x="562115" y="1070187"/>
                                  <a:pt x="676808" y="956423"/>
                                  <a:pt x="816111"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8" name="Freeform: Shape 88"/>
                        <wps:cNvSpPr/>
                        <wps:spPr>
                          <a:xfrm flipV="1">
                            <a:off x="2408086" y="4787848"/>
                            <a:ext cx="1128355" cy="1126033"/>
                          </a:xfrm>
                          <a:custGeom>
                            <a:avLst/>
                            <a:gdLst>
                              <a:gd name="connsiteX0" fmla="*/ 275168 w 1128355"/>
                              <a:gd name="connsiteY0" fmla="*/ 844980 h 1126033"/>
                              <a:gd name="connsiteX1" fmla="*/ -5760 w 1128355"/>
                              <a:gd name="connsiteY1" fmla="*/ 564052 h 1126033"/>
                              <a:gd name="connsiteX2" fmla="*/ 276561 w 1128355"/>
                              <a:gd name="connsiteY2" fmla="*/ 281731 h 1126033"/>
                              <a:gd name="connsiteX3" fmla="*/ 558418 w 1128355"/>
                              <a:gd name="connsiteY3" fmla="*/ -125 h 1126033"/>
                              <a:gd name="connsiteX4" fmla="*/ 840274 w 1128355"/>
                              <a:gd name="connsiteY4" fmla="*/ 281731 h 1126033"/>
                              <a:gd name="connsiteX5" fmla="*/ 1122595 w 1128355"/>
                              <a:gd name="connsiteY5" fmla="*/ 564052 h 1126033"/>
                              <a:gd name="connsiteX6" fmla="*/ 841667 w 1128355"/>
                              <a:gd name="connsiteY6" fmla="*/ 844980 h 1126033"/>
                              <a:gd name="connsiteX7" fmla="*/ 558418 w 1128355"/>
                              <a:gd name="connsiteY7" fmla="*/ 1125908 h 1126033"/>
                              <a:gd name="connsiteX8" fmla="*/ 275168 w 1128355"/>
                              <a:gd name="connsiteY8" fmla="*/ 844980 h 1126033"/>
                              <a:gd name="connsiteX9" fmla="*/ 813807 w 1128355"/>
                              <a:gd name="connsiteY9" fmla="*/ 817120 h 1126033"/>
                              <a:gd name="connsiteX10" fmla="*/ 1066874 w 1128355"/>
                              <a:gd name="connsiteY10" fmla="*/ 564052 h 1126033"/>
                              <a:gd name="connsiteX11" fmla="*/ 812414 w 1128355"/>
                              <a:gd name="connsiteY11" fmla="*/ 309592 h 1126033"/>
                              <a:gd name="connsiteX12" fmla="*/ 558418 w 1128355"/>
                              <a:gd name="connsiteY12" fmla="*/ 55596 h 1126033"/>
                              <a:gd name="connsiteX13" fmla="*/ 304422 w 1128355"/>
                              <a:gd name="connsiteY13" fmla="*/ 309592 h 1126033"/>
                              <a:gd name="connsiteX14" fmla="*/ 49961 w 1128355"/>
                              <a:gd name="connsiteY14" fmla="*/ 564052 h 1126033"/>
                              <a:gd name="connsiteX15" fmla="*/ 303029 w 1128355"/>
                              <a:gd name="connsiteY15" fmla="*/ 817120 h 1126033"/>
                              <a:gd name="connsiteX16" fmla="*/ 558418 w 1128355"/>
                              <a:gd name="connsiteY16" fmla="*/ 1070187 h 1126033"/>
                              <a:gd name="connsiteX17" fmla="*/ 813807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5168" y="844980"/>
                                </a:moveTo>
                                <a:lnTo>
                                  <a:pt x="-5760" y="564052"/>
                                </a:lnTo>
                                <a:lnTo>
                                  <a:pt x="276561" y="281731"/>
                                </a:lnTo>
                                <a:lnTo>
                                  <a:pt x="558418" y="-125"/>
                                </a:lnTo>
                                <a:lnTo>
                                  <a:pt x="840274" y="281731"/>
                                </a:lnTo>
                                <a:lnTo>
                                  <a:pt x="1122595" y="564052"/>
                                </a:lnTo>
                                <a:lnTo>
                                  <a:pt x="841667" y="844980"/>
                                </a:lnTo>
                                <a:cubicBezTo>
                                  <a:pt x="687041" y="999607"/>
                                  <a:pt x="559811" y="1125908"/>
                                  <a:pt x="558418" y="1125908"/>
                                </a:cubicBezTo>
                                <a:cubicBezTo>
                                  <a:pt x="557025" y="1125908"/>
                                  <a:pt x="429794" y="999607"/>
                                  <a:pt x="275168" y="844980"/>
                                </a:cubicBezTo>
                                <a:close/>
                                <a:moveTo>
                                  <a:pt x="813807" y="817120"/>
                                </a:moveTo>
                                <a:lnTo>
                                  <a:pt x="1066874" y="564052"/>
                                </a:lnTo>
                                <a:lnTo>
                                  <a:pt x="812414" y="309592"/>
                                </a:lnTo>
                                <a:lnTo>
                                  <a:pt x="558418" y="55596"/>
                                </a:lnTo>
                                <a:lnTo>
                                  <a:pt x="304422" y="309592"/>
                                </a:lnTo>
                                <a:lnTo>
                                  <a:pt x="49961" y="564052"/>
                                </a:lnTo>
                                <a:lnTo>
                                  <a:pt x="303029" y="817120"/>
                                </a:lnTo>
                                <a:cubicBezTo>
                                  <a:pt x="442332" y="956423"/>
                                  <a:pt x="557025" y="1070187"/>
                                  <a:pt x="558418" y="1070187"/>
                                </a:cubicBezTo>
                                <a:cubicBezTo>
                                  <a:pt x="559811" y="1070187"/>
                                  <a:pt x="674504" y="956423"/>
                                  <a:pt x="813807"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89" name="Freeform: Shape 89"/>
                        <wps:cNvSpPr/>
                        <wps:spPr>
                          <a:xfrm flipV="1">
                            <a:off x="3596806" y="4787848"/>
                            <a:ext cx="1128355" cy="1126033"/>
                          </a:xfrm>
                          <a:custGeom>
                            <a:avLst/>
                            <a:gdLst>
                              <a:gd name="connsiteX0" fmla="*/ 272864 w 1128355"/>
                              <a:gd name="connsiteY0" fmla="*/ 844980 h 1126033"/>
                              <a:gd name="connsiteX1" fmla="*/ -8064 w 1128355"/>
                              <a:gd name="connsiteY1" fmla="*/ 564052 h 1126033"/>
                              <a:gd name="connsiteX2" fmla="*/ 274257 w 1128355"/>
                              <a:gd name="connsiteY2" fmla="*/ 281731 h 1126033"/>
                              <a:gd name="connsiteX3" fmla="*/ 556114 w 1128355"/>
                              <a:gd name="connsiteY3" fmla="*/ -125 h 1126033"/>
                              <a:gd name="connsiteX4" fmla="*/ 837970 w 1128355"/>
                              <a:gd name="connsiteY4" fmla="*/ 281731 h 1126033"/>
                              <a:gd name="connsiteX5" fmla="*/ 1120291 w 1128355"/>
                              <a:gd name="connsiteY5" fmla="*/ 564052 h 1126033"/>
                              <a:gd name="connsiteX6" fmla="*/ 839363 w 1128355"/>
                              <a:gd name="connsiteY6" fmla="*/ 844980 h 1126033"/>
                              <a:gd name="connsiteX7" fmla="*/ 556114 w 1128355"/>
                              <a:gd name="connsiteY7" fmla="*/ 1125908 h 1126033"/>
                              <a:gd name="connsiteX8" fmla="*/ 272864 w 1128355"/>
                              <a:gd name="connsiteY8" fmla="*/ 844980 h 1126033"/>
                              <a:gd name="connsiteX9" fmla="*/ 811503 w 1128355"/>
                              <a:gd name="connsiteY9" fmla="*/ 817120 h 1126033"/>
                              <a:gd name="connsiteX10" fmla="*/ 1064570 w 1128355"/>
                              <a:gd name="connsiteY10" fmla="*/ 564052 h 1126033"/>
                              <a:gd name="connsiteX11" fmla="*/ 810110 w 1128355"/>
                              <a:gd name="connsiteY11" fmla="*/ 309592 h 1126033"/>
                              <a:gd name="connsiteX12" fmla="*/ 556114 w 1128355"/>
                              <a:gd name="connsiteY12" fmla="*/ 55596 h 1126033"/>
                              <a:gd name="connsiteX13" fmla="*/ 302118 w 1128355"/>
                              <a:gd name="connsiteY13" fmla="*/ 309592 h 1126033"/>
                              <a:gd name="connsiteX14" fmla="*/ 47657 w 1128355"/>
                              <a:gd name="connsiteY14" fmla="*/ 564052 h 1126033"/>
                              <a:gd name="connsiteX15" fmla="*/ 300725 w 1128355"/>
                              <a:gd name="connsiteY15" fmla="*/ 817120 h 1126033"/>
                              <a:gd name="connsiteX16" fmla="*/ 556114 w 1128355"/>
                              <a:gd name="connsiteY16" fmla="*/ 1070187 h 1126033"/>
                              <a:gd name="connsiteX17" fmla="*/ 811503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2864" y="844980"/>
                                </a:moveTo>
                                <a:lnTo>
                                  <a:pt x="-8064" y="564052"/>
                                </a:lnTo>
                                <a:lnTo>
                                  <a:pt x="274257" y="281731"/>
                                </a:lnTo>
                                <a:lnTo>
                                  <a:pt x="556114" y="-125"/>
                                </a:lnTo>
                                <a:lnTo>
                                  <a:pt x="837970" y="281731"/>
                                </a:lnTo>
                                <a:lnTo>
                                  <a:pt x="1120291" y="564052"/>
                                </a:lnTo>
                                <a:lnTo>
                                  <a:pt x="839363" y="844980"/>
                                </a:lnTo>
                                <a:cubicBezTo>
                                  <a:pt x="684737" y="999607"/>
                                  <a:pt x="557507" y="1125908"/>
                                  <a:pt x="556114" y="1125908"/>
                                </a:cubicBezTo>
                                <a:cubicBezTo>
                                  <a:pt x="554721" y="1125908"/>
                                  <a:pt x="427490" y="999607"/>
                                  <a:pt x="272864" y="844980"/>
                                </a:cubicBezTo>
                                <a:close/>
                                <a:moveTo>
                                  <a:pt x="811503" y="817120"/>
                                </a:moveTo>
                                <a:lnTo>
                                  <a:pt x="1064570" y="564052"/>
                                </a:lnTo>
                                <a:lnTo>
                                  <a:pt x="810110" y="309592"/>
                                </a:lnTo>
                                <a:lnTo>
                                  <a:pt x="556114" y="55596"/>
                                </a:lnTo>
                                <a:lnTo>
                                  <a:pt x="302118" y="309592"/>
                                </a:lnTo>
                                <a:lnTo>
                                  <a:pt x="47657" y="564052"/>
                                </a:lnTo>
                                <a:lnTo>
                                  <a:pt x="300725" y="817120"/>
                                </a:lnTo>
                                <a:cubicBezTo>
                                  <a:pt x="440028" y="956423"/>
                                  <a:pt x="554721" y="1070187"/>
                                  <a:pt x="556114" y="1070187"/>
                                </a:cubicBezTo>
                                <a:cubicBezTo>
                                  <a:pt x="557507" y="1070187"/>
                                  <a:pt x="672200" y="956423"/>
                                  <a:pt x="811503"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0" name="Freeform: Shape 90"/>
                        <wps:cNvSpPr/>
                        <wps:spPr>
                          <a:xfrm flipV="1">
                            <a:off x="4785526" y="4787848"/>
                            <a:ext cx="1128355" cy="1126033"/>
                          </a:xfrm>
                          <a:custGeom>
                            <a:avLst/>
                            <a:gdLst>
                              <a:gd name="connsiteX0" fmla="*/ 270560 w 1128355"/>
                              <a:gd name="connsiteY0" fmla="*/ 844980 h 1126033"/>
                              <a:gd name="connsiteX1" fmla="*/ -10368 w 1128355"/>
                              <a:gd name="connsiteY1" fmla="*/ 564052 h 1126033"/>
                              <a:gd name="connsiteX2" fmla="*/ 271953 w 1128355"/>
                              <a:gd name="connsiteY2" fmla="*/ 281731 h 1126033"/>
                              <a:gd name="connsiteX3" fmla="*/ 553810 w 1128355"/>
                              <a:gd name="connsiteY3" fmla="*/ -125 h 1126033"/>
                              <a:gd name="connsiteX4" fmla="*/ 835666 w 1128355"/>
                              <a:gd name="connsiteY4" fmla="*/ 281731 h 1126033"/>
                              <a:gd name="connsiteX5" fmla="*/ 1117987 w 1128355"/>
                              <a:gd name="connsiteY5" fmla="*/ 564052 h 1126033"/>
                              <a:gd name="connsiteX6" fmla="*/ 837059 w 1128355"/>
                              <a:gd name="connsiteY6" fmla="*/ 844980 h 1126033"/>
                              <a:gd name="connsiteX7" fmla="*/ 553810 w 1128355"/>
                              <a:gd name="connsiteY7" fmla="*/ 1125908 h 1126033"/>
                              <a:gd name="connsiteX8" fmla="*/ 270560 w 1128355"/>
                              <a:gd name="connsiteY8" fmla="*/ 844980 h 1126033"/>
                              <a:gd name="connsiteX9" fmla="*/ 809199 w 1128355"/>
                              <a:gd name="connsiteY9" fmla="*/ 817120 h 1126033"/>
                              <a:gd name="connsiteX10" fmla="*/ 1062266 w 1128355"/>
                              <a:gd name="connsiteY10" fmla="*/ 564052 h 1126033"/>
                              <a:gd name="connsiteX11" fmla="*/ 807806 w 1128355"/>
                              <a:gd name="connsiteY11" fmla="*/ 309592 h 1126033"/>
                              <a:gd name="connsiteX12" fmla="*/ 553810 w 1128355"/>
                              <a:gd name="connsiteY12" fmla="*/ 55596 h 1126033"/>
                              <a:gd name="connsiteX13" fmla="*/ 299814 w 1128355"/>
                              <a:gd name="connsiteY13" fmla="*/ 309592 h 1126033"/>
                              <a:gd name="connsiteX14" fmla="*/ 45353 w 1128355"/>
                              <a:gd name="connsiteY14" fmla="*/ 564052 h 1126033"/>
                              <a:gd name="connsiteX15" fmla="*/ 298421 w 1128355"/>
                              <a:gd name="connsiteY15" fmla="*/ 817120 h 1126033"/>
                              <a:gd name="connsiteX16" fmla="*/ 553810 w 1128355"/>
                              <a:gd name="connsiteY16" fmla="*/ 1070187 h 1126033"/>
                              <a:gd name="connsiteX17" fmla="*/ 809199 w 1128355"/>
                              <a:gd name="connsiteY17" fmla="*/ 817120 h 112603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1128355" h="1126033">
                                <a:moveTo>
                                  <a:pt x="270560" y="844980"/>
                                </a:moveTo>
                                <a:lnTo>
                                  <a:pt x="-10368" y="564052"/>
                                </a:lnTo>
                                <a:lnTo>
                                  <a:pt x="271953" y="281731"/>
                                </a:lnTo>
                                <a:lnTo>
                                  <a:pt x="553810" y="-125"/>
                                </a:lnTo>
                                <a:lnTo>
                                  <a:pt x="835666" y="281731"/>
                                </a:lnTo>
                                <a:lnTo>
                                  <a:pt x="1117987" y="564052"/>
                                </a:lnTo>
                                <a:lnTo>
                                  <a:pt x="837059" y="844980"/>
                                </a:lnTo>
                                <a:cubicBezTo>
                                  <a:pt x="682433" y="999607"/>
                                  <a:pt x="555203" y="1125908"/>
                                  <a:pt x="553810" y="1125908"/>
                                </a:cubicBezTo>
                                <a:cubicBezTo>
                                  <a:pt x="552417" y="1125908"/>
                                  <a:pt x="425186" y="999607"/>
                                  <a:pt x="270560" y="844980"/>
                                </a:cubicBezTo>
                                <a:close/>
                                <a:moveTo>
                                  <a:pt x="809199" y="817120"/>
                                </a:moveTo>
                                <a:lnTo>
                                  <a:pt x="1062266" y="564052"/>
                                </a:lnTo>
                                <a:lnTo>
                                  <a:pt x="807806" y="309592"/>
                                </a:lnTo>
                                <a:lnTo>
                                  <a:pt x="553810" y="55596"/>
                                </a:lnTo>
                                <a:lnTo>
                                  <a:pt x="299814" y="309592"/>
                                </a:lnTo>
                                <a:lnTo>
                                  <a:pt x="45353" y="564052"/>
                                </a:lnTo>
                                <a:lnTo>
                                  <a:pt x="298421" y="817120"/>
                                </a:lnTo>
                                <a:cubicBezTo>
                                  <a:pt x="437724" y="956423"/>
                                  <a:pt x="552417" y="1070187"/>
                                  <a:pt x="553810" y="1070187"/>
                                </a:cubicBezTo>
                                <a:cubicBezTo>
                                  <a:pt x="555203" y="1070187"/>
                                  <a:pt x="669896" y="956423"/>
                                  <a:pt x="809199" y="817120"/>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1" name="Freeform: Shape 91"/>
                        <wps:cNvSpPr/>
                        <wps:spPr>
                          <a:xfrm flipV="1">
                            <a:off x="464" y="5379886"/>
                            <a:ext cx="561855" cy="564641"/>
                          </a:xfrm>
                          <a:custGeom>
                            <a:avLst/>
                            <a:gdLst>
                              <a:gd name="connsiteX0" fmla="*/ -545 w 561855"/>
                              <a:gd name="connsiteY0" fmla="*/ 537394 h 564641"/>
                              <a:gd name="connsiteX1" fmla="*/ -545 w 561855"/>
                              <a:gd name="connsiteY1" fmla="*/ 509533 h 564641"/>
                              <a:gd name="connsiteX2" fmla="*/ 253916 w 561855"/>
                              <a:gd name="connsiteY2" fmla="*/ 255073 h 564641"/>
                              <a:gd name="connsiteX3" fmla="*/ 508376 w 561855"/>
                              <a:gd name="connsiteY3" fmla="*/ 612 h 564641"/>
                              <a:gd name="connsiteX4" fmla="*/ 534844 w 561855"/>
                              <a:gd name="connsiteY4" fmla="*/ 2005 h 564641"/>
                              <a:gd name="connsiteX5" fmla="*/ 561311 w 561855"/>
                              <a:gd name="connsiteY5" fmla="*/ 3398 h 564641"/>
                              <a:gd name="connsiteX6" fmla="*/ 280383 w 561855"/>
                              <a:gd name="connsiteY6" fmla="*/ 284326 h 564641"/>
                              <a:gd name="connsiteX7" fmla="*/ -545 w 561855"/>
                              <a:gd name="connsiteY7" fmla="*/ 565254 h 564641"/>
                              <a:gd name="connsiteX8" fmla="*/ -545 w 561855"/>
                              <a:gd name="connsiteY8" fmla="*/ 537394 h 5646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1855" h="564641">
                                <a:moveTo>
                                  <a:pt x="-545" y="537394"/>
                                </a:moveTo>
                                <a:lnTo>
                                  <a:pt x="-545" y="509533"/>
                                </a:lnTo>
                                <a:lnTo>
                                  <a:pt x="253916" y="255073"/>
                                </a:lnTo>
                                <a:lnTo>
                                  <a:pt x="508376" y="612"/>
                                </a:lnTo>
                                <a:lnTo>
                                  <a:pt x="534844" y="2005"/>
                                </a:lnTo>
                                <a:lnTo>
                                  <a:pt x="561311" y="3398"/>
                                </a:lnTo>
                                <a:lnTo>
                                  <a:pt x="280383" y="284326"/>
                                </a:lnTo>
                                <a:lnTo>
                                  <a:pt x="-545" y="565254"/>
                                </a:lnTo>
                                <a:lnTo>
                                  <a:pt x="-545" y="537394"/>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2" name="Freeform: Shape 92"/>
                        <wps:cNvSpPr/>
                        <wps:spPr>
                          <a:xfrm flipV="1">
                            <a:off x="625006" y="5382208"/>
                            <a:ext cx="1128355" cy="561855"/>
                          </a:xfrm>
                          <a:custGeom>
                            <a:avLst/>
                            <a:gdLst>
                              <a:gd name="connsiteX0" fmla="*/ 278624 w 1128355"/>
                              <a:gd name="connsiteY0" fmla="*/ 281542 h 561855"/>
                              <a:gd name="connsiteX1" fmla="*/ -2304 w 1128355"/>
                              <a:gd name="connsiteY1" fmla="*/ 615 h 561855"/>
                              <a:gd name="connsiteX2" fmla="*/ 25557 w 1128355"/>
                              <a:gd name="connsiteY2" fmla="*/ 615 h 561855"/>
                              <a:gd name="connsiteX3" fmla="*/ 53417 w 1128355"/>
                              <a:gd name="connsiteY3" fmla="*/ 615 h 561855"/>
                              <a:gd name="connsiteX4" fmla="*/ 307413 w 1128355"/>
                              <a:gd name="connsiteY4" fmla="*/ 254611 h 561855"/>
                              <a:gd name="connsiteX5" fmla="*/ 561874 w 1128355"/>
                              <a:gd name="connsiteY5" fmla="*/ 509071 h 561855"/>
                              <a:gd name="connsiteX6" fmla="*/ 816334 w 1128355"/>
                              <a:gd name="connsiteY6" fmla="*/ 254611 h 561855"/>
                              <a:gd name="connsiteX7" fmla="*/ 1070330 w 1128355"/>
                              <a:gd name="connsiteY7" fmla="*/ 615 h 561855"/>
                              <a:gd name="connsiteX8" fmla="*/ 1098191 w 1128355"/>
                              <a:gd name="connsiteY8" fmla="*/ 615 h 561855"/>
                              <a:gd name="connsiteX9" fmla="*/ 1126051 w 1128355"/>
                              <a:gd name="connsiteY9" fmla="*/ 615 h 561855"/>
                              <a:gd name="connsiteX10" fmla="*/ 845123 w 1128355"/>
                              <a:gd name="connsiteY10" fmla="*/ 281542 h 561855"/>
                              <a:gd name="connsiteX11" fmla="*/ 561874 w 1128355"/>
                              <a:gd name="connsiteY11" fmla="*/ 562470 h 561855"/>
                              <a:gd name="connsiteX12" fmla="*/ 278624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8624" y="281542"/>
                                </a:moveTo>
                                <a:lnTo>
                                  <a:pt x="-2304" y="615"/>
                                </a:lnTo>
                                <a:lnTo>
                                  <a:pt x="25557" y="615"/>
                                </a:lnTo>
                                <a:lnTo>
                                  <a:pt x="53417" y="615"/>
                                </a:lnTo>
                                <a:lnTo>
                                  <a:pt x="307413" y="254611"/>
                                </a:lnTo>
                                <a:lnTo>
                                  <a:pt x="561874" y="509071"/>
                                </a:lnTo>
                                <a:lnTo>
                                  <a:pt x="816334" y="254611"/>
                                </a:lnTo>
                                <a:lnTo>
                                  <a:pt x="1070330" y="615"/>
                                </a:lnTo>
                                <a:lnTo>
                                  <a:pt x="1098191" y="615"/>
                                </a:lnTo>
                                <a:lnTo>
                                  <a:pt x="1126051" y="615"/>
                                </a:lnTo>
                                <a:lnTo>
                                  <a:pt x="845123" y="281542"/>
                                </a:lnTo>
                                <a:cubicBezTo>
                                  <a:pt x="690497" y="436169"/>
                                  <a:pt x="563267" y="562470"/>
                                  <a:pt x="561874" y="562470"/>
                                </a:cubicBezTo>
                                <a:cubicBezTo>
                                  <a:pt x="560481" y="562470"/>
                                  <a:pt x="433250" y="436169"/>
                                  <a:pt x="278624"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3" name="Freeform: Shape 93"/>
                        <wps:cNvSpPr/>
                        <wps:spPr>
                          <a:xfrm flipV="1">
                            <a:off x="1813726" y="5382208"/>
                            <a:ext cx="1128355" cy="561855"/>
                          </a:xfrm>
                          <a:custGeom>
                            <a:avLst/>
                            <a:gdLst>
                              <a:gd name="connsiteX0" fmla="*/ 276320 w 1128355"/>
                              <a:gd name="connsiteY0" fmla="*/ 281542 h 561855"/>
                              <a:gd name="connsiteX1" fmla="*/ -4608 w 1128355"/>
                              <a:gd name="connsiteY1" fmla="*/ 615 h 561855"/>
                              <a:gd name="connsiteX2" fmla="*/ 23253 w 1128355"/>
                              <a:gd name="connsiteY2" fmla="*/ 615 h 561855"/>
                              <a:gd name="connsiteX3" fmla="*/ 51113 w 1128355"/>
                              <a:gd name="connsiteY3" fmla="*/ 615 h 561855"/>
                              <a:gd name="connsiteX4" fmla="*/ 305109 w 1128355"/>
                              <a:gd name="connsiteY4" fmla="*/ 254611 h 561855"/>
                              <a:gd name="connsiteX5" fmla="*/ 559570 w 1128355"/>
                              <a:gd name="connsiteY5" fmla="*/ 509071 h 561855"/>
                              <a:gd name="connsiteX6" fmla="*/ 814030 w 1128355"/>
                              <a:gd name="connsiteY6" fmla="*/ 254611 h 561855"/>
                              <a:gd name="connsiteX7" fmla="*/ 1068026 w 1128355"/>
                              <a:gd name="connsiteY7" fmla="*/ 615 h 561855"/>
                              <a:gd name="connsiteX8" fmla="*/ 1095887 w 1128355"/>
                              <a:gd name="connsiteY8" fmla="*/ 615 h 561855"/>
                              <a:gd name="connsiteX9" fmla="*/ 1123747 w 1128355"/>
                              <a:gd name="connsiteY9" fmla="*/ 615 h 561855"/>
                              <a:gd name="connsiteX10" fmla="*/ 842819 w 1128355"/>
                              <a:gd name="connsiteY10" fmla="*/ 281542 h 561855"/>
                              <a:gd name="connsiteX11" fmla="*/ 559570 w 1128355"/>
                              <a:gd name="connsiteY11" fmla="*/ 562470 h 561855"/>
                              <a:gd name="connsiteX12" fmla="*/ 276320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6320" y="281542"/>
                                </a:moveTo>
                                <a:lnTo>
                                  <a:pt x="-4608" y="615"/>
                                </a:lnTo>
                                <a:lnTo>
                                  <a:pt x="23253" y="615"/>
                                </a:lnTo>
                                <a:lnTo>
                                  <a:pt x="51113" y="615"/>
                                </a:lnTo>
                                <a:lnTo>
                                  <a:pt x="305109" y="254611"/>
                                </a:lnTo>
                                <a:lnTo>
                                  <a:pt x="559570" y="509071"/>
                                </a:lnTo>
                                <a:lnTo>
                                  <a:pt x="814030" y="254611"/>
                                </a:lnTo>
                                <a:lnTo>
                                  <a:pt x="1068026" y="615"/>
                                </a:lnTo>
                                <a:lnTo>
                                  <a:pt x="1095887" y="615"/>
                                </a:lnTo>
                                <a:lnTo>
                                  <a:pt x="1123747" y="615"/>
                                </a:lnTo>
                                <a:lnTo>
                                  <a:pt x="842819" y="281542"/>
                                </a:lnTo>
                                <a:cubicBezTo>
                                  <a:pt x="688193" y="436169"/>
                                  <a:pt x="560963" y="562470"/>
                                  <a:pt x="559570" y="562470"/>
                                </a:cubicBezTo>
                                <a:cubicBezTo>
                                  <a:pt x="558177" y="562470"/>
                                  <a:pt x="430946" y="436169"/>
                                  <a:pt x="276320"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4" name="Freeform: Shape 94"/>
                        <wps:cNvSpPr/>
                        <wps:spPr>
                          <a:xfrm flipV="1">
                            <a:off x="3002446" y="5382208"/>
                            <a:ext cx="1128355" cy="561855"/>
                          </a:xfrm>
                          <a:custGeom>
                            <a:avLst/>
                            <a:gdLst>
                              <a:gd name="connsiteX0" fmla="*/ 274016 w 1128355"/>
                              <a:gd name="connsiteY0" fmla="*/ 281542 h 561855"/>
                              <a:gd name="connsiteX1" fmla="*/ -6912 w 1128355"/>
                              <a:gd name="connsiteY1" fmla="*/ 615 h 561855"/>
                              <a:gd name="connsiteX2" fmla="*/ 20949 w 1128355"/>
                              <a:gd name="connsiteY2" fmla="*/ 615 h 561855"/>
                              <a:gd name="connsiteX3" fmla="*/ 48809 w 1128355"/>
                              <a:gd name="connsiteY3" fmla="*/ 615 h 561855"/>
                              <a:gd name="connsiteX4" fmla="*/ 302805 w 1128355"/>
                              <a:gd name="connsiteY4" fmla="*/ 254611 h 561855"/>
                              <a:gd name="connsiteX5" fmla="*/ 557266 w 1128355"/>
                              <a:gd name="connsiteY5" fmla="*/ 509071 h 561855"/>
                              <a:gd name="connsiteX6" fmla="*/ 811726 w 1128355"/>
                              <a:gd name="connsiteY6" fmla="*/ 254611 h 561855"/>
                              <a:gd name="connsiteX7" fmla="*/ 1065722 w 1128355"/>
                              <a:gd name="connsiteY7" fmla="*/ 615 h 561855"/>
                              <a:gd name="connsiteX8" fmla="*/ 1093583 w 1128355"/>
                              <a:gd name="connsiteY8" fmla="*/ 615 h 561855"/>
                              <a:gd name="connsiteX9" fmla="*/ 1121443 w 1128355"/>
                              <a:gd name="connsiteY9" fmla="*/ 615 h 561855"/>
                              <a:gd name="connsiteX10" fmla="*/ 840515 w 1128355"/>
                              <a:gd name="connsiteY10" fmla="*/ 281542 h 561855"/>
                              <a:gd name="connsiteX11" fmla="*/ 557266 w 1128355"/>
                              <a:gd name="connsiteY11" fmla="*/ 562470 h 561855"/>
                              <a:gd name="connsiteX12" fmla="*/ 274016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4016" y="281542"/>
                                </a:moveTo>
                                <a:lnTo>
                                  <a:pt x="-6912" y="615"/>
                                </a:lnTo>
                                <a:lnTo>
                                  <a:pt x="20949" y="615"/>
                                </a:lnTo>
                                <a:lnTo>
                                  <a:pt x="48809" y="615"/>
                                </a:lnTo>
                                <a:lnTo>
                                  <a:pt x="302805" y="254611"/>
                                </a:lnTo>
                                <a:lnTo>
                                  <a:pt x="557266" y="509071"/>
                                </a:lnTo>
                                <a:lnTo>
                                  <a:pt x="811726" y="254611"/>
                                </a:lnTo>
                                <a:lnTo>
                                  <a:pt x="1065722" y="615"/>
                                </a:lnTo>
                                <a:lnTo>
                                  <a:pt x="1093583" y="615"/>
                                </a:lnTo>
                                <a:lnTo>
                                  <a:pt x="1121443" y="615"/>
                                </a:lnTo>
                                <a:lnTo>
                                  <a:pt x="840515" y="281542"/>
                                </a:lnTo>
                                <a:cubicBezTo>
                                  <a:pt x="685889" y="436169"/>
                                  <a:pt x="558659" y="562470"/>
                                  <a:pt x="557266" y="562470"/>
                                </a:cubicBezTo>
                                <a:cubicBezTo>
                                  <a:pt x="555873" y="562470"/>
                                  <a:pt x="428642" y="436169"/>
                                  <a:pt x="274016"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5" name="Freeform: Shape 95"/>
                        <wps:cNvSpPr/>
                        <wps:spPr>
                          <a:xfrm flipV="1">
                            <a:off x="4191166" y="5382208"/>
                            <a:ext cx="1128355" cy="561855"/>
                          </a:xfrm>
                          <a:custGeom>
                            <a:avLst/>
                            <a:gdLst>
                              <a:gd name="connsiteX0" fmla="*/ 271712 w 1128355"/>
                              <a:gd name="connsiteY0" fmla="*/ 281542 h 561855"/>
                              <a:gd name="connsiteX1" fmla="*/ -9216 w 1128355"/>
                              <a:gd name="connsiteY1" fmla="*/ 615 h 561855"/>
                              <a:gd name="connsiteX2" fmla="*/ 18645 w 1128355"/>
                              <a:gd name="connsiteY2" fmla="*/ 615 h 561855"/>
                              <a:gd name="connsiteX3" fmla="*/ 46505 w 1128355"/>
                              <a:gd name="connsiteY3" fmla="*/ 615 h 561855"/>
                              <a:gd name="connsiteX4" fmla="*/ 300501 w 1128355"/>
                              <a:gd name="connsiteY4" fmla="*/ 254611 h 561855"/>
                              <a:gd name="connsiteX5" fmla="*/ 554962 w 1128355"/>
                              <a:gd name="connsiteY5" fmla="*/ 509071 h 561855"/>
                              <a:gd name="connsiteX6" fmla="*/ 809422 w 1128355"/>
                              <a:gd name="connsiteY6" fmla="*/ 254611 h 561855"/>
                              <a:gd name="connsiteX7" fmla="*/ 1063418 w 1128355"/>
                              <a:gd name="connsiteY7" fmla="*/ 615 h 561855"/>
                              <a:gd name="connsiteX8" fmla="*/ 1091279 w 1128355"/>
                              <a:gd name="connsiteY8" fmla="*/ 615 h 561855"/>
                              <a:gd name="connsiteX9" fmla="*/ 1119139 w 1128355"/>
                              <a:gd name="connsiteY9" fmla="*/ 615 h 561855"/>
                              <a:gd name="connsiteX10" fmla="*/ 838211 w 1128355"/>
                              <a:gd name="connsiteY10" fmla="*/ 281542 h 561855"/>
                              <a:gd name="connsiteX11" fmla="*/ 554962 w 1128355"/>
                              <a:gd name="connsiteY11" fmla="*/ 562470 h 561855"/>
                              <a:gd name="connsiteX12" fmla="*/ 271712 w 1128355"/>
                              <a:gd name="connsiteY12"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1128355" h="561855">
                                <a:moveTo>
                                  <a:pt x="271712" y="281542"/>
                                </a:moveTo>
                                <a:lnTo>
                                  <a:pt x="-9216" y="615"/>
                                </a:lnTo>
                                <a:lnTo>
                                  <a:pt x="18645" y="615"/>
                                </a:lnTo>
                                <a:lnTo>
                                  <a:pt x="46505" y="615"/>
                                </a:lnTo>
                                <a:lnTo>
                                  <a:pt x="300501" y="254611"/>
                                </a:lnTo>
                                <a:lnTo>
                                  <a:pt x="554962" y="509071"/>
                                </a:lnTo>
                                <a:lnTo>
                                  <a:pt x="809422" y="254611"/>
                                </a:lnTo>
                                <a:lnTo>
                                  <a:pt x="1063418" y="615"/>
                                </a:lnTo>
                                <a:lnTo>
                                  <a:pt x="1091279" y="615"/>
                                </a:lnTo>
                                <a:lnTo>
                                  <a:pt x="1119139" y="615"/>
                                </a:lnTo>
                                <a:lnTo>
                                  <a:pt x="838211" y="281542"/>
                                </a:lnTo>
                                <a:cubicBezTo>
                                  <a:pt x="683585" y="436169"/>
                                  <a:pt x="556355" y="562470"/>
                                  <a:pt x="554962" y="562470"/>
                                </a:cubicBezTo>
                                <a:cubicBezTo>
                                  <a:pt x="553569" y="562470"/>
                                  <a:pt x="426338" y="436169"/>
                                  <a:pt x="271712" y="281542"/>
                                </a:cubicBez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96" name="Freeform: Shape 96"/>
                        <wps:cNvSpPr/>
                        <wps:spPr>
                          <a:xfrm flipV="1">
                            <a:off x="5379886" y="5382208"/>
                            <a:ext cx="564641" cy="561855"/>
                          </a:xfrm>
                          <a:custGeom>
                            <a:avLst/>
                            <a:gdLst>
                              <a:gd name="connsiteX0" fmla="*/ 269954 w 564641"/>
                              <a:gd name="connsiteY0" fmla="*/ 281542 h 561855"/>
                              <a:gd name="connsiteX1" fmla="*/ -10974 w 564641"/>
                              <a:gd name="connsiteY1" fmla="*/ 615 h 561855"/>
                              <a:gd name="connsiteX2" fmla="*/ 16887 w 564641"/>
                              <a:gd name="connsiteY2" fmla="*/ 615 h 561855"/>
                              <a:gd name="connsiteX3" fmla="*/ 44748 w 564641"/>
                              <a:gd name="connsiteY3" fmla="*/ 615 h 561855"/>
                              <a:gd name="connsiteX4" fmla="*/ 299208 w 564641"/>
                              <a:gd name="connsiteY4" fmla="*/ 255075 h 561855"/>
                              <a:gd name="connsiteX5" fmla="*/ 553668 w 564641"/>
                              <a:gd name="connsiteY5" fmla="*/ 509535 h 561855"/>
                              <a:gd name="connsiteX6" fmla="*/ 552275 w 564641"/>
                              <a:gd name="connsiteY6" fmla="*/ 536003 h 561855"/>
                              <a:gd name="connsiteX7" fmla="*/ 550882 w 564641"/>
                              <a:gd name="connsiteY7" fmla="*/ 562470 h 561855"/>
                              <a:gd name="connsiteX8" fmla="*/ 269954 w 564641"/>
                              <a:gd name="connsiteY8" fmla="*/ 281542 h 5618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564641" h="561855">
                                <a:moveTo>
                                  <a:pt x="269954" y="281542"/>
                                </a:moveTo>
                                <a:lnTo>
                                  <a:pt x="-10974" y="615"/>
                                </a:lnTo>
                                <a:lnTo>
                                  <a:pt x="16887" y="615"/>
                                </a:lnTo>
                                <a:lnTo>
                                  <a:pt x="44748" y="615"/>
                                </a:lnTo>
                                <a:lnTo>
                                  <a:pt x="299208" y="255075"/>
                                </a:lnTo>
                                <a:lnTo>
                                  <a:pt x="553668" y="509535"/>
                                </a:lnTo>
                                <a:lnTo>
                                  <a:pt x="552275" y="536003"/>
                                </a:lnTo>
                                <a:lnTo>
                                  <a:pt x="550882" y="562470"/>
                                </a:lnTo>
                                <a:lnTo>
                                  <a:pt x="269954" y="281542"/>
                                </a:lnTo>
                                <a:close/>
                              </a:path>
                            </a:pathLst>
                          </a:custGeom>
                          <a:grpFill/>
                          <a:ln w="464"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aphic 1" style="position:absolute;margin-left:-137.85pt;margin-top:-71.75pt;width:364.3pt;height:364.3pt;z-index:251678720;mso-width-relative:margin;mso-height-relative:margin" coordsize="59445,59445" o:spid="_x0000_s1026" w14:anchorId="0989E1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">
                <v:shape id="Freeform: Shape 34" style="position:absolute;top:4;width:5646;height:5619;flip:y;visibility:visible;mso-wrap-style:square;v-text-anchor:middle" coordsize="564641,561855" o:spid="_x0000_s1027" filled="f" stroked="f" strokeweight=".0129mm" path="m253914,295261l-546,40801,847,14333,2240,-12135,283168,268793,564096,549721r-27861,l508374,549721,253914,2952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">
                  <v:stroke joinstyle="miter"/>
                  <v:path arrowok="t" o:connecttype="custom" o:connectlocs="253914,295261;-546,40801;847,14333;2240,-12135;283168,268793;564096,549721;536235,549721;508374,549721;253914,295261" o:connectangles="0,0,0,0,0,0,0,0,0"/>
                </v:shape>
                <v:shape id="Freeform: Shape 35" style="position:absolute;left:6250;width:11260;height:5646;flip:y;visibility:visible;mso-wrap-style:square;v-text-anchor:middle" coordsize="1126033,564641" o:spid="_x0000_s1028" filled="f" stroked="f" strokeweight=".0129mm" path="m279555,270189l561876,-12132,842804,268796r280928,280928l1097264,551117r-26467,1393l816336,298049,561876,43589,307416,298049,53420,552045r-27861,l-2302,552045,279555,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">
                  <v:stroke joinstyle="miter"/>
                  <v:path arrowok="t" o:connecttype="custom" o:connectlocs="279555,270189;561876,-12132;842804,268796;1123732,549724;1097264,551117;1070797,552510;816336,298049;561876,43589;307416,298049;53420,552045;25559,552045;-2302,552045;279555,270189" o:connectangles="0,0,0,0,0,0,0,0,0,0,0,0,0"/>
                </v:shape>
                <v:shape id="Freeform: Shape 36" style="position:absolute;left:18137;width:11260;height:5646;flip:y;visibility:visible;mso-wrap-style:square;v-text-anchor:middle" coordsize="1126033,564641" o:spid="_x0000_s1029" filled="f" stroked="f" strokeweight=".0129mm" path="m277251,270189l559572,-12132,840500,268796r280928,280928l1094960,551117r-26467,1393l814032,298049,559572,43589,305112,298049,51116,552045r-27861,l-4606,552045,277251,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">
                  <v:stroke joinstyle="miter"/>
                  <v:path arrowok="t" o:connecttype="custom" o:connectlocs="277251,270189;559572,-12132;840500,268796;1121428,549724;1094960,551117;1068493,552510;814032,298049;559572,43589;305112,298049;51116,552045;23255,552045;-4606,552045;277251,270189" o:connectangles="0,0,0,0,0,0,0,0,0,0,0,0,0"/>
                </v:shape>
                <v:shape id="Freeform: Shape 37" style="position:absolute;left:30024;width:11260;height:5646;flip:y;visibility:visible;mso-wrap-style:square;v-text-anchor:middle" coordsize="1126033,564641" o:spid="_x0000_s1030" filled="f" stroked="f" strokeweight=".0129mm" path="m274947,270189l557268,-12132,838196,268796r280928,280928l1092656,551117r-26467,1393l811728,298049,557268,43589,302808,298049,48812,552045r-27861,l-6910,552045,274947,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">
                  <v:stroke joinstyle="miter"/>
                  <v:path arrowok="t" o:connecttype="custom" o:connectlocs="274947,270189;557268,-12132;838196,268796;1119124,549724;1092656,551117;1066189,552510;811728,298049;557268,43589;302808,298049;48812,552045;20951,552045;-6910,552045;274947,270189" o:connectangles="0,0,0,0,0,0,0,0,0,0,0,0,0"/>
                </v:shape>
                <v:shape id="Freeform: Shape 38" style="position:absolute;left:41911;width:11260;height:5646;flip:y;visibility:visible;mso-wrap-style:square;v-text-anchor:middle" coordsize="1126033,564641" o:spid="_x0000_s1031" filled="f" stroked="f" strokeweight=".0129mm" path="m272643,270189l554964,-12132,835892,268796r280928,280928l1090352,551117r-26467,1393l809424,298049,554964,43589,300504,298049,46508,552045r-27861,l-9214,552045,272643,2701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">
                  <v:stroke joinstyle="miter"/>
                  <v:path arrowok="t" o:connecttype="custom" o:connectlocs="272643,270189;554964,-12132;835892,268796;1116820,549724;1090352,551117;1063885,552510;809424,298049;554964,43589;300504,298049;46508,552045;18647,552045;-9214,552045;272643,270189" o:connectangles="0,0,0,0,0,0,0,0,0,0,0,0,0"/>
                </v:shape>
                <v:shape id="Freeform: Shape 39" style="position:absolute;left:53798;top:4;width:5647;height:5619;flip:y;visibility:visible;mso-wrap-style:square;v-text-anchor:middle" coordsize="564641,561855" o:spid="_x0000_s1032" filled="f" stroked="f" strokeweight=".0129mm" path="m269954,268793l550882,-12135r1393,26468l553668,40801,299208,295261,44748,549721r-27861,l-10974,549721,269954,2687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">
                  <v:stroke joinstyle="miter"/>
                  <v:path arrowok="t" o:connecttype="custom" o:connectlocs="269954,268793;550882,-12135;552275,14333;553668,40801;299208,295261;44748,549721;16887,549721;-10974,549721;269954,268793" o:connectangles="0,0,0,0,0,0,0,0,0"/>
                </v:shape>
                <v:shape id="Freeform: Shape 40" style="position:absolute;left:306;top:329;width:11284;height:11261;flip:y;visibility:visible;mso-wrap-style:square;v-text-anchor:middle" coordsize="1128355,1126033" o:spid="_x0000_s1033" filled="f" stroked="f" strokeweight=".0129mm" path="m279776,833716l-1152,552788,281169,270467,563026,-11389,844882,270467r282321,282321l846275,833716c691649,988343,564419,1114644,563026,1114644v-1393,,-128624,-126301,-283250,-280928xm818415,805856l1071482,552788,817022,298328,563026,44332,309030,298328,54569,552788,307637,805856v139303,139303,253996,253067,255389,253067c564419,1058923,679112,945159,818415,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">
                  <v:stroke joinstyle="miter"/>
                  <v:path arrowok="t" o:connecttype="custom" o:connectlocs="279776,833716;-1152,552788;281169,270467;563026,-11389;844882,270467;1127203,552788;846275,833716;563026,1114644;279776,833716;818415,805856;1071482,552788;817022,298328;563026,44332;309030,298328;54569,552788;307637,805856;563026,1058923;818415,805856" o:connectangles="0,0,0,0,0,0,0,0,0,0,0,0,0,0,0,0,0,0"/>
                </v:shape>
                <v:shape id="Freeform: Shape 41" style="position:absolute;left:12193;top:329;width:11284;height:11261;flip:y;visibility:visible;mso-wrap-style:square;v-text-anchor:middle" coordsize="1128355,1126033" o:spid="_x0000_s1034" filled="f" stroked="f" strokeweight=".0129mm" path="m277472,833716l-3456,552788,278865,270467,560722,-11389,842578,270467r282321,282321l843971,833716c689345,988343,562115,1114644,560722,1114644v-1393,,-128624,-126301,-283250,-280928xm816111,805856l1069178,552788,814718,298328,560722,44332,306726,298328,52265,552788,305333,805856v139303,139303,253996,253067,255389,253067c562115,1058923,676808,945159,816111,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rwwgAAANsAAAAPAAAAZHJzL2Rvd25yZXYueG1sRI9Pi8Iw&#10;FMTvC36H8ARva1oR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CzzjrwwgAAANsAAAAPAAAA&#10;AAAAAAAAAAAAAAcCAABkcnMvZG93bnJldi54bWxQSwUGAAAAAAMAAwC3AAAA9gIAAAAA&#10;">
                  <v:stroke joinstyle="miter"/>
                  <v:path arrowok="t" o:connecttype="custom" o:connectlocs="277472,833716;-3456,552788;278865,270467;560722,-11389;842578,270467;1124899,552788;843971,833716;560722,1114644;277472,833716;816111,805856;1069178,552788;814718,298328;560722,44332;306726,298328;52265,552788;305333,805856;560722,1058923;816111,805856" o:connectangles="0,0,0,0,0,0,0,0,0,0,0,0,0,0,0,0,0,0"/>
                </v:shape>
                <v:shape id="Freeform: Shape 42" style="position:absolute;left:24080;top:329;width:11284;height:11261;flip:y;visibility:visible;mso-wrap-style:square;v-text-anchor:middle" coordsize="1128355,1126033" o:spid="_x0000_s1035" filled="f" stroked="f" strokeweight=".0129mm" path="m275168,833716l-5760,552788,276561,270467,558418,-11389,840274,270467r282321,282321l841667,833716c687041,988343,559811,1114644,558418,1114644v-1393,,-128624,-126301,-283250,-280928xm813807,805856l1066874,552788,812414,298328,558418,44332,304422,298328,49961,552788,303029,805856v139303,139303,253996,253067,255389,253067c559811,1058923,674504,945159,813807,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SHwwAAANsAAAAPAAAAZHJzL2Rvd25yZXYueG1sRI9Pi8Iw&#10;FMTvwn6H8IS9aVpZRK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Qxykh8MAAADbAAAADwAA&#10;AAAAAAAAAAAAAAAHAgAAZHJzL2Rvd25yZXYueG1sUEsFBgAAAAADAAMAtwAAAPcCAAAAAA==&#10;">
                  <v:stroke joinstyle="miter"/>
                  <v:path arrowok="t" o:connecttype="custom" o:connectlocs="275168,833716;-5760,552788;276561,270467;558418,-11389;840274,270467;1122595,552788;841667,833716;558418,1114644;275168,833716;813807,805856;1066874,552788;812414,298328;558418,44332;304422,298328;49961,552788;303029,805856;558418,1058923;813807,805856" o:connectangles="0,0,0,0,0,0,0,0,0,0,0,0,0,0,0,0,0,0"/>
                </v:shape>
                <v:shape id="Freeform: Shape 43" style="position:absolute;left:35968;top:329;width:11283;height:11261;flip:y;visibility:visible;mso-wrap-style:square;v-text-anchor:middle" coordsize="1128355,1126033" o:spid="_x0000_s1036" filled="f" stroked="f" strokeweight=".0129mm" path="m272864,833716l-8064,552788,274257,270467,556114,-11389,837970,270467r282321,282321l839363,833716c684737,988343,557507,1114644,556114,1114644v-1393,,-128624,-126301,-283250,-280928xm811503,805856l1064570,552788,810110,298328,556114,44332,302118,298328,47657,552788,300725,805856v139303,139303,253996,253067,255389,253067c557507,1058923,672200,945159,811503,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EcxAAAANsAAAAPAAAAZHJzL2Rvd25yZXYueG1sRI9Ba8JA&#10;FITvQv/D8gq91Y22iM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xQARzEAAAA2wAAAA8A&#10;AAAAAAAAAAAAAAAABwIAAGRycy9kb3ducmV2LnhtbFBLBQYAAAAAAwADALcAAAD4AgAAAAA=&#10;">
                  <v:stroke joinstyle="miter"/>
                  <v:path arrowok="t" o:connecttype="custom" o:connectlocs="272864,833716;-8064,552788;274257,270467;556114,-11389;837970,270467;1120291,552788;839363,833716;556114,1114644;272864,833716;811503,805856;1064570,552788;810110,298328;556114,44332;302118,298328;47657,552788;300725,805856;556114,1058923;811503,805856" o:connectangles="0,0,0,0,0,0,0,0,0,0,0,0,0,0,0,0,0,0"/>
                </v:shape>
                <v:shape id="Freeform: Shape 44" style="position:absolute;left:47855;top:329;width:11283;height:11261;flip:y;visibility:visible;mso-wrap-style:square;v-text-anchor:middle" coordsize="1128355,1126033" o:spid="_x0000_s1037" filled="f" stroked="f" strokeweight=".0129mm" path="m270560,833716l-10368,552788,271953,270467,553810,-11389,835666,270467r282321,282321l837059,833716c682433,988343,555203,1114644,553810,1114644v-1393,,-128624,-126301,-283250,-280928xm809199,805856l1062266,552788,807806,298328,553810,44332,299814,298328,45353,552788,298421,805856v139303,139303,253996,253067,255389,253067c555203,1058923,669896,945159,809199,80585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lowwAAANsAAAAPAAAAZHJzL2Rvd25yZXYueG1sRI9Pi8Iw&#10;FMTvgt8hPMHbmlZE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o7mZaMMAAADbAAAADwAA&#10;AAAAAAAAAAAAAAAHAgAAZHJzL2Rvd25yZXYueG1sUEsFBgAAAAADAAMAtwAAAPcCAAAAAA==&#10;">
                  <v:stroke joinstyle="miter"/>
                  <v:path arrowok="t" o:connecttype="custom" o:connectlocs="270560,833716;-10368,552788;271953,270467;553810,-11389;835666,270467;1117987,552788;837059,833716;553810,1114644;270560,833716;809199,805856;1062266,552788;807806,298328;553810,44332;299814,298328;45353,552788;298421,805856;553810,1058923;809199,805856" o:connectangles="0,0,0,0,0,0,0,0,0,0,0,0,0,0,0,0,0,0"/>
                </v:shape>
                <v:shape id="Freeform: Shape 45" style="position:absolute;top:6250;width:5646;height:11260;flip:y;visibility:visible;mso-wrap-style:square;v-text-anchor:middle" coordsize="564641,1126033" o:spid="_x0000_s1038" filled="f" stroked="f" strokeweight=".0129mm" path="m-82,1088186r,-27860l253914,806330,508374,551869,253914,297409,-546,42948,847,16481,2240,-9987,283168,270941,564096,551869,281775,834190,-82,1116047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">
                  <v:stroke joinstyle="miter"/>
                  <v:path arrowok="t" o:connecttype="custom" o:connectlocs="-82,1088186;-82,1060326;253914,806330;508374,551869;253914,297409;-546,42948;847,16481;2240,-9987;283168,270941;564096,551869;281775,834190;-82,1116047;-82,1088186" o:connectangles="0,0,0,0,0,0,0,0,0,0,0,0,0"/>
                </v:shape>
                <v:shape id="Freeform: Shape 46" style="position:absolute;left:6250;top:6273;width:11283;height:11260;flip:y;visibility:visible;mso-wrap-style:square;v-text-anchor:middle" coordsize="1128355,1126033" o:spid="_x0000_s1039" filled="f" stroked="f" strokeweight=".0129mm" path="m278624,835124l-2304,554196,280017,271875,561874,-9981,843730,271875r282321,282321l845123,835124c690497,989751,563267,1116052,561874,1116052v-1393,,-128624,-126301,-283250,-280928xm817263,807264l1070330,554196,815870,299736,561874,45740,307878,299736,53417,554196,306485,807264v139303,139303,253996,253067,255389,253067c563267,1060331,677960,946567,817263,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">
                  <v:stroke joinstyle="miter"/>
                  <v:path arrowok="t" o:connecttype="custom" o:connectlocs="278624,835124;-2304,554196;280017,271875;561874,-9981;843730,271875;1126051,554196;845123,835124;561874,1116052;278624,835124;817263,807264;1070330,554196;815870,299736;561874,45740;307878,299736;53417,554196;306485,807264;561874,1060331;817263,807264" o:connectangles="0,0,0,0,0,0,0,0,0,0,0,0,0,0,0,0,0,0"/>
                </v:shape>
                <v:shape id="Freeform: Shape 47" style="position:absolute;left:18137;top:6273;width:11283;height:11260;flip:y;visibility:visible;mso-wrap-style:square;v-text-anchor:middle" coordsize="1128355,1126033" o:spid="_x0000_s1040" filled="f" stroked="f" strokeweight=".0129mm" path="m276320,835124l-4608,554196,277713,271875,559570,-9981,841426,271875r282321,282321l842819,835124c688193,989751,560963,1116052,559570,1116052v-1393,,-128624,-126301,-283250,-280928xm814959,807264l1068026,554196,813566,299736,559570,45740,305574,299736,51113,554196,304181,807264v139303,139303,253996,253067,255389,253067c560963,1060331,675656,946567,814959,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wcfxAAAANsAAAAPAAAAZHJzL2Rvd25yZXYueG1sRI9Ba8JA&#10;FITvhf6H5RV6041SrM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FNrBx/EAAAA2wAAAA8A&#10;AAAAAAAAAAAAAAAABwIAAGRycy9kb3ducmV2LnhtbFBLBQYAAAAAAwADALcAAAD4AgAAAAA=&#10;">
                  <v:stroke joinstyle="miter"/>
                  <v:path arrowok="t" o:connecttype="custom" o:connectlocs="276320,835124;-4608,554196;277713,271875;559570,-9981;841426,271875;1123747,554196;842819,835124;559570,1116052;276320,835124;814959,807264;1068026,554196;813566,299736;559570,45740;305574,299736;51113,554196;304181,807264;559570,1060331;814959,807264" o:connectangles="0,0,0,0,0,0,0,0,0,0,0,0,0,0,0,0,0,0"/>
                </v:shape>
                <v:shape id="Freeform: Shape 48" style="position:absolute;left:30024;top:6273;width:11284;height:11260;flip:y;visibility:visible;mso-wrap-style:square;v-text-anchor:middle" coordsize="1128355,1126033" o:spid="_x0000_s1041" filled="f" stroked="f" strokeweight=".0129mm" path="m274016,835124l-6912,554196,275409,271875,557266,-9981,839122,271875r282321,282321l840515,835124c685889,989751,558659,1116052,557266,1116052v-1393,,-128624,-126301,-283250,-280928xm812655,807264l1065722,554196,811262,299736,557266,45740,303270,299736,48809,554196,301877,807264v139303,139303,253996,253067,255389,253067c558659,1060331,673352,946567,812655,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NtvwAAANsAAAAPAAAAZHJzL2Rvd25yZXYueG1sRE/LisIw&#10;FN0L/kO4gjubKiJ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Ai9JNtvwAAANsAAAAPAAAAAAAA&#10;AAAAAAAAAAcCAABkcnMvZG93bnJldi54bWxQSwUGAAAAAAMAAwC3AAAA8wIAAAAA&#10;">
                  <v:stroke joinstyle="miter"/>
                  <v:path arrowok="t" o:connecttype="custom" o:connectlocs="274016,835124;-6912,554196;275409,271875;557266,-9981;839122,271875;1121443,554196;840515,835124;557266,1116052;274016,835124;812655,807264;1065722,554196;811262,299736;557266,45740;303270,299736;48809,554196;301877,807264;557266,1060331;812655,807264" o:connectangles="0,0,0,0,0,0,0,0,0,0,0,0,0,0,0,0,0,0"/>
                </v:shape>
                <v:shape id="Freeform: Shape 49" style="position:absolute;left:41911;top:6273;width:11284;height:11260;flip:y;visibility:visible;mso-wrap-style:square;v-text-anchor:middle" coordsize="1128355,1126033" o:spid="_x0000_s1042" filled="f" stroked="f" strokeweight=".0129mm" path="m271712,835124l-9216,554196,273105,271875,554962,-9981,836818,271875r282321,282321l838211,835124c683585,989751,556355,1116052,554962,1116052v-1393,,-128624,-126301,-283250,-280928xm810351,807264l1063418,554196,808958,299736,554962,45740,300966,299736,46505,554196,299573,807264v139303,139303,253996,253067,255389,253067c556355,1060331,671048,946567,810351,80726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b2xAAAANsAAAAPAAAAZHJzL2Rvd25yZXYueG1sRI9Ba8JA&#10;FITvhf6H5RV6041SpM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E24NvbEAAAA2wAAAA8A&#10;AAAAAAAAAAAAAAAABwIAAGRycy9kb3ducmV2LnhtbFBLBQYAAAAAAwADALcAAAD4AgAAAAA=&#10;">
                  <v:stroke joinstyle="miter"/>
                  <v:path arrowok="t" o:connecttype="custom" o:connectlocs="271712,835124;-9216,554196;273105,271875;554962,-9981;836818,271875;1119139,554196;838211,835124;554962,1116052;271712,835124;810351,807264;1063418,554196;808958,299736;554962,45740;300966,299736;46505,554196;299573,807264;554962,1060331;810351,807264" o:connectangles="0,0,0,0,0,0,0,0,0,0,0,0,0,0,0,0,0,0"/>
                </v:shape>
                <v:shape id="Freeform: Shape 50" style="position:absolute;left:53798;top:6273;width:5647;height:11237;flip:y;visibility:visible;mso-wrap-style:square;v-text-anchor:middle" coordsize="564641,1123711" o:spid="_x0000_s1043" filled="f" stroked="f" strokeweight=".0129mm" path="m269954,832800l-10974,551872,269954,270944,550882,-9984r1393,26468l553668,42951,299208,297412,44748,551872,299208,806332r254460,254461l552275,1087260r-1393,26468l269954,8328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">
                  <v:stroke joinstyle="miter"/>
                  <v:path arrowok="t" o:connecttype="custom" o:connectlocs="269954,832800;-10974,551872;269954,270944;550882,-9984;552275,16484;553668,42951;299208,297412;44748,551872;299208,806332;553668,1060793;552275,1087260;550882,1113728;269954,832800" o:connectangles="0,0,0,0,0,0,0,0,0,0,0,0,0"/>
                </v:shape>
                <v:shape id="Freeform: Shape 51" style="position:absolute;left:306;top:12216;width:11284;height:11261;flip:y;visibility:visible;mso-wrap-style:square;v-text-anchor:middle" coordsize="1128355,1126033" o:spid="_x0000_s1044" filled="f" stroked="f" strokeweight=".0129mm" path="m279776,836532l-1152,555604,281169,273283,563026,-8573,844882,273283r282321,282321l846275,836532c691649,991159,564419,1117460,563026,1117460v-1393,,-128624,-126301,-283250,-280928xm818415,808672l1071482,555604,817022,301144,563026,47148,309030,301144,54569,555604,307637,808672v139303,139303,253996,253067,255389,253067c564419,1061739,679112,947975,818415,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">
                  <v:stroke joinstyle="miter"/>
                  <v:path arrowok="t" o:connecttype="custom" o:connectlocs="279776,836532;-1152,555604;281169,273283;563026,-8573;844882,273283;1127203,555604;846275,836532;563026,1117460;279776,836532;818415,808672;1071482,555604;817022,301144;563026,47148;309030,301144;54569,555604;307637,808672;563026,1061739;818415,808672" o:connectangles="0,0,0,0,0,0,0,0,0,0,0,0,0,0,0,0,0,0"/>
                </v:shape>
                <v:shape id="Freeform: Shape 52" style="position:absolute;left:12193;top:12216;width:11284;height:11261;flip:y;visibility:visible;mso-wrap-style:square;v-text-anchor:middle" coordsize="1128355,1126033" o:spid="_x0000_s1045" filled="f" stroked="f" strokeweight=".0129mm" path="m277472,836532l-3456,555604,278865,273283,560722,-8573,842578,273283r282321,282321l843971,836532c689345,991159,562115,1117460,560722,1117460v-1393,,-128624,-126301,-283250,-280928xm816111,808672l1069178,555604,814718,301144,560722,47148,306726,301144,52265,555604,305333,808672v139303,139303,253996,253067,255389,253067c562115,1061739,676808,947975,816111,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">
                  <v:stroke joinstyle="miter"/>
                  <v:path arrowok="t" o:connecttype="custom" o:connectlocs="277472,836532;-3456,555604;278865,273283;560722,-8573;842578,273283;1124899,555604;843971,836532;560722,1117460;277472,836532;816111,808672;1069178,555604;814718,301144;560722,47148;306726,301144;52265,555604;305333,808672;560722,1061739;816111,808672" o:connectangles="0,0,0,0,0,0,0,0,0,0,0,0,0,0,0,0,0,0"/>
                </v:shape>
                <v:shape id="Freeform: Shape 53" style="position:absolute;left:24080;top:12216;width:11284;height:11261;flip:y;visibility:visible;mso-wrap-style:square;v-text-anchor:middle" coordsize="1128355,1126033" o:spid="_x0000_s1046" filled="f" stroked="f" strokeweight=".0129mm" path="m275168,836532l-5760,555604,276561,273283,558418,-8573,840274,273283r282321,282321l841667,836532c687041,991159,559811,1117460,558418,1117460v-1393,,-128624,-126301,-283250,-280928xm813807,808672l1066874,555604,812414,301144,558418,47148,304422,301144,49961,555604,303029,808672v139303,139303,253996,253067,255389,253067c559811,1061739,674504,947975,813807,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ZfBxAAAANsAAAAPAAAAZHJzL2Rvd25yZXYueG1sRI9Ba8JA&#10;FITvQv/D8gq91Y2W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KmJl8HEAAAA2wAAAA8A&#10;AAAAAAAAAAAAAAAABwIAAGRycy9kb3ducmV2LnhtbFBLBQYAAAAAAwADALcAAAD4AgAAAAA=&#10;">
                  <v:stroke joinstyle="miter"/>
                  <v:path arrowok="t" o:connecttype="custom" o:connectlocs="275168,836532;-5760,555604;276561,273283;558418,-8573;840274,273283;1122595,555604;841667,836532;558418,1117460;275168,836532;813807,808672;1066874,555604;812414,301144;558418,47148;304422,301144;49961,555604;303029,808672;558418,1061739;813807,808672" o:connectangles="0,0,0,0,0,0,0,0,0,0,0,0,0,0,0,0,0,0"/>
                </v:shape>
                <v:shape id="Freeform: Shape 54" style="position:absolute;left:35968;top:12216;width:11283;height:11261;flip:y;visibility:visible;mso-wrap-style:square;v-text-anchor:middle" coordsize="1128355,1126033" o:spid="_x0000_s1047" filled="f" stroked="f" strokeweight=".0129mm" path="m272864,836532l-8064,555604,274257,273283,556114,-8573,837970,273283r282321,282321l839363,836532c684737,991159,557507,1117460,556114,1117460v-1393,,-128624,-126301,-283250,-280928xm811503,808672l1064570,555604,810110,301144,556114,47148,302118,301144,47657,555604,300725,808672v139303,139303,253996,253067,255389,253067c557507,1061739,672200,947975,811503,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">
                  <v:stroke joinstyle="miter"/>
                  <v:path arrowok="t" o:connecttype="custom" o:connectlocs="272864,836532;-8064,555604;274257,273283;556114,-8573;837970,273283;1120291,555604;839363,836532;556114,1117460;272864,836532;811503,808672;1064570,555604;810110,301144;556114,47148;302118,301144;47657,555604;300725,808672;556114,1061739;811503,808672" o:connectangles="0,0,0,0,0,0,0,0,0,0,0,0,0,0,0,0,0,0"/>
                </v:shape>
                <v:shape id="Freeform: Shape 55" style="position:absolute;left:47855;top:12216;width:11283;height:11261;flip:y;visibility:visible;mso-wrap-style:square;v-text-anchor:middle" coordsize="1128355,1126033" o:spid="_x0000_s1048" filled="f" stroked="f" strokeweight=".0129mm" path="m270560,836532l-10368,555604,271953,273283,553810,-8573,835666,273283r282321,282321l837059,836532c682433,991159,555203,1117460,553810,1117460v-1393,,-128624,-126301,-283250,-280928xm809199,808672l1062266,555604,807806,301144,553810,47148,299814,301144,45353,555604,298421,808672v139303,139303,253996,253067,255389,253067c555203,1061739,669896,947975,809199,8086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">
                  <v:stroke joinstyle="miter"/>
                  <v:path arrowok="t" o:connecttype="custom" o:connectlocs="270560,836532;-10368,555604;271953,273283;553810,-8573;835666,273283;1117987,555604;837059,836532;553810,1117460;270560,836532;809199,808672;1062266,555604;807806,301144;553810,47148;299814,301144;45353,555604;298421,808672;553810,1061739;809199,808672" o:connectangles="0,0,0,0,0,0,0,0,0,0,0,0,0,0,0,0,0,0"/>
                </v:shape>
                <v:shape id="Freeform: Shape 56" style="position:absolute;top:18137;width:5646;height:11260;flip:y;visibility:visible;mso-wrap-style:square;v-text-anchor:middle" coordsize="564641,1126033" o:spid="_x0000_s1049" filled="f" stroked="f" strokeweight=".0129mm" path="m-82,1091002r,-27860l253914,809146,508374,554685,253914,300225,-546,45764,847,19297,2240,-7171,283168,273757,564096,554685,281775,837006,-82,1118863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">
                  <v:stroke joinstyle="miter"/>
                  <v:path arrowok="t" o:connecttype="custom" o:connectlocs="-82,1091002;-82,1063142;253914,809146;508374,554685;253914,300225;-546,45764;847,19297;2240,-7171;283168,273757;564096,554685;281775,837006;-82,1118863;-82,1091002" o:connectangles="0,0,0,0,0,0,0,0,0,0,0,0,0"/>
                </v:shape>
                <v:shape id="Freeform: Shape 57" style="position:absolute;left:6250;top:18160;width:11283;height:11260;flip:y;visibility:visible;mso-wrap-style:square;v-text-anchor:middle" coordsize="1128355,1126033" o:spid="_x0000_s1050" filled="f" stroked="f" strokeweight=".0129mm" path="m278624,837940l-2304,557012,280017,274691,561874,-7165,843730,274691r282321,282321l845123,837940c690497,992567,563267,1118868,561874,1118868v-1393,,-128624,-126301,-283250,-280928xm817263,810080l1070330,557012,815870,302552,561874,48556,307878,302552,53417,557012,306485,810080v139303,139303,253996,253067,255389,253067c563267,1063147,677960,949383,817263,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">
                  <v:stroke joinstyle="miter"/>
                  <v:path arrowok="t" o:connecttype="custom" o:connectlocs="278624,837940;-2304,557012;280017,274691;561874,-7165;843730,274691;1126051,557012;845123,837940;561874,1118868;278624,837940;817263,810080;1070330,557012;815870,302552;561874,48556;307878,302552;53417,557012;306485,810080;561874,1063147;817263,810080" o:connectangles="0,0,0,0,0,0,0,0,0,0,0,0,0,0,0,0,0,0"/>
                </v:shape>
                <v:shape id="Freeform: Shape 58" style="position:absolute;left:18137;top:18160;width:11283;height:11260;flip:y;visibility:visible;mso-wrap-style:square;v-text-anchor:middle" coordsize="1128355,1126033" o:spid="_x0000_s1051" filled="f" stroked="f" strokeweight=".0129mm" path="m276320,837940l-4608,557012,277713,274691,559570,-7165,841426,274691r282321,282321l842819,837940c688193,992567,560963,1118868,559570,1118868v-1393,,-128624,-126301,-283250,-280928xm814959,810080l1068026,557012,813566,302552,559570,48556,305574,302552,51113,557012,304181,810080v139303,139303,253996,253067,255389,253067c560963,1063147,675656,949383,814959,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">
                  <v:stroke joinstyle="miter"/>
                  <v:path arrowok="t" o:connecttype="custom" o:connectlocs="276320,837940;-4608,557012;277713,274691;559570,-7165;841426,274691;1123747,557012;842819,837940;559570,1118868;276320,837940;814959,810080;1068026,557012;813566,302552;559570,48556;305574,302552;51113,557012;304181,810080;559570,1063147;814959,810080" o:connectangles="0,0,0,0,0,0,0,0,0,0,0,0,0,0,0,0,0,0"/>
                </v:shape>
                <v:shape id="Freeform: Shape 59" style="position:absolute;left:30024;top:18160;width:11284;height:11260;flip:y;visibility:visible;mso-wrap-style:square;v-text-anchor:middle" coordsize="1128355,1126033" o:spid="_x0000_s1052" filled="f" stroked="f" strokeweight=".0129mm" path="m274016,837940l-6912,557012,275409,274691,557266,-7165,839122,274691r282321,282321l840515,837940c685889,992567,558659,1118868,557266,1118868v-1393,,-128624,-126301,-283250,-280928xm812655,810080l1065722,557012,811262,302552,557266,48556,303270,302552,48809,557012,301877,810080v139303,139303,253996,253067,255389,253067c558659,1063147,673352,949383,812655,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">
                  <v:stroke joinstyle="miter"/>
                  <v:path arrowok="t" o:connecttype="custom" o:connectlocs="274016,837940;-6912,557012;275409,274691;557266,-7165;839122,274691;1121443,557012;840515,837940;557266,1118868;274016,837940;812655,810080;1065722,557012;811262,302552;557266,48556;303270,302552;48809,557012;301877,810080;557266,1063147;812655,810080" o:connectangles="0,0,0,0,0,0,0,0,0,0,0,0,0,0,0,0,0,0"/>
                </v:shape>
                <v:shape id="Freeform: Shape 60" style="position:absolute;left:41911;top:18160;width:11284;height:11260;flip:y;visibility:visible;mso-wrap-style:square;v-text-anchor:middle" coordsize="1128355,1126033" o:spid="_x0000_s1053" filled="f" stroked="f" strokeweight=".0129mm" path="m271712,837940l-9216,557012,273105,274691,554962,-7165,836818,274691r282321,282321l838211,837940c683585,992567,556355,1118868,554962,1118868v-1393,,-128624,-126301,-283250,-280928xm810351,810080l1063418,557012,808958,302552,554962,48556,300966,302552,46505,557012,299573,810080v139303,139303,253996,253067,255389,253067c556355,1063147,671048,949383,810351,81008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">
                  <v:stroke joinstyle="miter"/>
                  <v:path arrowok="t" o:connecttype="custom" o:connectlocs="271712,837940;-9216,557012;273105,274691;554962,-7165;836818,274691;1119139,557012;838211,837940;554962,1118868;271712,837940;810351,810080;1063418,557012;808958,302552;554962,48556;300966,302552;46505,557012;299573,810080;554962,1063147;810351,810080" o:connectangles="0,0,0,0,0,0,0,0,0,0,0,0,0,0,0,0,0,0"/>
                </v:shape>
                <v:shape id="Freeform: Shape 61" style="position:absolute;left:53798;top:18160;width:5647;height:11237;flip:y;visibility:visible;mso-wrap-style:square;v-text-anchor:middle" coordsize="564641,1123711" o:spid="_x0000_s1054" filled="f" stroked="f" strokeweight=".0129mm" path="m269954,835616l-10974,554688,269954,273760,550882,-7168r1393,26468l553668,45767,299208,300228,44748,554688,299208,809148r254460,254461l552275,1090076r-1393,26468l269954,83561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">
                  <v:stroke joinstyle="miter"/>
                  <v:path arrowok="t" o:connecttype="custom" o:connectlocs="269954,835616;-10974,554688;269954,273760;550882,-7168;552275,19300;553668,45767;299208,300228;44748,554688;299208,809148;553668,1063609;552275,1090076;550882,1116544;269954,835616" o:connectangles="0,0,0,0,0,0,0,0,0,0,0,0,0"/>
                </v:shape>
                <v:shape id="Freeform: Shape 62" style="position:absolute;left:306;top:24104;width:11284;height:11260;flip:y;visibility:visible;mso-wrap-style:square;v-text-anchor:middle" coordsize="1128355,1126033" o:spid="_x0000_s1055" filled="f" stroked="f" strokeweight=".0129mm" path="m279776,839348l-1152,558420,281169,276099,563026,-5757,844882,276099r282321,282321l846275,839348c691649,993975,564419,1120276,563026,1120276v-1393,,-128624,-126301,-283250,-280928xm818415,811488l1071482,558420,817022,303960,563026,49964,309030,303960,54569,558420,307637,811488v139303,139303,253996,253067,255389,253067c564419,1064555,679112,950791,818415,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">
                  <v:stroke joinstyle="miter"/>
                  <v:path arrowok="t" o:connecttype="custom" o:connectlocs="279776,839348;-1152,558420;281169,276099;563026,-5757;844882,276099;1127203,558420;846275,839348;563026,1120276;279776,839348;818415,811488;1071482,558420;817022,303960;563026,49964;309030,303960;54569,558420;307637,811488;563026,1064555;818415,811488" o:connectangles="0,0,0,0,0,0,0,0,0,0,0,0,0,0,0,0,0,0"/>
                </v:shape>
                <v:shape id="Freeform: Shape 63" style="position:absolute;left:12193;top:24104;width:11284;height:11260;flip:y;visibility:visible;mso-wrap-style:square;v-text-anchor:middle" coordsize="1128355,1126033" o:spid="_x0000_s1056" filled="f" stroked="f" strokeweight=".0129mm" path="m277472,839348l-3456,558420,278865,276099,560722,-5757,842578,276099r282321,282321l843971,839348c689345,993975,562115,1120276,560722,1120276v-1393,,-128624,-126301,-283250,-280928xm816111,811488l1069178,558420,814718,303960,560722,49964,306726,303960,52265,558420,305333,811488v139303,139303,253996,253067,255389,253067c562115,1064555,676808,950791,816111,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V18wwAAANsAAAAPAAAAZHJzL2Rvd25yZXYueG1sRI9Bi8Iw&#10;FITvgv8hPMHbNnWF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Z+VdfMMAAADbAAAADwAA&#10;AAAAAAAAAAAAAAAHAgAAZHJzL2Rvd25yZXYueG1sUEsFBgAAAAADAAMAtwAAAPcCAAAAAA==&#10;">
                  <v:stroke joinstyle="miter"/>
                  <v:path arrowok="t" o:connecttype="custom" o:connectlocs="277472,839348;-3456,558420;278865,276099;560722,-5757;842578,276099;1124899,558420;843971,839348;560722,1120276;277472,839348;816111,811488;1069178,558420;814718,303960;560722,49964;306726,303960;52265,558420;305333,811488;560722,1064555;816111,811488" o:connectangles="0,0,0,0,0,0,0,0,0,0,0,0,0,0,0,0,0,0"/>
                </v:shape>
                <v:shape id="Freeform: Shape 64" style="position:absolute;left:24080;top:24104;width:11284;height:11260;flip:y;visibility:visible;mso-wrap-style:square;v-text-anchor:middle" coordsize="1128355,1126033" o:spid="_x0000_s1057" filled="f" stroked="f" strokeweight=".0129mm" path="m275168,839348l-5760,558420,276561,276099,558418,-5757,840274,276099r282321,282321l841667,839348c687041,993975,559811,1120276,558418,1120276v-1393,,-128624,-126301,-283250,-280928xm813807,811488l1066874,558420,812414,303960,558418,49964,304422,303960,49961,558420,303029,811488v139303,139303,253996,253067,255389,253067c559811,1064555,674504,950791,813807,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UIwwAAANsAAAAPAAAAZHJzL2Rvd25yZXYueG1sRI9Bi8Iw&#10;FITvgv8hPMHbNnWR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6AzFCMMAAADbAAAADwAA&#10;AAAAAAAAAAAAAAAHAgAAZHJzL2Rvd25yZXYueG1sUEsFBgAAAAADAAMAtwAAAPcCAAAAAA==&#10;">
                  <v:stroke joinstyle="miter"/>
                  <v:path arrowok="t" o:connecttype="custom" o:connectlocs="275168,839348;-5760,558420;276561,276099;558418,-5757;840274,276099;1122595,558420;841667,839348;558418,1120276;275168,839348;813807,811488;1066874,558420;812414,303960;558418,49964;304422,303960;49961,558420;303029,811488;558418,1064555;813807,811488" o:connectangles="0,0,0,0,0,0,0,0,0,0,0,0,0,0,0,0,0,0"/>
                </v:shape>
                <v:shape id="Freeform: Shape 65" style="position:absolute;left:35968;top:24104;width:11283;height:11260;flip:y;visibility:visible;mso-wrap-style:square;v-text-anchor:middle" coordsize="1128355,1126033" o:spid="_x0000_s1058" filled="f" stroked="f" strokeweight=".0129mm" path="m272864,839348l-8064,558420,274257,276099,556114,-5757,837970,276099r282321,282321l839363,839348c684737,993975,557507,1120276,556114,1120276v-1393,,-128624,-126301,-283250,-280928xm811503,811488l1064570,558420,810110,303960,556114,49964,302118,303960,47657,558420,300725,811488v139303,139303,253996,253067,255389,253067c557507,1064555,672200,950791,811503,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">
                  <v:stroke joinstyle="miter"/>
                  <v:path arrowok="t" o:connecttype="custom" o:connectlocs="272864,839348;-8064,558420;274257,276099;556114,-5757;837970,276099;1120291,558420;839363,839348;556114,1120276;272864,839348;811503,811488;1064570,558420;810110,303960;556114,49964;302118,303960;47657,558420;300725,811488;556114,1064555;811503,811488" o:connectangles="0,0,0,0,0,0,0,0,0,0,0,0,0,0,0,0,0,0"/>
                </v:shape>
                <v:shape id="Freeform: Shape 66" style="position:absolute;left:47855;top:24104;width:11283;height:11260;flip:y;visibility:visible;mso-wrap-style:square;v-text-anchor:middle" coordsize="1128355,1126033" o:spid="_x0000_s1059" filled="f" stroked="f" strokeweight=".0129mm" path="m270560,839348l-10368,558420,271953,276099,553810,-5757,835666,276099r282321,282321l837059,839348c682433,993975,555203,1120276,553810,1120276v-1393,,-128624,-126301,-283250,-280928xm809199,811488l1062266,558420,807806,303960,553810,49964,299814,303960,45353,558420,298421,811488v139303,139303,253996,253067,255389,253067c555203,1064555,669896,950791,809199,81148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">
                  <v:stroke joinstyle="miter"/>
                  <v:path arrowok="t" o:connecttype="custom" o:connectlocs="270560,839348;-10368,558420;271953,276099;553810,-5757;835666,276099;1117987,558420;837059,839348;553810,1120276;270560,839348;809199,811488;1062266,558420;807806,303960;553810,49964;299814,303960;45353,558420;298421,811488;553810,1064555;809199,811488" o:connectangles="0,0,0,0,0,0,0,0,0,0,0,0,0,0,0,0,0,0"/>
                </v:shape>
                <v:shape id="Freeform: Shape 69" style="position:absolute;top:30024;width:5646;height:11260;flip:y;visibility:visible;mso-wrap-style:square;v-text-anchor:middle" coordsize="564641,1126033" o:spid="_x0000_s1060" filled="f" stroked="f" strokeweight=".0129mm" path="m-82,1093818r,-27860l253914,811962,508374,557501,253914,303041,-546,48580,847,22113,2240,-4355,283168,276573,564096,557501,281775,839822,-82,1121679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">
                  <v:stroke joinstyle="miter"/>
                  <v:path arrowok="t" o:connecttype="custom" o:connectlocs="-82,1093818;-82,1065958;253914,811962;508374,557501;253914,303041;-546,48580;847,22113;2240,-4355;283168,276573;564096,557501;281775,839822;-82,1121679;-82,1093818" o:connectangles="0,0,0,0,0,0,0,0,0,0,0,0,0"/>
                </v:shape>
                <v:shape id="Freeform: Shape 70" style="position:absolute;left:6250;top:30047;width:11283;height:11261;flip:y;visibility:visible;mso-wrap-style:square;v-text-anchor:middle" coordsize="1128355,1126033" o:spid="_x0000_s1061" filled="f" stroked="f" strokeweight=".0129mm" path="m278624,840756l-2304,559828,280017,277507,561874,-4349,843730,277507r282321,282321l845123,840756c690497,995383,563267,1121684,561874,1121684v-1393,,-128624,-126301,-283250,-280928xm817263,812896l1070330,559828,815870,305368,561874,51372,307878,305368,53417,559828,306485,812896v139303,139303,253996,253067,255389,253067c563267,1065963,677960,952199,817263,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">
                  <v:stroke joinstyle="miter"/>
                  <v:path arrowok="t" o:connecttype="custom" o:connectlocs="278624,840756;-2304,559828;280017,277507;561874,-4349;843730,277507;1126051,559828;845123,840756;561874,1121684;278624,840756;817263,812896;1070330,559828;815870,305368;561874,51372;307878,305368;53417,559828;306485,812896;561874,1065963;817263,812896" o:connectangles="0,0,0,0,0,0,0,0,0,0,0,0,0,0,0,0,0,0"/>
                </v:shape>
                <v:shape id="Freeform: Shape 71" style="position:absolute;left:18137;top:30047;width:11283;height:11261;flip:y;visibility:visible;mso-wrap-style:square;v-text-anchor:middle" coordsize="1128355,1126033" o:spid="_x0000_s1062" filled="f" stroked="f" strokeweight=".0129mm" path="m276320,840756l-4608,559828,277713,277507,559570,-4349,841426,277507r282321,282321l842819,840756c688193,995383,560963,1121684,559570,1121684v-1393,,-128624,-126301,-283250,-280928xm814959,812896l1068026,559828,813566,305368,559570,51372,305574,305368,51113,559828,304181,812896v139303,139303,253996,253067,255389,253067c560963,1065963,675656,952199,814959,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">
                  <v:stroke joinstyle="miter"/>
                  <v:path arrowok="t" o:connecttype="custom" o:connectlocs="276320,840756;-4608,559828;277713,277507;559570,-4349;841426,277507;1123747,559828;842819,840756;559570,1121684;276320,840756;814959,812896;1068026,559828;813566,305368;559570,51372;305574,305368;51113,559828;304181,812896;559570,1065963;814959,812896" o:connectangles="0,0,0,0,0,0,0,0,0,0,0,0,0,0,0,0,0,0"/>
                </v:shape>
                <v:shape id="Freeform: Shape 72" style="position:absolute;left:30024;top:30047;width:11284;height:11261;flip:y;visibility:visible;mso-wrap-style:square;v-text-anchor:middle" coordsize="1128355,1126033" o:spid="_x0000_s1063" filled="f" stroked="f" strokeweight=".0129mm" path="m274016,840756l-6912,559828,275409,277507,557266,-4349,839122,277507r282321,282321l840515,840756c685889,995383,558659,1121684,557266,1121684v-1393,,-128624,-126301,-283250,-280928xm812655,812896l1065722,559828,811262,305368,557266,51372,303270,305368,48809,559828,301877,812896v139303,139303,253996,253067,255389,253067c558659,1065963,673352,952199,812655,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">
                  <v:stroke joinstyle="miter"/>
                  <v:path arrowok="t" o:connecttype="custom" o:connectlocs="274016,840756;-6912,559828;275409,277507;557266,-4349;839122,277507;1121443,559828;840515,840756;557266,1121684;274016,840756;812655,812896;1065722,559828;811262,305368;557266,51372;303270,305368;48809,559828;301877,812896;557266,1065963;812655,812896" o:connectangles="0,0,0,0,0,0,0,0,0,0,0,0,0,0,0,0,0,0"/>
                </v:shape>
                <v:shape id="Freeform: Shape 73" style="position:absolute;left:41911;top:30047;width:11284;height:11261;flip:y;visibility:visible;mso-wrap-style:square;v-text-anchor:middle" coordsize="1128355,1126033" o:spid="_x0000_s1064" filled="f" stroked="f" strokeweight=".0129mm" path="m271712,840756l-9216,559828,273105,277507,554962,-4349,836818,277507r282321,282321l838211,840756c683585,995383,556355,1121684,554962,1121684v-1393,,-128624,-126301,-283250,-280928xm810351,812896l1063418,559828,808958,305368,554962,51372,300966,305368,46505,559828,299573,812896v139303,139303,253996,253067,255389,253067c556355,1065963,671048,952199,810351,8128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">
                  <v:stroke joinstyle="miter"/>
                  <v:path arrowok="t" o:connecttype="custom" o:connectlocs="271712,840756;-9216,559828;273105,277507;554962,-4349;836818,277507;1119139,559828;838211,840756;554962,1121684;271712,840756;810351,812896;1063418,559828;808958,305368;554962,51372;300966,305368;46505,559828;299573,812896;554962,1065963;810351,812896" o:connectangles="0,0,0,0,0,0,0,0,0,0,0,0,0,0,0,0,0,0"/>
                </v:shape>
                <v:shape id="Freeform: Shape 74" style="position:absolute;left:53798;top:30047;width:5647;height:11237;flip:y;visibility:visible;mso-wrap-style:square;v-text-anchor:middle" coordsize="564641,1123711" o:spid="_x0000_s1065" filled="f" stroked="f" strokeweight=".0129mm" path="m269954,838432l-10974,557504,269954,276576,550882,-4352r1393,26468l553668,48583,299208,303044,44748,557504,299208,811964r254460,254461l552275,1092892r-1393,26468l269954,8384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">
                  <v:stroke joinstyle="miter"/>
                  <v:path arrowok="t" o:connecttype="custom" o:connectlocs="269954,838432;-10974,557504;269954,276576;550882,-4352;552275,22116;553668,48583;299208,303044;44748,557504;299208,811964;553668,1066425;552275,1092892;550882,1119360;269954,838432" o:connectangles="0,0,0,0,0,0,0,0,0,0,0,0,0"/>
                </v:shape>
                <v:shape id="Freeform: Shape 75" style="position:absolute;left:306;top:35991;width:11284;height:11260;flip:y;visibility:visible;mso-wrap-style:square;v-text-anchor:middle" coordsize="1128355,1126033" o:spid="_x0000_s1066" filled="f" stroked="f" strokeweight=".0129mm" path="m279776,842164l-1152,561236,281169,278915,563026,-2941,844882,278915r282321,282321l846275,842164c691649,996791,564419,1123092,563026,1123092v-1393,,-128624,-126301,-283250,-280928xm818415,814304l1071482,561236,817022,306776,563026,52780,309030,306776,54569,561236,307637,814304v139303,139303,253996,253067,255389,253067c564419,1067371,679112,953607,818415,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">
                  <v:stroke joinstyle="miter"/>
                  <v:path arrowok="t" o:connecttype="custom" o:connectlocs="279776,842164;-1152,561236;281169,278915;563026,-2941;844882,278915;1127203,561236;846275,842164;563026,1123092;279776,842164;818415,814304;1071482,561236;817022,306776;563026,52780;309030,306776;54569,561236;307637,814304;563026,1067371;818415,814304" o:connectangles="0,0,0,0,0,0,0,0,0,0,0,0,0,0,0,0,0,0"/>
                </v:shape>
                <v:shape id="Freeform: Shape 76" style="position:absolute;left:12193;top:35991;width:11284;height:11260;flip:y;visibility:visible;mso-wrap-style:square;v-text-anchor:middle" coordsize="1128355,1126033" o:spid="_x0000_s1067" filled="f" stroked="f" strokeweight=".0129mm" path="m277472,842164l-3456,561236,278865,278915,560722,-2941,842578,278915r282321,282321l843971,842164c689345,996791,562115,1123092,560722,1123092v-1393,,-128624,-126301,-283250,-280928xm816111,814304l1069178,561236,814718,306776,560722,52780,306726,306776,52265,561236,305333,814304v139303,139303,253996,253067,255389,253067c562115,1067371,676808,953607,816111,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">
                  <v:stroke joinstyle="miter"/>
                  <v:path arrowok="t" o:connecttype="custom" o:connectlocs="277472,842164;-3456,561236;278865,278915;560722,-2941;842578,278915;1124899,561236;843971,842164;560722,1123092;277472,842164;816111,814304;1069178,561236;814718,306776;560722,52780;306726,306776;52265,561236;305333,814304;560722,1067371;816111,814304" o:connectangles="0,0,0,0,0,0,0,0,0,0,0,0,0,0,0,0,0,0"/>
                </v:shape>
                <v:shape id="Freeform: Shape 77" style="position:absolute;left:24080;top:35991;width:11284;height:11260;flip:y;visibility:visible;mso-wrap-style:square;v-text-anchor:middle" coordsize="1128355,1126033" o:spid="_x0000_s1068" filled="f" stroked="f" strokeweight=".0129mm" path="m275168,842164l-5760,561236,276561,278915,558418,-2941,840274,278915r282321,282321l841667,842164c687041,996791,559811,1123092,558418,1123092v-1393,,-128624,-126301,-283250,-280928xm813807,814304l1066874,561236,812414,306776,558418,52780,304422,306776,49961,561236,303029,814304v139303,139303,253996,253067,255389,253067c559811,1067371,674504,953607,813807,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">
                  <v:stroke joinstyle="miter"/>
                  <v:path arrowok="t" o:connecttype="custom" o:connectlocs="275168,842164;-5760,561236;276561,278915;558418,-2941;840274,278915;1122595,561236;841667,842164;558418,1123092;275168,842164;813807,814304;1066874,561236;812414,306776;558418,52780;304422,306776;49961,561236;303029,814304;558418,1067371;813807,814304" o:connectangles="0,0,0,0,0,0,0,0,0,0,0,0,0,0,0,0,0,0"/>
                </v:shape>
                <v:shape id="Freeform: Shape 78" style="position:absolute;left:35968;top:35991;width:11283;height:11260;flip:y;visibility:visible;mso-wrap-style:square;v-text-anchor:middle" coordsize="1128355,1126033" o:spid="_x0000_s1069" filled="f" stroked="f" strokeweight=".0129mm" path="m272864,842164l-8064,561236,274257,278915,556114,-2941,837970,278915r282321,282321l839363,842164c684737,996791,557507,1123092,556114,1123092v-1393,,-128624,-126301,-283250,-280928xm811503,814304l1064570,561236,810110,306776,556114,52780,302118,306776,47657,561236,300725,814304v139303,139303,253996,253067,255389,253067c557507,1067371,672200,953607,811503,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">
                  <v:stroke joinstyle="miter"/>
                  <v:path arrowok="t" o:connecttype="custom" o:connectlocs="272864,842164;-8064,561236;274257,278915;556114,-2941;837970,278915;1120291,561236;839363,842164;556114,1123092;272864,842164;811503,814304;1064570,561236;810110,306776;556114,52780;302118,306776;47657,561236;300725,814304;556114,1067371;811503,814304" o:connectangles="0,0,0,0,0,0,0,0,0,0,0,0,0,0,0,0,0,0"/>
                </v:shape>
                <v:shape id="Freeform: Shape 79" style="position:absolute;left:47855;top:35991;width:11283;height:11260;flip:y;visibility:visible;mso-wrap-style:square;v-text-anchor:middle" coordsize="1128355,1126033" o:spid="_x0000_s1070" filled="f" stroked="f" strokeweight=".0129mm" path="m270560,842164l-10368,561236,271953,278915,553810,-2941,835666,278915r282321,282321l837059,842164c682433,996791,555203,1123092,553810,1123092v-1393,,-128624,-126301,-283250,-280928xm809199,814304l1062266,561236,807806,306776,553810,52780,299814,306776,45353,561236,298421,814304v139303,139303,253996,253067,255389,253067c555203,1067371,669896,953607,809199,81430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">
                  <v:stroke joinstyle="miter"/>
                  <v:path arrowok="t" o:connecttype="custom" o:connectlocs="270560,842164;-10368,561236;271953,278915;553810,-2941;835666,278915;1117987,561236;837059,842164;553810,1123092;270560,842164;809199,814304;1062266,561236;807806,306776;553810,52780;299814,306776;45353,561236;298421,814304;553810,1067371;809199,814304" o:connectangles="0,0,0,0,0,0,0,0,0,0,0,0,0,0,0,0,0,0"/>
                </v:shape>
                <v:shape id="Freeform: Shape 80" style="position:absolute;top:41911;width:5646;height:11260;flip:y;visibility:visible;mso-wrap-style:square;v-text-anchor:middle" coordsize="564641,1126033" o:spid="_x0000_s1071" filled="f" stroked="f" strokeweight=".0129mm" path="m-82,1096634r,-27860l253914,814778,508374,560317,253914,305857,-546,51396,847,24929,2240,-1539,283168,279389,564096,560317,281775,842638,-82,1124495r,-2786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">
                  <v:stroke joinstyle="miter"/>
                  <v:path arrowok="t" o:connecttype="custom" o:connectlocs="-82,1096634;-82,1068774;253914,814778;508374,560317;253914,305857;-546,51396;847,24929;2240,-1539;283168,279389;564096,560317;281775,842638;-82,1124495;-82,1096634" o:connectangles="0,0,0,0,0,0,0,0,0,0,0,0,0"/>
                </v:shape>
                <v:shape id="Freeform: Shape 81" style="position:absolute;left:6250;top:41934;width:11283;height:11261;flip:y;visibility:visible;mso-wrap-style:square;v-text-anchor:middle" coordsize="1128355,1126033" o:spid="_x0000_s1072" filled="f" stroked="f" strokeweight=".0129mm" path="m278624,843572l-2304,562644,280017,280323,561874,-1533,843730,280323r282321,282321l845123,843572c690497,998199,563267,1124500,561874,1124500v-1393,,-128624,-126301,-283250,-280928xm817263,815712l1070330,562644,815870,308184,561874,54188,307878,308184,53417,562644,306485,815712v139303,139303,253996,253067,255389,253067c563267,1068779,677960,955015,817263,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">
                  <v:stroke joinstyle="miter"/>
                  <v:path arrowok="t" o:connecttype="custom" o:connectlocs="278624,843572;-2304,562644;280017,280323;561874,-1533;843730,280323;1126051,562644;845123,843572;561874,1124500;278624,843572;817263,815712;1070330,562644;815870,308184;561874,54188;307878,308184;53417,562644;306485,815712;561874,1068779;817263,815712" o:connectangles="0,0,0,0,0,0,0,0,0,0,0,0,0,0,0,0,0,0"/>
                </v:shape>
                <v:shape id="Freeform: Shape 82" style="position:absolute;left:18137;top:41934;width:11283;height:11261;flip:y;visibility:visible;mso-wrap-style:square;v-text-anchor:middle" coordsize="1128355,1126033" o:spid="_x0000_s1073" filled="f" stroked="f" strokeweight=".0129mm" path="m276320,843572l-4608,562644,277713,280323,559570,-1533,841426,280323r282321,282321l842819,843572c688193,998199,560963,1124500,559570,1124500v-1393,,-128624,-126301,-283250,-280928xm814959,815712l1068026,562644,813566,308184,559570,54188,305574,308184,51113,562644,304181,815712v139303,139303,253996,253067,255389,253067c560963,1068779,675656,955015,814959,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">
                  <v:stroke joinstyle="miter"/>
                  <v:path arrowok="t" o:connecttype="custom" o:connectlocs="276320,843572;-4608,562644;277713,280323;559570,-1533;841426,280323;1123747,562644;842819,843572;559570,1124500;276320,843572;814959,815712;1068026,562644;813566,308184;559570,54188;305574,308184;51113,562644;304181,815712;559570,1068779;814959,815712" o:connectangles="0,0,0,0,0,0,0,0,0,0,0,0,0,0,0,0,0,0"/>
                </v:shape>
                <v:shape id="Freeform: Shape 83" style="position:absolute;left:30024;top:41934;width:11284;height:11261;flip:y;visibility:visible;mso-wrap-style:square;v-text-anchor:middle" coordsize="1128355,1126033" o:spid="_x0000_s1074" filled="f" stroked="f" strokeweight=".0129mm" path="m274016,843572l-6912,562644,275409,280323,557266,-1533,839122,280323r282321,282321l840515,843572c685889,998199,558659,1124500,557266,1124500v-1393,,-128624,-126301,-283250,-280928xm812655,815712l1065722,562644,811262,308184,557266,54188,303270,308184,48809,562644,301877,815712v139303,139303,253996,253067,255389,253067c558659,1068779,673352,955015,812655,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">
                  <v:stroke joinstyle="miter"/>
                  <v:path arrowok="t" o:connecttype="custom" o:connectlocs="274016,843572;-6912,562644;275409,280323;557266,-1533;839122,280323;1121443,562644;840515,843572;557266,1124500;274016,843572;812655,815712;1065722,562644;811262,308184;557266,54188;303270,308184;48809,562644;301877,815712;557266,1068779;812655,815712" o:connectangles="0,0,0,0,0,0,0,0,0,0,0,0,0,0,0,0,0,0"/>
                </v:shape>
                <v:shape id="Freeform: Shape 84" style="position:absolute;left:41911;top:41934;width:11284;height:11261;flip:y;visibility:visible;mso-wrap-style:square;v-text-anchor:middle" coordsize="1128355,1126033" o:spid="_x0000_s1075" filled="f" stroked="f" strokeweight=".0129mm" path="m271712,843572l-9216,562644,273105,280323,554962,-1533,836818,280323r282321,282321l838211,843572c683585,998199,556355,1124500,554962,1124500v-1393,,-128624,-126301,-283250,-280928xm810351,815712l1063418,562644,808958,308184,554962,54188,300966,308184,46505,562644,299573,815712v139303,139303,253996,253067,255389,253067c556355,1068779,671048,955015,810351,81571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">
                  <v:stroke joinstyle="miter"/>
                  <v:path arrowok="t" o:connecttype="custom" o:connectlocs="271712,843572;-9216,562644;273105,280323;554962,-1533;836818,280323;1119139,562644;838211,843572;554962,1124500;271712,843572;810351,815712;1063418,562644;808958,308184;554962,54188;300966,308184;46505,562644;299573,815712;554962,1068779;810351,815712" o:connectangles="0,0,0,0,0,0,0,0,0,0,0,0,0,0,0,0,0,0"/>
                </v:shape>
                <v:shape id="Freeform: Shape 85" style="position:absolute;left:53798;top:41934;width:5647;height:11237;flip:y;visibility:visible;mso-wrap-style:square;v-text-anchor:middle" coordsize="564641,1123711" o:spid="_x0000_s1076" filled="f" stroked="f" strokeweight=".0129mm" path="m269954,841248l-10974,560320,269954,279392,550882,-1536r1393,26468l553668,51399,299208,305860,44748,560320,299208,814780r254460,254461l552275,1095708r-1393,26468l269954,84124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">
                  <v:stroke joinstyle="miter"/>
                  <v:path arrowok="t" o:connecttype="custom" o:connectlocs="269954,841248;-10974,560320;269954,279392;550882,-1536;552275,24932;553668,51399;299208,305860;44748,560320;299208,814780;553668,1069241;552275,1095708;550882,1122176;269954,841248" o:connectangles="0,0,0,0,0,0,0,0,0,0,0,0,0"/>
                </v:shape>
                <v:shape id="Freeform: Shape 86" style="position:absolute;left:306;top:47878;width:11284;height:11260;flip:y;visibility:visible;mso-wrap-style:square;v-text-anchor:middle" coordsize="1128355,1126033" o:spid="_x0000_s1077" filled="f" stroked="f" strokeweight=".0129mm" path="m279776,844980l-1152,564052,281169,281731,563026,-125,844882,281731r282321,282321l846275,844980c691649,999607,564419,1125908,563026,1125908v-1393,,-128624,-126301,-283250,-280928xm818415,817120l1071482,564052,817022,309592,563026,55596,309030,309592,54569,564052,307637,817120v139303,139303,253996,253067,255389,253067c564419,1070187,679112,956423,818415,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">
                  <v:stroke joinstyle="miter"/>
                  <v:path arrowok="t" o:connecttype="custom" o:connectlocs="279776,844980;-1152,564052;281169,281731;563026,-125;844882,281731;1127203,564052;846275,844980;563026,1125908;279776,844980;818415,817120;1071482,564052;817022,309592;563026,55596;309030,309592;54569,564052;307637,817120;563026,1070187;818415,817120" o:connectangles="0,0,0,0,0,0,0,0,0,0,0,0,0,0,0,0,0,0"/>
                </v:shape>
                <v:shape id="Freeform: Shape 87" style="position:absolute;left:12193;top:47878;width:11284;height:11260;flip:y;visibility:visible;mso-wrap-style:square;v-text-anchor:middle" coordsize="1128355,1126033" o:spid="_x0000_s1078" filled="f" stroked="f" strokeweight=".0129mm" path="m277472,844980l-3456,564052,278865,281731,560722,-125,842578,281731r282321,282321l843971,844980c689345,999607,562115,1125908,560722,1125908v-1393,,-128624,-126301,-283250,-280928xm816111,817120l1069178,564052,814718,309592,560722,55596,306726,309592,52265,564052,305333,817120v139303,139303,253996,253067,255389,253067c562115,1070187,676808,956423,816111,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">
                  <v:stroke joinstyle="miter"/>
                  <v:path arrowok="t" o:connecttype="custom" o:connectlocs="277472,844980;-3456,564052;278865,281731;560722,-125;842578,281731;1124899,564052;843971,844980;560722,1125908;277472,844980;816111,817120;1069178,564052;814718,309592;560722,55596;306726,309592;52265,564052;305333,817120;560722,1070187;816111,817120" o:connectangles="0,0,0,0,0,0,0,0,0,0,0,0,0,0,0,0,0,0"/>
                </v:shape>
                <v:shape id="Freeform: Shape 88" style="position:absolute;left:24080;top:47878;width:11284;height:11260;flip:y;visibility:visible;mso-wrap-style:square;v-text-anchor:middle" coordsize="1128355,1126033" o:spid="_x0000_s1079" filled="f" stroked="f" strokeweight=".0129mm" path="m275168,844980l-5760,564052,276561,281731,558418,-125,840274,281731r282321,282321l841667,844980c687041,999607,559811,1125908,558418,1125908v-1393,,-128624,-126301,-283250,-280928xm813807,817120l1066874,564052,812414,309592,558418,55596,304422,309592,49961,564052,303029,817120v139303,139303,253996,253067,255389,253067c559811,1070187,674504,956423,813807,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">
                  <v:stroke joinstyle="miter"/>
                  <v:path arrowok="t" o:connecttype="custom" o:connectlocs="275168,844980;-5760,564052;276561,281731;558418,-125;840274,281731;1122595,564052;841667,844980;558418,1125908;275168,844980;813807,817120;1066874,564052;812414,309592;558418,55596;304422,309592;49961,564052;303029,817120;558418,1070187;813807,817120" o:connectangles="0,0,0,0,0,0,0,0,0,0,0,0,0,0,0,0,0,0"/>
                </v:shape>
                <v:shape id="Freeform: Shape 89" style="position:absolute;left:35968;top:47878;width:11283;height:11260;flip:y;visibility:visible;mso-wrap-style:square;v-text-anchor:middle" coordsize="1128355,1126033" o:spid="_x0000_s1080" filled="f" stroked="f" strokeweight=".0129mm" path="m272864,844980l-8064,564052,274257,281731,556114,-125,837970,281731r282321,282321l839363,844980c684737,999607,557507,1125908,556114,1125908v-1393,,-128624,-126301,-283250,-280928xm811503,817120l1064570,564052,810110,309592,556114,55596,302118,309592,47657,564052,300725,817120v139303,139303,253996,253067,255389,253067c557507,1070187,672200,956423,811503,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">
                  <v:stroke joinstyle="miter"/>
                  <v:path arrowok="t" o:connecttype="custom" o:connectlocs="272864,844980;-8064,564052;274257,281731;556114,-125;837970,281731;1120291,564052;839363,844980;556114,1125908;272864,844980;811503,817120;1064570,564052;810110,309592;556114,55596;302118,309592;47657,564052;300725,817120;556114,1070187;811503,817120" o:connectangles="0,0,0,0,0,0,0,0,0,0,0,0,0,0,0,0,0,0"/>
                </v:shape>
                <v:shape id="Freeform: Shape 90" style="position:absolute;left:47855;top:47878;width:11283;height:11260;flip:y;visibility:visible;mso-wrap-style:square;v-text-anchor:middle" coordsize="1128355,1126033" o:spid="_x0000_s1081" filled="f" stroked="f" strokeweight=".0129mm" path="m270560,844980l-10368,564052,271953,281731,553810,-125,835666,281731r282321,282321l837059,844980c682433,999607,555203,1125908,553810,1125908v-1393,,-128624,-126301,-283250,-280928xm809199,817120l1062266,564052,807806,309592,553810,55596,299814,309592,45353,564052,298421,817120v139303,139303,253996,253067,255389,253067c555203,1070187,669896,956423,809199,81712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">
                  <v:stroke joinstyle="miter"/>
                  <v:path arrowok="t" o:connecttype="custom" o:connectlocs="270560,844980;-10368,564052;271953,281731;553810,-125;835666,281731;1117987,564052;837059,844980;553810,1125908;270560,844980;809199,817120;1062266,564052;807806,309592;553810,55596;299814,309592;45353,564052;298421,817120;553810,1070187;809199,817120" o:connectangles="0,0,0,0,0,0,0,0,0,0,0,0,0,0,0,0,0,0"/>
                </v:shape>
                <v:shape id="Freeform: Shape 91" style="position:absolute;left:4;top:53798;width:5619;height:5647;flip:y;visibility:visible;mso-wrap-style:square;v-text-anchor:middle" coordsize="561855,564641" o:spid="_x0000_s1082" filled="f" stroked="f" strokeweight=".0129mm" path="m-545,537394r,-27861l253916,255073,508376,612r26468,1393l561311,3398,280383,284326,-545,565254r,-2786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">
                  <v:stroke joinstyle="miter"/>
                  <v:path arrowok="t" o:connecttype="custom" o:connectlocs="-545,537394;-545,509533;253916,255073;508376,612;534844,2005;561311,3398;280383,284326;-545,565254;-545,537394" o:connectangles="0,0,0,0,0,0,0,0,0"/>
                </v:shape>
                <v:shape id="Freeform: Shape 92" style="position:absolute;left:6250;top:53822;width:11283;height:5618;flip:y;visibility:visible;mso-wrap-style:square;v-text-anchor:middle" coordsize="1128355,561855" o:spid="_x0000_s1083" filled="f" stroked="f" strokeweight=".0129mm" path="m278624,281542l-2304,615r27861,l53417,615,307413,254611,561874,509071,816334,254611,1070330,615r27861,l1126051,615,845123,281542c690497,436169,563267,562470,561874,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">
                  <v:stroke joinstyle="miter"/>
                  <v:path arrowok="t" o:connecttype="custom" o:connectlocs="278624,281542;-2304,615;25557,615;53417,615;307413,254611;561874,509071;816334,254611;1070330,615;1098191,615;1126051,615;845123,281542;561874,562470;278624,281542" o:connectangles="0,0,0,0,0,0,0,0,0,0,0,0,0"/>
                </v:shape>
                <v:shape id="Freeform: Shape 93" style="position:absolute;left:18137;top:53822;width:11283;height:5618;flip:y;visibility:visible;mso-wrap-style:square;v-text-anchor:middle" coordsize="1128355,561855" o:spid="_x0000_s1084" filled="f" stroked="f" strokeweight=".0129mm" path="m276320,281542l-4608,615r27861,l51113,615,305109,254611,559570,509071,814030,254611,1068026,615r27861,l1123747,615,842819,281542c688193,436169,560963,562470,559570,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">
                  <v:stroke joinstyle="miter"/>
                  <v:path arrowok="t" o:connecttype="custom" o:connectlocs="276320,281542;-4608,615;23253,615;51113,615;305109,254611;559570,509071;814030,254611;1068026,615;1095887,615;1123747,615;842819,281542;559570,562470;276320,281542" o:connectangles="0,0,0,0,0,0,0,0,0,0,0,0,0"/>
                </v:shape>
                <v:shape id="Freeform: Shape 94" style="position:absolute;left:30024;top:53822;width:11284;height:5618;flip:y;visibility:visible;mso-wrap-style:square;v-text-anchor:middle" coordsize="1128355,561855" o:spid="_x0000_s1085" filled="f" stroked="f" strokeweight=".0129mm" path="m274016,281542l-6912,615r27861,l48809,615,302805,254611,557266,509071,811726,254611,1065722,615r27861,l1121443,615,840515,281542c685889,436169,558659,562470,557266,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">
                  <v:stroke joinstyle="miter"/>
                  <v:path arrowok="t" o:connecttype="custom" o:connectlocs="274016,281542;-6912,615;20949,615;48809,615;302805,254611;557266,509071;811726,254611;1065722,615;1093583,615;1121443,615;840515,281542;557266,562470;274016,281542" o:connectangles="0,0,0,0,0,0,0,0,0,0,0,0,0"/>
                </v:shape>
                <v:shape id="Freeform: Shape 95" style="position:absolute;left:41911;top:53822;width:11284;height:5618;flip:y;visibility:visible;mso-wrap-style:square;v-text-anchor:middle" coordsize="1128355,561855" o:spid="_x0000_s1086" filled="f" stroked="f" strokeweight=".0129mm" path="m271712,281542l-9216,615r27861,l46505,615,300501,254611,554962,509071,809422,254611,1063418,615r27861,l1119139,615,838211,281542c683585,436169,556355,562470,554962,562470v-1393,,-128624,-126301,-283250,-280928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">
                  <v:stroke joinstyle="miter"/>
                  <v:path arrowok="t" o:connecttype="custom" o:connectlocs="271712,281542;-9216,615;18645,615;46505,615;300501,254611;554962,509071;809422,254611;1063418,615;1091279,615;1119139,615;838211,281542;554962,562470;271712,281542" o:connectangles="0,0,0,0,0,0,0,0,0,0,0,0,0"/>
                </v:shape>
                <v:shape id="Freeform: Shape 96" style="position:absolute;left:53798;top:53822;width:5647;height:5618;flip:y;visibility:visible;mso-wrap-style:square;v-text-anchor:middle" coordsize="564641,561855" o:spid="_x0000_s1087" filled="f" stroked="f" strokeweight=".0129mm" path="m269954,281542l-10974,615r27861,l44748,615,299208,255075,553668,509535r-1393,26468l550882,562470,269954,28154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">
                  <v:stroke joinstyle="miter"/>
                  <v:path arrowok="t" o:connecttype="custom" o:connectlocs="269954,281542;-10974,615;16887,615;44748,615;299208,255075;553668,509535;552275,536003;550882,562470;269954,281542" o:connectangles="0,0,0,0,0,0,0,0,0"/>
                </v:shape>
              </v:group>
            </w:pict>
          </mc:Fallback>
        </mc:AlternateContent>
      </w:r>
      <w:r w:rsidR="001936C3" w:rsidRPr="00BB7363">
        <w:rPr>
          <w:rFonts w:asciiTheme="majorBidi" w:hAnsiTheme="majorBidi" w:cstheme="majorBidi"/>
          <w:noProof/>
        </w:rPr>
        <mc:AlternateContent>
          <mc:Choice Requires="wps">
            <w:drawing>
              <wp:anchor distT="0" distB="0" distL="114300" distR="114300" simplePos="0" relativeHeight="251665408" behindDoc="0" locked="0" layoutInCell="1" allowOverlap="1" wp14:anchorId="7BA732F1" wp14:editId="17CA16F4">
                <wp:simplePos x="0" y="0"/>
                <wp:positionH relativeFrom="column">
                  <wp:posOffset>528320</wp:posOffset>
                </wp:positionH>
                <wp:positionV relativeFrom="paragraph">
                  <wp:posOffset>2671445</wp:posOffset>
                </wp:positionV>
                <wp:extent cx="4970780" cy="408940"/>
                <wp:effectExtent l="0" t="0" r="1270" b="10160"/>
                <wp:wrapNone/>
                <wp:docPr id="68" name="Text Box 68"/>
                <wp:cNvGraphicFramePr/>
                <a:graphic xmlns:a="http://schemas.openxmlformats.org/drawingml/2006/main">
                  <a:graphicData uri="http://schemas.microsoft.com/office/word/2010/wordprocessingShape">
                    <wps:wsp>
                      <wps:cNvSpPr txBox="1"/>
                      <wps:spPr>
                        <a:xfrm>
                          <a:off x="0" y="0"/>
                          <a:ext cx="4970780" cy="408940"/>
                        </a:xfrm>
                        <a:prstGeom prst="rect">
                          <a:avLst/>
                        </a:prstGeom>
                        <a:noFill/>
                        <a:ln w="6350">
                          <a:noFill/>
                        </a:ln>
                      </wps:spPr>
                      <wps:txbx>
                        <w:txbxContent>
                          <w:p w14:paraId="0E45C1AA" w14:textId="6BC977B5" w:rsidR="00E4072F" w:rsidRPr="00FA2B35" w:rsidRDefault="00E4072F" w:rsidP="00E4072F">
                            <w:pPr>
                              <w:jc w:val="center"/>
                              <w:rPr>
                                <w:rFonts w:ascii="Aleo" w:hAnsi="Aleo"/>
                                <w:color w:val="464749"/>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732F1" id="Text Box 68" o:spid="_x0000_s1028" type="#_x0000_t202" style="position:absolute;margin-left:41.6pt;margin-top:210.35pt;width:391.4pt;height:32.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" filled="f" stroked="f" strokeweight=".5pt">
                <v:textbox inset="0,0,0,0">
                  <w:txbxContent>
                    <w:p w14:paraId="0E45C1AA" w14:textId="6BC977B5" w:rsidR="00E4072F" w:rsidRPr="00FA2B35" w:rsidRDefault="00E4072F" w:rsidP="00E4072F">
                      <w:pPr>
                        <w:jc w:val="center"/>
                        <w:rPr>
                          <w:rFonts w:ascii="Aleo" w:hAnsi="Aleo"/>
                          <w:color w:val="464749"/>
                          <w:sz w:val="40"/>
                          <w:szCs w:val="40"/>
                        </w:rPr>
                      </w:pPr>
                    </w:p>
                  </w:txbxContent>
                </v:textbox>
              </v:shape>
            </w:pict>
          </mc:Fallback>
        </mc:AlternateContent>
      </w:r>
      <w:r w:rsidR="004866D8" w:rsidRPr="00BB7363">
        <w:rPr>
          <w:rFonts w:asciiTheme="majorBidi" w:hAnsiTheme="majorBidi" w:cstheme="majorBidi"/>
          <w:noProof/>
        </w:rPr>
        <mc:AlternateContent>
          <mc:Choice Requires="wps">
            <w:drawing>
              <wp:anchor distT="0" distB="0" distL="114300" distR="114300" simplePos="0" relativeHeight="251674624" behindDoc="0" locked="0" layoutInCell="1" allowOverlap="1" wp14:anchorId="480F1D69" wp14:editId="459C699F">
                <wp:simplePos x="0" y="0"/>
                <wp:positionH relativeFrom="margin">
                  <wp:posOffset>-232012</wp:posOffset>
                </wp:positionH>
                <wp:positionV relativeFrom="paragraph">
                  <wp:posOffset>7888406</wp:posOffset>
                </wp:positionV>
                <wp:extent cx="5961513" cy="723331"/>
                <wp:effectExtent l="0" t="0" r="0" b="635"/>
                <wp:wrapNone/>
                <wp:docPr id="32" name="Text Box 32"/>
                <wp:cNvGraphicFramePr/>
                <a:graphic xmlns:a="http://schemas.openxmlformats.org/drawingml/2006/main">
                  <a:graphicData uri="http://schemas.microsoft.com/office/word/2010/wordprocessingShape">
                    <wps:wsp>
                      <wps:cNvSpPr txBox="1"/>
                      <wps:spPr>
                        <a:xfrm>
                          <a:off x="0" y="0"/>
                          <a:ext cx="5961513" cy="723331"/>
                        </a:xfrm>
                        <a:prstGeom prst="rect">
                          <a:avLst/>
                        </a:prstGeom>
                        <a:noFill/>
                        <a:ln w="6350">
                          <a:noFill/>
                        </a:ln>
                      </wps:spPr>
                      <wps:txbx>
                        <w:txbxContent>
                          <w:p w14:paraId="10923F20" w14:textId="77777777" w:rsidR="004866D8" w:rsidRPr="00DB09A8" w:rsidRDefault="004866D8" w:rsidP="004866D8">
                            <w:pPr>
                              <w:spacing w:after="0" w:line="240" w:lineRule="auto"/>
                              <w:rPr>
                                <w:rFonts w:asciiTheme="majorHAnsi" w:hAnsiTheme="majorHAnsi" w:cstheme="majorHAnsi"/>
                                <w:color w:val="808080" w:themeColor="background1" w:themeShade="80"/>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F1D69" id="Text Box 32" o:spid="_x0000_s1029" type="#_x0000_t202" style="position:absolute;margin-left:-18.25pt;margin-top:621.15pt;width:469.4pt;height:56.9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" filled="f" stroked="f" strokeweight=".5pt">
                <v:textbox>
                  <w:txbxContent>
                    <w:p w14:paraId="10923F20" w14:textId="77777777" w:rsidR="004866D8" w:rsidRPr="00DB09A8" w:rsidRDefault="004866D8" w:rsidP="004866D8">
                      <w:pPr>
                        <w:spacing w:after="0" w:line="240" w:lineRule="auto"/>
                        <w:rPr>
                          <w:rFonts w:asciiTheme="majorHAnsi" w:hAnsiTheme="majorHAnsi" w:cstheme="majorHAnsi"/>
                          <w:color w:val="808080" w:themeColor="background1" w:themeShade="80"/>
                          <w:sz w:val="24"/>
                          <w:szCs w:val="24"/>
                        </w:rPr>
                      </w:pPr>
                    </w:p>
                  </w:txbxContent>
                </v:textbox>
                <w10:wrap anchorx="margin"/>
              </v:shape>
            </w:pict>
          </mc:Fallback>
        </mc:AlternateContent>
      </w:r>
      <w:r w:rsidR="004457A2" w:rsidRPr="00BB7363">
        <w:rPr>
          <w:rFonts w:asciiTheme="majorBidi" w:hAnsiTheme="majorBidi" w:cstheme="majorBidi"/>
          <w:noProof/>
        </w:rPr>
        <mc:AlternateContent>
          <mc:Choice Requires="wps">
            <w:drawing>
              <wp:anchor distT="0" distB="0" distL="114300" distR="114300" simplePos="0" relativeHeight="251672576" behindDoc="0" locked="0" layoutInCell="1" allowOverlap="1" wp14:anchorId="40B60345" wp14:editId="039F1939">
                <wp:simplePos x="0" y="0"/>
                <wp:positionH relativeFrom="margin">
                  <wp:posOffset>-232411</wp:posOffset>
                </wp:positionH>
                <wp:positionV relativeFrom="paragraph">
                  <wp:posOffset>6727882</wp:posOffset>
                </wp:positionV>
                <wp:extent cx="3657600" cy="1023582"/>
                <wp:effectExtent l="0" t="0" r="0" b="5715"/>
                <wp:wrapNone/>
                <wp:docPr id="203" name="Text Box 203"/>
                <wp:cNvGraphicFramePr/>
                <a:graphic xmlns:a="http://schemas.openxmlformats.org/drawingml/2006/main">
                  <a:graphicData uri="http://schemas.microsoft.com/office/word/2010/wordprocessingShape">
                    <wps:wsp>
                      <wps:cNvSpPr txBox="1"/>
                      <wps:spPr>
                        <a:xfrm>
                          <a:off x="0" y="0"/>
                          <a:ext cx="3657600" cy="1023582"/>
                        </a:xfrm>
                        <a:prstGeom prst="rect">
                          <a:avLst/>
                        </a:prstGeom>
                        <a:noFill/>
                        <a:ln w="6350">
                          <a:noFill/>
                        </a:ln>
                      </wps:spPr>
                      <wps:txbx>
                        <w:txbxContent>
                          <w:p w14:paraId="48ECAB00" w14:textId="41E5814A" w:rsidR="004457A2" w:rsidRPr="00FA2B35" w:rsidRDefault="009426A6" w:rsidP="004457A2">
                            <w:pPr>
                              <w:spacing w:after="0" w:line="240" w:lineRule="auto"/>
                              <w:rPr>
                                <w:color w:val="464749"/>
                                <w:sz w:val="30"/>
                                <w:szCs w:val="30"/>
                              </w:rPr>
                            </w:pPr>
                            <w:r>
                              <w:rPr>
                                <w:color w:val="464749"/>
                                <w:sz w:val="30"/>
                                <w:szCs w:val="30"/>
                              </w:rPr>
                              <w:t>Abdullah Istanbuli</w:t>
                            </w:r>
                            <w:r w:rsidR="004457A2" w:rsidRPr="00FA2B35">
                              <w:rPr>
                                <w:color w:val="464749"/>
                                <w:sz w:val="30"/>
                                <w:szCs w:val="30"/>
                              </w:rPr>
                              <w:t xml:space="preserve"> | </w:t>
                            </w:r>
                            <w:r>
                              <w:rPr>
                                <w:color w:val="464749"/>
                                <w:sz w:val="30"/>
                                <w:szCs w:val="30"/>
                              </w:rPr>
                              <w:t>(21110366)</w:t>
                            </w:r>
                          </w:p>
                          <w:p w14:paraId="79248822" w14:textId="7922F616" w:rsidR="008D33B6" w:rsidRDefault="00265354" w:rsidP="008D33B6">
                            <w:pPr>
                              <w:spacing w:after="0" w:line="240" w:lineRule="auto"/>
                              <w:rPr>
                                <w:rFonts w:ascii="Bebas Neue" w:hAnsi="Bebas Neue"/>
                                <w:color w:val="00B050"/>
                                <w:sz w:val="60"/>
                                <w:szCs w:val="60"/>
                              </w:rPr>
                            </w:pPr>
                            <w:r>
                              <w:rPr>
                                <w:rFonts w:ascii="Bebas Neue" w:hAnsi="Bebas Neue"/>
                                <w:color w:val="00B050"/>
                                <w:sz w:val="60"/>
                                <w:szCs w:val="60"/>
                              </w:rPr>
                              <w:t>Ism</w:t>
                            </w:r>
                            <w:r w:rsidR="003D7588">
                              <w:rPr>
                                <w:rFonts w:ascii="Bebas Neue" w:hAnsi="Bebas Neue"/>
                                <w:color w:val="00B050"/>
                                <w:sz w:val="60"/>
                                <w:szCs w:val="60"/>
                              </w:rPr>
                              <w:t xml:space="preserve"> </w:t>
                            </w:r>
                            <w:r w:rsidR="003D7588" w:rsidRPr="003D7588">
                              <w:rPr>
                                <w:rFonts w:ascii="Bebas Neue" w:hAnsi="Bebas Neue"/>
                                <w:color w:val="00B050"/>
                                <w:sz w:val="44"/>
                                <w:szCs w:val="44"/>
                              </w:rPr>
                              <w:t>istanbuli auto gallery</w:t>
                            </w:r>
                          </w:p>
                          <w:p w14:paraId="677B4926" w14:textId="685CF638" w:rsidR="004457A2" w:rsidRPr="008D33B6" w:rsidRDefault="00265354" w:rsidP="008D33B6">
                            <w:pPr>
                              <w:spacing w:after="0" w:line="240" w:lineRule="auto"/>
                              <w:rPr>
                                <w:rFonts w:ascii="Bebas Neue" w:hAnsi="Bebas Neue"/>
                                <w:color w:val="00B050"/>
                                <w:sz w:val="60"/>
                                <w:szCs w:val="60"/>
                              </w:rPr>
                            </w:pPr>
                            <w:r>
                              <w:rPr>
                                <w:color w:val="464749"/>
                                <w:sz w:val="30"/>
                                <w:szCs w:val="30"/>
                              </w:rPr>
                              <w:t>Qutaiba ALbuwi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B60345" id="Text Box 203" o:spid="_x0000_s1030" type="#_x0000_t202" style="position:absolute;margin-left:-18.3pt;margin-top:529.75pt;width:4in;height:80.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" filled="f" stroked="f" strokeweight=".5pt">
                <v:textbox>
                  <w:txbxContent>
                    <w:p w14:paraId="48ECAB00" w14:textId="41E5814A" w:rsidR="004457A2" w:rsidRPr="00FA2B35" w:rsidRDefault="009426A6" w:rsidP="004457A2">
                      <w:pPr>
                        <w:spacing w:after="0" w:line="240" w:lineRule="auto"/>
                        <w:rPr>
                          <w:color w:val="464749"/>
                          <w:sz w:val="30"/>
                          <w:szCs w:val="30"/>
                        </w:rPr>
                      </w:pPr>
                      <w:r>
                        <w:rPr>
                          <w:color w:val="464749"/>
                          <w:sz w:val="30"/>
                          <w:szCs w:val="30"/>
                        </w:rPr>
                        <w:t>Abdullah Istanbuli</w:t>
                      </w:r>
                      <w:r w:rsidR="004457A2" w:rsidRPr="00FA2B35">
                        <w:rPr>
                          <w:color w:val="464749"/>
                          <w:sz w:val="30"/>
                          <w:szCs w:val="30"/>
                        </w:rPr>
                        <w:t xml:space="preserve"> | </w:t>
                      </w:r>
                      <w:r>
                        <w:rPr>
                          <w:color w:val="464749"/>
                          <w:sz w:val="30"/>
                          <w:szCs w:val="30"/>
                        </w:rPr>
                        <w:t>(21110366)</w:t>
                      </w:r>
                    </w:p>
                    <w:p w14:paraId="79248822" w14:textId="7922F616" w:rsidR="008D33B6" w:rsidRDefault="00265354" w:rsidP="008D33B6">
                      <w:pPr>
                        <w:spacing w:after="0" w:line="240" w:lineRule="auto"/>
                        <w:rPr>
                          <w:rFonts w:ascii="Bebas Neue" w:hAnsi="Bebas Neue"/>
                          <w:color w:val="00B050"/>
                          <w:sz w:val="60"/>
                          <w:szCs w:val="60"/>
                        </w:rPr>
                      </w:pPr>
                      <w:r>
                        <w:rPr>
                          <w:rFonts w:ascii="Bebas Neue" w:hAnsi="Bebas Neue"/>
                          <w:color w:val="00B050"/>
                          <w:sz w:val="60"/>
                          <w:szCs w:val="60"/>
                        </w:rPr>
                        <w:t>Ism</w:t>
                      </w:r>
                      <w:r w:rsidR="003D7588">
                        <w:rPr>
                          <w:rFonts w:ascii="Bebas Neue" w:hAnsi="Bebas Neue"/>
                          <w:color w:val="00B050"/>
                          <w:sz w:val="60"/>
                          <w:szCs w:val="60"/>
                        </w:rPr>
                        <w:t xml:space="preserve"> </w:t>
                      </w:r>
                      <w:r w:rsidR="003D7588" w:rsidRPr="003D7588">
                        <w:rPr>
                          <w:rFonts w:ascii="Bebas Neue" w:hAnsi="Bebas Neue"/>
                          <w:color w:val="00B050"/>
                          <w:sz w:val="44"/>
                          <w:szCs w:val="44"/>
                        </w:rPr>
                        <w:t>istanbuli auto gallery</w:t>
                      </w:r>
                    </w:p>
                    <w:p w14:paraId="677B4926" w14:textId="685CF638" w:rsidR="004457A2" w:rsidRPr="008D33B6" w:rsidRDefault="00265354" w:rsidP="008D33B6">
                      <w:pPr>
                        <w:spacing w:after="0" w:line="240" w:lineRule="auto"/>
                        <w:rPr>
                          <w:rFonts w:ascii="Bebas Neue" w:hAnsi="Bebas Neue"/>
                          <w:color w:val="00B050"/>
                          <w:sz w:val="60"/>
                          <w:szCs w:val="60"/>
                        </w:rPr>
                      </w:pPr>
                      <w:proofErr w:type="spellStart"/>
                      <w:r>
                        <w:rPr>
                          <w:color w:val="464749"/>
                          <w:sz w:val="30"/>
                          <w:szCs w:val="30"/>
                        </w:rPr>
                        <w:t>Qutaiba</w:t>
                      </w:r>
                      <w:proofErr w:type="spellEnd"/>
                      <w:r>
                        <w:rPr>
                          <w:color w:val="464749"/>
                          <w:sz w:val="30"/>
                          <w:szCs w:val="30"/>
                        </w:rPr>
                        <w:t xml:space="preserve"> </w:t>
                      </w:r>
                      <w:proofErr w:type="spellStart"/>
                      <w:r>
                        <w:rPr>
                          <w:color w:val="464749"/>
                          <w:sz w:val="30"/>
                          <w:szCs w:val="30"/>
                        </w:rPr>
                        <w:t>ALbuwi</w:t>
                      </w:r>
                      <w:proofErr w:type="spellEnd"/>
                    </w:p>
                  </w:txbxContent>
                </v:textbox>
                <w10:wrap anchorx="margin"/>
              </v:shape>
            </w:pict>
          </mc:Fallback>
        </mc:AlternateContent>
      </w:r>
      <w:r w:rsidR="00A560FC" w:rsidRPr="00BB7363">
        <w:rPr>
          <w:rFonts w:asciiTheme="majorBidi" w:hAnsiTheme="majorBidi" w:cstheme="majorBidi"/>
        </w:rPr>
        <w:t xml:space="preserve"> </w:t>
      </w:r>
      <w:r w:rsidR="00563475" w:rsidRPr="00BB7363">
        <w:rPr>
          <w:rFonts w:asciiTheme="majorBidi" w:hAnsiTheme="majorBidi" w:cstheme="majorBidi"/>
        </w:rPr>
        <w:t xml:space="preserve">      </w:t>
      </w:r>
    </w:p>
    <w:p w14:paraId="2E18D36D" w14:textId="5A0D552D" w:rsidR="006228C5" w:rsidRPr="00BB7363" w:rsidRDefault="00052F56" w:rsidP="007E6A89">
      <w:pPr>
        <w:rPr>
          <w:rFonts w:asciiTheme="majorBidi" w:hAnsiTheme="majorBidi" w:cstheme="majorBidi"/>
        </w:rPr>
      </w:pPr>
      <w:r w:rsidRPr="00BB7363">
        <w:rPr>
          <w:rFonts w:asciiTheme="majorBidi" w:hAnsiTheme="majorBidi" w:cstheme="majorBidi"/>
          <w:noProof/>
          <w:color w:val="FFFFFF" w:themeColor="background1"/>
        </w:rPr>
        <mc:AlternateContent>
          <mc:Choice Requires="wpg">
            <w:drawing>
              <wp:anchor distT="0" distB="0" distL="114300" distR="114300" simplePos="0" relativeHeight="251670528" behindDoc="0" locked="0" layoutInCell="1" allowOverlap="1" wp14:anchorId="5D052997" wp14:editId="271DEC2F">
                <wp:simplePos x="0" y="0"/>
                <wp:positionH relativeFrom="margin">
                  <wp:posOffset>-1228115</wp:posOffset>
                </wp:positionH>
                <wp:positionV relativeFrom="paragraph">
                  <wp:posOffset>3558007</wp:posOffset>
                </wp:positionV>
                <wp:extent cx="8998585" cy="5697855"/>
                <wp:effectExtent l="209550" t="457200" r="297815" b="226695"/>
                <wp:wrapNone/>
                <wp:docPr id="31" name="Group 31"/>
                <wp:cNvGraphicFramePr/>
                <a:graphic xmlns:a="http://schemas.openxmlformats.org/drawingml/2006/main">
                  <a:graphicData uri="http://schemas.microsoft.com/office/word/2010/wordprocessingGroup">
                    <wpg:wgp>
                      <wpg:cNvGrpSpPr/>
                      <wpg:grpSpPr>
                        <a:xfrm>
                          <a:off x="0" y="0"/>
                          <a:ext cx="8998585" cy="5697855"/>
                          <a:chOff x="-93692" y="-79045"/>
                          <a:chExt cx="8999730" cy="5698795"/>
                        </a:xfrm>
                      </wpg:grpSpPr>
                      <wps:wsp>
                        <wps:cNvPr id="5" name="Freeform: Shape 5"/>
                        <wps:cNvSpPr/>
                        <wps:spPr>
                          <a:xfrm>
                            <a:off x="6657976" y="1362075"/>
                            <a:ext cx="2248062" cy="4257675"/>
                          </a:xfrm>
                          <a:custGeom>
                            <a:avLst/>
                            <a:gdLst>
                              <a:gd name="connsiteX0" fmla="*/ 0 w 1596788"/>
                              <a:gd name="connsiteY0" fmla="*/ 0 h 3589361"/>
                              <a:gd name="connsiteX1" fmla="*/ 1596788 w 1596788"/>
                              <a:gd name="connsiteY1" fmla="*/ 3589361 h 3589361"/>
                              <a:gd name="connsiteX0" fmla="*/ 0 w 1733300"/>
                              <a:gd name="connsiteY0" fmla="*/ 0 h 3302447"/>
                              <a:gd name="connsiteX1" fmla="*/ 1733300 w 1733300"/>
                              <a:gd name="connsiteY1" fmla="*/ 3302447 h 3302447"/>
                              <a:gd name="connsiteX0" fmla="*/ 0 w 2248561"/>
                              <a:gd name="connsiteY0" fmla="*/ 0 h 4258251"/>
                              <a:gd name="connsiteX1" fmla="*/ 2248561 w 2248561"/>
                              <a:gd name="connsiteY1" fmla="*/ 4258251 h 4258251"/>
                            </a:gdLst>
                            <a:ahLst/>
                            <a:cxnLst>
                              <a:cxn ang="0">
                                <a:pos x="connsiteX0" y="connsiteY0"/>
                              </a:cxn>
                              <a:cxn ang="0">
                                <a:pos x="connsiteX1" y="connsiteY1"/>
                              </a:cxn>
                            </a:cxnLst>
                            <a:rect l="l" t="t" r="r" b="b"/>
                            <a:pathLst>
                              <a:path w="2248561" h="4258251">
                                <a:moveTo>
                                  <a:pt x="0" y="0"/>
                                </a:moveTo>
                                <a:lnTo>
                                  <a:pt x="2248561" y="4258251"/>
                                </a:lnTo>
                              </a:path>
                            </a:pathLst>
                          </a:custGeom>
                          <a:noFill/>
                          <a:ln w="762000">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Freeform: Shape 3"/>
                        <wps:cNvSpPr/>
                        <wps:spPr>
                          <a:xfrm>
                            <a:off x="-93692" y="-79045"/>
                            <a:ext cx="8761889" cy="2142698"/>
                          </a:xfrm>
                          <a:custGeom>
                            <a:avLst/>
                            <a:gdLst>
                              <a:gd name="connsiteX0" fmla="*/ 8134065 w 8134065"/>
                              <a:gd name="connsiteY0" fmla="*/ 0 h 2142698"/>
                              <a:gd name="connsiteX1" fmla="*/ 5991367 w 8134065"/>
                              <a:gd name="connsiteY1" fmla="*/ 2142698 h 2142698"/>
                              <a:gd name="connsiteX2" fmla="*/ 0 w 8134065"/>
                              <a:gd name="connsiteY2" fmla="*/ 777922 h 2142698"/>
                              <a:gd name="connsiteX0" fmla="*/ 8761889 w 8761889"/>
                              <a:gd name="connsiteY0" fmla="*/ 0 h 2142698"/>
                              <a:gd name="connsiteX1" fmla="*/ 6619191 w 8761889"/>
                              <a:gd name="connsiteY1" fmla="*/ 2142698 h 2142698"/>
                              <a:gd name="connsiteX2" fmla="*/ 0 w 8761889"/>
                              <a:gd name="connsiteY2" fmla="*/ 655081 h 2142698"/>
                            </a:gdLst>
                            <a:ahLst/>
                            <a:cxnLst>
                              <a:cxn ang="0">
                                <a:pos x="connsiteX0" y="connsiteY0"/>
                              </a:cxn>
                              <a:cxn ang="0">
                                <a:pos x="connsiteX1" y="connsiteY1"/>
                              </a:cxn>
                              <a:cxn ang="0">
                                <a:pos x="connsiteX2" y="connsiteY2"/>
                              </a:cxn>
                            </a:cxnLst>
                            <a:rect l="l" t="t" r="r" b="b"/>
                            <a:pathLst>
                              <a:path w="8761889" h="2142698">
                                <a:moveTo>
                                  <a:pt x="8761889" y="0"/>
                                </a:moveTo>
                                <a:lnTo>
                                  <a:pt x="6619191" y="2142698"/>
                                </a:lnTo>
                                <a:lnTo>
                                  <a:pt x="0" y="655081"/>
                                </a:lnTo>
                              </a:path>
                            </a:pathLst>
                          </a:custGeom>
                          <a:noFill/>
                          <a:ln w="12700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 name="Group 10"/>
                        <wpg:cNvGrpSpPr/>
                        <wpg:grpSpPr>
                          <a:xfrm>
                            <a:off x="81023" y="742950"/>
                            <a:ext cx="6790947" cy="2122323"/>
                            <a:chOff x="23876" y="-84973"/>
                            <a:chExt cx="6791378" cy="2122904"/>
                          </a:xfrm>
                        </wpg:grpSpPr>
                        <wps:wsp>
                          <wps:cNvPr id="7" name="Freeform: Shape 7"/>
                          <wps:cNvSpPr/>
                          <wps:spPr>
                            <a:xfrm>
                              <a:off x="23876" y="419947"/>
                              <a:ext cx="6023610" cy="1617984"/>
                            </a:xfrm>
                            <a:custGeom>
                              <a:avLst/>
                              <a:gdLst>
                                <a:gd name="connsiteX0" fmla="*/ 0 w 6032310"/>
                                <a:gd name="connsiteY0" fmla="*/ 655092 h 1787856"/>
                                <a:gd name="connsiteX1" fmla="*/ 5036024 w 6032310"/>
                                <a:gd name="connsiteY1" fmla="*/ 1787856 h 1787856"/>
                                <a:gd name="connsiteX2" fmla="*/ 6032310 w 6032310"/>
                                <a:gd name="connsiteY2" fmla="*/ 0 h 1787856"/>
                                <a:gd name="connsiteX0" fmla="*/ 0 w 5841227"/>
                                <a:gd name="connsiteY0" fmla="*/ 286534 h 1419298"/>
                                <a:gd name="connsiteX1" fmla="*/ 5036024 w 5841227"/>
                                <a:gd name="connsiteY1" fmla="*/ 1419298 h 1419298"/>
                                <a:gd name="connsiteX2" fmla="*/ 5841227 w 5841227"/>
                                <a:gd name="connsiteY2" fmla="*/ 0 h 1419298"/>
                                <a:gd name="connsiteX0" fmla="*/ 0 w 6073259"/>
                                <a:gd name="connsiteY0" fmla="*/ 723284 h 1856048"/>
                                <a:gd name="connsiteX1" fmla="*/ 5036024 w 6073259"/>
                                <a:gd name="connsiteY1" fmla="*/ 1856048 h 1856048"/>
                                <a:gd name="connsiteX2" fmla="*/ 6073259 w 6073259"/>
                                <a:gd name="connsiteY2" fmla="*/ 0 h 1856048"/>
                                <a:gd name="connsiteX0" fmla="*/ 0 w 6277979"/>
                                <a:gd name="connsiteY0" fmla="*/ 832500 h 1965264"/>
                                <a:gd name="connsiteX1" fmla="*/ 5036024 w 6277979"/>
                                <a:gd name="connsiteY1" fmla="*/ 1965264 h 1965264"/>
                                <a:gd name="connsiteX2" fmla="*/ 6277979 w 6277979"/>
                                <a:gd name="connsiteY2" fmla="*/ 0 h 1965264"/>
                                <a:gd name="connsiteX0" fmla="*/ 0 w 6373520"/>
                                <a:gd name="connsiteY0" fmla="*/ 900759 h 2033523"/>
                                <a:gd name="connsiteX1" fmla="*/ 5036024 w 6373520"/>
                                <a:gd name="connsiteY1" fmla="*/ 2033523 h 2033523"/>
                                <a:gd name="connsiteX2" fmla="*/ 6373520 w 6373520"/>
                                <a:gd name="connsiteY2" fmla="*/ 0 h 2033523"/>
                                <a:gd name="connsiteX0" fmla="*/ 0 w 5595594"/>
                                <a:gd name="connsiteY0" fmla="*/ 382079 h 1514843"/>
                                <a:gd name="connsiteX1" fmla="*/ 5036024 w 5595594"/>
                                <a:gd name="connsiteY1" fmla="*/ 1514843 h 1514843"/>
                                <a:gd name="connsiteX2" fmla="*/ 5595594 w 5595594"/>
                                <a:gd name="connsiteY2" fmla="*/ 0 h 1514843"/>
                                <a:gd name="connsiteX0" fmla="*/ 0 w 5472752"/>
                                <a:gd name="connsiteY0" fmla="*/ 382079 h 1514843"/>
                                <a:gd name="connsiteX1" fmla="*/ 5036024 w 5472752"/>
                                <a:gd name="connsiteY1" fmla="*/ 1514843 h 1514843"/>
                                <a:gd name="connsiteX2" fmla="*/ 5472752 w 5472752"/>
                                <a:gd name="connsiteY2" fmla="*/ 0 h 1514843"/>
                                <a:gd name="connsiteX0" fmla="*/ 0 w 5472752"/>
                                <a:gd name="connsiteY0" fmla="*/ 491288 h 1624052"/>
                                <a:gd name="connsiteX1" fmla="*/ 5036024 w 5472752"/>
                                <a:gd name="connsiteY1" fmla="*/ 1624052 h 1624052"/>
                                <a:gd name="connsiteX2" fmla="*/ 5472752 w 5472752"/>
                                <a:gd name="connsiteY2" fmla="*/ 0 h 1624052"/>
                                <a:gd name="connsiteX0" fmla="*/ 0 w 5645672"/>
                                <a:gd name="connsiteY0" fmla="*/ 491288 h 1793369"/>
                                <a:gd name="connsiteX1" fmla="*/ 5645672 w 5645672"/>
                                <a:gd name="connsiteY1" fmla="*/ 1793369 h 1793369"/>
                                <a:gd name="connsiteX2" fmla="*/ 5472752 w 5645672"/>
                                <a:gd name="connsiteY2" fmla="*/ 0 h 1793369"/>
                                <a:gd name="connsiteX0" fmla="*/ 0 w 6086959"/>
                                <a:gd name="connsiteY0" fmla="*/ 327503 h 1629584"/>
                                <a:gd name="connsiteX1" fmla="*/ 5645672 w 6086959"/>
                                <a:gd name="connsiteY1" fmla="*/ 1629584 h 1629584"/>
                                <a:gd name="connsiteX2" fmla="*/ 6086959 w 6086959"/>
                                <a:gd name="connsiteY2" fmla="*/ 0 h 1629584"/>
                                <a:gd name="connsiteX0" fmla="*/ 0 w 6209798"/>
                                <a:gd name="connsiteY0" fmla="*/ 327503 h 1629584"/>
                                <a:gd name="connsiteX1" fmla="*/ 5645672 w 6209798"/>
                                <a:gd name="connsiteY1" fmla="*/ 1629584 h 1629584"/>
                                <a:gd name="connsiteX2" fmla="*/ 6209798 w 6209798"/>
                                <a:gd name="connsiteY2" fmla="*/ 0 h 1629584"/>
                                <a:gd name="connsiteX0" fmla="*/ 0 w 6332631"/>
                                <a:gd name="connsiteY0" fmla="*/ 327503 h 1629584"/>
                                <a:gd name="connsiteX1" fmla="*/ 5645672 w 6332631"/>
                                <a:gd name="connsiteY1" fmla="*/ 1629584 h 1629584"/>
                                <a:gd name="connsiteX2" fmla="*/ 6332631 w 6332631"/>
                                <a:gd name="connsiteY2" fmla="*/ 0 h 1629584"/>
                                <a:gd name="connsiteX0" fmla="*/ 0 w 6332631"/>
                                <a:gd name="connsiteY0" fmla="*/ 395749 h 1697830"/>
                                <a:gd name="connsiteX1" fmla="*/ 5645672 w 6332631"/>
                                <a:gd name="connsiteY1" fmla="*/ 1697830 h 1697830"/>
                                <a:gd name="connsiteX2" fmla="*/ 6332631 w 6332631"/>
                                <a:gd name="connsiteY2" fmla="*/ 0 h 1697830"/>
                                <a:gd name="connsiteX0" fmla="*/ 0 w 6474009"/>
                                <a:gd name="connsiteY0" fmla="*/ 395749 h 1697830"/>
                                <a:gd name="connsiteX1" fmla="*/ 5645672 w 6474009"/>
                                <a:gd name="connsiteY1" fmla="*/ 1697830 h 1697830"/>
                                <a:gd name="connsiteX2" fmla="*/ 6474009 w 6474009"/>
                                <a:gd name="connsiteY2" fmla="*/ 0 h 1697830"/>
                                <a:gd name="connsiteX0" fmla="*/ 0 w 6392121"/>
                                <a:gd name="connsiteY0" fmla="*/ 204627 h 1506708"/>
                                <a:gd name="connsiteX1" fmla="*/ 5645672 w 6392121"/>
                                <a:gd name="connsiteY1" fmla="*/ 1506708 h 1506708"/>
                                <a:gd name="connsiteX2" fmla="*/ 6392121 w 6392121"/>
                                <a:gd name="connsiteY2" fmla="*/ 0 h 1506708"/>
                                <a:gd name="connsiteX0" fmla="*/ 0 w 6023619"/>
                                <a:gd name="connsiteY0" fmla="*/ 204627 h 1506708"/>
                                <a:gd name="connsiteX1" fmla="*/ 5645672 w 6023619"/>
                                <a:gd name="connsiteY1" fmla="*/ 1506708 h 1506708"/>
                                <a:gd name="connsiteX2" fmla="*/ 6023619 w 6023619"/>
                                <a:gd name="connsiteY2" fmla="*/ 0 h 1506708"/>
                                <a:gd name="connsiteX0" fmla="*/ 0 w 6023619"/>
                                <a:gd name="connsiteY0" fmla="*/ 327496 h 1629577"/>
                                <a:gd name="connsiteX1" fmla="*/ 5645672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629577"/>
                                <a:gd name="connsiteX1" fmla="*/ 5672967 w 6023619"/>
                                <a:gd name="connsiteY1" fmla="*/ 1629577 h 1629577"/>
                                <a:gd name="connsiteX2" fmla="*/ 6023619 w 6023619"/>
                                <a:gd name="connsiteY2" fmla="*/ 0 h 1629577"/>
                                <a:gd name="connsiteX0" fmla="*/ 0 w 6023619"/>
                                <a:gd name="connsiteY0" fmla="*/ 327496 h 1584693"/>
                                <a:gd name="connsiteX1" fmla="*/ 5684187 w 6023619"/>
                                <a:gd name="connsiteY1" fmla="*/ 1584693 h 1584693"/>
                                <a:gd name="connsiteX2" fmla="*/ 6023619 w 6023619"/>
                                <a:gd name="connsiteY2" fmla="*/ 0 h 1584693"/>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49210 w 6023619"/>
                                <a:gd name="connsiteY1" fmla="*/ 1618360 h 1618360"/>
                                <a:gd name="connsiteX2" fmla="*/ 6023619 w 6023619"/>
                                <a:gd name="connsiteY2" fmla="*/ 0 h 1618360"/>
                                <a:gd name="connsiteX0" fmla="*/ 0 w 6023619"/>
                                <a:gd name="connsiteY0" fmla="*/ 327496 h 1618360"/>
                                <a:gd name="connsiteX1" fmla="*/ 5677259 w 6023619"/>
                                <a:gd name="connsiteY1" fmla="*/ 1618360 h 1618360"/>
                                <a:gd name="connsiteX2" fmla="*/ 6023619 w 6023619"/>
                                <a:gd name="connsiteY2" fmla="*/ 0 h 1618360"/>
                              </a:gdLst>
                              <a:ahLst/>
                              <a:cxnLst>
                                <a:cxn ang="0">
                                  <a:pos x="connsiteX0" y="connsiteY0"/>
                                </a:cxn>
                                <a:cxn ang="0">
                                  <a:pos x="connsiteX1" y="connsiteY1"/>
                                </a:cxn>
                                <a:cxn ang="0">
                                  <a:pos x="connsiteX2" y="connsiteY2"/>
                                </a:cxn>
                              </a:cxnLst>
                              <a:rect l="l" t="t" r="r" b="b"/>
                              <a:pathLst>
                                <a:path w="6023619" h="1618360">
                                  <a:moveTo>
                                    <a:pt x="0" y="327496"/>
                                  </a:moveTo>
                                  <a:lnTo>
                                    <a:pt x="5677259" y="1618360"/>
                                  </a:lnTo>
                                  <a:lnTo>
                                    <a:pt x="6023619" y="0"/>
                                  </a:lnTo>
                                </a:path>
                              </a:pathLst>
                            </a:custGeom>
                            <a:noFill/>
                            <a:ln w="762000" cap="rnd">
                              <a:solidFill>
                                <a:srgbClr val="00B050"/>
                              </a:solidFill>
                              <a:roun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Freeform: Shape 8"/>
                          <wps:cNvSpPr/>
                          <wps:spPr>
                            <a:xfrm>
                              <a:off x="5654022" y="-84973"/>
                              <a:ext cx="1161232" cy="725070"/>
                            </a:xfrm>
                            <a:custGeom>
                              <a:avLst/>
                              <a:gdLst>
                                <a:gd name="connsiteX0" fmla="*/ 734886 w 1161232"/>
                                <a:gd name="connsiteY0" fmla="*/ 443175 h 443175"/>
                                <a:gd name="connsiteX1" fmla="*/ 0 w 1161232"/>
                                <a:gd name="connsiteY1" fmla="*/ 274881 h 443175"/>
                                <a:gd name="connsiteX2" fmla="*/ 1161232 w 1161232"/>
                                <a:gd name="connsiteY2" fmla="*/ 0 h 443175"/>
                                <a:gd name="connsiteX3" fmla="*/ 734886 w 1161232"/>
                                <a:gd name="connsiteY3" fmla="*/ 443175 h 443175"/>
                                <a:gd name="connsiteX0" fmla="*/ 734886 w 1161232"/>
                                <a:gd name="connsiteY0" fmla="*/ 527077 h 527077"/>
                                <a:gd name="connsiteX1" fmla="*/ 0 w 1161232"/>
                                <a:gd name="connsiteY1" fmla="*/ 358783 h 527077"/>
                                <a:gd name="connsiteX2" fmla="*/ 1161232 w 1161232"/>
                                <a:gd name="connsiteY2" fmla="*/ 83902 h 527077"/>
                                <a:gd name="connsiteX3" fmla="*/ 734886 w 1161232"/>
                                <a:gd name="connsiteY3" fmla="*/ 527077 h 527077"/>
                                <a:gd name="connsiteX0" fmla="*/ 734886 w 1161232"/>
                                <a:gd name="connsiteY0" fmla="*/ 595713 h 595713"/>
                                <a:gd name="connsiteX1" fmla="*/ 0 w 1161232"/>
                                <a:gd name="connsiteY1" fmla="*/ 427419 h 595713"/>
                                <a:gd name="connsiteX2" fmla="*/ 1161232 w 1161232"/>
                                <a:gd name="connsiteY2" fmla="*/ 152538 h 595713"/>
                                <a:gd name="connsiteX3" fmla="*/ 734886 w 1161232"/>
                                <a:gd name="connsiteY3" fmla="*/ 595713 h 595713"/>
                                <a:gd name="connsiteX0" fmla="*/ 734886 w 1161232"/>
                                <a:gd name="connsiteY0" fmla="*/ 617905 h 617905"/>
                                <a:gd name="connsiteX1" fmla="*/ 0 w 1161232"/>
                                <a:gd name="connsiteY1" fmla="*/ 449611 h 617905"/>
                                <a:gd name="connsiteX2" fmla="*/ 1161232 w 1161232"/>
                                <a:gd name="connsiteY2" fmla="*/ 174730 h 617905"/>
                                <a:gd name="connsiteX3" fmla="*/ 734886 w 1161232"/>
                                <a:gd name="connsiteY3" fmla="*/ 617905 h 617905"/>
                                <a:gd name="connsiteX0" fmla="*/ 734886 w 1161232"/>
                                <a:gd name="connsiteY0" fmla="*/ 629298 h 629298"/>
                                <a:gd name="connsiteX1" fmla="*/ 0 w 1161232"/>
                                <a:gd name="connsiteY1" fmla="*/ 461004 h 629298"/>
                                <a:gd name="connsiteX2" fmla="*/ 1161232 w 1161232"/>
                                <a:gd name="connsiteY2" fmla="*/ 186123 h 629298"/>
                                <a:gd name="connsiteX3" fmla="*/ 734886 w 1161232"/>
                                <a:gd name="connsiteY3" fmla="*/ 629298 h 629298"/>
                                <a:gd name="connsiteX0" fmla="*/ 734886 w 1161232"/>
                                <a:gd name="connsiteY0" fmla="*/ 652373 h 652373"/>
                                <a:gd name="connsiteX1" fmla="*/ 0 w 1161232"/>
                                <a:gd name="connsiteY1" fmla="*/ 484079 h 652373"/>
                                <a:gd name="connsiteX2" fmla="*/ 1161232 w 1161232"/>
                                <a:gd name="connsiteY2" fmla="*/ 209198 h 652373"/>
                                <a:gd name="connsiteX3" fmla="*/ 734886 w 1161232"/>
                                <a:gd name="connsiteY3" fmla="*/ 652373 h 652373"/>
                                <a:gd name="connsiteX0" fmla="*/ 734886 w 1161232"/>
                                <a:gd name="connsiteY0" fmla="*/ 662669 h 662669"/>
                                <a:gd name="connsiteX1" fmla="*/ 0 w 1161232"/>
                                <a:gd name="connsiteY1" fmla="*/ 494375 h 662669"/>
                                <a:gd name="connsiteX2" fmla="*/ 1161232 w 1161232"/>
                                <a:gd name="connsiteY2" fmla="*/ 219494 h 662669"/>
                                <a:gd name="connsiteX3" fmla="*/ 734886 w 1161232"/>
                                <a:gd name="connsiteY3" fmla="*/ 662669 h 662669"/>
                                <a:gd name="connsiteX0" fmla="*/ 734886 w 1161232"/>
                                <a:gd name="connsiteY0" fmla="*/ 676433 h 676433"/>
                                <a:gd name="connsiteX1" fmla="*/ 0 w 1161232"/>
                                <a:gd name="connsiteY1" fmla="*/ 508139 h 676433"/>
                                <a:gd name="connsiteX2" fmla="*/ 1161232 w 1161232"/>
                                <a:gd name="connsiteY2" fmla="*/ 233258 h 676433"/>
                                <a:gd name="connsiteX3" fmla="*/ 734886 w 1161232"/>
                                <a:gd name="connsiteY3" fmla="*/ 676433 h 676433"/>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00201 h 700201"/>
                                <a:gd name="connsiteX1" fmla="*/ 0 w 1161232"/>
                                <a:gd name="connsiteY1" fmla="*/ 531907 h 700201"/>
                                <a:gd name="connsiteX2" fmla="*/ 1161232 w 1161232"/>
                                <a:gd name="connsiteY2" fmla="*/ 257026 h 700201"/>
                                <a:gd name="connsiteX3" fmla="*/ 734886 w 1161232"/>
                                <a:gd name="connsiteY3" fmla="*/ 700201 h 700201"/>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 name="connsiteX0" fmla="*/ 734886 w 1161232"/>
                                <a:gd name="connsiteY0" fmla="*/ 725070 h 725070"/>
                                <a:gd name="connsiteX1" fmla="*/ 0 w 1161232"/>
                                <a:gd name="connsiteY1" fmla="*/ 556776 h 725070"/>
                                <a:gd name="connsiteX2" fmla="*/ 1161232 w 1161232"/>
                                <a:gd name="connsiteY2" fmla="*/ 281895 h 725070"/>
                                <a:gd name="connsiteX3" fmla="*/ 734886 w 1161232"/>
                                <a:gd name="connsiteY3" fmla="*/ 725070 h 725070"/>
                              </a:gdLst>
                              <a:ahLst/>
                              <a:cxnLst>
                                <a:cxn ang="0">
                                  <a:pos x="connsiteX0" y="connsiteY0"/>
                                </a:cxn>
                                <a:cxn ang="0">
                                  <a:pos x="connsiteX1" y="connsiteY1"/>
                                </a:cxn>
                                <a:cxn ang="0">
                                  <a:pos x="connsiteX2" y="connsiteY2"/>
                                </a:cxn>
                                <a:cxn ang="0">
                                  <a:pos x="connsiteX3" y="connsiteY3"/>
                                </a:cxn>
                              </a:cxnLst>
                              <a:rect l="l" t="t" r="r" b="b"/>
                              <a:pathLst>
                                <a:path w="1161232" h="725070">
                                  <a:moveTo>
                                    <a:pt x="734886" y="725070"/>
                                  </a:moveTo>
                                  <a:lnTo>
                                    <a:pt x="0" y="556776"/>
                                  </a:lnTo>
                                  <a:cubicBezTo>
                                    <a:pt x="59720" y="-143941"/>
                                    <a:pt x="1033092" y="-121057"/>
                                    <a:pt x="1161232" y="281895"/>
                                  </a:cubicBezTo>
                                  <a:lnTo>
                                    <a:pt x="734886" y="725070"/>
                                  </a:lnTo>
                                  <a:close/>
                                </a:path>
                              </a:pathLst>
                            </a:cu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8A43648" id="Group 31" o:spid="_x0000_s1026" style="position:absolute;margin-left:-96.7pt;margin-top:280.15pt;width:708.55pt;height:448.65pt;z-index:251670528;mso-position-horizontal-relative:margin;mso-width-relative:margin;mso-height-relative:margin" coordorigin="-936,-790" coordsize="89997,56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">
                <v:shape id="Freeform: Shape 5" o:spid="_x0000_s1027" style="position:absolute;left:66579;top:13620;width:22481;height:42577;visibility:visible;mso-wrap-style:square;v-text-anchor:middle" coordsize="2248561,4258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" path="m,l2248561,4258251e" filled="f" strokecolor="#00b050" strokeweight="60pt">
                  <v:stroke joinstyle="miter"/>
                  <v:path arrowok="t" o:connecttype="custom" o:connectlocs="0,0;2248062,4257675" o:connectangles="0,0"/>
                </v:shape>
                <v:shape id="Freeform: Shape 3" o:spid="_x0000_s1028" style="position:absolute;left:-936;top:-790;width:87617;height:21426;visibility:visible;mso-wrap-style:square;v-text-anchor:middle" coordsize="8761889,214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" path="m8761889,l6619191,2142698,,655081e" filled="f" strokecolor="black [3213]" strokeweight="100pt">
                  <v:stroke joinstyle="miter"/>
                  <v:path arrowok="t" o:connecttype="custom" o:connectlocs="8761889,0;6619191,2142698;0,655081" o:connectangles="0,0,0"/>
                </v:shape>
                <v:group id="Group 10" o:spid="_x0000_s1029" style="position:absolute;left:810;top:7429;width:67909;height:21223" coordorigin="238,-849" coordsize="67913,212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Shape 7" o:spid="_x0000_s1030" style="position:absolute;left:238;top:4199;width:60236;height:16180;visibility:visible;mso-wrap-style:square;v-text-anchor:middle" coordsize="6023619,1618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" path="m,327496l5677259,1618360,6023619,e" filled="f" strokecolor="#00b050" strokeweight="60pt">
                    <v:stroke endcap="round"/>
                    <v:path arrowok="t" o:connecttype="custom" o:connectlocs="0,327420;5677251,1617984;6023610,0" o:connectangles="0,0,0"/>
                  </v:shape>
                  <v:shape id="Freeform: Shape 8" o:spid="_x0000_s1031" style="position:absolute;left:56540;top:-849;width:11612;height:7249;visibility:visible;mso-wrap-style:square;v-text-anchor:middle" coordsize="1161232,725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" path="m734886,725070l,556776c59720,-143941,1033092,-121057,1161232,281895l734886,725070xe" fillcolor="#00b050" strokecolor="black [3213]" strokeweight="1pt">
                    <v:stroke joinstyle="miter"/>
                    <v:path arrowok="t" o:connecttype="custom" o:connectlocs="734886,725070;0,556776;1161232,281895;734886,725070" o:connectangles="0,0,0,0"/>
                  </v:shape>
                </v:group>
                <w10:wrap anchorx="margin"/>
              </v:group>
            </w:pict>
          </mc:Fallback>
        </mc:AlternateContent>
      </w:r>
      <w:r w:rsidR="002D66E4" w:rsidRPr="00BB7363">
        <w:rPr>
          <w:rFonts w:asciiTheme="majorBidi" w:hAnsiTheme="majorBidi" w:cstheme="majorBidi"/>
        </w:rPr>
        <w:br w:type="page"/>
      </w:r>
    </w:p>
    <w:p w14:paraId="1E95E880" w14:textId="3011A0AE" w:rsidR="00BB7363" w:rsidRPr="00BE3C09" w:rsidRDefault="00BE3C09" w:rsidP="00BE3C09">
      <w:pPr>
        <w:pStyle w:val="Heading1"/>
      </w:pPr>
      <w:r>
        <w:lastRenderedPageBreak/>
        <w:t>Executive report</w:t>
      </w:r>
    </w:p>
    <w:p w14:paraId="10F979C4" w14:textId="2C4BEDFB" w:rsidR="00BE3C09" w:rsidRDefault="00021966" w:rsidP="00021966">
      <w:pPr>
        <w:pStyle w:val="Heading2"/>
      </w:pPr>
      <w:bookmarkStart w:id="0" w:name="_Hlk219405293"/>
      <w:r>
        <w:t>1 executive summary</w:t>
      </w:r>
    </w:p>
    <w:p w14:paraId="250A22D6" w14:textId="3C43DF72" w:rsidR="00021966" w:rsidRDefault="00021966" w:rsidP="00021966">
      <w:r>
        <w:t xml:space="preserve">Istanbuli auto gallery has positioned themselves as a premier luxury automotive destination in Amman since 07 as the company start to develop into a digital first model and integrating online luxury </w:t>
      </w:r>
      <w:r w:rsidR="008D62E5">
        <w:t xml:space="preserve">rentals real time stock monitoring and automated maintenance portals it faces a sophisticated and evolving cybersecurity landscape and hold up the prestige of the brand in the online word as well as the real one and to put our digital security and privacy in safe hands </w:t>
      </w:r>
    </w:p>
    <w:p w14:paraId="322452E5" w14:textId="31675EE0" w:rsidR="008D62E5" w:rsidRDefault="008D62E5" w:rsidP="00021966">
      <w:r>
        <w:t xml:space="preserve">The report details a comprehensive ISM plan </w:t>
      </w:r>
      <w:r w:rsidR="00532967">
        <w:t xml:space="preserve">to align our technology operation with our business goals and mission by utilizing the </w:t>
      </w:r>
      <w:proofErr w:type="spellStart"/>
      <w:r w:rsidR="00532967">
        <w:t>cobit</w:t>
      </w:r>
      <w:proofErr w:type="spellEnd"/>
      <w:r w:rsidR="00532967">
        <w:t xml:space="preserve"> framework we made sure that </w:t>
      </w:r>
      <w:proofErr w:type="gramStart"/>
      <w:r w:rsidR="00532967">
        <w:t>out</w:t>
      </w:r>
      <w:proofErr w:type="gramEnd"/>
      <w:r w:rsidR="00532967">
        <w:t xml:space="preserve"> IT investments support our strategic goals to expand our market </w:t>
      </w:r>
      <w:r w:rsidR="008863CC">
        <w:t xml:space="preserve">presence and </w:t>
      </w:r>
      <w:proofErr w:type="gramStart"/>
      <w:r w:rsidR="008863CC">
        <w:t>optimizing the luxury</w:t>
      </w:r>
      <w:proofErr w:type="gramEnd"/>
      <w:r w:rsidR="008863CC">
        <w:t xml:space="preserve"> customer experience</w:t>
      </w:r>
    </w:p>
    <w:p w14:paraId="1B379E98" w14:textId="0B3418EF" w:rsidR="008863CC" w:rsidRDefault="008863CC" w:rsidP="00021966">
      <w:r>
        <w:t xml:space="preserve">Our methodology is to build a strong and compliant organization we </w:t>
      </w:r>
      <w:proofErr w:type="gramStart"/>
      <w:r>
        <w:t>worked</w:t>
      </w:r>
      <w:proofErr w:type="gramEnd"/>
      <w:r>
        <w:t xml:space="preserve"> on three class </w:t>
      </w:r>
      <w:proofErr w:type="gramStart"/>
      <w:r>
        <w:t>framework</w:t>
      </w:r>
      <w:proofErr w:type="gramEnd"/>
    </w:p>
    <w:p w14:paraId="100C4A85" w14:textId="13C64DFE" w:rsidR="008863CC" w:rsidRPr="008863CC" w:rsidRDefault="008863CC" w:rsidP="008863CC">
      <w:pPr>
        <w:pStyle w:val="ListParagraph"/>
        <w:numPr>
          <w:ilvl w:val="0"/>
          <w:numId w:val="14"/>
        </w:numPr>
      </w:pPr>
      <w:r w:rsidRPr="008863CC">
        <w:rPr>
          <w:b/>
          <w:bCs/>
        </w:rPr>
        <w:t>COBIT 2019:</w:t>
      </w:r>
      <w:r w:rsidRPr="008863CC">
        <w:t xml:space="preserve"> To design a governance system tailored to our size and "Factory" IT role, ensuring operational continuity </w:t>
      </w:r>
    </w:p>
    <w:p w14:paraId="42937987" w14:textId="6536B4A0" w:rsidR="008863CC" w:rsidRPr="008863CC" w:rsidRDefault="008863CC" w:rsidP="008863CC">
      <w:pPr>
        <w:pStyle w:val="ListParagraph"/>
        <w:numPr>
          <w:ilvl w:val="0"/>
          <w:numId w:val="14"/>
        </w:numPr>
      </w:pPr>
      <w:r w:rsidRPr="008863CC">
        <w:rPr>
          <w:b/>
          <w:bCs/>
        </w:rPr>
        <w:t>NIST CSF 2.0:</w:t>
      </w:r>
      <w:r w:rsidRPr="008863CC">
        <w:t xml:space="preserve"> To build a phased cybersecurity capacity plan across six core functions: Govern, Identify, Protect, Detect, Respond, and Recover </w:t>
      </w:r>
    </w:p>
    <w:p w14:paraId="2EAA0623" w14:textId="4FEA30C1" w:rsidR="008863CC" w:rsidRPr="008863CC" w:rsidRDefault="008863CC" w:rsidP="008863CC">
      <w:pPr>
        <w:pStyle w:val="ListParagraph"/>
        <w:numPr>
          <w:ilvl w:val="0"/>
          <w:numId w:val="14"/>
        </w:numPr>
      </w:pPr>
      <w:r w:rsidRPr="008863CC">
        <w:rPr>
          <w:b/>
          <w:bCs/>
        </w:rPr>
        <w:t>ISO 27002:2022:</w:t>
      </w:r>
      <w:r w:rsidRPr="008863CC">
        <w:t xml:space="preserve"> To map our technical activities to international standards, ensuring we meet the highest global benchmarks for security controls </w:t>
      </w:r>
    </w:p>
    <w:p w14:paraId="4F1C19C4" w14:textId="664ADB18" w:rsidR="008863CC" w:rsidRDefault="008863CC" w:rsidP="00021966">
      <w:r w:rsidRPr="008863CC">
        <w:rPr>
          <w:b/>
          <w:bCs/>
        </w:rPr>
        <w:t xml:space="preserve">The </w:t>
      </w:r>
      <w:proofErr w:type="gramStart"/>
      <w:r w:rsidRPr="008863CC">
        <w:rPr>
          <w:b/>
          <w:bCs/>
        </w:rPr>
        <w:t>3 year</w:t>
      </w:r>
      <w:proofErr w:type="gramEnd"/>
      <w:r w:rsidRPr="008863CC">
        <w:rPr>
          <w:b/>
          <w:bCs/>
        </w:rPr>
        <w:t xml:space="preserve"> roadmap</w:t>
      </w:r>
      <w:r>
        <w:t xml:space="preserve"> implementation is structured into three phases to ensure stability while doing the transition</w:t>
      </w:r>
    </w:p>
    <w:p w14:paraId="5E4830E8" w14:textId="4F97C6BB" w:rsidR="008863CC" w:rsidRDefault="008863CC" w:rsidP="00021966">
      <w:r>
        <w:t>Year 1 establishing formal risk management and stab</w:t>
      </w:r>
    </w:p>
    <w:p w14:paraId="5B28D966" w14:textId="77777777" w:rsidR="008863CC" w:rsidRDefault="008863CC" w:rsidP="008863CC">
      <w:pPr>
        <w:pStyle w:val="ListParagraph"/>
        <w:numPr>
          <w:ilvl w:val="0"/>
          <w:numId w:val="15"/>
        </w:numPr>
      </w:pPr>
      <w:r w:rsidRPr="008863CC">
        <w:rPr>
          <w:b/>
          <w:bCs/>
        </w:rPr>
        <w:t>Year 1 (Foundation):</w:t>
      </w:r>
      <w:r w:rsidRPr="008863CC">
        <w:t xml:space="preserve"> Establishing formal risk management and stabilizing identity protections for our showroom and rental operations.</w:t>
      </w:r>
    </w:p>
    <w:p w14:paraId="50F68B1B" w14:textId="3F026D53" w:rsidR="008863CC" w:rsidRPr="008863CC" w:rsidRDefault="008863CC" w:rsidP="008863CC">
      <w:pPr>
        <w:pStyle w:val="ListParagraph"/>
        <w:numPr>
          <w:ilvl w:val="0"/>
          <w:numId w:val="15"/>
        </w:numPr>
      </w:pPr>
      <w:r w:rsidRPr="008863CC">
        <w:rPr>
          <w:b/>
          <w:bCs/>
        </w:rPr>
        <w:t>Year 2 (Consolidation):</w:t>
      </w:r>
      <w:r w:rsidRPr="008863CC">
        <w:t xml:space="preserve"> Moving to a "Repeatable" security state with the full deployment of international compliance controls.</w:t>
      </w:r>
    </w:p>
    <w:p w14:paraId="1D4368C5" w14:textId="1780B816" w:rsidR="008863CC" w:rsidRPr="008863CC" w:rsidRDefault="008863CC" w:rsidP="008863CC">
      <w:pPr>
        <w:pStyle w:val="ListParagraph"/>
        <w:numPr>
          <w:ilvl w:val="0"/>
          <w:numId w:val="15"/>
        </w:numPr>
      </w:pPr>
      <w:r w:rsidRPr="008863CC">
        <w:rPr>
          <w:b/>
          <w:bCs/>
        </w:rPr>
        <w:t>Year 3 (Optimization):</w:t>
      </w:r>
      <w:r w:rsidRPr="008863CC">
        <w:t xml:space="preserve"> Achieving an "Adaptive" state with advanced continuous monitoring and rapid incident recovery capabilities</w:t>
      </w:r>
    </w:p>
    <w:p w14:paraId="6F4B88C6" w14:textId="6DAA1454" w:rsidR="008863CC" w:rsidRDefault="008863CC" w:rsidP="008863CC">
      <w:r>
        <w:t>The outcome we expect is t</w:t>
      </w:r>
      <w:r w:rsidRPr="008863CC">
        <w:t>he successful execution of this plan will transition Istanbuli Auto Gallery from a reactive security posture to a proactive, risk-aware organization. This will not only safeguard our physical and digital assets but will also serve as a competitive advantage</w:t>
      </w:r>
      <w:r>
        <w:t xml:space="preserve"> </w:t>
      </w:r>
      <w:r w:rsidRPr="008863CC">
        <w:t>reinforcing the trust and reliability that our luxury clients expect from a market leader</w:t>
      </w:r>
    </w:p>
    <w:p w14:paraId="77FA66F0" w14:textId="77777777" w:rsidR="0007705E" w:rsidRDefault="0007705E" w:rsidP="008863CC"/>
    <w:p w14:paraId="530C045F" w14:textId="77777777" w:rsidR="0007705E" w:rsidRDefault="0007705E" w:rsidP="008863CC"/>
    <w:p w14:paraId="68CA87E0" w14:textId="77777777" w:rsidR="0007705E" w:rsidRDefault="0007705E" w:rsidP="008863CC"/>
    <w:p w14:paraId="652C8605" w14:textId="77777777" w:rsidR="0007705E" w:rsidRDefault="0007705E" w:rsidP="008863CC"/>
    <w:p w14:paraId="67922BE0" w14:textId="77777777" w:rsidR="0007705E" w:rsidRDefault="0007705E" w:rsidP="008863CC"/>
    <w:p w14:paraId="6AB3C669" w14:textId="22089CDC" w:rsidR="008863CC" w:rsidRDefault="0007705E" w:rsidP="0007705E">
      <w:pPr>
        <w:pStyle w:val="Heading2"/>
      </w:pPr>
      <w:r w:rsidRPr="00C451CD">
        <w:rPr>
          <w:b/>
          <w:bCs/>
          <w:noProof/>
        </w:rPr>
        <w:lastRenderedPageBreak/>
        <w:drawing>
          <wp:anchor distT="0" distB="0" distL="114300" distR="114300" simplePos="0" relativeHeight="251683840" behindDoc="0" locked="0" layoutInCell="1" allowOverlap="1" wp14:anchorId="558A9D7F" wp14:editId="2F6B1ADB">
            <wp:simplePos x="0" y="0"/>
            <wp:positionH relativeFrom="margin">
              <wp:posOffset>5040547</wp:posOffset>
            </wp:positionH>
            <wp:positionV relativeFrom="paragraph">
              <wp:posOffset>497</wp:posOffset>
            </wp:positionV>
            <wp:extent cx="1292860" cy="1120775"/>
            <wp:effectExtent l="0" t="0" r="2540" b="3175"/>
            <wp:wrapSquare wrapText="bothSides"/>
            <wp:docPr id="476397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2860" cy="11207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2 </w:t>
      </w:r>
      <w:r w:rsidR="00CF5666">
        <w:t xml:space="preserve">More technical </w:t>
      </w:r>
      <w:r>
        <w:t>summary</w:t>
      </w:r>
      <w:r w:rsidR="00CF5666">
        <w:t xml:space="preserve"> </w:t>
      </w:r>
    </w:p>
    <w:p w14:paraId="567A39EC" w14:textId="12869676" w:rsidR="008863CC" w:rsidRDefault="008863CC" w:rsidP="00021966"/>
    <w:p w14:paraId="6703F515" w14:textId="69945D07" w:rsidR="0007705E" w:rsidRPr="003922A9" w:rsidRDefault="0007705E" w:rsidP="0007705E">
      <w:r w:rsidRPr="003922A9">
        <w:rPr>
          <w:i/>
          <w:iCs/>
        </w:rPr>
        <w:t>Established in Amman – 2007</w:t>
      </w:r>
      <w:r w:rsidRPr="003922A9">
        <w:br/>
      </w:r>
      <w:r w:rsidRPr="003922A9">
        <w:rPr>
          <w:i/>
          <w:iCs/>
        </w:rPr>
        <w:t>Founder: Mohammed Istanbuli</w:t>
      </w:r>
    </w:p>
    <w:p w14:paraId="1DDE221D" w14:textId="2806574F" w:rsidR="0007705E" w:rsidRPr="003922A9" w:rsidRDefault="0007705E" w:rsidP="0007705E">
      <w:pPr>
        <w:pStyle w:val="Heading3"/>
      </w:pPr>
      <w:r w:rsidRPr="003922A9">
        <w:t>Vision</w:t>
      </w:r>
    </w:p>
    <w:p w14:paraId="6DCF7332" w14:textId="77777777" w:rsidR="0007705E" w:rsidRPr="003922A9" w:rsidRDefault="0007705E" w:rsidP="0007705E">
      <w:r w:rsidRPr="003922A9">
        <w:t>To be Jordan’s most trusted luxury automotive destination</w:t>
      </w:r>
      <w:r>
        <w:t>,</w:t>
      </w:r>
      <w:r w:rsidRPr="003922A9">
        <w:t xml:space="preserve"> delivering tailored vehicle ownership experiences that combine performance, comfort, and prestige.</w:t>
      </w:r>
    </w:p>
    <w:p w14:paraId="057B8973" w14:textId="77777777" w:rsidR="0007705E" w:rsidRPr="003922A9" w:rsidRDefault="0007705E" w:rsidP="0007705E">
      <w:pPr>
        <w:pStyle w:val="Heading3"/>
      </w:pPr>
      <w:r w:rsidRPr="003922A9">
        <w:t>Mission</w:t>
      </w:r>
    </w:p>
    <w:p w14:paraId="6F54A50A" w14:textId="77777777" w:rsidR="0007705E" w:rsidRPr="003922A9" w:rsidRDefault="0007705E" w:rsidP="0007705E">
      <w:r w:rsidRPr="003922A9">
        <w:t xml:space="preserve">At Istanbuli Auto Gallery, we provide premium and customized automotive solutions that meet the lifestyle of each customer. Through a diverse collection of luxury vehicles, professional consultation, strong partnerships, and exceptional after-sales </w:t>
      </w:r>
      <w:proofErr w:type="gramStart"/>
      <w:r w:rsidRPr="003922A9">
        <w:t>services  we</w:t>
      </w:r>
      <w:proofErr w:type="gramEnd"/>
      <w:r w:rsidRPr="003922A9">
        <w:t xml:space="preserve"> ensure every customer drives away with confidence, satisfaction, and style.</w:t>
      </w:r>
    </w:p>
    <w:p w14:paraId="1D4C6D8A" w14:textId="77777777" w:rsidR="0007705E" w:rsidRPr="003922A9" w:rsidRDefault="0007705E" w:rsidP="0007705E">
      <w:pPr>
        <w:pStyle w:val="Heading3"/>
      </w:pPr>
      <w:r w:rsidRPr="003922A9">
        <w:t>Strategic Directions</w:t>
      </w:r>
    </w:p>
    <w:p w14:paraId="1813192F" w14:textId="77777777" w:rsidR="0007705E" w:rsidRPr="003922A9" w:rsidRDefault="0007705E" w:rsidP="0007705E">
      <w:r w:rsidRPr="003922A9">
        <w:t>The Board of Directors has identified five strategic priorities:</w:t>
      </w:r>
    </w:p>
    <w:p w14:paraId="2FB9CF95" w14:textId="77777777" w:rsidR="0007705E" w:rsidRPr="003922A9" w:rsidRDefault="0007705E" w:rsidP="0007705E">
      <w:pPr>
        <w:numPr>
          <w:ilvl w:val="0"/>
          <w:numId w:val="7"/>
        </w:numPr>
        <w:spacing w:line="278" w:lineRule="auto"/>
      </w:pPr>
      <w:r w:rsidRPr="003922A9">
        <w:rPr>
          <w:b/>
          <w:bCs/>
        </w:rPr>
        <w:t>Expand market presence</w:t>
      </w:r>
      <w:r w:rsidRPr="003922A9">
        <w:t xml:space="preserve"> through showroom enhancements and nationwide outreach</w:t>
      </w:r>
    </w:p>
    <w:p w14:paraId="065D40C1" w14:textId="77777777" w:rsidR="0007705E" w:rsidRPr="003922A9" w:rsidRDefault="0007705E" w:rsidP="0007705E">
      <w:pPr>
        <w:numPr>
          <w:ilvl w:val="0"/>
          <w:numId w:val="7"/>
        </w:numPr>
        <w:spacing w:line="278" w:lineRule="auto"/>
      </w:pPr>
      <w:r w:rsidRPr="003922A9">
        <w:rPr>
          <w:b/>
          <w:bCs/>
        </w:rPr>
        <w:t>Strengthen customer experience</w:t>
      </w:r>
      <w:r w:rsidRPr="003922A9">
        <w:t xml:space="preserve"> via professional consultation and tailored offers</w:t>
      </w:r>
    </w:p>
    <w:p w14:paraId="4289D360" w14:textId="77777777" w:rsidR="0007705E" w:rsidRPr="003922A9" w:rsidRDefault="0007705E" w:rsidP="0007705E">
      <w:pPr>
        <w:numPr>
          <w:ilvl w:val="0"/>
          <w:numId w:val="7"/>
        </w:numPr>
        <w:spacing w:line="278" w:lineRule="auto"/>
      </w:pPr>
      <w:r w:rsidRPr="003922A9">
        <w:rPr>
          <w:b/>
          <w:bCs/>
        </w:rPr>
        <w:t>Enhance digital systems</w:t>
      </w:r>
      <w:r w:rsidRPr="003922A9">
        <w:t xml:space="preserve"> for rental reservations and car availability tracking</w:t>
      </w:r>
    </w:p>
    <w:p w14:paraId="3C7EEA9C" w14:textId="77777777" w:rsidR="0007705E" w:rsidRPr="003922A9" w:rsidRDefault="0007705E" w:rsidP="0007705E">
      <w:pPr>
        <w:numPr>
          <w:ilvl w:val="0"/>
          <w:numId w:val="7"/>
        </w:numPr>
        <w:spacing w:line="278" w:lineRule="auto"/>
      </w:pPr>
      <w:r w:rsidRPr="003922A9">
        <w:rPr>
          <w:b/>
          <w:bCs/>
        </w:rPr>
        <w:t>Develop workforce capabilities</w:t>
      </w:r>
      <w:r w:rsidRPr="003922A9">
        <w:t xml:space="preserve"> with ongoing training in sales, customer service &amp; maintenance</w:t>
      </w:r>
    </w:p>
    <w:p w14:paraId="6BFB2941" w14:textId="77777777" w:rsidR="0007705E" w:rsidRPr="003922A9" w:rsidRDefault="0007705E" w:rsidP="0007705E">
      <w:pPr>
        <w:numPr>
          <w:ilvl w:val="0"/>
          <w:numId w:val="7"/>
        </w:numPr>
        <w:spacing w:line="278" w:lineRule="auto"/>
      </w:pPr>
      <w:r w:rsidRPr="003922A9">
        <w:rPr>
          <w:b/>
          <w:bCs/>
        </w:rPr>
        <w:t>Build stronger partnerships</w:t>
      </w:r>
      <w:r w:rsidRPr="003922A9">
        <w:t xml:space="preserve"> with insurance, financing &amp; inspection companies to ensure full support for every client</w:t>
      </w:r>
    </w:p>
    <w:p w14:paraId="2BD99572" w14:textId="77777777" w:rsidR="0007705E" w:rsidRPr="003922A9" w:rsidRDefault="0007705E" w:rsidP="0007705E">
      <w:pPr>
        <w:pStyle w:val="Heading3"/>
      </w:pPr>
      <w:r w:rsidRPr="003922A9">
        <w:t>Digital Services</w:t>
      </w:r>
    </w:p>
    <w:p w14:paraId="554710DA" w14:textId="77777777" w:rsidR="0007705E" w:rsidRPr="003922A9" w:rsidRDefault="0007705E" w:rsidP="0007705E">
      <w:r w:rsidRPr="003922A9">
        <w:t>To enhance convenience, the company operates:</w:t>
      </w:r>
    </w:p>
    <w:p w14:paraId="225E5E41" w14:textId="77777777" w:rsidR="0007705E" w:rsidRPr="003922A9" w:rsidRDefault="0007705E" w:rsidP="0007705E">
      <w:pPr>
        <w:numPr>
          <w:ilvl w:val="0"/>
          <w:numId w:val="10"/>
        </w:numPr>
        <w:spacing w:line="278" w:lineRule="auto"/>
      </w:pPr>
      <w:r w:rsidRPr="003922A9">
        <w:t xml:space="preserve">An </w:t>
      </w:r>
      <w:r w:rsidRPr="003922A9">
        <w:rPr>
          <w:b/>
          <w:bCs/>
        </w:rPr>
        <w:t>online reservation system</w:t>
      </w:r>
      <w:r w:rsidRPr="003922A9">
        <w:t xml:space="preserve"> for rental cars, allowing customers to request specific models</w:t>
      </w:r>
    </w:p>
    <w:p w14:paraId="19529C09" w14:textId="77777777" w:rsidR="0007705E" w:rsidRPr="003922A9" w:rsidRDefault="0007705E" w:rsidP="0007705E">
      <w:pPr>
        <w:numPr>
          <w:ilvl w:val="0"/>
          <w:numId w:val="10"/>
        </w:numPr>
        <w:spacing w:line="278" w:lineRule="auto"/>
      </w:pPr>
      <w:r w:rsidRPr="003922A9">
        <w:t xml:space="preserve">A </w:t>
      </w:r>
      <w:r w:rsidRPr="003922A9">
        <w:rPr>
          <w:b/>
          <w:bCs/>
        </w:rPr>
        <w:t>stock management system</w:t>
      </w:r>
      <w:r w:rsidRPr="003922A9">
        <w:t xml:space="preserve"> displaying available cars for sale </w:t>
      </w:r>
      <w:r>
        <w:t xml:space="preserve">&amp; rentals </w:t>
      </w:r>
      <w:r w:rsidRPr="003922A9">
        <w:t>and update statuses in real time</w:t>
      </w:r>
      <w:r>
        <w:t xml:space="preserve"> and sending their data to maintenance</w:t>
      </w:r>
    </w:p>
    <w:p w14:paraId="1138D67F" w14:textId="77777777" w:rsidR="0007705E" w:rsidRDefault="0007705E" w:rsidP="0007705E">
      <w:pPr>
        <w:numPr>
          <w:ilvl w:val="0"/>
          <w:numId w:val="10"/>
        </w:numPr>
        <w:spacing w:line="278" w:lineRule="auto"/>
      </w:pPr>
      <w:r>
        <w:rPr>
          <w:b/>
          <w:bCs/>
        </w:rPr>
        <w:t xml:space="preserve">A maintenance system </w:t>
      </w:r>
      <w:r>
        <w:t xml:space="preserve">that will receive </w:t>
      </w:r>
      <w:proofErr w:type="gramStart"/>
      <w:r>
        <w:t>the data</w:t>
      </w:r>
      <w:proofErr w:type="gramEnd"/>
      <w:r>
        <w:t xml:space="preserve"> from both systems and notify employees </w:t>
      </w:r>
      <w:proofErr w:type="gramStart"/>
      <w:r>
        <w:t>to</w:t>
      </w:r>
      <w:proofErr w:type="gramEnd"/>
      <w:r>
        <w:t xml:space="preserve"> necessary changes </w:t>
      </w:r>
    </w:p>
    <w:p w14:paraId="4C8975B7" w14:textId="77777777" w:rsidR="0007705E" w:rsidRDefault="0007705E" w:rsidP="0007705E">
      <w:r>
        <w:t xml:space="preserve">Two main </w:t>
      </w:r>
      <w:proofErr w:type="gramStart"/>
      <w:r>
        <w:t>platform</w:t>
      </w:r>
      <w:proofErr w:type="gramEnd"/>
      <w:r>
        <w:t xml:space="preserve"> for </w:t>
      </w:r>
    </w:p>
    <w:p w14:paraId="5075D46E" w14:textId="77777777" w:rsidR="0007705E" w:rsidRDefault="0007705E" w:rsidP="0007705E">
      <w:r>
        <w:t xml:space="preserve">service 1: </w:t>
      </w:r>
      <w:proofErr w:type="spellStart"/>
      <w:r>
        <w:t>its</w:t>
      </w:r>
      <w:proofErr w:type="spellEnd"/>
      <w:r>
        <w:t xml:space="preserve"> going to be both website and mobile app</w:t>
      </w:r>
    </w:p>
    <w:p w14:paraId="53636FD4" w14:textId="77777777" w:rsidR="0007705E" w:rsidRDefault="0007705E" w:rsidP="0007705E">
      <w:r>
        <w:t xml:space="preserve">services 2 &amp; </w:t>
      </w:r>
      <w:proofErr w:type="gramStart"/>
      <w:r>
        <w:t>3:</w:t>
      </w:r>
      <w:proofErr w:type="spellStart"/>
      <w:r>
        <w:t>its</w:t>
      </w:r>
      <w:proofErr w:type="spellEnd"/>
      <w:proofErr w:type="gramEnd"/>
      <w:r>
        <w:t xml:space="preserve"> going to be a platform with employee level portal designed for each level of employee to provide the necessary </w:t>
      </w:r>
      <w:proofErr w:type="gramStart"/>
      <w:r>
        <w:t>only information</w:t>
      </w:r>
      <w:proofErr w:type="gramEnd"/>
    </w:p>
    <w:p w14:paraId="0E5EA4FC" w14:textId="77777777" w:rsidR="0007705E" w:rsidRPr="003922A9" w:rsidRDefault="0007705E" w:rsidP="0007705E">
      <w:pPr>
        <w:pStyle w:val="Heading3"/>
      </w:pPr>
      <w:r w:rsidRPr="003922A9">
        <w:t>Organizational Structure</w:t>
      </w:r>
    </w:p>
    <w:p w14:paraId="5FEC03D4" w14:textId="77777777" w:rsidR="0007705E" w:rsidRPr="003922A9" w:rsidRDefault="0007705E" w:rsidP="0007705E">
      <w:r w:rsidRPr="003922A9">
        <w:t>The company employs a professional workforce to support smooth and efficient operations:</w:t>
      </w:r>
    </w:p>
    <w:p w14:paraId="7C5BC343" w14:textId="77777777" w:rsidR="0007705E" w:rsidRPr="003922A9" w:rsidRDefault="0007705E" w:rsidP="0007705E">
      <w:pPr>
        <w:numPr>
          <w:ilvl w:val="0"/>
          <w:numId w:val="9"/>
        </w:numPr>
        <w:spacing w:line="278" w:lineRule="auto"/>
      </w:pPr>
      <w:r>
        <w:rPr>
          <w:b/>
          <w:bCs/>
        </w:rPr>
        <w:lastRenderedPageBreak/>
        <w:t>15</w:t>
      </w:r>
      <w:r w:rsidRPr="003922A9">
        <w:rPr>
          <w:b/>
          <w:bCs/>
        </w:rPr>
        <w:t xml:space="preserve"> Sales Representatives</w:t>
      </w:r>
    </w:p>
    <w:p w14:paraId="675EED14" w14:textId="77777777" w:rsidR="0007705E" w:rsidRPr="003922A9" w:rsidRDefault="0007705E" w:rsidP="0007705E">
      <w:pPr>
        <w:numPr>
          <w:ilvl w:val="0"/>
          <w:numId w:val="9"/>
        </w:numPr>
        <w:spacing w:line="278" w:lineRule="auto"/>
      </w:pPr>
      <w:r w:rsidRPr="003922A9">
        <w:rPr>
          <w:b/>
          <w:bCs/>
        </w:rPr>
        <w:t>2 Sales Managers</w:t>
      </w:r>
    </w:p>
    <w:p w14:paraId="3FBA0F54" w14:textId="77777777" w:rsidR="0007705E" w:rsidRPr="003922A9" w:rsidRDefault="0007705E" w:rsidP="0007705E">
      <w:pPr>
        <w:numPr>
          <w:ilvl w:val="0"/>
          <w:numId w:val="9"/>
        </w:numPr>
        <w:spacing w:line="278" w:lineRule="auto"/>
      </w:pPr>
      <w:r>
        <w:rPr>
          <w:b/>
          <w:bCs/>
        </w:rPr>
        <w:t>3</w:t>
      </w:r>
      <w:r w:rsidRPr="003922A9">
        <w:rPr>
          <w:b/>
          <w:bCs/>
        </w:rPr>
        <w:t xml:space="preserve"> Lawyers</w:t>
      </w:r>
      <w:r w:rsidRPr="003922A9">
        <w:t xml:space="preserve"> — legal compliance &amp; contract support</w:t>
      </w:r>
    </w:p>
    <w:p w14:paraId="5FEAD50B" w14:textId="77777777" w:rsidR="0007705E" w:rsidRPr="003922A9" w:rsidRDefault="0007705E" w:rsidP="0007705E">
      <w:pPr>
        <w:numPr>
          <w:ilvl w:val="0"/>
          <w:numId w:val="9"/>
        </w:numPr>
        <w:spacing w:line="278" w:lineRule="auto"/>
      </w:pPr>
      <w:r>
        <w:rPr>
          <w:b/>
          <w:bCs/>
        </w:rPr>
        <w:t>3</w:t>
      </w:r>
      <w:r w:rsidRPr="003922A9">
        <w:rPr>
          <w:b/>
          <w:bCs/>
        </w:rPr>
        <w:t xml:space="preserve"> Accountants</w:t>
      </w:r>
      <w:r w:rsidRPr="003922A9">
        <w:t xml:space="preserve"> — financial management &amp; reporting</w:t>
      </w:r>
    </w:p>
    <w:p w14:paraId="4EFBE46E" w14:textId="77777777" w:rsidR="0007705E" w:rsidRPr="003922A9" w:rsidRDefault="0007705E" w:rsidP="0007705E">
      <w:pPr>
        <w:numPr>
          <w:ilvl w:val="0"/>
          <w:numId w:val="9"/>
        </w:numPr>
        <w:spacing w:line="278" w:lineRule="auto"/>
      </w:pPr>
      <w:r>
        <w:rPr>
          <w:b/>
          <w:bCs/>
        </w:rPr>
        <w:t>10</w:t>
      </w:r>
      <w:r w:rsidRPr="003922A9">
        <w:rPr>
          <w:b/>
          <w:bCs/>
        </w:rPr>
        <w:t xml:space="preserve"> Rental Department Employees</w:t>
      </w:r>
      <w:r w:rsidRPr="003922A9">
        <w:t xml:space="preserve"> — reservation handling &amp; delivery coordination</w:t>
      </w:r>
    </w:p>
    <w:p w14:paraId="30773D35" w14:textId="77777777" w:rsidR="0007705E" w:rsidRPr="003922A9" w:rsidRDefault="0007705E" w:rsidP="0007705E">
      <w:pPr>
        <w:numPr>
          <w:ilvl w:val="0"/>
          <w:numId w:val="9"/>
        </w:numPr>
        <w:spacing w:line="278" w:lineRule="auto"/>
      </w:pPr>
      <w:r>
        <w:rPr>
          <w:b/>
          <w:bCs/>
        </w:rPr>
        <w:t xml:space="preserve"> </w:t>
      </w:r>
      <w:r w:rsidRPr="003922A9">
        <w:rPr>
          <w:b/>
          <w:bCs/>
        </w:rPr>
        <w:t>Repair &amp; Maintenance Team: 20 Employees</w:t>
      </w:r>
    </w:p>
    <w:p w14:paraId="4FAB34BE" w14:textId="64A8D31B" w:rsidR="008863CC" w:rsidRDefault="0007705E" w:rsidP="0007705E">
      <w:pPr>
        <w:pStyle w:val="Heading3"/>
      </w:pPr>
      <w:r>
        <w:t>Strategic direction</w:t>
      </w:r>
    </w:p>
    <w:p w14:paraId="32B08875" w14:textId="3BB79963" w:rsidR="0007705E" w:rsidRPr="0007705E" w:rsidRDefault="0007705E" w:rsidP="0007705E">
      <w:r w:rsidRPr="0007705E">
        <w:t>This section introduces the company’s identity and the core business drivers that this security plan is built to protect. It ensures all IT investments are rooted in our commercial mission</w:t>
      </w:r>
    </w:p>
    <w:tbl>
      <w:tblPr>
        <w:tblStyle w:val="GridTable4-Accent2"/>
        <w:tblW w:w="0" w:type="auto"/>
        <w:tblLook w:val="04A0" w:firstRow="1" w:lastRow="0" w:firstColumn="1" w:lastColumn="0" w:noHBand="0" w:noVBand="1"/>
      </w:tblPr>
      <w:tblGrid>
        <w:gridCol w:w="715"/>
        <w:gridCol w:w="2430"/>
        <w:gridCol w:w="6205"/>
      </w:tblGrid>
      <w:tr w:rsidR="0007705E" w14:paraId="55788F41" w14:textId="77777777" w:rsidTr="00AC5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4783B757" w14:textId="77777777" w:rsidR="0007705E" w:rsidRDefault="0007705E" w:rsidP="00AC589D">
            <w:r>
              <w:t>Ref</w:t>
            </w:r>
          </w:p>
        </w:tc>
        <w:tc>
          <w:tcPr>
            <w:tcW w:w="2430" w:type="dxa"/>
          </w:tcPr>
          <w:p w14:paraId="231D5DD9" w14:textId="77777777" w:rsidR="0007705E" w:rsidRDefault="0007705E" w:rsidP="00AC589D">
            <w:pPr>
              <w:cnfStyle w:val="100000000000" w:firstRow="1" w:lastRow="0" w:firstColumn="0" w:lastColumn="0" w:oddVBand="0" w:evenVBand="0" w:oddHBand="0" w:evenHBand="0" w:firstRowFirstColumn="0" w:firstRowLastColumn="0" w:lastRowFirstColumn="0" w:lastRowLastColumn="0"/>
            </w:pPr>
            <w:r>
              <w:t>Strategic Goal Title</w:t>
            </w:r>
          </w:p>
        </w:tc>
        <w:tc>
          <w:tcPr>
            <w:tcW w:w="6205" w:type="dxa"/>
          </w:tcPr>
          <w:p w14:paraId="38A60E1F" w14:textId="77777777" w:rsidR="0007705E" w:rsidRDefault="0007705E" w:rsidP="00AC589D">
            <w:pPr>
              <w:cnfStyle w:val="100000000000" w:firstRow="1" w:lastRow="0" w:firstColumn="0" w:lastColumn="0" w:oddVBand="0" w:evenVBand="0" w:oddHBand="0" w:evenHBand="0" w:firstRowFirstColumn="0" w:firstRowLastColumn="0" w:lastRowFirstColumn="0" w:lastRowLastColumn="0"/>
            </w:pPr>
            <w:r>
              <w:t>Description</w:t>
            </w:r>
          </w:p>
        </w:tc>
      </w:tr>
      <w:tr w:rsidR="0007705E" w14:paraId="6E00B35F"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0D1CA235" w14:textId="77777777" w:rsidR="0007705E" w:rsidRDefault="0007705E" w:rsidP="00AC589D">
            <w:r>
              <w:t>SG1</w:t>
            </w:r>
          </w:p>
        </w:tc>
        <w:tc>
          <w:tcPr>
            <w:tcW w:w="2430" w:type="dxa"/>
          </w:tcPr>
          <w:p w14:paraId="1E878CD2" w14:textId="77777777" w:rsidR="0007705E" w:rsidRDefault="0007705E" w:rsidP="00AC589D">
            <w:pPr>
              <w:cnfStyle w:val="000000100000" w:firstRow="0" w:lastRow="0" w:firstColumn="0" w:lastColumn="0" w:oddVBand="0" w:evenVBand="0" w:oddHBand="1" w:evenHBand="0" w:firstRowFirstColumn="0" w:firstRowLastColumn="0" w:lastRowFirstColumn="0" w:lastRowLastColumn="0"/>
            </w:pPr>
            <w:r>
              <w:t>Expand customer base</w:t>
            </w:r>
          </w:p>
        </w:tc>
        <w:tc>
          <w:tcPr>
            <w:tcW w:w="6205" w:type="dxa"/>
          </w:tcPr>
          <w:p w14:paraId="5132054B" w14:textId="77777777" w:rsidR="0007705E" w:rsidRPr="003922A9" w:rsidRDefault="0007705E" w:rsidP="00AC589D">
            <w:pPr>
              <w:cnfStyle w:val="000000100000" w:firstRow="0" w:lastRow="0" w:firstColumn="0" w:lastColumn="0" w:oddVBand="0" w:evenVBand="0" w:oddHBand="1" w:evenHBand="0" w:firstRowFirstColumn="0" w:firstRowLastColumn="0" w:lastRowFirstColumn="0" w:lastRowLastColumn="0"/>
            </w:pPr>
            <w:r w:rsidRPr="003922A9">
              <w:rPr>
                <w:b/>
                <w:bCs/>
              </w:rPr>
              <w:t>Expand market presence</w:t>
            </w:r>
            <w:r w:rsidRPr="003922A9">
              <w:t xml:space="preserve"> through showroom enhancements and nationwide outreach</w:t>
            </w:r>
          </w:p>
          <w:p w14:paraId="0701E026" w14:textId="77777777" w:rsidR="0007705E" w:rsidRDefault="0007705E" w:rsidP="00AC589D">
            <w:pPr>
              <w:cnfStyle w:val="000000100000" w:firstRow="0" w:lastRow="0" w:firstColumn="0" w:lastColumn="0" w:oddVBand="0" w:evenVBand="0" w:oddHBand="1" w:evenHBand="0" w:firstRowFirstColumn="0" w:firstRowLastColumn="0" w:lastRowFirstColumn="0" w:lastRowLastColumn="0"/>
            </w:pPr>
          </w:p>
        </w:tc>
      </w:tr>
      <w:tr w:rsidR="0007705E" w14:paraId="0FBD120B" w14:textId="77777777" w:rsidTr="00AC589D">
        <w:tc>
          <w:tcPr>
            <w:cnfStyle w:val="001000000000" w:firstRow="0" w:lastRow="0" w:firstColumn="1" w:lastColumn="0" w:oddVBand="0" w:evenVBand="0" w:oddHBand="0" w:evenHBand="0" w:firstRowFirstColumn="0" w:firstRowLastColumn="0" w:lastRowFirstColumn="0" w:lastRowLastColumn="0"/>
            <w:tcW w:w="715" w:type="dxa"/>
          </w:tcPr>
          <w:p w14:paraId="2BEE2BBD" w14:textId="77777777" w:rsidR="0007705E" w:rsidRDefault="0007705E" w:rsidP="00AC589D">
            <w:r>
              <w:t>SG2</w:t>
            </w:r>
          </w:p>
        </w:tc>
        <w:tc>
          <w:tcPr>
            <w:tcW w:w="2430" w:type="dxa"/>
          </w:tcPr>
          <w:p w14:paraId="6B10BE9C" w14:textId="77777777" w:rsidR="0007705E" w:rsidRDefault="0007705E" w:rsidP="00AC589D">
            <w:pPr>
              <w:cnfStyle w:val="000000000000" w:firstRow="0" w:lastRow="0" w:firstColumn="0" w:lastColumn="0" w:oddVBand="0" w:evenVBand="0" w:oddHBand="0" w:evenHBand="0" w:firstRowFirstColumn="0" w:firstRowLastColumn="0" w:lastRowFirstColumn="0" w:lastRowLastColumn="0"/>
            </w:pPr>
            <w:r>
              <w:t>Optimize customer experience</w:t>
            </w:r>
          </w:p>
        </w:tc>
        <w:tc>
          <w:tcPr>
            <w:tcW w:w="6205" w:type="dxa"/>
          </w:tcPr>
          <w:p w14:paraId="7C6D556A" w14:textId="77777777" w:rsidR="0007705E" w:rsidRPr="003922A9" w:rsidRDefault="0007705E" w:rsidP="00AC589D">
            <w:pPr>
              <w:cnfStyle w:val="000000000000" w:firstRow="0" w:lastRow="0" w:firstColumn="0" w:lastColumn="0" w:oddVBand="0" w:evenVBand="0" w:oddHBand="0" w:evenHBand="0" w:firstRowFirstColumn="0" w:firstRowLastColumn="0" w:lastRowFirstColumn="0" w:lastRowLastColumn="0"/>
            </w:pPr>
            <w:r w:rsidRPr="003922A9">
              <w:rPr>
                <w:b/>
                <w:bCs/>
              </w:rPr>
              <w:t>Strengthen customer experience</w:t>
            </w:r>
            <w:r w:rsidRPr="003922A9">
              <w:t xml:space="preserve"> via professional consultation and tailored offers</w:t>
            </w:r>
          </w:p>
          <w:p w14:paraId="0972AF55" w14:textId="77777777" w:rsidR="0007705E" w:rsidRDefault="0007705E" w:rsidP="00AC589D">
            <w:pPr>
              <w:cnfStyle w:val="000000000000" w:firstRow="0" w:lastRow="0" w:firstColumn="0" w:lastColumn="0" w:oddVBand="0" w:evenVBand="0" w:oddHBand="0" w:evenHBand="0" w:firstRowFirstColumn="0" w:firstRowLastColumn="0" w:lastRowFirstColumn="0" w:lastRowLastColumn="0"/>
            </w:pPr>
          </w:p>
        </w:tc>
      </w:tr>
      <w:tr w:rsidR="0007705E" w14:paraId="0EF41DEB"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6369F261" w14:textId="77777777" w:rsidR="0007705E" w:rsidRDefault="0007705E" w:rsidP="00AC589D">
            <w:r>
              <w:t>SG3</w:t>
            </w:r>
          </w:p>
        </w:tc>
        <w:tc>
          <w:tcPr>
            <w:tcW w:w="2430" w:type="dxa"/>
          </w:tcPr>
          <w:p w14:paraId="728470E4" w14:textId="77777777" w:rsidR="0007705E" w:rsidRDefault="0007705E" w:rsidP="00AC589D">
            <w:pPr>
              <w:cnfStyle w:val="000000100000" w:firstRow="0" w:lastRow="0" w:firstColumn="0" w:lastColumn="0" w:oddVBand="0" w:evenVBand="0" w:oddHBand="1" w:evenHBand="0" w:firstRowFirstColumn="0" w:firstRowLastColumn="0" w:lastRowFirstColumn="0" w:lastRowLastColumn="0"/>
            </w:pPr>
            <w:r>
              <w:t>Optimize digital systems</w:t>
            </w:r>
          </w:p>
        </w:tc>
        <w:tc>
          <w:tcPr>
            <w:tcW w:w="6205" w:type="dxa"/>
          </w:tcPr>
          <w:p w14:paraId="5DEBCC1E" w14:textId="77777777" w:rsidR="0007705E" w:rsidRPr="003922A9" w:rsidRDefault="0007705E" w:rsidP="00AC589D">
            <w:pPr>
              <w:cnfStyle w:val="000000100000" w:firstRow="0" w:lastRow="0" w:firstColumn="0" w:lastColumn="0" w:oddVBand="0" w:evenVBand="0" w:oddHBand="1" w:evenHBand="0" w:firstRowFirstColumn="0" w:firstRowLastColumn="0" w:lastRowFirstColumn="0" w:lastRowLastColumn="0"/>
            </w:pPr>
            <w:r w:rsidRPr="003922A9">
              <w:rPr>
                <w:b/>
                <w:bCs/>
              </w:rPr>
              <w:t>Enhance digital systems</w:t>
            </w:r>
            <w:r w:rsidRPr="003922A9">
              <w:t xml:space="preserve"> for rental reservations and car availability tracking</w:t>
            </w:r>
          </w:p>
          <w:p w14:paraId="3A028D51" w14:textId="77777777" w:rsidR="0007705E" w:rsidRDefault="0007705E" w:rsidP="00AC589D">
            <w:pPr>
              <w:tabs>
                <w:tab w:val="left" w:pos="1064"/>
              </w:tabs>
              <w:cnfStyle w:val="000000100000" w:firstRow="0" w:lastRow="0" w:firstColumn="0" w:lastColumn="0" w:oddVBand="0" w:evenVBand="0" w:oddHBand="1" w:evenHBand="0" w:firstRowFirstColumn="0" w:firstRowLastColumn="0" w:lastRowFirstColumn="0" w:lastRowLastColumn="0"/>
            </w:pPr>
          </w:p>
        </w:tc>
      </w:tr>
      <w:tr w:rsidR="0007705E" w14:paraId="49B1315D" w14:textId="77777777" w:rsidTr="00AC589D">
        <w:tc>
          <w:tcPr>
            <w:cnfStyle w:val="001000000000" w:firstRow="0" w:lastRow="0" w:firstColumn="1" w:lastColumn="0" w:oddVBand="0" w:evenVBand="0" w:oddHBand="0" w:evenHBand="0" w:firstRowFirstColumn="0" w:firstRowLastColumn="0" w:lastRowFirstColumn="0" w:lastRowLastColumn="0"/>
            <w:tcW w:w="715" w:type="dxa"/>
          </w:tcPr>
          <w:p w14:paraId="462C6A68" w14:textId="77777777" w:rsidR="0007705E" w:rsidRDefault="0007705E" w:rsidP="00AC589D">
            <w:r>
              <w:t>SG4</w:t>
            </w:r>
          </w:p>
        </w:tc>
        <w:tc>
          <w:tcPr>
            <w:tcW w:w="2430" w:type="dxa"/>
          </w:tcPr>
          <w:p w14:paraId="30FAEDCD" w14:textId="77777777" w:rsidR="0007705E" w:rsidRDefault="0007705E" w:rsidP="00AC589D">
            <w:pPr>
              <w:cnfStyle w:val="000000000000" w:firstRow="0" w:lastRow="0" w:firstColumn="0" w:lastColumn="0" w:oddVBand="0" w:evenVBand="0" w:oddHBand="0" w:evenHBand="0" w:firstRowFirstColumn="0" w:firstRowLastColumn="0" w:lastRowFirstColumn="0" w:lastRowLastColumn="0"/>
            </w:pPr>
            <w:r>
              <w:t>Optimize employee’s capabilities</w:t>
            </w:r>
          </w:p>
        </w:tc>
        <w:tc>
          <w:tcPr>
            <w:tcW w:w="6205" w:type="dxa"/>
          </w:tcPr>
          <w:p w14:paraId="25819908" w14:textId="77777777" w:rsidR="0007705E" w:rsidRPr="003922A9" w:rsidRDefault="0007705E" w:rsidP="00AC589D">
            <w:pPr>
              <w:cnfStyle w:val="000000000000" w:firstRow="0" w:lastRow="0" w:firstColumn="0" w:lastColumn="0" w:oddVBand="0" w:evenVBand="0" w:oddHBand="0" w:evenHBand="0" w:firstRowFirstColumn="0" w:firstRowLastColumn="0" w:lastRowFirstColumn="0" w:lastRowLastColumn="0"/>
            </w:pPr>
            <w:r w:rsidRPr="003922A9">
              <w:rPr>
                <w:b/>
                <w:bCs/>
              </w:rPr>
              <w:t>Develop workforce capabilities</w:t>
            </w:r>
            <w:r w:rsidRPr="003922A9">
              <w:t xml:space="preserve"> with ongoing training in sales, customer service &amp; maintenance</w:t>
            </w:r>
          </w:p>
          <w:p w14:paraId="77D88D49" w14:textId="77777777" w:rsidR="0007705E" w:rsidRDefault="0007705E" w:rsidP="00AC589D">
            <w:pPr>
              <w:cnfStyle w:val="000000000000" w:firstRow="0" w:lastRow="0" w:firstColumn="0" w:lastColumn="0" w:oddVBand="0" w:evenVBand="0" w:oddHBand="0" w:evenHBand="0" w:firstRowFirstColumn="0" w:firstRowLastColumn="0" w:lastRowFirstColumn="0" w:lastRowLastColumn="0"/>
            </w:pPr>
          </w:p>
        </w:tc>
      </w:tr>
      <w:tr w:rsidR="0007705E" w14:paraId="6520F13F"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2DBFA2C4" w14:textId="77777777" w:rsidR="0007705E" w:rsidRDefault="0007705E" w:rsidP="00AC589D">
            <w:r>
              <w:t>SG5</w:t>
            </w:r>
          </w:p>
        </w:tc>
        <w:tc>
          <w:tcPr>
            <w:tcW w:w="2430" w:type="dxa"/>
          </w:tcPr>
          <w:p w14:paraId="2BD3F4D9" w14:textId="77777777" w:rsidR="0007705E" w:rsidRDefault="0007705E" w:rsidP="00AC589D">
            <w:pPr>
              <w:cnfStyle w:val="000000100000" w:firstRow="0" w:lastRow="0" w:firstColumn="0" w:lastColumn="0" w:oddVBand="0" w:evenVBand="0" w:oddHBand="1" w:evenHBand="0" w:firstRowFirstColumn="0" w:firstRowLastColumn="0" w:lastRowFirstColumn="0" w:lastRowLastColumn="0"/>
            </w:pPr>
            <w:r>
              <w:t>Enhance partnerships</w:t>
            </w:r>
          </w:p>
        </w:tc>
        <w:tc>
          <w:tcPr>
            <w:tcW w:w="6205" w:type="dxa"/>
          </w:tcPr>
          <w:p w14:paraId="7D64F2C8" w14:textId="77777777" w:rsidR="0007705E" w:rsidRPr="003922A9" w:rsidRDefault="0007705E" w:rsidP="00AC589D">
            <w:pPr>
              <w:cnfStyle w:val="000000100000" w:firstRow="0" w:lastRow="0" w:firstColumn="0" w:lastColumn="0" w:oddVBand="0" w:evenVBand="0" w:oddHBand="1" w:evenHBand="0" w:firstRowFirstColumn="0" w:firstRowLastColumn="0" w:lastRowFirstColumn="0" w:lastRowLastColumn="0"/>
            </w:pPr>
            <w:r w:rsidRPr="003922A9">
              <w:rPr>
                <w:b/>
                <w:bCs/>
              </w:rPr>
              <w:t>Build stronger partnerships</w:t>
            </w:r>
            <w:r w:rsidRPr="003922A9">
              <w:t xml:space="preserve"> with insurance, financing &amp; inspection companies to ensure full support for every client</w:t>
            </w:r>
          </w:p>
          <w:p w14:paraId="24C2ED93" w14:textId="77777777" w:rsidR="0007705E" w:rsidRDefault="0007705E" w:rsidP="00AC589D">
            <w:pPr>
              <w:tabs>
                <w:tab w:val="left" w:pos="2254"/>
              </w:tabs>
              <w:cnfStyle w:val="000000100000" w:firstRow="0" w:lastRow="0" w:firstColumn="0" w:lastColumn="0" w:oddVBand="0" w:evenVBand="0" w:oddHBand="1" w:evenHBand="0" w:firstRowFirstColumn="0" w:firstRowLastColumn="0" w:lastRowFirstColumn="0" w:lastRowLastColumn="0"/>
            </w:pPr>
          </w:p>
        </w:tc>
      </w:tr>
    </w:tbl>
    <w:p w14:paraId="5AF00529" w14:textId="77777777" w:rsidR="008863CC" w:rsidRDefault="008863CC" w:rsidP="00021966"/>
    <w:p w14:paraId="5DDF2502" w14:textId="789F232C" w:rsidR="0007705E" w:rsidRDefault="0007705E" w:rsidP="0007705E">
      <w:pPr>
        <w:pStyle w:val="Heading3"/>
      </w:pPr>
      <w:r>
        <w:t xml:space="preserve">Strategic alignment </w:t>
      </w:r>
    </w:p>
    <w:p w14:paraId="6FF88882" w14:textId="6F3B04FB" w:rsidR="0007705E" w:rsidRDefault="0007705E" w:rsidP="0007705E">
      <w:r w:rsidRPr="0007705E">
        <w:t>We use the COBIT 2019 framework to cascade your business goals into technical requirements This ensures we aren't just buying security tools but are specifically securing the processes that make the company money</w:t>
      </w:r>
    </w:p>
    <w:tbl>
      <w:tblPr>
        <w:tblStyle w:val="GridTable4-Accent2"/>
        <w:tblW w:w="0" w:type="auto"/>
        <w:tblLook w:val="04A0" w:firstRow="1" w:lastRow="0" w:firstColumn="1" w:lastColumn="0" w:noHBand="0" w:noVBand="1"/>
      </w:tblPr>
      <w:tblGrid>
        <w:gridCol w:w="3764"/>
        <w:gridCol w:w="2300"/>
        <w:gridCol w:w="1719"/>
        <w:gridCol w:w="1567"/>
      </w:tblGrid>
      <w:tr w:rsidR="0007705E" w:rsidRPr="00683792" w14:paraId="16408947" w14:textId="77777777" w:rsidTr="00AC5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47173" w14:textId="77777777" w:rsidR="0007705E" w:rsidRPr="00683792" w:rsidRDefault="0007705E" w:rsidP="00AC589D">
            <w:pPr>
              <w:spacing w:after="160" w:line="278" w:lineRule="auto"/>
            </w:pPr>
            <w:r w:rsidRPr="00683792">
              <w:t>Objective Code &amp; Title</w:t>
            </w:r>
          </w:p>
        </w:tc>
        <w:tc>
          <w:tcPr>
            <w:tcW w:w="0" w:type="auto"/>
            <w:hideMark/>
          </w:tcPr>
          <w:p w14:paraId="14B11CED" w14:textId="77777777" w:rsidR="0007705E" w:rsidRPr="00683792" w:rsidRDefault="0007705E" w:rsidP="00AC589D">
            <w:pPr>
              <w:spacing w:after="160" w:line="278" w:lineRule="auto"/>
              <w:cnfStyle w:val="100000000000" w:firstRow="1" w:lastRow="0" w:firstColumn="0" w:lastColumn="0" w:oddVBand="0" w:evenVBand="0" w:oddHBand="0" w:evenHBand="0" w:firstRowFirstColumn="0" w:firstRowLastColumn="0" w:lastRowFirstColumn="0" w:lastRowLastColumn="0"/>
            </w:pPr>
            <w:r w:rsidRPr="00683792">
              <w:t>Alignment Goals (AG #)</w:t>
            </w:r>
          </w:p>
        </w:tc>
        <w:tc>
          <w:tcPr>
            <w:tcW w:w="0" w:type="auto"/>
            <w:hideMark/>
          </w:tcPr>
          <w:p w14:paraId="69AF62E6" w14:textId="77777777" w:rsidR="0007705E" w:rsidRPr="00683792" w:rsidRDefault="0007705E" w:rsidP="00AC589D">
            <w:pPr>
              <w:spacing w:after="160" w:line="278" w:lineRule="auto"/>
              <w:cnfStyle w:val="100000000000" w:firstRow="1" w:lastRow="0" w:firstColumn="0" w:lastColumn="0" w:oddVBand="0" w:evenVBand="0" w:oddHBand="0" w:evenHBand="0" w:firstRowFirstColumn="0" w:firstRowLastColumn="0" w:lastRowFirstColumn="0" w:lastRowLastColumn="0"/>
            </w:pPr>
            <w:r w:rsidRPr="00683792">
              <w:t>Enterprise Goals (EG #)</w:t>
            </w:r>
          </w:p>
        </w:tc>
        <w:tc>
          <w:tcPr>
            <w:tcW w:w="0" w:type="auto"/>
            <w:hideMark/>
          </w:tcPr>
          <w:p w14:paraId="0871F13E" w14:textId="77777777" w:rsidR="0007705E" w:rsidRPr="00683792" w:rsidRDefault="0007705E" w:rsidP="00AC589D">
            <w:pPr>
              <w:spacing w:after="160" w:line="278" w:lineRule="auto"/>
              <w:cnfStyle w:val="100000000000" w:firstRow="1" w:lastRow="0" w:firstColumn="0" w:lastColumn="0" w:oddVBand="0" w:evenVBand="0" w:oddHBand="0" w:evenHBand="0" w:firstRowFirstColumn="0" w:firstRowLastColumn="0" w:lastRowFirstColumn="0" w:lastRowLastColumn="0"/>
            </w:pPr>
            <w:r w:rsidRPr="00683792">
              <w:t>Strategic Goals (SG #)</w:t>
            </w:r>
          </w:p>
        </w:tc>
      </w:tr>
      <w:tr w:rsidR="0007705E" w:rsidRPr="00683792" w14:paraId="5600A128"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F33A5" w14:textId="77777777" w:rsidR="0007705E" w:rsidRPr="00683792" w:rsidRDefault="0007705E" w:rsidP="00AC589D">
            <w:pPr>
              <w:spacing w:after="160" w:line="278" w:lineRule="auto"/>
            </w:pPr>
            <w:r w:rsidRPr="00683792">
              <w:t>EDM01 – Ensure governance framework setting and maintenance</w:t>
            </w:r>
          </w:p>
        </w:tc>
        <w:tc>
          <w:tcPr>
            <w:tcW w:w="0" w:type="auto"/>
            <w:hideMark/>
          </w:tcPr>
          <w:p w14:paraId="41CD2C64"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AG03, AG08</w:t>
            </w:r>
          </w:p>
        </w:tc>
        <w:tc>
          <w:tcPr>
            <w:tcW w:w="0" w:type="auto"/>
            <w:hideMark/>
          </w:tcPr>
          <w:p w14:paraId="772CBDEF"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EG01, EG05</w:t>
            </w:r>
          </w:p>
        </w:tc>
        <w:tc>
          <w:tcPr>
            <w:tcW w:w="0" w:type="auto"/>
            <w:hideMark/>
          </w:tcPr>
          <w:p w14:paraId="0A7F7037"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SG1</w:t>
            </w:r>
          </w:p>
        </w:tc>
      </w:tr>
      <w:tr w:rsidR="0007705E" w:rsidRPr="00683792" w14:paraId="31B6B896"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713357B1" w14:textId="77777777" w:rsidR="0007705E" w:rsidRPr="00683792" w:rsidRDefault="0007705E" w:rsidP="00AC589D">
            <w:pPr>
              <w:spacing w:after="160" w:line="278" w:lineRule="auto"/>
            </w:pPr>
            <w:r w:rsidRPr="00683792">
              <w:lastRenderedPageBreak/>
              <w:t>EDM02 – Ensure benefits delivery</w:t>
            </w:r>
          </w:p>
        </w:tc>
        <w:tc>
          <w:tcPr>
            <w:tcW w:w="0" w:type="auto"/>
            <w:hideMark/>
          </w:tcPr>
          <w:p w14:paraId="59B80B2C"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AG03, AG05, AG06, AG08</w:t>
            </w:r>
          </w:p>
        </w:tc>
        <w:tc>
          <w:tcPr>
            <w:tcW w:w="0" w:type="auto"/>
            <w:hideMark/>
          </w:tcPr>
          <w:p w14:paraId="04918A27"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EG01, EG12</w:t>
            </w:r>
          </w:p>
        </w:tc>
        <w:tc>
          <w:tcPr>
            <w:tcW w:w="0" w:type="auto"/>
            <w:hideMark/>
          </w:tcPr>
          <w:p w14:paraId="5E6DB49C"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SG1, SG3</w:t>
            </w:r>
          </w:p>
        </w:tc>
      </w:tr>
      <w:tr w:rsidR="0007705E" w:rsidRPr="00683792" w14:paraId="6AE1DBB9"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42C42" w14:textId="77777777" w:rsidR="0007705E" w:rsidRPr="00683792" w:rsidRDefault="0007705E" w:rsidP="00AC589D">
            <w:pPr>
              <w:spacing w:after="160" w:line="278" w:lineRule="auto"/>
            </w:pPr>
            <w:r w:rsidRPr="00683792">
              <w:t>EDM04 – Ensure resource optimization</w:t>
            </w:r>
          </w:p>
        </w:tc>
        <w:tc>
          <w:tcPr>
            <w:tcW w:w="0" w:type="auto"/>
            <w:hideMark/>
          </w:tcPr>
          <w:p w14:paraId="6BB2AAAD"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AG03, AG05, AG06, AG08, AG09</w:t>
            </w:r>
          </w:p>
        </w:tc>
        <w:tc>
          <w:tcPr>
            <w:tcW w:w="0" w:type="auto"/>
            <w:hideMark/>
          </w:tcPr>
          <w:p w14:paraId="404AB2B9"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EG01, EG05</w:t>
            </w:r>
          </w:p>
        </w:tc>
        <w:tc>
          <w:tcPr>
            <w:tcW w:w="0" w:type="auto"/>
            <w:hideMark/>
          </w:tcPr>
          <w:p w14:paraId="0CB73110"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SG1</w:t>
            </w:r>
          </w:p>
        </w:tc>
      </w:tr>
      <w:tr w:rsidR="0007705E" w:rsidRPr="00683792" w14:paraId="17285FCD"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75B728C9" w14:textId="77777777" w:rsidR="0007705E" w:rsidRPr="00683792" w:rsidRDefault="0007705E" w:rsidP="00AC589D">
            <w:pPr>
              <w:spacing w:after="160" w:line="278" w:lineRule="auto"/>
            </w:pPr>
            <w:r w:rsidRPr="00683792">
              <w:t>APO01 – Manage the I&amp;T management framework</w:t>
            </w:r>
          </w:p>
        </w:tc>
        <w:tc>
          <w:tcPr>
            <w:tcW w:w="0" w:type="auto"/>
            <w:hideMark/>
          </w:tcPr>
          <w:p w14:paraId="0EA4AC78"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AG03, AG05, AG08, AG09, AG13</w:t>
            </w:r>
          </w:p>
        </w:tc>
        <w:tc>
          <w:tcPr>
            <w:tcW w:w="0" w:type="auto"/>
            <w:hideMark/>
          </w:tcPr>
          <w:p w14:paraId="5E793E66"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EG01, EG05</w:t>
            </w:r>
          </w:p>
        </w:tc>
        <w:tc>
          <w:tcPr>
            <w:tcW w:w="0" w:type="auto"/>
            <w:hideMark/>
          </w:tcPr>
          <w:p w14:paraId="6C5BC1D8"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SG1</w:t>
            </w:r>
          </w:p>
        </w:tc>
      </w:tr>
      <w:tr w:rsidR="0007705E" w:rsidRPr="00683792" w14:paraId="190AD9B6"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EFF758" w14:textId="77777777" w:rsidR="0007705E" w:rsidRPr="00683792" w:rsidRDefault="0007705E" w:rsidP="00AC589D">
            <w:pPr>
              <w:spacing w:after="160" w:line="278" w:lineRule="auto"/>
            </w:pPr>
            <w:r w:rsidRPr="00683792">
              <w:t>APO02 – Manage strategy</w:t>
            </w:r>
          </w:p>
        </w:tc>
        <w:tc>
          <w:tcPr>
            <w:tcW w:w="0" w:type="auto"/>
            <w:hideMark/>
          </w:tcPr>
          <w:p w14:paraId="4AF0A377"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AG03, AG05, AG06, AG08, AG12</w:t>
            </w:r>
          </w:p>
        </w:tc>
        <w:tc>
          <w:tcPr>
            <w:tcW w:w="0" w:type="auto"/>
            <w:hideMark/>
          </w:tcPr>
          <w:p w14:paraId="0CBBE46D"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EG12</w:t>
            </w:r>
          </w:p>
        </w:tc>
        <w:tc>
          <w:tcPr>
            <w:tcW w:w="0" w:type="auto"/>
            <w:hideMark/>
          </w:tcPr>
          <w:p w14:paraId="1F36EC10"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SG3</w:t>
            </w:r>
          </w:p>
        </w:tc>
      </w:tr>
      <w:tr w:rsidR="0007705E" w:rsidRPr="00683792" w14:paraId="72E60DDC"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504EE1EC" w14:textId="77777777" w:rsidR="0007705E" w:rsidRPr="00683792" w:rsidRDefault="0007705E" w:rsidP="00AC589D">
            <w:pPr>
              <w:spacing w:after="160" w:line="278" w:lineRule="auto"/>
            </w:pPr>
            <w:r w:rsidRPr="00683792">
              <w:t>APO03 – Manage enterprise architecture</w:t>
            </w:r>
          </w:p>
        </w:tc>
        <w:tc>
          <w:tcPr>
            <w:tcW w:w="0" w:type="auto"/>
            <w:hideMark/>
          </w:tcPr>
          <w:p w14:paraId="7D3E0D85"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AG03, AG05, AG06, AG08</w:t>
            </w:r>
          </w:p>
        </w:tc>
        <w:tc>
          <w:tcPr>
            <w:tcW w:w="0" w:type="auto"/>
            <w:hideMark/>
          </w:tcPr>
          <w:p w14:paraId="5099B202"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EG12, EG13</w:t>
            </w:r>
          </w:p>
        </w:tc>
        <w:tc>
          <w:tcPr>
            <w:tcW w:w="0" w:type="auto"/>
            <w:hideMark/>
          </w:tcPr>
          <w:p w14:paraId="334ED8F5"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SG3, SG5</w:t>
            </w:r>
          </w:p>
        </w:tc>
      </w:tr>
      <w:tr w:rsidR="0007705E" w:rsidRPr="00683792" w14:paraId="69F701CC"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EAF79" w14:textId="77777777" w:rsidR="0007705E" w:rsidRPr="00683792" w:rsidRDefault="0007705E" w:rsidP="00AC589D">
            <w:pPr>
              <w:spacing w:after="160" w:line="278" w:lineRule="auto"/>
            </w:pPr>
            <w:r w:rsidRPr="00683792">
              <w:t>APO04 – Manage innovation</w:t>
            </w:r>
          </w:p>
        </w:tc>
        <w:tc>
          <w:tcPr>
            <w:tcW w:w="0" w:type="auto"/>
            <w:hideMark/>
          </w:tcPr>
          <w:p w14:paraId="0E8EAD38"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AG03, AG06, AG08, AG12, AG13</w:t>
            </w:r>
          </w:p>
        </w:tc>
        <w:tc>
          <w:tcPr>
            <w:tcW w:w="0" w:type="auto"/>
            <w:hideMark/>
          </w:tcPr>
          <w:p w14:paraId="1298055A"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EG13</w:t>
            </w:r>
          </w:p>
        </w:tc>
        <w:tc>
          <w:tcPr>
            <w:tcW w:w="0" w:type="auto"/>
            <w:hideMark/>
          </w:tcPr>
          <w:p w14:paraId="6D121686"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SG5</w:t>
            </w:r>
          </w:p>
        </w:tc>
      </w:tr>
      <w:tr w:rsidR="0007705E" w:rsidRPr="00683792" w14:paraId="2C1FA8EF"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440CD756" w14:textId="77777777" w:rsidR="0007705E" w:rsidRPr="00683792" w:rsidRDefault="0007705E" w:rsidP="00AC589D">
            <w:pPr>
              <w:spacing w:after="160" w:line="278" w:lineRule="auto"/>
            </w:pPr>
            <w:r w:rsidRPr="00683792">
              <w:t>APO05 – Manage portfolio</w:t>
            </w:r>
          </w:p>
        </w:tc>
        <w:tc>
          <w:tcPr>
            <w:tcW w:w="0" w:type="auto"/>
            <w:hideMark/>
          </w:tcPr>
          <w:p w14:paraId="3BADCB1F"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AG03, AG05, AG06, AG08, AG09</w:t>
            </w:r>
          </w:p>
        </w:tc>
        <w:tc>
          <w:tcPr>
            <w:tcW w:w="0" w:type="auto"/>
            <w:hideMark/>
          </w:tcPr>
          <w:p w14:paraId="155625AD"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EG01, EG12</w:t>
            </w:r>
          </w:p>
        </w:tc>
        <w:tc>
          <w:tcPr>
            <w:tcW w:w="0" w:type="auto"/>
            <w:hideMark/>
          </w:tcPr>
          <w:p w14:paraId="24F02748"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SG1, SG3</w:t>
            </w:r>
          </w:p>
        </w:tc>
      </w:tr>
      <w:tr w:rsidR="0007705E" w:rsidRPr="00683792" w14:paraId="5837169B"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A0A001" w14:textId="77777777" w:rsidR="0007705E" w:rsidRPr="00683792" w:rsidRDefault="0007705E" w:rsidP="00AC589D">
            <w:pPr>
              <w:spacing w:after="160" w:line="278" w:lineRule="auto"/>
            </w:pPr>
            <w:r w:rsidRPr="00683792">
              <w:t>APO06 – Manage budget and costs</w:t>
            </w:r>
          </w:p>
        </w:tc>
        <w:tc>
          <w:tcPr>
            <w:tcW w:w="0" w:type="auto"/>
            <w:hideMark/>
          </w:tcPr>
          <w:p w14:paraId="0E2735A3"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AG03, AG09</w:t>
            </w:r>
          </w:p>
        </w:tc>
        <w:tc>
          <w:tcPr>
            <w:tcW w:w="0" w:type="auto"/>
            <w:hideMark/>
          </w:tcPr>
          <w:p w14:paraId="11415794"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EG01</w:t>
            </w:r>
          </w:p>
        </w:tc>
        <w:tc>
          <w:tcPr>
            <w:tcW w:w="0" w:type="auto"/>
            <w:hideMark/>
          </w:tcPr>
          <w:p w14:paraId="12C9866F"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SG1</w:t>
            </w:r>
          </w:p>
        </w:tc>
      </w:tr>
      <w:tr w:rsidR="0007705E" w:rsidRPr="00683792" w14:paraId="0DAE9F4F"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546B20AF" w14:textId="77777777" w:rsidR="0007705E" w:rsidRPr="00683792" w:rsidRDefault="0007705E" w:rsidP="00AC589D">
            <w:pPr>
              <w:spacing w:after="160" w:line="278" w:lineRule="auto"/>
            </w:pPr>
            <w:r w:rsidRPr="00683792">
              <w:t>APO07 – Manage human resources</w:t>
            </w:r>
          </w:p>
        </w:tc>
        <w:tc>
          <w:tcPr>
            <w:tcW w:w="0" w:type="auto"/>
            <w:hideMark/>
          </w:tcPr>
          <w:p w14:paraId="2CD1B464"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AG03, AG05, AG09, AG12, AG13</w:t>
            </w:r>
          </w:p>
        </w:tc>
        <w:tc>
          <w:tcPr>
            <w:tcW w:w="0" w:type="auto"/>
            <w:hideMark/>
          </w:tcPr>
          <w:p w14:paraId="04021981"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EG10</w:t>
            </w:r>
          </w:p>
        </w:tc>
        <w:tc>
          <w:tcPr>
            <w:tcW w:w="0" w:type="auto"/>
            <w:hideMark/>
          </w:tcPr>
          <w:p w14:paraId="5F990DAD"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SG4</w:t>
            </w:r>
          </w:p>
        </w:tc>
      </w:tr>
      <w:tr w:rsidR="0007705E" w:rsidRPr="00683792" w14:paraId="6E261F59"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25E08" w14:textId="77777777" w:rsidR="0007705E" w:rsidRPr="00683792" w:rsidRDefault="0007705E" w:rsidP="00AC589D">
            <w:pPr>
              <w:spacing w:after="160" w:line="278" w:lineRule="auto"/>
            </w:pPr>
            <w:r w:rsidRPr="00683792">
              <w:t>APO08 – Manage relationships</w:t>
            </w:r>
          </w:p>
        </w:tc>
        <w:tc>
          <w:tcPr>
            <w:tcW w:w="0" w:type="auto"/>
            <w:hideMark/>
          </w:tcPr>
          <w:p w14:paraId="647E4BEB"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AG03, AG05, AG06, AG08, AG09, AG12</w:t>
            </w:r>
          </w:p>
        </w:tc>
        <w:tc>
          <w:tcPr>
            <w:tcW w:w="0" w:type="auto"/>
            <w:hideMark/>
          </w:tcPr>
          <w:p w14:paraId="5C336FAE"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EG05, EG10</w:t>
            </w:r>
          </w:p>
        </w:tc>
        <w:tc>
          <w:tcPr>
            <w:tcW w:w="0" w:type="auto"/>
            <w:hideMark/>
          </w:tcPr>
          <w:p w14:paraId="3C5042F9"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SG2, SG4</w:t>
            </w:r>
          </w:p>
        </w:tc>
      </w:tr>
      <w:tr w:rsidR="0007705E" w:rsidRPr="00683792" w14:paraId="269E1F8A"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478D91D1" w14:textId="77777777" w:rsidR="0007705E" w:rsidRPr="00683792" w:rsidRDefault="0007705E" w:rsidP="00AC589D">
            <w:pPr>
              <w:spacing w:after="160" w:line="278" w:lineRule="auto"/>
            </w:pPr>
            <w:r w:rsidRPr="00683792">
              <w:t>APO10 – Manage suppliers</w:t>
            </w:r>
          </w:p>
        </w:tc>
        <w:tc>
          <w:tcPr>
            <w:tcW w:w="0" w:type="auto"/>
            <w:hideMark/>
          </w:tcPr>
          <w:p w14:paraId="1D1FDBC4"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AG05, AG06, AG09</w:t>
            </w:r>
          </w:p>
        </w:tc>
        <w:tc>
          <w:tcPr>
            <w:tcW w:w="0" w:type="auto"/>
            <w:hideMark/>
          </w:tcPr>
          <w:p w14:paraId="6A3EA3B3"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EG05</w:t>
            </w:r>
          </w:p>
        </w:tc>
        <w:tc>
          <w:tcPr>
            <w:tcW w:w="0" w:type="auto"/>
            <w:hideMark/>
          </w:tcPr>
          <w:p w14:paraId="001AFE65"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SG5</w:t>
            </w:r>
          </w:p>
        </w:tc>
      </w:tr>
      <w:tr w:rsidR="0007705E" w:rsidRPr="00683792" w14:paraId="7DDB8688"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CC97A" w14:textId="77777777" w:rsidR="0007705E" w:rsidRPr="00683792" w:rsidRDefault="0007705E" w:rsidP="00AC589D">
            <w:pPr>
              <w:spacing w:after="160" w:line="278" w:lineRule="auto"/>
            </w:pPr>
            <w:r w:rsidRPr="00683792">
              <w:t>APO11 – Manage quality</w:t>
            </w:r>
          </w:p>
        </w:tc>
        <w:tc>
          <w:tcPr>
            <w:tcW w:w="0" w:type="auto"/>
            <w:hideMark/>
          </w:tcPr>
          <w:p w14:paraId="203A151B"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AG05, AG09</w:t>
            </w:r>
          </w:p>
        </w:tc>
        <w:tc>
          <w:tcPr>
            <w:tcW w:w="0" w:type="auto"/>
            <w:hideMark/>
          </w:tcPr>
          <w:p w14:paraId="6F4860BB"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EG05</w:t>
            </w:r>
          </w:p>
        </w:tc>
        <w:tc>
          <w:tcPr>
            <w:tcW w:w="0" w:type="auto"/>
            <w:hideMark/>
          </w:tcPr>
          <w:p w14:paraId="46B3E16A"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SG2</w:t>
            </w:r>
          </w:p>
        </w:tc>
      </w:tr>
      <w:tr w:rsidR="0007705E" w:rsidRPr="00683792" w14:paraId="6F0D4856"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69C5063E" w14:textId="77777777" w:rsidR="0007705E" w:rsidRPr="00683792" w:rsidRDefault="0007705E" w:rsidP="00AC589D">
            <w:pPr>
              <w:spacing w:after="160" w:line="278" w:lineRule="auto"/>
            </w:pPr>
            <w:r w:rsidRPr="00683792">
              <w:t>BAI01 – Manage programs and projects</w:t>
            </w:r>
          </w:p>
        </w:tc>
        <w:tc>
          <w:tcPr>
            <w:tcW w:w="0" w:type="auto"/>
            <w:hideMark/>
          </w:tcPr>
          <w:p w14:paraId="468D55A9"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AG03, AG06, AG08, AG09</w:t>
            </w:r>
          </w:p>
        </w:tc>
        <w:tc>
          <w:tcPr>
            <w:tcW w:w="0" w:type="auto"/>
            <w:hideMark/>
          </w:tcPr>
          <w:p w14:paraId="371C05C4"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EG01</w:t>
            </w:r>
          </w:p>
        </w:tc>
        <w:tc>
          <w:tcPr>
            <w:tcW w:w="0" w:type="auto"/>
            <w:hideMark/>
          </w:tcPr>
          <w:p w14:paraId="49161415"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SG1</w:t>
            </w:r>
          </w:p>
        </w:tc>
      </w:tr>
      <w:tr w:rsidR="0007705E" w:rsidRPr="00683792" w14:paraId="11494DA7"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9CFBDB" w14:textId="77777777" w:rsidR="0007705E" w:rsidRPr="00683792" w:rsidRDefault="0007705E" w:rsidP="00AC589D">
            <w:pPr>
              <w:spacing w:after="160" w:line="278" w:lineRule="auto"/>
            </w:pPr>
            <w:r w:rsidRPr="00683792">
              <w:t>BAI02 – Manage requirements definition</w:t>
            </w:r>
          </w:p>
        </w:tc>
        <w:tc>
          <w:tcPr>
            <w:tcW w:w="0" w:type="auto"/>
            <w:hideMark/>
          </w:tcPr>
          <w:p w14:paraId="00770111"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AG05, AG06, AG08, AG09, AG12</w:t>
            </w:r>
          </w:p>
        </w:tc>
        <w:tc>
          <w:tcPr>
            <w:tcW w:w="0" w:type="auto"/>
            <w:hideMark/>
          </w:tcPr>
          <w:p w14:paraId="70708A11"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EG12</w:t>
            </w:r>
          </w:p>
        </w:tc>
        <w:tc>
          <w:tcPr>
            <w:tcW w:w="0" w:type="auto"/>
            <w:hideMark/>
          </w:tcPr>
          <w:p w14:paraId="286DA46A"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SG3</w:t>
            </w:r>
          </w:p>
        </w:tc>
      </w:tr>
      <w:tr w:rsidR="0007705E" w:rsidRPr="00683792" w14:paraId="3C594AC5"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4434BCA9" w14:textId="77777777" w:rsidR="0007705E" w:rsidRPr="00683792" w:rsidRDefault="0007705E" w:rsidP="00AC589D">
            <w:pPr>
              <w:spacing w:after="160" w:line="278" w:lineRule="auto"/>
            </w:pPr>
            <w:r w:rsidRPr="00683792">
              <w:t>BAI03 – Manage solutions identification and build</w:t>
            </w:r>
          </w:p>
        </w:tc>
        <w:tc>
          <w:tcPr>
            <w:tcW w:w="0" w:type="auto"/>
            <w:hideMark/>
          </w:tcPr>
          <w:p w14:paraId="363673B1"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AG05, AG06, AG08, AG09</w:t>
            </w:r>
          </w:p>
        </w:tc>
        <w:tc>
          <w:tcPr>
            <w:tcW w:w="0" w:type="auto"/>
            <w:hideMark/>
          </w:tcPr>
          <w:p w14:paraId="62010E09"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EG12</w:t>
            </w:r>
          </w:p>
        </w:tc>
        <w:tc>
          <w:tcPr>
            <w:tcW w:w="0" w:type="auto"/>
            <w:hideMark/>
          </w:tcPr>
          <w:p w14:paraId="5D846D13"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SG3</w:t>
            </w:r>
          </w:p>
        </w:tc>
      </w:tr>
      <w:tr w:rsidR="0007705E" w:rsidRPr="00683792" w14:paraId="5B993645"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962B60" w14:textId="77777777" w:rsidR="0007705E" w:rsidRPr="00683792" w:rsidRDefault="0007705E" w:rsidP="00AC589D">
            <w:pPr>
              <w:spacing w:after="160" w:line="278" w:lineRule="auto"/>
            </w:pPr>
            <w:r w:rsidRPr="00683792">
              <w:t>BAI04 – Manage availability and capacity</w:t>
            </w:r>
          </w:p>
        </w:tc>
        <w:tc>
          <w:tcPr>
            <w:tcW w:w="0" w:type="auto"/>
            <w:hideMark/>
          </w:tcPr>
          <w:p w14:paraId="440AEA7A"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AG05, AG09</w:t>
            </w:r>
          </w:p>
        </w:tc>
        <w:tc>
          <w:tcPr>
            <w:tcW w:w="0" w:type="auto"/>
            <w:hideMark/>
          </w:tcPr>
          <w:p w14:paraId="71D213AC"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EG05</w:t>
            </w:r>
          </w:p>
        </w:tc>
        <w:tc>
          <w:tcPr>
            <w:tcW w:w="0" w:type="auto"/>
            <w:hideMark/>
          </w:tcPr>
          <w:p w14:paraId="2349A705"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SG2</w:t>
            </w:r>
          </w:p>
        </w:tc>
      </w:tr>
      <w:tr w:rsidR="0007705E" w:rsidRPr="00683792" w14:paraId="3E29B680"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1FC3CB89" w14:textId="77777777" w:rsidR="0007705E" w:rsidRPr="00683792" w:rsidRDefault="0007705E" w:rsidP="00AC589D">
            <w:pPr>
              <w:spacing w:after="160" w:line="278" w:lineRule="auto"/>
            </w:pPr>
            <w:r w:rsidRPr="00683792">
              <w:lastRenderedPageBreak/>
              <w:t>BAI05 – Manage organizational change enablement</w:t>
            </w:r>
          </w:p>
        </w:tc>
        <w:tc>
          <w:tcPr>
            <w:tcW w:w="0" w:type="auto"/>
            <w:hideMark/>
          </w:tcPr>
          <w:p w14:paraId="356411C6"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AG03, AG05, AG06, AG08, AG09, AG12</w:t>
            </w:r>
          </w:p>
        </w:tc>
        <w:tc>
          <w:tcPr>
            <w:tcW w:w="0" w:type="auto"/>
            <w:hideMark/>
          </w:tcPr>
          <w:p w14:paraId="5B0AABF3"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EG10, EG12</w:t>
            </w:r>
          </w:p>
        </w:tc>
        <w:tc>
          <w:tcPr>
            <w:tcW w:w="0" w:type="auto"/>
            <w:hideMark/>
          </w:tcPr>
          <w:p w14:paraId="43736D02"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SG3, SG4</w:t>
            </w:r>
          </w:p>
        </w:tc>
      </w:tr>
      <w:tr w:rsidR="0007705E" w:rsidRPr="00683792" w14:paraId="5FE92A90"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4B1EFF" w14:textId="77777777" w:rsidR="0007705E" w:rsidRPr="00683792" w:rsidRDefault="0007705E" w:rsidP="00AC589D">
            <w:pPr>
              <w:spacing w:after="160" w:line="278" w:lineRule="auto"/>
            </w:pPr>
            <w:r w:rsidRPr="00683792">
              <w:t>BAI06 – Manage IT changes</w:t>
            </w:r>
          </w:p>
        </w:tc>
        <w:tc>
          <w:tcPr>
            <w:tcW w:w="0" w:type="auto"/>
            <w:hideMark/>
          </w:tcPr>
          <w:p w14:paraId="19F0F5F4"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AG05, AG06, AG08</w:t>
            </w:r>
          </w:p>
        </w:tc>
        <w:tc>
          <w:tcPr>
            <w:tcW w:w="0" w:type="auto"/>
            <w:hideMark/>
          </w:tcPr>
          <w:p w14:paraId="4C1858E6"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EG12</w:t>
            </w:r>
          </w:p>
        </w:tc>
        <w:tc>
          <w:tcPr>
            <w:tcW w:w="0" w:type="auto"/>
            <w:hideMark/>
          </w:tcPr>
          <w:p w14:paraId="5D173F6D"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SG3</w:t>
            </w:r>
          </w:p>
        </w:tc>
      </w:tr>
      <w:tr w:rsidR="0007705E" w:rsidRPr="00683792" w14:paraId="5A6C6E91"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0F12BAB8" w14:textId="77777777" w:rsidR="0007705E" w:rsidRPr="00683792" w:rsidRDefault="0007705E" w:rsidP="00AC589D">
            <w:pPr>
              <w:spacing w:after="160" w:line="278" w:lineRule="auto"/>
            </w:pPr>
            <w:r w:rsidRPr="00683792">
              <w:t>BAI07 – Manage IT change acceptance and transition</w:t>
            </w:r>
          </w:p>
        </w:tc>
        <w:tc>
          <w:tcPr>
            <w:tcW w:w="0" w:type="auto"/>
            <w:hideMark/>
          </w:tcPr>
          <w:p w14:paraId="5C91E79A"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AG06, AG09</w:t>
            </w:r>
          </w:p>
        </w:tc>
        <w:tc>
          <w:tcPr>
            <w:tcW w:w="0" w:type="auto"/>
            <w:hideMark/>
          </w:tcPr>
          <w:p w14:paraId="646EF914"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EG05</w:t>
            </w:r>
          </w:p>
        </w:tc>
        <w:tc>
          <w:tcPr>
            <w:tcW w:w="0" w:type="auto"/>
            <w:hideMark/>
          </w:tcPr>
          <w:p w14:paraId="105650F5"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SG5</w:t>
            </w:r>
          </w:p>
        </w:tc>
      </w:tr>
      <w:tr w:rsidR="0007705E" w:rsidRPr="00683792" w14:paraId="40D21EC0"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A86EC" w14:textId="77777777" w:rsidR="0007705E" w:rsidRPr="00683792" w:rsidRDefault="0007705E" w:rsidP="00AC589D">
            <w:pPr>
              <w:spacing w:after="160" w:line="278" w:lineRule="auto"/>
            </w:pPr>
            <w:r w:rsidRPr="00683792">
              <w:t>BAI08 – Manage knowledge</w:t>
            </w:r>
          </w:p>
        </w:tc>
        <w:tc>
          <w:tcPr>
            <w:tcW w:w="0" w:type="auto"/>
            <w:hideMark/>
          </w:tcPr>
          <w:p w14:paraId="3676C1D5"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AG06, AG08, AG09, AG12, AG13</w:t>
            </w:r>
          </w:p>
        </w:tc>
        <w:tc>
          <w:tcPr>
            <w:tcW w:w="0" w:type="auto"/>
            <w:hideMark/>
          </w:tcPr>
          <w:p w14:paraId="04F6E7C4"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EG13</w:t>
            </w:r>
          </w:p>
        </w:tc>
        <w:tc>
          <w:tcPr>
            <w:tcW w:w="0" w:type="auto"/>
            <w:hideMark/>
          </w:tcPr>
          <w:p w14:paraId="0F260673"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SG5</w:t>
            </w:r>
          </w:p>
        </w:tc>
      </w:tr>
      <w:tr w:rsidR="0007705E" w:rsidRPr="00683792" w14:paraId="3888004F"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57F295B3" w14:textId="77777777" w:rsidR="0007705E" w:rsidRPr="00683792" w:rsidRDefault="0007705E" w:rsidP="00AC589D">
            <w:pPr>
              <w:spacing w:after="160" w:line="278" w:lineRule="auto"/>
            </w:pPr>
            <w:r w:rsidRPr="00683792">
              <w:t>BAI11 – Manage projects</w:t>
            </w:r>
          </w:p>
        </w:tc>
        <w:tc>
          <w:tcPr>
            <w:tcW w:w="0" w:type="auto"/>
            <w:hideMark/>
          </w:tcPr>
          <w:p w14:paraId="1065C7BA"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AG03, AG05, AG06, AG09</w:t>
            </w:r>
          </w:p>
        </w:tc>
        <w:tc>
          <w:tcPr>
            <w:tcW w:w="0" w:type="auto"/>
            <w:hideMark/>
          </w:tcPr>
          <w:p w14:paraId="2BABD9ED"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EG01</w:t>
            </w:r>
          </w:p>
        </w:tc>
        <w:tc>
          <w:tcPr>
            <w:tcW w:w="0" w:type="auto"/>
            <w:hideMark/>
          </w:tcPr>
          <w:p w14:paraId="7AD42B24"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SG1</w:t>
            </w:r>
          </w:p>
        </w:tc>
      </w:tr>
      <w:tr w:rsidR="0007705E" w:rsidRPr="00683792" w14:paraId="5772A05B"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0B6D5" w14:textId="77777777" w:rsidR="0007705E" w:rsidRPr="00683792" w:rsidRDefault="0007705E" w:rsidP="00AC589D">
            <w:pPr>
              <w:spacing w:after="160" w:line="278" w:lineRule="auto"/>
            </w:pPr>
            <w:r w:rsidRPr="00683792">
              <w:t>DSS01 – Manage operations</w:t>
            </w:r>
          </w:p>
        </w:tc>
        <w:tc>
          <w:tcPr>
            <w:tcW w:w="0" w:type="auto"/>
            <w:hideMark/>
          </w:tcPr>
          <w:p w14:paraId="68F2E4F0"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AG05, AG08</w:t>
            </w:r>
          </w:p>
        </w:tc>
        <w:tc>
          <w:tcPr>
            <w:tcW w:w="0" w:type="auto"/>
            <w:hideMark/>
          </w:tcPr>
          <w:p w14:paraId="4945CA0A"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EG05</w:t>
            </w:r>
          </w:p>
        </w:tc>
        <w:tc>
          <w:tcPr>
            <w:tcW w:w="0" w:type="auto"/>
            <w:hideMark/>
          </w:tcPr>
          <w:p w14:paraId="1564CF55"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SG2</w:t>
            </w:r>
          </w:p>
        </w:tc>
      </w:tr>
      <w:tr w:rsidR="0007705E" w:rsidRPr="00683792" w14:paraId="55539011" w14:textId="77777777" w:rsidTr="00AC589D">
        <w:tc>
          <w:tcPr>
            <w:cnfStyle w:val="001000000000" w:firstRow="0" w:lastRow="0" w:firstColumn="1" w:lastColumn="0" w:oddVBand="0" w:evenVBand="0" w:oddHBand="0" w:evenHBand="0" w:firstRowFirstColumn="0" w:firstRowLastColumn="0" w:lastRowFirstColumn="0" w:lastRowLastColumn="0"/>
            <w:tcW w:w="0" w:type="auto"/>
            <w:hideMark/>
          </w:tcPr>
          <w:p w14:paraId="637EB0E7" w14:textId="77777777" w:rsidR="0007705E" w:rsidRPr="00683792" w:rsidRDefault="0007705E" w:rsidP="00AC589D">
            <w:pPr>
              <w:spacing w:after="160" w:line="278" w:lineRule="auto"/>
            </w:pPr>
            <w:r w:rsidRPr="00683792">
              <w:t>DSS06 – Manage business process controls</w:t>
            </w:r>
          </w:p>
        </w:tc>
        <w:tc>
          <w:tcPr>
            <w:tcW w:w="0" w:type="auto"/>
            <w:hideMark/>
          </w:tcPr>
          <w:p w14:paraId="0E5572B3"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AG05, AG08</w:t>
            </w:r>
          </w:p>
        </w:tc>
        <w:tc>
          <w:tcPr>
            <w:tcW w:w="0" w:type="auto"/>
            <w:hideMark/>
          </w:tcPr>
          <w:p w14:paraId="7F1DFC43"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EG05</w:t>
            </w:r>
          </w:p>
        </w:tc>
        <w:tc>
          <w:tcPr>
            <w:tcW w:w="0" w:type="auto"/>
            <w:hideMark/>
          </w:tcPr>
          <w:p w14:paraId="3C63A23B" w14:textId="77777777" w:rsidR="0007705E" w:rsidRPr="00683792" w:rsidRDefault="0007705E"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683792">
              <w:t>SG2</w:t>
            </w:r>
          </w:p>
        </w:tc>
      </w:tr>
      <w:tr w:rsidR="0007705E" w:rsidRPr="00683792" w14:paraId="42927F1E"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AC5D4" w14:textId="77777777" w:rsidR="0007705E" w:rsidRPr="00683792" w:rsidRDefault="0007705E" w:rsidP="00AC589D">
            <w:pPr>
              <w:spacing w:after="160" w:line="278" w:lineRule="auto"/>
            </w:pPr>
            <w:r w:rsidRPr="00683792">
              <w:t>MEA01 – Monitor, evaluate and assess performance and conformance</w:t>
            </w:r>
          </w:p>
        </w:tc>
        <w:tc>
          <w:tcPr>
            <w:tcW w:w="0" w:type="auto"/>
            <w:hideMark/>
          </w:tcPr>
          <w:p w14:paraId="5B140DD6"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AG05, AG09</w:t>
            </w:r>
          </w:p>
        </w:tc>
        <w:tc>
          <w:tcPr>
            <w:tcW w:w="0" w:type="auto"/>
            <w:hideMark/>
          </w:tcPr>
          <w:p w14:paraId="2B63B0F3"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EG05</w:t>
            </w:r>
          </w:p>
        </w:tc>
        <w:tc>
          <w:tcPr>
            <w:tcW w:w="0" w:type="auto"/>
            <w:hideMark/>
          </w:tcPr>
          <w:p w14:paraId="2A881B77" w14:textId="77777777" w:rsidR="0007705E" w:rsidRPr="00683792" w:rsidRDefault="0007705E"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683792">
              <w:t>SG2</w:t>
            </w:r>
          </w:p>
        </w:tc>
      </w:tr>
    </w:tbl>
    <w:p w14:paraId="1BDC0373" w14:textId="77777777" w:rsidR="008863CC" w:rsidRDefault="008863CC" w:rsidP="00021966"/>
    <w:p w14:paraId="68F4720C" w14:textId="77777777" w:rsidR="0007705E" w:rsidRDefault="0007705E" w:rsidP="0007705E">
      <w:r w:rsidRPr="0007705E">
        <w:rPr>
          <w:rStyle w:val="Heading3Char"/>
        </w:rPr>
        <w:t>Analysis of Critical Digital Infrastructure</w:t>
      </w:r>
      <w:r w:rsidRPr="0007705E">
        <w:t xml:space="preserve"> </w:t>
      </w:r>
    </w:p>
    <w:p w14:paraId="7A509AFD" w14:textId="77777777" w:rsidR="0007705E" w:rsidRDefault="0007705E" w:rsidP="0007705E">
      <w:r w:rsidRPr="0007705E">
        <w:t>The operational success and reputation of Istanbuli Auto Gallery rely on three integrated digital pillars:</w:t>
      </w:r>
    </w:p>
    <w:p w14:paraId="1D3EF87D" w14:textId="5C4A096D" w:rsidR="0007705E" w:rsidRDefault="0007705E" w:rsidP="0007705E">
      <w:pPr>
        <w:pStyle w:val="ListParagraph"/>
        <w:numPr>
          <w:ilvl w:val="0"/>
          <w:numId w:val="16"/>
        </w:numPr>
      </w:pPr>
      <w:r w:rsidRPr="0007705E">
        <w:rPr>
          <w:b/>
          <w:bCs/>
        </w:rPr>
        <w:t>Luxury Reservation System:</w:t>
      </w:r>
      <w:r w:rsidRPr="0007705E">
        <w:t xml:space="preserve"> A high-availability platform (Web and Mobile) that manages VIP client requests and high-value rental schedules </w:t>
      </w:r>
    </w:p>
    <w:p w14:paraId="11277BC0" w14:textId="1F588705" w:rsidR="0007705E" w:rsidRDefault="0007705E" w:rsidP="0007705E">
      <w:pPr>
        <w:pStyle w:val="ListParagraph"/>
        <w:numPr>
          <w:ilvl w:val="0"/>
          <w:numId w:val="16"/>
        </w:numPr>
      </w:pPr>
      <w:r w:rsidRPr="0007705E">
        <w:rPr>
          <w:b/>
          <w:bCs/>
        </w:rPr>
        <w:t>Strategic Stock Management:</w:t>
      </w:r>
      <w:r w:rsidRPr="0007705E">
        <w:t xml:space="preserve"> A real-time inventory system that tracks vehicle status across the gallery and rental fleet, ensuring sales and rental data are always accurate</w:t>
      </w:r>
    </w:p>
    <w:p w14:paraId="726871A5" w14:textId="310B134C" w:rsidR="008863CC" w:rsidRDefault="0007705E" w:rsidP="0007705E">
      <w:pPr>
        <w:pStyle w:val="ListParagraph"/>
        <w:numPr>
          <w:ilvl w:val="0"/>
          <w:numId w:val="16"/>
        </w:numPr>
      </w:pPr>
      <w:r w:rsidRPr="0007705E">
        <w:rPr>
          <w:b/>
          <w:bCs/>
        </w:rPr>
        <w:t>Automated Maintenance Portal:</w:t>
      </w:r>
      <w:r w:rsidRPr="0007705E">
        <w:t xml:space="preserve"> A data-driven system that receives real-time updates from sales and rentals to trigger necessary vehicle servicing, ensuring our fleet maintains the "Prestige" expected by our clients</w:t>
      </w:r>
    </w:p>
    <w:p w14:paraId="6F20B408" w14:textId="068D1295" w:rsidR="008863CC" w:rsidRDefault="003A11E7" w:rsidP="003A11E7">
      <w:pPr>
        <w:pStyle w:val="Heading3"/>
      </w:pPr>
      <w:r>
        <w:t xml:space="preserve">COBIT Design </w:t>
      </w:r>
    </w:p>
    <w:p w14:paraId="619328E3" w14:textId="7B413D71" w:rsidR="003A11E7" w:rsidRDefault="003A11E7" w:rsidP="003A11E7">
      <w:proofErr w:type="gramStart"/>
      <w:r>
        <w:t>o</w:t>
      </w:r>
      <w:r w:rsidRPr="003A11E7">
        <w:t>ur</w:t>
      </w:r>
      <w:proofErr w:type="gramEnd"/>
      <w:r w:rsidRPr="003A11E7">
        <w:t xml:space="preserve"> governance system is not a one</w:t>
      </w:r>
      <w:r>
        <w:t xml:space="preserve"> </w:t>
      </w:r>
      <w:r w:rsidRPr="003A11E7">
        <w:t>size</w:t>
      </w:r>
      <w:r>
        <w:t xml:space="preserve"> </w:t>
      </w:r>
      <w:r w:rsidRPr="003A11E7">
        <w:t>fits</w:t>
      </w:r>
      <w:r>
        <w:t xml:space="preserve"> </w:t>
      </w:r>
      <w:r w:rsidRPr="003A11E7">
        <w:t>all solution Using the COBIT 2019 framework we analyzed 11 distinct Design Factors to ensure the Information Security Management (ISM) plan is specifically tailored to the size, strategy, and risk profile of Istanbuli Auto Gallery</w:t>
      </w:r>
    </w:p>
    <w:tbl>
      <w:tblPr>
        <w:tblStyle w:val="GridTable4-Accent3"/>
        <w:tblW w:w="0" w:type="auto"/>
        <w:tblLook w:val="04A0" w:firstRow="1" w:lastRow="0" w:firstColumn="1" w:lastColumn="0" w:noHBand="0" w:noVBand="1"/>
      </w:tblPr>
      <w:tblGrid>
        <w:gridCol w:w="4675"/>
        <w:gridCol w:w="4675"/>
      </w:tblGrid>
      <w:tr w:rsidR="007E67FA" w14:paraId="52602A62" w14:textId="77777777" w:rsidTr="00AC58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5C8415C" w14:textId="77777777" w:rsidR="007E67FA" w:rsidRDefault="007E67FA" w:rsidP="00AC589D">
            <w:r>
              <w:t>Code</w:t>
            </w:r>
          </w:p>
        </w:tc>
        <w:tc>
          <w:tcPr>
            <w:tcW w:w="4675" w:type="dxa"/>
          </w:tcPr>
          <w:p w14:paraId="3E8012DB" w14:textId="77777777" w:rsidR="007E67FA" w:rsidRDefault="007E67FA" w:rsidP="00AC589D">
            <w:pPr>
              <w:cnfStyle w:val="100000000000" w:firstRow="1" w:lastRow="0" w:firstColumn="0" w:lastColumn="0" w:oddVBand="0" w:evenVBand="0" w:oddHBand="0" w:evenHBand="0" w:firstRowFirstColumn="0" w:firstRowLastColumn="0" w:lastRowFirstColumn="0" w:lastRowLastColumn="0"/>
            </w:pPr>
            <w:r>
              <w:t xml:space="preserve">SCORE </w:t>
            </w:r>
          </w:p>
        </w:tc>
      </w:tr>
      <w:tr w:rsidR="007E67FA" w14:paraId="0205E8CA"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46CEBD" w14:textId="77777777" w:rsidR="007E67FA" w:rsidRDefault="007E67FA" w:rsidP="00AC589D">
            <w:r>
              <w:t>EDM02</w:t>
            </w:r>
          </w:p>
        </w:tc>
        <w:tc>
          <w:tcPr>
            <w:tcW w:w="4675" w:type="dxa"/>
          </w:tcPr>
          <w:p w14:paraId="0D75FA09"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9</w:t>
            </w:r>
          </w:p>
        </w:tc>
      </w:tr>
      <w:tr w:rsidR="007E67FA" w14:paraId="3BAEDF81"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37C045BB" w14:textId="77777777" w:rsidR="007E67FA" w:rsidRDefault="007E67FA" w:rsidP="00AC589D">
            <w:r>
              <w:t>EDM04</w:t>
            </w:r>
          </w:p>
        </w:tc>
        <w:tc>
          <w:tcPr>
            <w:tcW w:w="4675" w:type="dxa"/>
          </w:tcPr>
          <w:p w14:paraId="663FE130"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10.5</w:t>
            </w:r>
          </w:p>
        </w:tc>
      </w:tr>
      <w:tr w:rsidR="007E67FA" w14:paraId="71FCBBD7"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EC13560" w14:textId="77777777" w:rsidR="007E67FA" w:rsidRDefault="007E67FA" w:rsidP="00AC589D">
            <w:r>
              <w:t>APO03</w:t>
            </w:r>
          </w:p>
        </w:tc>
        <w:tc>
          <w:tcPr>
            <w:tcW w:w="4675" w:type="dxa"/>
          </w:tcPr>
          <w:p w14:paraId="152971BA"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10.5</w:t>
            </w:r>
          </w:p>
        </w:tc>
      </w:tr>
      <w:tr w:rsidR="007E67FA" w14:paraId="2EA4D6EF"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07BF2E0E" w14:textId="77777777" w:rsidR="007E67FA" w:rsidRDefault="007E67FA" w:rsidP="00AC589D">
            <w:r>
              <w:t>APO05</w:t>
            </w:r>
          </w:p>
        </w:tc>
        <w:tc>
          <w:tcPr>
            <w:tcW w:w="4675" w:type="dxa"/>
          </w:tcPr>
          <w:p w14:paraId="4C5687CE"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11</w:t>
            </w:r>
          </w:p>
        </w:tc>
      </w:tr>
      <w:tr w:rsidR="007E67FA" w14:paraId="2B77BA17"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4D65449" w14:textId="77777777" w:rsidR="007E67FA" w:rsidRDefault="007E67FA" w:rsidP="00AC589D">
            <w:r>
              <w:lastRenderedPageBreak/>
              <w:t>APO08</w:t>
            </w:r>
          </w:p>
        </w:tc>
        <w:tc>
          <w:tcPr>
            <w:tcW w:w="4675" w:type="dxa"/>
          </w:tcPr>
          <w:p w14:paraId="2D6C369C"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7</w:t>
            </w:r>
          </w:p>
        </w:tc>
      </w:tr>
      <w:tr w:rsidR="007E67FA" w14:paraId="2D9C9BD6"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2B2ADFC5" w14:textId="77777777" w:rsidR="007E67FA" w:rsidRDefault="007E67FA" w:rsidP="00AC589D">
            <w:r>
              <w:t>APO11</w:t>
            </w:r>
          </w:p>
        </w:tc>
        <w:tc>
          <w:tcPr>
            <w:tcW w:w="4675" w:type="dxa"/>
          </w:tcPr>
          <w:p w14:paraId="26D7531F"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8.5</w:t>
            </w:r>
          </w:p>
        </w:tc>
      </w:tr>
      <w:tr w:rsidR="007E67FA" w14:paraId="7797DE53"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C1336D5" w14:textId="77777777" w:rsidR="007E67FA" w:rsidRDefault="007E67FA" w:rsidP="00AC589D">
            <w:r>
              <w:t>APO14</w:t>
            </w:r>
          </w:p>
        </w:tc>
        <w:tc>
          <w:tcPr>
            <w:tcW w:w="4675" w:type="dxa"/>
          </w:tcPr>
          <w:p w14:paraId="382B7E45"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7</w:t>
            </w:r>
          </w:p>
        </w:tc>
      </w:tr>
      <w:tr w:rsidR="007E67FA" w14:paraId="0C814B5E"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18391E60" w14:textId="77777777" w:rsidR="007E67FA" w:rsidRDefault="007E67FA" w:rsidP="00AC589D">
            <w:r>
              <w:t>BAI01</w:t>
            </w:r>
          </w:p>
        </w:tc>
        <w:tc>
          <w:tcPr>
            <w:tcW w:w="4675" w:type="dxa"/>
          </w:tcPr>
          <w:p w14:paraId="624F050A"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9.5</w:t>
            </w:r>
          </w:p>
        </w:tc>
      </w:tr>
      <w:tr w:rsidR="007E67FA" w14:paraId="537A20FA"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7351CDB" w14:textId="77777777" w:rsidR="007E67FA" w:rsidRDefault="007E67FA" w:rsidP="00AC589D">
            <w:r>
              <w:t>BAI02</w:t>
            </w:r>
          </w:p>
        </w:tc>
        <w:tc>
          <w:tcPr>
            <w:tcW w:w="4675" w:type="dxa"/>
          </w:tcPr>
          <w:p w14:paraId="2BA0D0E1"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7.5</w:t>
            </w:r>
          </w:p>
        </w:tc>
      </w:tr>
      <w:tr w:rsidR="007E67FA" w14:paraId="646501DE"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0F4FFD7A" w14:textId="77777777" w:rsidR="007E67FA" w:rsidRDefault="007E67FA" w:rsidP="00AC589D">
            <w:r>
              <w:t>BAI05</w:t>
            </w:r>
          </w:p>
        </w:tc>
        <w:tc>
          <w:tcPr>
            <w:tcW w:w="4675" w:type="dxa"/>
          </w:tcPr>
          <w:p w14:paraId="0ABBDEF5"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11.5</w:t>
            </w:r>
          </w:p>
        </w:tc>
      </w:tr>
      <w:tr w:rsidR="007E67FA" w14:paraId="17468E77"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2058994" w14:textId="77777777" w:rsidR="007E67FA" w:rsidRDefault="007E67FA" w:rsidP="00AC589D">
            <w:r>
              <w:t>BAI11</w:t>
            </w:r>
          </w:p>
        </w:tc>
        <w:tc>
          <w:tcPr>
            <w:tcW w:w="4675" w:type="dxa"/>
          </w:tcPr>
          <w:p w14:paraId="797BA3C4"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11</w:t>
            </w:r>
          </w:p>
        </w:tc>
      </w:tr>
      <w:tr w:rsidR="007E67FA" w14:paraId="5874A007"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08D4333E" w14:textId="77777777" w:rsidR="007E67FA" w:rsidRDefault="007E67FA" w:rsidP="00AC589D">
            <w:r>
              <w:t>DSS02</w:t>
            </w:r>
          </w:p>
        </w:tc>
        <w:tc>
          <w:tcPr>
            <w:tcW w:w="4675" w:type="dxa"/>
          </w:tcPr>
          <w:p w14:paraId="4FBE73FD"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11</w:t>
            </w:r>
          </w:p>
        </w:tc>
      </w:tr>
      <w:tr w:rsidR="007E67FA" w14:paraId="21C2EAF0"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D2C14B2" w14:textId="77777777" w:rsidR="007E67FA" w:rsidRDefault="007E67FA" w:rsidP="00AC589D">
            <w:r>
              <w:t>DSS04</w:t>
            </w:r>
          </w:p>
        </w:tc>
        <w:tc>
          <w:tcPr>
            <w:tcW w:w="4675" w:type="dxa"/>
          </w:tcPr>
          <w:p w14:paraId="6F22B692"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10</w:t>
            </w:r>
          </w:p>
        </w:tc>
      </w:tr>
      <w:tr w:rsidR="007E67FA" w14:paraId="20B5C0DD"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4DBBC23E" w14:textId="77777777" w:rsidR="007E67FA" w:rsidRDefault="007E67FA" w:rsidP="00AC589D">
            <w:r>
              <w:t>MEA03</w:t>
            </w:r>
          </w:p>
        </w:tc>
        <w:tc>
          <w:tcPr>
            <w:tcW w:w="4675" w:type="dxa"/>
          </w:tcPr>
          <w:p w14:paraId="3717A22F"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8</w:t>
            </w:r>
          </w:p>
        </w:tc>
      </w:tr>
      <w:tr w:rsidR="007E67FA" w14:paraId="1F7EEB85"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7B4A550" w14:textId="77777777" w:rsidR="007E67FA" w:rsidRDefault="007E67FA" w:rsidP="00AC589D">
            <w:r>
              <w:t>APO02</w:t>
            </w:r>
          </w:p>
        </w:tc>
        <w:tc>
          <w:tcPr>
            <w:tcW w:w="4675" w:type="dxa"/>
          </w:tcPr>
          <w:p w14:paraId="6836F5C1"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6.5</w:t>
            </w:r>
          </w:p>
        </w:tc>
      </w:tr>
      <w:tr w:rsidR="007E67FA" w14:paraId="33AAA151"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631E1133" w14:textId="77777777" w:rsidR="007E67FA" w:rsidRDefault="007E67FA" w:rsidP="00AC589D">
            <w:r>
              <w:t>APO07</w:t>
            </w:r>
          </w:p>
        </w:tc>
        <w:tc>
          <w:tcPr>
            <w:tcW w:w="4675" w:type="dxa"/>
          </w:tcPr>
          <w:p w14:paraId="1386C119"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6.5</w:t>
            </w:r>
          </w:p>
        </w:tc>
      </w:tr>
      <w:tr w:rsidR="007E67FA" w14:paraId="2D2D0173"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3FB73F9" w14:textId="77777777" w:rsidR="007E67FA" w:rsidRDefault="007E67FA" w:rsidP="00AC589D">
            <w:r>
              <w:t>APO13</w:t>
            </w:r>
          </w:p>
        </w:tc>
        <w:tc>
          <w:tcPr>
            <w:tcW w:w="4675" w:type="dxa"/>
          </w:tcPr>
          <w:p w14:paraId="509CDF3D"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6.5</w:t>
            </w:r>
          </w:p>
        </w:tc>
      </w:tr>
      <w:tr w:rsidR="007E67FA" w14:paraId="47A021D1"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329D6DE6" w14:textId="77777777" w:rsidR="007E67FA" w:rsidRDefault="007E67FA" w:rsidP="00AC589D">
            <w:r>
              <w:t>BAI08</w:t>
            </w:r>
          </w:p>
        </w:tc>
        <w:tc>
          <w:tcPr>
            <w:tcW w:w="4675" w:type="dxa"/>
          </w:tcPr>
          <w:p w14:paraId="5C8DD137"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6.5</w:t>
            </w:r>
          </w:p>
        </w:tc>
      </w:tr>
      <w:tr w:rsidR="007E67FA" w14:paraId="0D84A22D"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3E2BE9" w14:textId="77777777" w:rsidR="007E67FA" w:rsidRDefault="007E67FA" w:rsidP="00AC589D">
            <w:r>
              <w:t>DSS03</w:t>
            </w:r>
          </w:p>
        </w:tc>
        <w:tc>
          <w:tcPr>
            <w:tcW w:w="4675" w:type="dxa"/>
          </w:tcPr>
          <w:p w14:paraId="1D277372"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6</w:t>
            </w:r>
          </w:p>
        </w:tc>
      </w:tr>
      <w:tr w:rsidR="007E67FA" w14:paraId="17D69C88"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344E4FF2" w14:textId="77777777" w:rsidR="007E67FA" w:rsidRDefault="007E67FA" w:rsidP="00AC589D">
            <w:r>
              <w:t>APO06</w:t>
            </w:r>
          </w:p>
        </w:tc>
        <w:tc>
          <w:tcPr>
            <w:tcW w:w="4675" w:type="dxa"/>
          </w:tcPr>
          <w:p w14:paraId="3B5DC836"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5.5</w:t>
            </w:r>
          </w:p>
        </w:tc>
      </w:tr>
      <w:tr w:rsidR="007E67FA" w14:paraId="73E97B32"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F3FC9E0" w14:textId="77777777" w:rsidR="007E67FA" w:rsidRDefault="007E67FA" w:rsidP="00AC589D">
            <w:r>
              <w:t>DSS01</w:t>
            </w:r>
          </w:p>
        </w:tc>
        <w:tc>
          <w:tcPr>
            <w:tcW w:w="4675" w:type="dxa"/>
          </w:tcPr>
          <w:p w14:paraId="6D306040"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5.5</w:t>
            </w:r>
          </w:p>
        </w:tc>
      </w:tr>
      <w:tr w:rsidR="007E67FA" w14:paraId="76DC24C3"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5F28286B" w14:textId="77777777" w:rsidR="007E67FA" w:rsidRDefault="007E67FA" w:rsidP="00AC589D">
            <w:r>
              <w:t>APO10</w:t>
            </w:r>
          </w:p>
        </w:tc>
        <w:tc>
          <w:tcPr>
            <w:tcW w:w="4675" w:type="dxa"/>
          </w:tcPr>
          <w:p w14:paraId="22A3896F"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5</w:t>
            </w:r>
          </w:p>
        </w:tc>
      </w:tr>
      <w:tr w:rsidR="007E67FA" w14:paraId="07097485" w14:textId="77777777" w:rsidTr="00AC58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67B4AF1" w14:textId="77777777" w:rsidR="007E67FA" w:rsidRDefault="007E67FA" w:rsidP="00AC589D">
            <w:r>
              <w:t>BAI06</w:t>
            </w:r>
          </w:p>
        </w:tc>
        <w:tc>
          <w:tcPr>
            <w:tcW w:w="4675" w:type="dxa"/>
          </w:tcPr>
          <w:p w14:paraId="72F6F45C" w14:textId="77777777" w:rsidR="007E67FA" w:rsidRDefault="007E67FA" w:rsidP="00AC589D">
            <w:pPr>
              <w:cnfStyle w:val="000000100000" w:firstRow="0" w:lastRow="0" w:firstColumn="0" w:lastColumn="0" w:oddVBand="0" w:evenVBand="0" w:oddHBand="1" w:evenHBand="0" w:firstRowFirstColumn="0" w:firstRowLastColumn="0" w:lastRowFirstColumn="0" w:lastRowLastColumn="0"/>
            </w:pPr>
            <w:r>
              <w:t>5</w:t>
            </w:r>
          </w:p>
        </w:tc>
      </w:tr>
      <w:tr w:rsidR="007E67FA" w14:paraId="4F949C45" w14:textId="77777777" w:rsidTr="00AC589D">
        <w:tc>
          <w:tcPr>
            <w:cnfStyle w:val="001000000000" w:firstRow="0" w:lastRow="0" w:firstColumn="1" w:lastColumn="0" w:oddVBand="0" w:evenVBand="0" w:oddHBand="0" w:evenHBand="0" w:firstRowFirstColumn="0" w:firstRowLastColumn="0" w:lastRowFirstColumn="0" w:lastRowLastColumn="0"/>
            <w:tcW w:w="4675" w:type="dxa"/>
          </w:tcPr>
          <w:p w14:paraId="10C7D8FA" w14:textId="77777777" w:rsidR="007E67FA" w:rsidRDefault="007E67FA" w:rsidP="00AC589D">
            <w:r>
              <w:t>EDM01</w:t>
            </w:r>
          </w:p>
        </w:tc>
        <w:tc>
          <w:tcPr>
            <w:tcW w:w="4675" w:type="dxa"/>
          </w:tcPr>
          <w:p w14:paraId="5DDBAD4F" w14:textId="77777777" w:rsidR="007E67FA" w:rsidRDefault="007E67FA" w:rsidP="00AC589D">
            <w:pPr>
              <w:cnfStyle w:val="000000000000" w:firstRow="0" w:lastRow="0" w:firstColumn="0" w:lastColumn="0" w:oddVBand="0" w:evenVBand="0" w:oddHBand="0" w:evenHBand="0" w:firstRowFirstColumn="0" w:firstRowLastColumn="0" w:lastRowFirstColumn="0" w:lastRowLastColumn="0"/>
            </w:pPr>
            <w:r>
              <w:t>4.5</w:t>
            </w:r>
          </w:p>
        </w:tc>
      </w:tr>
    </w:tbl>
    <w:p w14:paraId="562E8FEA" w14:textId="77777777" w:rsidR="003A11E7" w:rsidRDefault="003A11E7" w:rsidP="003A11E7"/>
    <w:p w14:paraId="78679381" w14:textId="01AEC91C" w:rsidR="007E67FA" w:rsidRDefault="007E67FA" w:rsidP="003A11E7">
      <w:r>
        <w:t xml:space="preserve">Those are the highest scores depending on all the factors of the design process and we have a visual application for the most important ones in the image where red shows the most relevant </w:t>
      </w:r>
      <w:proofErr w:type="spellStart"/>
      <w:r>
        <w:t>cobit</w:t>
      </w:r>
      <w:proofErr w:type="spellEnd"/>
      <w:r>
        <w:t xml:space="preserve"> objective and yellow shows lowest priority </w:t>
      </w:r>
    </w:p>
    <w:p w14:paraId="4200A433" w14:textId="2965F97C" w:rsidR="003A11E7" w:rsidRDefault="007E67FA" w:rsidP="003A11E7">
      <w:r>
        <w:rPr>
          <w:noProof/>
        </w:rPr>
        <w:drawing>
          <wp:inline distT="0" distB="0" distL="0" distR="0" wp14:anchorId="2C7D4C3F" wp14:editId="194E834E">
            <wp:extent cx="5342145" cy="3387256"/>
            <wp:effectExtent l="0" t="0" r="0" b="3810"/>
            <wp:docPr id="193018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9225" cy="3391745"/>
                    </a:xfrm>
                    <a:prstGeom prst="rect">
                      <a:avLst/>
                    </a:prstGeom>
                    <a:noFill/>
                    <a:ln>
                      <a:noFill/>
                    </a:ln>
                  </pic:spPr>
                </pic:pic>
              </a:graphicData>
            </a:graphic>
          </wp:inline>
        </w:drawing>
      </w:r>
      <w:r>
        <w:t>\</w:t>
      </w:r>
    </w:p>
    <w:p w14:paraId="2F665491" w14:textId="38A28631" w:rsidR="007E67FA" w:rsidRDefault="0077389A" w:rsidP="0077389A">
      <w:pPr>
        <w:pStyle w:val="Heading3"/>
      </w:pPr>
      <w:r>
        <w:lastRenderedPageBreak/>
        <w:t xml:space="preserve">Performance </w:t>
      </w:r>
    </w:p>
    <w:p w14:paraId="50427A76" w14:textId="27868225" w:rsidR="0077389A" w:rsidRDefault="0077389A" w:rsidP="0077389A">
      <w:r w:rsidRPr="0077389A">
        <w:t>To establish a baseline for our 3-year plan, we evaluated our current maturity levels against the COBIT 2019 Capability Model. This assessment identifies the specific gaps in our security management and service responsiveness that must be addressed to protect our luxury brand reputation</w:t>
      </w:r>
    </w:p>
    <w:tbl>
      <w:tblPr>
        <w:tblStyle w:val="GridTable1Light-Accent5"/>
        <w:tblW w:w="0" w:type="auto"/>
        <w:tblLook w:val="04A0" w:firstRow="1" w:lastRow="0" w:firstColumn="1" w:lastColumn="0" w:noHBand="0" w:noVBand="1"/>
      </w:tblPr>
      <w:tblGrid>
        <w:gridCol w:w="1282"/>
        <w:gridCol w:w="3588"/>
        <w:gridCol w:w="2344"/>
        <w:gridCol w:w="2136"/>
      </w:tblGrid>
      <w:tr w:rsidR="0077389A" w:rsidRPr="0077389A" w14:paraId="1F3B4A05" w14:textId="77777777" w:rsidTr="00773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6F6ED" w14:textId="77777777" w:rsidR="0077389A" w:rsidRPr="0077389A" w:rsidRDefault="0077389A" w:rsidP="0077389A">
            <w:pPr>
              <w:spacing w:after="160" w:line="259" w:lineRule="auto"/>
              <w:rPr>
                <w:b w:val="0"/>
                <w:bCs w:val="0"/>
              </w:rPr>
            </w:pPr>
            <w:r w:rsidRPr="0077389A">
              <w:rPr>
                <w:b w:val="0"/>
                <w:bCs w:val="0"/>
              </w:rPr>
              <w:t>Objective ID</w:t>
            </w:r>
          </w:p>
        </w:tc>
        <w:tc>
          <w:tcPr>
            <w:tcW w:w="0" w:type="auto"/>
            <w:hideMark/>
          </w:tcPr>
          <w:p w14:paraId="141B9979" w14:textId="77777777" w:rsidR="0077389A" w:rsidRPr="0077389A" w:rsidRDefault="0077389A" w:rsidP="0077389A">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77389A">
              <w:rPr>
                <w:b w:val="0"/>
                <w:bCs w:val="0"/>
              </w:rPr>
              <w:t>Objective Name</w:t>
            </w:r>
          </w:p>
        </w:tc>
        <w:tc>
          <w:tcPr>
            <w:tcW w:w="0" w:type="auto"/>
            <w:hideMark/>
          </w:tcPr>
          <w:p w14:paraId="01DB735A" w14:textId="77777777" w:rsidR="0077389A" w:rsidRPr="0077389A" w:rsidRDefault="0077389A" w:rsidP="0077389A">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77389A">
              <w:rPr>
                <w:b w:val="0"/>
                <w:bCs w:val="0"/>
              </w:rPr>
              <w:t>Capability Level Achieved</w:t>
            </w:r>
          </w:p>
        </w:tc>
        <w:tc>
          <w:tcPr>
            <w:tcW w:w="0" w:type="auto"/>
            <w:hideMark/>
          </w:tcPr>
          <w:p w14:paraId="5AE5069B" w14:textId="77777777" w:rsidR="0077389A" w:rsidRPr="0077389A" w:rsidRDefault="0077389A" w:rsidP="0077389A">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77389A">
              <w:rPr>
                <w:b w:val="0"/>
                <w:bCs w:val="0"/>
              </w:rPr>
              <w:t>Fulfillment Percentage</w:t>
            </w:r>
          </w:p>
        </w:tc>
      </w:tr>
      <w:tr w:rsidR="0077389A" w:rsidRPr="0077389A" w14:paraId="0C73D1A5" w14:textId="77777777" w:rsidTr="0077389A">
        <w:tc>
          <w:tcPr>
            <w:cnfStyle w:val="001000000000" w:firstRow="0" w:lastRow="0" w:firstColumn="1" w:lastColumn="0" w:oddVBand="0" w:evenVBand="0" w:oddHBand="0" w:evenHBand="0" w:firstRowFirstColumn="0" w:firstRowLastColumn="0" w:lastRowFirstColumn="0" w:lastRowLastColumn="0"/>
            <w:tcW w:w="0" w:type="auto"/>
            <w:hideMark/>
          </w:tcPr>
          <w:p w14:paraId="409366E7" w14:textId="77777777" w:rsidR="0077389A" w:rsidRPr="0077389A" w:rsidRDefault="0077389A" w:rsidP="0077389A">
            <w:pPr>
              <w:spacing w:after="160" w:line="259" w:lineRule="auto"/>
              <w:rPr>
                <w:b w:val="0"/>
                <w:bCs w:val="0"/>
              </w:rPr>
            </w:pPr>
            <w:r w:rsidRPr="0077389A">
              <w:rPr>
                <w:b w:val="0"/>
                <w:bCs w:val="0"/>
              </w:rPr>
              <w:t>APO13</w:t>
            </w:r>
          </w:p>
        </w:tc>
        <w:tc>
          <w:tcPr>
            <w:tcW w:w="0" w:type="auto"/>
            <w:hideMark/>
          </w:tcPr>
          <w:p w14:paraId="71DF7186"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Managed Security</w:t>
            </w:r>
          </w:p>
        </w:tc>
        <w:tc>
          <w:tcPr>
            <w:tcW w:w="0" w:type="auto"/>
            <w:hideMark/>
          </w:tcPr>
          <w:p w14:paraId="24131812"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Level 2</w:t>
            </w:r>
          </w:p>
        </w:tc>
        <w:tc>
          <w:tcPr>
            <w:tcW w:w="0" w:type="auto"/>
            <w:hideMark/>
          </w:tcPr>
          <w:p w14:paraId="0B8F1DB8" w14:textId="5C28AA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 xml:space="preserve">86% </w:t>
            </w:r>
          </w:p>
        </w:tc>
      </w:tr>
      <w:tr w:rsidR="0077389A" w:rsidRPr="0077389A" w14:paraId="2419D0B5" w14:textId="77777777" w:rsidTr="0077389A">
        <w:tc>
          <w:tcPr>
            <w:cnfStyle w:val="001000000000" w:firstRow="0" w:lastRow="0" w:firstColumn="1" w:lastColumn="0" w:oddVBand="0" w:evenVBand="0" w:oddHBand="0" w:evenHBand="0" w:firstRowFirstColumn="0" w:firstRowLastColumn="0" w:lastRowFirstColumn="0" w:lastRowLastColumn="0"/>
            <w:tcW w:w="0" w:type="auto"/>
          </w:tcPr>
          <w:p w14:paraId="67FA6E07" w14:textId="3EE1EB12" w:rsidR="0077389A" w:rsidRPr="0077389A" w:rsidRDefault="0077389A" w:rsidP="0077389A">
            <w:pPr>
              <w:rPr>
                <w:b w:val="0"/>
                <w:bCs w:val="0"/>
              </w:rPr>
            </w:pPr>
            <w:r w:rsidRPr="0077389A">
              <w:rPr>
                <w:b w:val="0"/>
                <w:bCs w:val="0"/>
              </w:rPr>
              <w:t>APO14</w:t>
            </w:r>
          </w:p>
        </w:tc>
        <w:tc>
          <w:tcPr>
            <w:tcW w:w="0" w:type="auto"/>
          </w:tcPr>
          <w:p w14:paraId="0D5BFC9B" w14:textId="3B83EFC4" w:rsidR="0077389A" w:rsidRPr="0077389A" w:rsidRDefault="0077389A" w:rsidP="0077389A">
            <w:pPr>
              <w:cnfStyle w:val="000000000000" w:firstRow="0" w:lastRow="0" w:firstColumn="0" w:lastColumn="0" w:oddVBand="0" w:evenVBand="0" w:oddHBand="0" w:evenHBand="0" w:firstRowFirstColumn="0" w:firstRowLastColumn="0" w:lastRowFirstColumn="0" w:lastRowLastColumn="0"/>
            </w:pPr>
            <w:r w:rsidRPr="0077389A">
              <w:t>Managed Security</w:t>
            </w:r>
          </w:p>
        </w:tc>
        <w:tc>
          <w:tcPr>
            <w:tcW w:w="0" w:type="auto"/>
          </w:tcPr>
          <w:p w14:paraId="1CF675AA" w14:textId="4E598AA5" w:rsidR="0077389A" w:rsidRPr="0077389A" w:rsidRDefault="0077389A" w:rsidP="0077389A">
            <w:pPr>
              <w:cnfStyle w:val="000000000000" w:firstRow="0" w:lastRow="0" w:firstColumn="0" w:lastColumn="0" w:oddVBand="0" w:evenVBand="0" w:oddHBand="0" w:evenHBand="0" w:firstRowFirstColumn="0" w:firstRowLastColumn="0" w:lastRowFirstColumn="0" w:lastRowLastColumn="0"/>
            </w:pPr>
            <w:r>
              <w:t>Level 2 not achieved</w:t>
            </w:r>
          </w:p>
        </w:tc>
        <w:tc>
          <w:tcPr>
            <w:tcW w:w="0" w:type="auto"/>
          </w:tcPr>
          <w:p w14:paraId="360CCCCE" w14:textId="32D52643" w:rsidR="0077389A" w:rsidRPr="0077389A" w:rsidRDefault="0077389A" w:rsidP="0077389A">
            <w:pPr>
              <w:cnfStyle w:val="000000000000" w:firstRow="0" w:lastRow="0" w:firstColumn="0" w:lastColumn="0" w:oddVBand="0" w:evenVBand="0" w:oddHBand="0" w:evenHBand="0" w:firstRowFirstColumn="0" w:firstRowLastColumn="0" w:lastRowFirstColumn="0" w:lastRowLastColumn="0"/>
            </w:pPr>
            <w:r>
              <w:t>25%</w:t>
            </w:r>
          </w:p>
        </w:tc>
      </w:tr>
      <w:tr w:rsidR="0077389A" w:rsidRPr="0077389A" w14:paraId="70F13604" w14:textId="77777777" w:rsidTr="0077389A">
        <w:tc>
          <w:tcPr>
            <w:cnfStyle w:val="001000000000" w:firstRow="0" w:lastRow="0" w:firstColumn="1" w:lastColumn="0" w:oddVBand="0" w:evenVBand="0" w:oddHBand="0" w:evenHBand="0" w:firstRowFirstColumn="0" w:firstRowLastColumn="0" w:lastRowFirstColumn="0" w:lastRowLastColumn="0"/>
            <w:tcW w:w="0" w:type="auto"/>
            <w:hideMark/>
          </w:tcPr>
          <w:p w14:paraId="523E6A73" w14:textId="77777777" w:rsidR="0077389A" w:rsidRPr="0077389A" w:rsidRDefault="0077389A" w:rsidP="0077389A">
            <w:pPr>
              <w:spacing w:after="160" w:line="259" w:lineRule="auto"/>
              <w:rPr>
                <w:b w:val="0"/>
                <w:bCs w:val="0"/>
              </w:rPr>
            </w:pPr>
            <w:r w:rsidRPr="0077389A">
              <w:rPr>
                <w:b w:val="0"/>
                <w:bCs w:val="0"/>
              </w:rPr>
              <w:t>DSS02</w:t>
            </w:r>
          </w:p>
        </w:tc>
        <w:tc>
          <w:tcPr>
            <w:tcW w:w="0" w:type="auto"/>
            <w:hideMark/>
          </w:tcPr>
          <w:p w14:paraId="3F86B0DE"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Managed Service Requests and Incidents</w:t>
            </w:r>
          </w:p>
        </w:tc>
        <w:tc>
          <w:tcPr>
            <w:tcW w:w="0" w:type="auto"/>
            <w:hideMark/>
          </w:tcPr>
          <w:p w14:paraId="2D3C0E7D"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Level 2</w:t>
            </w:r>
          </w:p>
        </w:tc>
        <w:tc>
          <w:tcPr>
            <w:tcW w:w="0" w:type="auto"/>
            <w:hideMark/>
          </w:tcPr>
          <w:p w14:paraId="7404A314" w14:textId="1F207EDC"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 xml:space="preserve">80% </w:t>
            </w:r>
          </w:p>
        </w:tc>
      </w:tr>
    </w:tbl>
    <w:p w14:paraId="18B6E91A" w14:textId="77777777" w:rsidR="0077389A" w:rsidRDefault="0077389A" w:rsidP="0077389A"/>
    <w:p w14:paraId="7729F173" w14:textId="1A7CF164" w:rsidR="0077389A" w:rsidRDefault="0077389A" w:rsidP="0077389A">
      <w:pPr>
        <w:pStyle w:val="Heading3"/>
      </w:pPr>
      <w:r>
        <w:t xml:space="preserve">NIST </w:t>
      </w:r>
    </w:p>
    <w:p w14:paraId="3414B988" w14:textId="6B8F75D6" w:rsidR="0077389A" w:rsidRDefault="0077389A" w:rsidP="0077389A">
      <w:r w:rsidRPr="0077389A">
        <w:t>To build our technical security capacity, we utilize the NIST Cybersecurity Framework (CSF) 2.0. This framework allows us to organize our security activities into six core functions: Govern, Identify, Protect, Detect, Respond, and Recover. Our approach is highly selective, focusing on protecting our luxury assets and customer data while explicitly excluding complex categories that do not fit our operational scale</w:t>
      </w:r>
    </w:p>
    <w:tbl>
      <w:tblPr>
        <w:tblStyle w:val="TableGrid0"/>
        <w:tblpPr w:vertAnchor="page" w:horzAnchor="margin" w:tblpY="7927"/>
        <w:tblOverlap w:val="never"/>
        <w:tblW w:w="9350" w:type="dxa"/>
        <w:tblInd w:w="0" w:type="dxa"/>
        <w:tblCellMar>
          <w:top w:w="62" w:type="dxa"/>
          <w:left w:w="107" w:type="dxa"/>
          <w:right w:w="115" w:type="dxa"/>
        </w:tblCellMar>
        <w:tblLook w:val="04A0" w:firstRow="1" w:lastRow="0" w:firstColumn="1" w:lastColumn="0" w:noHBand="0" w:noVBand="1"/>
      </w:tblPr>
      <w:tblGrid>
        <w:gridCol w:w="1855"/>
        <w:gridCol w:w="3270"/>
        <w:gridCol w:w="4225"/>
      </w:tblGrid>
      <w:tr w:rsidR="0077389A" w14:paraId="74FFDDC4" w14:textId="77777777" w:rsidTr="0077389A">
        <w:trPr>
          <w:trHeight w:val="375"/>
        </w:trPr>
        <w:tc>
          <w:tcPr>
            <w:tcW w:w="5125" w:type="dxa"/>
            <w:gridSpan w:val="2"/>
            <w:tcBorders>
              <w:top w:val="single" w:sz="4" w:space="0" w:color="000000"/>
              <w:left w:val="single" w:sz="4" w:space="0" w:color="000000"/>
              <w:bottom w:val="single" w:sz="4" w:space="0" w:color="000000"/>
              <w:right w:val="single" w:sz="4" w:space="0" w:color="000000"/>
            </w:tcBorders>
            <w:shd w:val="clear" w:color="auto" w:fill="D5DCE4"/>
          </w:tcPr>
          <w:p w14:paraId="3FCE5165" w14:textId="77777777" w:rsidR="0077389A" w:rsidRDefault="0077389A" w:rsidP="0077389A">
            <w:pPr>
              <w:ind w:left="4"/>
              <w:jc w:val="center"/>
            </w:pPr>
            <w:r>
              <w:t>Category</w:t>
            </w:r>
            <w:r>
              <w:rPr>
                <w:rFonts w:ascii="Calibri" w:eastAsia="Calibri" w:hAnsi="Calibri" w:cs="Calibri"/>
              </w:rPr>
              <w:t xml:space="preserve"> </w:t>
            </w:r>
          </w:p>
        </w:tc>
        <w:tc>
          <w:tcPr>
            <w:tcW w:w="4225" w:type="dxa"/>
            <w:vMerge w:val="restart"/>
            <w:tcBorders>
              <w:top w:val="single" w:sz="4" w:space="0" w:color="000000"/>
              <w:left w:val="single" w:sz="4" w:space="0" w:color="000000"/>
              <w:bottom w:val="single" w:sz="4" w:space="0" w:color="000000"/>
              <w:right w:val="single" w:sz="4" w:space="0" w:color="000000"/>
            </w:tcBorders>
            <w:shd w:val="clear" w:color="auto" w:fill="D5DCE4"/>
            <w:vAlign w:val="center"/>
          </w:tcPr>
          <w:p w14:paraId="6915663B" w14:textId="77777777" w:rsidR="0077389A" w:rsidRDefault="0077389A" w:rsidP="0077389A">
            <w:pPr>
              <w:ind w:left="5"/>
              <w:jc w:val="center"/>
            </w:pPr>
            <w:r>
              <w:t>Exclusion Justification</w:t>
            </w:r>
            <w:r>
              <w:rPr>
                <w:rFonts w:ascii="Calibri" w:eastAsia="Calibri" w:hAnsi="Calibri" w:cs="Calibri"/>
              </w:rPr>
              <w:t xml:space="preserve"> </w:t>
            </w:r>
          </w:p>
        </w:tc>
      </w:tr>
      <w:tr w:rsidR="0077389A" w14:paraId="1ED171EC" w14:textId="77777777" w:rsidTr="0077389A">
        <w:trPr>
          <w:trHeight w:val="374"/>
        </w:trPr>
        <w:tc>
          <w:tcPr>
            <w:tcW w:w="1855" w:type="dxa"/>
            <w:tcBorders>
              <w:top w:val="single" w:sz="4" w:space="0" w:color="000000"/>
              <w:left w:val="single" w:sz="4" w:space="0" w:color="000000"/>
              <w:bottom w:val="single" w:sz="4" w:space="0" w:color="000000"/>
              <w:right w:val="single" w:sz="4" w:space="0" w:color="000000"/>
            </w:tcBorders>
            <w:shd w:val="clear" w:color="auto" w:fill="D5DCE4"/>
          </w:tcPr>
          <w:p w14:paraId="16EB9D78" w14:textId="77777777" w:rsidR="0077389A" w:rsidRDefault="0077389A" w:rsidP="0077389A">
            <w:pPr>
              <w:ind w:left="7"/>
              <w:jc w:val="center"/>
            </w:pPr>
            <w:r>
              <w:t>Code</w:t>
            </w:r>
            <w:r>
              <w:rPr>
                <w:rFonts w:ascii="Calibri" w:eastAsia="Calibri" w:hAnsi="Calibri" w:cs="Calibri"/>
              </w:rPr>
              <w:t xml:space="preserve"> </w:t>
            </w:r>
          </w:p>
        </w:tc>
        <w:tc>
          <w:tcPr>
            <w:tcW w:w="3270" w:type="dxa"/>
            <w:tcBorders>
              <w:top w:val="single" w:sz="4" w:space="0" w:color="000000"/>
              <w:left w:val="single" w:sz="4" w:space="0" w:color="000000"/>
              <w:bottom w:val="single" w:sz="4" w:space="0" w:color="000000"/>
              <w:right w:val="single" w:sz="4" w:space="0" w:color="000000"/>
            </w:tcBorders>
            <w:shd w:val="clear" w:color="auto" w:fill="D5DCE4"/>
          </w:tcPr>
          <w:p w14:paraId="6804C268" w14:textId="77777777" w:rsidR="0077389A" w:rsidRDefault="0077389A" w:rsidP="0077389A">
            <w:pPr>
              <w:ind w:left="7"/>
              <w:jc w:val="center"/>
            </w:pPr>
            <w:r>
              <w:t>Title</w:t>
            </w:r>
            <w:r>
              <w:rPr>
                <w:rFonts w:ascii="Calibri" w:eastAsia="Calibri" w:hAnsi="Calibri" w:cs="Calibri"/>
              </w:rPr>
              <w:t xml:space="preserve"> </w:t>
            </w:r>
          </w:p>
        </w:tc>
        <w:tc>
          <w:tcPr>
            <w:tcW w:w="4225" w:type="dxa"/>
            <w:vMerge/>
            <w:tcBorders>
              <w:top w:val="nil"/>
              <w:left w:val="single" w:sz="4" w:space="0" w:color="000000"/>
              <w:bottom w:val="single" w:sz="4" w:space="0" w:color="000000"/>
              <w:right w:val="single" w:sz="4" w:space="0" w:color="000000"/>
            </w:tcBorders>
          </w:tcPr>
          <w:p w14:paraId="19A30A5E" w14:textId="77777777" w:rsidR="0077389A" w:rsidRDefault="0077389A" w:rsidP="0077389A">
            <w:pPr>
              <w:spacing w:after="160"/>
            </w:pPr>
          </w:p>
        </w:tc>
      </w:tr>
      <w:tr w:rsidR="0077389A" w14:paraId="7C613751" w14:textId="77777777" w:rsidTr="0077389A">
        <w:trPr>
          <w:trHeight w:val="378"/>
        </w:trPr>
        <w:tc>
          <w:tcPr>
            <w:tcW w:w="1855" w:type="dxa"/>
            <w:tcBorders>
              <w:top w:val="single" w:sz="4" w:space="0" w:color="000000"/>
              <w:left w:val="single" w:sz="4" w:space="0" w:color="000000"/>
              <w:bottom w:val="single" w:sz="4" w:space="0" w:color="000000"/>
              <w:right w:val="single" w:sz="4" w:space="0" w:color="000000"/>
            </w:tcBorders>
          </w:tcPr>
          <w:p w14:paraId="640C1FEE" w14:textId="77777777" w:rsidR="0077389A" w:rsidRDefault="0077389A" w:rsidP="0077389A">
            <w:r>
              <w:rPr>
                <w:rFonts w:ascii="Calibri" w:eastAsia="Calibri" w:hAnsi="Calibri" w:cs="Calibri"/>
              </w:rPr>
              <w:t xml:space="preserve"> </w:t>
            </w:r>
            <w:r>
              <w:t>GV.SC</w:t>
            </w:r>
          </w:p>
        </w:tc>
        <w:tc>
          <w:tcPr>
            <w:tcW w:w="3270" w:type="dxa"/>
            <w:tcBorders>
              <w:top w:val="single" w:sz="4" w:space="0" w:color="000000"/>
              <w:left w:val="single" w:sz="4" w:space="0" w:color="000000"/>
              <w:bottom w:val="single" w:sz="4" w:space="0" w:color="000000"/>
              <w:right w:val="single" w:sz="4" w:space="0" w:color="000000"/>
            </w:tcBorders>
          </w:tcPr>
          <w:p w14:paraId="4031EC51" w14:textId="77777777" w:rsidR="0077389A" w:rsidRDefault="0077389A" w:rsidP="0077389A">
            <w:pPr>
              <w:ind w:left="1"/>
            </w:pPr>
            <w:r w:rsidRPr="009373B4">
              <w:t>Cybersecurity Supply Chain Risk Management</w:t>
            </w:r>
          </w:p>
        </w:tc>
        <w:tc>
          <w:tcPr>
            <w:tcW w:w="4225" w:type="dxa"/>
            <w:tcBorders>
              <w:top w:val="single" w:sz="4" w:space="0" w:color="000000"/>
              <w:left w:val="single" w:sz="4" w:space="0" w:color="000000"/>
              <w:bottom w:val="single" w:sz="4" w:space="0" w:color="000000"/>
              <w:right w:val="single" w:sz="4" w:space="0" w:color="000000"/>
            </w:tcBorders>
          </w:tcPr>
          <w:p w14:paraId="5643A6C2" w14:textId="77777777" w:rsidR="0077389A" w:rsidRDefault="0077389A" w:rsidP="0077389A">
            <w:r>
              <w:rPr>
                <w:rFonts w:ascii="Calibri" w:eastAsia="Calibri" w:hAnsi="Calibri" w:cs="Calibri"/>
              </w:rPr>
              <w:t xml:space="preserve"> </w:t>
            </w:r>
            <w:r>
              <w:t xml:space="preserve">The company cyber security </w:t>
            </w:r>
            <w:proofErr w:type="spellStart"/>
            <w:r>
              <w:t>assests</w:t>
            </w:r>
            <w:proofErr w:type="spellEnd"/>
            <w:r>
              <w:t xml:space="preserve"> aren’t the priority because of the size of online activity</w:t>
            </w:r>
          </w:p>
        </w:tc>
      </w:tr>
      <w:tr w:rsidR="0077389A" w14:paraId="2836AEDA" w14:textId="77777777" w:rsidTr="0077389A">
        <w:trPr>
          <w:trHeight w:val="378"/>
        </w:trPr>
        <w:tc>
          <w:tcPr>
            <w:tcW w:w="1855" w:type="dxa"/>
            <w:tcBorders>
              <w:top w:val="single" w:sz="4" w:space="0" w:color="000000"/>
              <w:left w:val="single" w:sz="4" w:space="0" w:color="000000"/>
              <w:bottom w:val="single" w:sz="4" w:space="0" w:color="000000"/>
              <w:right w:val="single" w:sz="4" w:space="0" w:color="000000"/>
            </w:tcBorders>
          </w:tcPr>
          <w:p w14:paraId="38940C45" w14:textId="77777777" w:rsidR="0077389A" w:rsidRDefault="0077389A" w:rsidP="0077389A">
            <w:r>
              <w:t>PR.AT</w:t>
            </w:r>
          </w:p>
        </w:tc>
        <w:tc>
          <w:tcPr>
            <w:tcW w:w="3270" w:type="dxa"/>
            <w:tcBorders>
              <w:top w:val="single" w:sz="4" w:space="0" w:color="000000"/>
              <w:left w:val="single" w:sz="4" w:space="0" w:color="000000"/>
              <w:bottom w:val="single" w:sz="4" w:space="0" w:color="000000"/>
              <w:right w:val="single" w:sz="4" w:space="0" w:color="000000"/>
            </w:tcBorders>
          </w:tcPr>
          <w:p w14:paraId="22A797FF" w14:textId="77777777" w:rsidR="0077389A" w:rsidRDefault="0077389A" w:rsidP="0077389A">
            <w:pPr>
              <w:ind w:left="1"/>
            </w:pPr>
            <w:r w:rsidRPr="00594FFB">
              <w:t>Awareness and Training (PR.AT): The organization's personnel are provided with cybersecurity awareness and training so that they can perform their cybersecurity-related tasks</w:t>
            </w:r>
          </w:p>
        </w:tc>
        <w:tc>
          <w:tcPr>
            <w:tcW w:w="4225" w:type="dxa"/>
            <w:tcBorders>
              <w:top w:val="single" w:sz="4" w:space="0" w:color="000000"/>
              <w:left w:val="single" w:sz="4" w:space="0" w:color="000000"/>
              <w:bottom w:val="single" w:sz="4" w:space="0" w:color="000000"/>
              <w:right w:val="single" w:sz="4" w:space="0" w:color="000000"/>
            </w:tcBorders>
          </w:tcPr>
          <w:p w14:paraId="127EDED1" w14:textId="77777777" w:rsidR="0077389A" w:rsidRDefault="0077389A" w:rsidP="0077389A">
            <w:r>
              <w:t>Most of the employees are not involved above operational level</w:t>
            </w:r>
          </w:p>
        </w:tc>
      </w:tr>
      <w:tr w:rsidR="0077389A" w14:paraId="6D3361E9" w14:textId="77777777" w:rsidTr="0077389A">
        <w:trPr>
          <w:trHeight w:val="378"/>
        </w:trPr>
        <w:tc>
          <w:tcPr>
            <w:tcW w:w="1855" w:type="dxa"/>
            <w:tcBorders>
              <w:top w:val="single" w:sz="4" w:space="0" w:color="000000"/>
              <w:left w:val="single" w:sz="4" w:space="0" w:color="000000"/>
              <w:bottom w:val="single" w:sz="4" w:space="0" w:color="000000"/>
              <w:right w:val="single" w:sz="4" w:space="0" w:color="000000"/>
            </w:tcBorders>
          </w:tcPr>
          <w:p w14:paraId="54DE9A24" w14:textId="77777777" w:rsidR="0077389A" w:rsidRDefault="0077389A" w:rsidP="0077389A">
            <w:r>
              <w:t>RS.MI</w:t>
            </w:r>
          </w:p>
        </w:tc>
        <w:tc>
          <w:tcPr>
            <w:tcW w:w="3270" w:type="dxa"/>
            <w:tcBorders>
              <w:top w:val="single" w:sz="4" w:space="0" w:color="000000"/>
              <w:left w:val="single" w:sz="4" w:space="0" w:color="000000"/>
              <w:bottom w:val="single" w:sz="4" w:space="0" w:color="000000"/>
              <w:right w:val="single" w:sz="4" w:space="0" w:color="000000"/>
            </w:tcBorders>
          </w:tcPr>
          <w:p w14:paraId="7ACC32B6" w14:textId="77777777" w:rsidR="0077389A" w:rsidRPr="00594FFB" w:rsidRDefault="0077389A" w:rsidP="0077389A">
            <w:pPr>
              <w:ind w:left="1"/>
            </w:pPr>
            <w:r w:rsidRPr="00594FFB">
              <w:t>Activities are performed to prevent expansion of an event and mitigate its effects</w:t>
            </w:r>
          </w:p>
        </w:tc>
        <w:tc>
          <w:tcPr>
            <w:tcW w:w="4225" w:type="dxa"/>
            <w:tcBorders>
              <w:top w:val="single" w:sz="4" w:space="0" w:color="000000"/>
              <w:left w:val="single" w:sz="4" w:space="0" w:color="000000"/>
              <w:bottom w:val="single" w:sz="4" w:space="0" w:color="000000"/>
              <w:right w:val="single" w:sz="4" w:space="0" w:color="000000"/>
            </w:tcBorders>
          </w:tcPr>
          <w:p w14:paraId="06C275F1" w14:textId="77777777" w:rsidR="0077389A" w:rsidRDefault="0077389A" w:rsidP="0077389A">
            <w:r>
              <w:t xml:space="preserve">The size of online activity in the organization is too small </w:t>
            </w:r>
          </w:p>
        </w:tc>
      </w:tr>
    </w:tbl>
    <w:p w14:paraId="23C82A94" w14:textId="3454CA68" w:rsidR="0077389A" w:rsidRDefault="0077389A" w:rsidP="0077389A">
      <w:r w:rsidRPr="0077389A">
        <w:t>This table demonstrates our resource optimization by identifying areas that are not currently a priority for Istanbuli Auto Gallery</w:t>
      </w:r>
    </w:p>
    <w:p w14:paraId="133CC258" w14:textId="77777777" w:rsidR="0077389A" w:rsidRDefault="0077389A" w:rsidP="0077389A"/>
    <w:p w14:paraId="1F37D058" w14:textId="77777777" w:rsidR="0077389A" w:rsidRDefault="0077389A" w:rsidP="0077389A"/>
    <w:p w14:paraId="335A456C" w14:textId="77777777" w:rsidR="0077389A" w:rsidRDefault="0077389A" w:rsidP="0077389A"/>
    <w:p w14:paraId="348F8A6A" w14:textId="08C4C730" w:rsidR="0077389A" w:rsidRDefault="0077389A" w:rsidP="0077389A">
      <w:r w:rsidRPr="0077389A">
        <w:lastRenderedPageBreak/>
        <w:t xml:space="preserve">We have further refined our focus by excluding specific technical subcategories that are </w:t>
      </w:r>
      <w:proofErr w:type="gramStart"/>
      <w:r w:rsidRPr="0077389A">
        <w:t>over-engineered</w:t>
      </w:r>
      <w:proofErr w:type="gramEnd"/>
      <w:r w:rsidRPr="0077389A">
        <w:t xml:space="preserve"> for our current business goals</w:t>
      </w:r>
    </w:p>
    <w:p w14:paraId="0325020D" w14:textId="77777777" w:rsidR="0077389A" w:rsidRDefault="0077389A" w:rsidP="0077389A"/>
    <w:tbl>
      <w:tblPr>
        <w:tblStyle w:val="TableGrid0"/>
        <w:tblW w:w="9350" w:type="dxa"/>
        <w:tblInd w:w="6" w:type="dxa"/>
        <w:tblCellMar>
          <w:top w:w="63" w:type="dxa"/>
          <w:left w:w="107" w:type="dxa"/>
          <w:right w:w="115" w:type="dxa"/>
        </w:tblCellMar>
        <w:tblLook w:val="04A0" w:firstRow="1" w:lastRow="0" w:firstColumn="1" w:lastColumn="0" w:noHBand="0" w:noVBand="1"/>
      </w:tblPr>
      <w:tblGrid>
        <w:gridCol w:w="1868"/>
        <w:gridCol w:w="1872"/>
        <w:gridCol w:w="5610"/>
      </w:tblGrid>
      <w:tr w:rsidR="0077389A" w14:paraId="4D9EAAEA" w14:textId="77777777" w:rsidTr="00AC589D">
        <w:trPr>
          <w:trHeight w:val="376"/>
        </w:trPr>
        <w:tc>
          <w:tcPr>
            <w:tcW w:w="3740" w:type="dxa"/>
            <w:gridSpan w:val="2"/>
            <w:tcBorders>
              <w:top w:val="single" w:sz="4" w:space="0" w:color="000000"/>
              <w:left w:val="single" w:sz="4" w:space="0" w:color="000000"/>
              <w:bottom w:val="single" w:sz="4" w:space="0" w:color="000000"/>
              <w:right w:val="single" w:sz="4" w:space="0" w:color="000000"/>
            </w:tcBorders>
            <w:shd w:val="clear" w:color="auto" w:fill="D5DCE4"/>
          </w:tcPr>
          <w:p w14:paraId="57BD5632" w14:textId="77777777" w:rsidR="0077389A" w:rsidRDefault="0077389A" w:rsidP="00AC589D">
            <w:pPr>
              <w:ind w:left="4"/>
              <w:jc w:val="center"/>
            </w:pPr>
            <w:r>
              <w:t>Subcategory</w:t>
            </w:r>
            <w:r>
              <w:rPr>
                <w:rFonts w:ascii="Calibri" w:eastAsia="Calibri" w:hAnsi="Calibri" w:cs="Calibri"/>
              </w:rPr>
              <w:t xml:space="preserve"> </w:t>
            </w:r>
          </w:p>
        </w:tc>
        <w:tc>
          <w:tcPr>
            <w:tcW w:w="5610" w:type="dxa"/>
            <w:vMerge w:val="restart"/>
            <w:tcBorders>
              <w:top w:val="single" w:sz="4" w:space="0" w:color="000000"/>
              <w:left w:val="single" w:sz="4" w:space="0" w:color="000000"/>
              <w:bottom w:val="single" w:sz="4" w:space="0" w:color="000000"/>
              <w:right w:val="single" w:sz="4" w:space="0" w:color="000000"/>
            </w:tcBorders>
            <w:shd w:val="clear" w:color="auto" w:fill="D5DCE4"/>
            <w:vAlign w:val="center"/>
          </w:tcPr>
          <w:p w14:paraId="15A09C73" w14:textId="77777777" w:rsidR="0077389A" w:rsidRDefault="0077389A" w:rsidP="00AC589D">
            <w:pPr>
              <w:ind w:left="5"/>
              <w:jc w:val="center"/>
            </w:pPr>
            <w:r>
              <w:t>Exclusion Justification</w:t>
            </w:r>
            <w:r>
              <w:rPr>
                <w:rFonts w:ascii="Calibri" w:eastAsia="Calibri" w:hAnsi="Calibri" w:cs="Calibri"/>
              </w:rPr>
              <w:t xml:space="preserve"> </w:t>
            </w:r>
          </w:p>
        </w:tc>
      </w:tr>
      <w:tr w:rsidR="0077389A" w14:paraId="593809E3" w14:textId="77777777" w:rsidTr="00AC589D">
        <w:trPr>
          <w:trHeight w:val="373"/>
        </w:trPr>
        <w:tc>
          <w:tcPr>
            <w:tcW w:w="1868" w:type="dxa"/>
            <w:tcBorders>
              <w:top w:val="single" w:sz="4" w:space="0" w:color="000000"/>
              <w:left w:val="single" w:sz="4" w:space="0" w:color="000000"/>
              <w:bottom w:val="single" w:sz="4" w:space="0" w:color="000000"/>
              <w:right w:val="single" w:sz="4" w:space="0" w:color="000000"/>
            </w:tcBorders>
            <w:shd w:val="clear" w:color="auto" w:fill="D5DCE4"/>
          </w:tcPr>
          <w:p w14:paraId="5B0FA341" w14:textId="77777777" w:rsidR="0077389A" w:rsidRDefault="0077389A" w:rsidP="00AC589D">
            <w:pPr>
              <w:ind w:left="7"/>
              <w:jc w:val="center"/>
            </w:pPr>
            <w:r>
              <w:t>Code</w:t>
            </w:r>
            <w:r>
              <w:rPr>
                <w:rFonts w:ascii="Calibri" w:eastAsia="Calibri" w:hAnsi="Calibri" w:cs="Calibri"/>
              </w:rPr>
              <w:t xml:space="preserve"> </w:t>
            </w:r>
          </w:p>
        </w:tc>
        <w:tc>
          <w:tcPr>
            <w:tcW w:w="1872" w:type="dxa"/>
            <w:tcBorders>
              <w:top w:val="single" w:sz="4" w:space="0" w:color="000000"/>
              <w:left w:val="single" w:sz="4" w:space="0" w:color="000000"/>
              <w:bottom w:val="single" w:sz="4" w:space="0" w:color="000000"/>
              <w:right w:val="single" w:sz="4" w:space="0" w:color="000000"/>
            </w:tcBorders>
            <w:shd w:val="clear" w:color="auto" w:fill="D5DCE4"/>
          </w:tcPr>
          <w:p w14:paraId="01F6E310" w14:textId="77777777" w:rsidR="0077389A" w:rsidRDefault="0077389A" w:rsidP="00AC589D">
            <w:pPr>
              <w:ind w:left="7"/>
              <w:jc w:val="center"/>
            </w:pPr>
            <w:r>
              <w:t>Title</w:t>
            </w:r>
            <w:r>
              <w:rPr>
                <w:rFonts w:ascii="Calibri" w:eastAsia="Calibri" w:hAnsi="Calibri" w:cs="Calibri"/>
              </w:rPr>
              <w:t xml:space="preserve"> </w:t>
            </w:r>
          </w:p>
        </w:tc>
        <w:tc>
          <w:tcPr>
            <w:tcW w:w="0" w:type="auto"/>
            <w:vMerge/>
            <w:tcBorders>
              <w:top w:val="nil"/>
              <w:left w:val="single" w:sz="4" w:space="0" w:color="000000"/>
              <w:bottom w:val="single" w:sz="4" w:space="0" w:color="000000"/>
              <w:right w:val="single" w:sz="4" w:space="0" w:color="000000"/>
            </w:tcBorders>
          </w:tcPr>
          <w:p w14:paraId="7771863F" w14:textId="77777777" w:rsidR="0077389A" w:rsidRDefault="0077389A" w:rsidP="00AC589D">
            <w:pPr>
              <w:spacing w:after="160"/>
            </w:pPr>
          </w:p>
        </w:tc>
      </w:tr>
      <w:tr w:rsidR="0077389A" w14:paraId="460A5A80" w14:textId="77777777" w:rsidTr="00AC589D">
        <w:trPr>
          <w:trHeight w:val="378"/>
        </w:trPr>
        <w:tc>
          <w:tcPr>
            <w:tcW w:w="1868" w:type="dxa"/>
            <w:tcBorders>
              <w:top w:val="single" w:sz="4" w:space="0" w:color="000000"/>
              <w:left w:val="single" w:sz="4" w:space="0" w:color="000000"/>
              <w:bottom w:val="single" w:sz="4" w:space="0" w:color="000000"/>
              <w:right w:val="single" w:sz="4" w:space="0" w:color="000000"/>
            </w:tcBorders>
          </w:tcPr>
          <w:p w14:paraId="55E022B4" w14:textId="77777777" w:rsidR="0077389A" w:rsidRDefault="0077389A" w:rsidP="00AC589D">
            <w:r w:rsidRPr="005D31E1">
              <w:rPr>
                <w:b/>
                <w:bCs/>
              </w:rPr>
              <w:t>GV.RM-07</w:t>
            </w:r>
          </w:p>
        </w:tc>
        <w:tc>
          <w:tcPr>
            <w:tcW w:w="1872" w:type="dxa"/>
            <w:tcBorders>
              <w:top w:val="single" w:sz="4" w:space="0" w:color="000000"/>
              <w:left w:val="single" w:sz="4" w:space="0" w:color="000000"/>
              <w:bottom w:val="single" w:sz="4" w:space="0" w:color="000000"/>
              <w:right w:val="single" w:sz="4" w:space="0" w:color="000000"/>
            </w:tcBorders>
          </w:tcPr>
          <w:p w14:paraId="12A03A0C" w14:textId="77777777" w:rsidR="0077389A" w:rsidRDefault="0077389A" w:rsidP="00AC589D">
            <w:pPr>
              <w:ind w:left="1"/>
            </w:pPr>
            <w:r w:rsidRPr="005D31E1">
              <w:t xml:space="preserve">Strategic opportunities (i.e., positive risks) are characterized and included </w:t>
            </w:r>
          </w:p>
        </w:tc>
        <w:tc>
          <w:tcPr>
            <w:tcW w:w="5610" w:type="dxa"/>
            <w:tcBorders>
              <w:top w:val="single" w:sz="4" w:space="0" w:color="000000"/>
              <w:left w:val="single" w:sz="4" w:space="0" w:color="000000"/>
              <w:bottom w:val="single" w:sz="4" w:space="0" w:color="000000"/>
              <w:right w:val="single" w:sz="4" w:space="0" w:color="000000"/>
            </w:tcBorders>
          </w:tcPr>
          <w:p w14:paraId="27DF8BFE" w14:textId="77777777" w:rsidR="0077389A" w:rsidRDefault="0077389A" w:rsidP="00AC589D">
            <w:r w:rsidRPr="005D31E1">
              <w:t>The small scale of operations makes the formal characterization of "positive risks" unnecessary for current business goals.</w:t>
            </w:r>
          </w:p>
        </w:tc>
      </w:tr>
      <w:tr w:rsidR="0077389A" w14:paraId="5CBABD6B" w14:textId="77777777" w:rsidTr="00AC589D">
        <w:trPr>
          <w:trHeight w:val="378"/>
        </w:trPr>
        <w:tc>
          <w:tcPr>
            <w:tcW w:w="1868" w:type="dxa"/>
            <w:tcBorders>
              <w:top w:val="single" w:sz="4" w:space="0" w:color="000000"/>
              <w:left w:val="single" w:sz="4" w:space="0" w:color="000000"/>
              <w:bottom w:val="single" w:sz="4" w:space="0" w:color="000000"/>
              <w:right w:val="single" w:sz="4" w:space="0" w:color="000000"/>
            </w:tcBorders>
          </w:tcPr>
          <w:p w14:paraId="163EC86E" w14:textId="77777777" w:rsidR="0077389A" w:rsidRPr="005D31E1" w:rsidRDefault="0077389A" w:rsidP="00AC589D">
            <w:pPr>
              <w:rPr>
                <w:b/>
                <w:bCs/>
              </w:rPr>
            </w:pPr>
            <w:proofErr w:type="gramStart"/>
            <w:r w:rsidRPr="005D31E1">
              <w:rPr>
                <w:b/>
                <w:bCs/>
              </w:rPr>
              <w:t>GV.RR</w:t>
            </w:r>
            <w:proofErr w:type="gramEnd"/>
            <w:r w:rsidRPr="005D31E1">
              <w:rPr>
                <w:b/>
                <w:bCs/>
              </w:rPr>
              <w:t>-04</w:t>
            </w:r>
          </w:p>
        </w:tc>
        <w:tc>
          <w:tcPr>
            <w:tcW w:w="1872" w:type="dxa"/>
            <w:tcBorders>
              <w:top w:val="single" w:sz="4" w:space="0" w:color="000000"/>
              <w:left w:val="single" w:sz="4" w:space="0" w:color="000000"/>
              <w:bottom w:val="single" w:sz="4" w:space="0" w:color="000000"/>
              <w:right w:val="single" w:sz="4" w:space="0" w:color="000000"/>
            </w:tcBorders>
          </w:tcPr>
          <w:p w14:paraId="019BD4F8" w14:textId="77777777" w:rsidR="0077389A" w:rsidRDefault="0077389A" w:rsidP="00AC589D">
            <w:pPr>
              <w:ind w:left="1"/>
              <w:rPr>
                <w:rFonts w:ascii="Calibri" w:eastAsia="Calibri" w:hAnsi="Calibri" w:cs="Calibri"/>
              </w:rPr>
            </w:pPr>
            <w:r w:rsidRPr="005D31E1">
              <w:t xml:space="preserve">Cybersecurity is included in human resources practices </w:t>
            </w:r>
          </w:p>
        </w:tc>
        <w:tc>
          <w:tcPr>
            <w:tcW w:w="5610" w:type="dxa"/>
            <w:tcBorders>
              <w:top w:val="single" w:sz="4" w:space="0" w:color="000000"/>
              <w:left w:val="single" w:sz="4" w:space="0" w:color="000000"/>
              <w:bottom w:val="single" w:sz="4" w:space="0" w:color="000000"/>
              <w:right w:val="single" w:sz="4" w:space="0" w:color="000000"/>
            </w:tcBorders>
          </w:tcPr>
          <w:p w14:paraId="5245D9A0" w14:textId="77777777" w:rsidR="0077389A" w:rsidRDefault="0077389A" w:rsidP="00AC589D">
            <w:pPr>
              <w:rPr>
                <w:rFonts w:ascii="Calibri" w:eastAsia="Calibri" w:hAnsi="Calibri" w:cs="Calibri"/>
              </w:rPr>
            </w:pPr>
            <w:r w:rsidRPr="005D31E1">
              <w:t>Personnel management is informal due to the small team size; formal HR-integrated cyber policies are currently redundant.</w:t>
            </w:r>
          </w:p>
        </w:tc>
      </w:tr>
      <w:tr w:rsidR="0077389A" w14:paraId="3B355330" w14:textId="77777777" w:rsidTr="00AC589D">
        <w:trPr>
          <w:trHeight w:val="378"/>
        </w:trPr>
        <w:tc>
          <w:tcPr>
            <w:tcW w:w="1868" w:type="dxa"/>
            <w:tcBorders>
              <w:top w:val="single" w:sz="4" w:space="0" w:color="000000"/>
              <w:left w:val="single" w:sz="4" w:space="0" w:color="000000"/>
              <w:bottom w:val="single" w:sz="4" w:space="0" w:color="000000"/>
              <w:right w:val="single" w:sz="4" w:space="0" w:color="000000"/>
            </w:tcBorders>
          </w:tcPr>
          <w:p w14:paraId="0301A590" w14:textId="77777777" w:rsidR="0077389A" w:rsidRPr="005D31E1" w:rsidRDefault="0077389A" w:rsidP="00AC589D">
            <w:pPr>
              <w:rPr>
                <w:b/>
                <w:bCs/>
              </w:rPr>
            </w:pPr>
            <w:r w:rsidRPr="005D31E1">
              <w:rPr>
                <w:b/>
                <w:bCs/>
              </w:rPr>
              <w:t>ID.RA-02</w:t>
            </w:r>
          </w:p>
        </w:tc>
        <w:tc>
          <w:tcPr>
            <w:tcW w:w="1872" w:type="dxa"/>
            <w:tcBorders>
              <w:top w:val="single" w:sz="4" w:space="0" w:color="000000"/>
              <w:left w:val="single" w:sz="4" w:space="0" w:color="000000"/>
              <w:bottom w:val="single" w:sz="4" w:space="0" w:color="000000"/>
              <w:right w:val="single" w:sz="4" w:space="0" w:color="000000"/>
            </w:tcBorders>
          </w:tcPr>
          <w:p w14:paraId="71394A2B" w14:textId="77777777" w:rsidR="0077389A" w:rsidRDefault="0077389A" w:rsidP="00AC589D">
            <w:pPr>
              <w:ind w:left="1"/>
              <w:rPr>
                <w:rFonts w:ascii="Calibri" w:eastAsia="Calibri" w:hAnsi="Calibri" w:cs="Calibri"/>
              </w:rPr>
            </w:pPr>
            <w:r w:rsidRPr="005D31E1">
              <w:t xml:space="preserve">Cyber threat intelligence is received from information sharing forums and sources </w:t>
            </w:r>
          </w:p>
        </w:tc>
        <w:tc>
          <w:tcPr>
            <w:tcW w:w="5610" w:type="dxa"/>
            <w:tcBorders>
              <w:top w:val="single" w:sz="4" w:space="0" w:color="000000"/>
              <w:left w:val="single" w:sz="4" w:space="0" w:color="000000"/>
              <w:bottom w:val="single" w:sz="4" w:space="0" w:color="000000"/>
              <w:right w:val="single" w:sz="4" w:space="0" w:color="000000"/>
            </w:tcBorders>
          </w:tcPr>
          <w:p w14:paraId="3DDF510E" w14:textId="77777777" w:rsidR="0077389A" w:rsidRDefault="0077389A" w:rsidP="00AC589D">
            <w:pPr>
              <w:rPr>
                <w:rFonts w:ascii="Calibri" w:eastAsia="Calibri" w:hAnsi="Calibri" w:cs="Calibri"/>
              </w:rPr>
            </w:pPr>
            <w:r w:rsidRPr="005D31E1">
              <w:t>Limited online exposure does not warrant the resources required to process and act upon formal threat intelligence feeds.</w:t>
            </w:r>
          </w:p>
        </w:tc>
      </w:tr>
      <w:tr w:rsidR="0077389A" w14:paraId="35D0F575" w14:textId="77777777" w:rsidTr="00AC589D">
        <w:trPr>
          <w:trHeight w:val="378"/>
        </w:trPr>
        <w:tc>
          <w:tcPr>
            <w:tcW w:w="1868" w:type="dxa"/>
            <w:tcBorders>
              <w:top w:val="single" w:sz="4" w:space="0" w:color="000000"/>
              <w:left w:val="single" w:sz="4" w:space="0" w:color="000000"/>
              <w:bottom w:val="single" w:sz="4" w:space="0" w:color="000000"/>
              <w:right w:val="single" w:sz="4" w:space="0" w:color="000000"/>
            </w:tcBorders>
          </w:tcPr>
          <w:p w14:paraId="07C52EC2" w14:textId="77777777" w:rsidR="0077389A" w:rsidRPr="005D31E1" w:rsidRDefault="0077389A" w:rsidP="00AC589D">
            <w:pPr>
              <w:rPr>
                <w:b/>
                <w:bCs/>
              </w:rPr>
            </w:pPr>
            <w:r w:rsidRPr="005D31E1">
              <w:rPr>
                <w:b/>
                <w:bCs/>
              </w:rPr>
              <w:t>ID.RA-10</w:t>
            </w:r>
          </w:p>
        </w:tc>
        <w:tc>
          <w:tcPr>
            <w:tcW w:w="1872" w:type="dxa"/>
            <w:tcBorders>
              <w:top w:val="single" w:sz="4" w:space="0" w:color="000000"/>
              <w:left w:val="single" w:sz="4" w:space="0" w:color="000000"/>
              <w:bottom w:val="single" w:sz="4" w:space="0" w:color="000000"/>
              <w:right w:val="single" w:sz="4" w:space="0" w:color="000000"/>
            </w:tcBorders>
          </w:tcPr>
          <w:p w14:paraId="329F858B" w14:textId="77777777" w:rsidR="0077389A" w:rsidRDefault="0077389A" w:rsidP="00AC589D">
            <w:pPr>
              <w:ind w:left="1"/>
              <w:rPr>
                <w:rFonts w:ascii="Calibri" w:eastAsia="Calibri" w:hAnsi="Calibri" w:cs="Calibri"/>
              </w:rPr>
            </w:pPr>
            <w:r w:rsidRPr="005D31E1">
              <w:t xml:space="preserve">Critical suppliers are assessed prior to acquisition </w:t>
            </w:r>
          </w:p>
        </w:tc>
        <w:tc>
          <w:tcPr>
            <w:tcW w:w="5610" w:type="dxa"/>
            <w:tcBorders>
              <w:top w:val="single" w:sz="4" w:space="0" w:color="000000"/>
              <w:left w:val="single" w:sz="4" w:space="0" w:color="000000"/>
              <w:bottom w:val="single" w:sz="4" w:space="0" w:color="000000"/>
              <w:right w:val="single" w:sz="4" w:space="0" w:color="000000"/>
            </w:tcBorders>
          </w:tcPr>
          <w:p w14:paraId="2CD300C3" w14:textId="77777777" w:rsidR="0077389A" w:rsidRDefault="0077389A" w:rsidP="00AC589D">
            <w:pPr>
              <w:rPr>
                <w:rFonts w:ascii="Calibri" w:eastAsia="Calibri" w:hAnsi="Calibri" w:cs="Calibri"/>
              </w:rPr>
            </w:pPr>
            <w:r w:rsidRPr="005D31E1">
              <w:t>The organization has a minimal number of suppliers, and assessments are handled via standard procurement rather than a formal cyber audit.</w:t>
            </w:r>
          </w:p>
        </w:tc>
      </w:tr>
      <w:tr w:rsidR="0077389A" w14:paraId="124076D9" w14:textId="77777777" w:rsidTr="00AC589D">
        <w:trPr>
          <w:trHeight w:val="378"/>
        </w:trPr>
        <w:tc>
          <w:tcPr>
            <w:tcW w:w="1868" w:type="dxa"/>
            <w:tcBorders>
              <w:top w:val="single" w:sz="4" w:space="0" w:color="000000"/>
              <w:left w:val="single" w:sz="4" w:space="0" w:color="000000"/>
              <w:bottom w:val="single" w:sz="4" w:space="0" w:color="000000"/>
              <w:right w:val="single" w:sz="4" w:space="0" w:color="000000"/>
            </w:tcBorders>
          </w:tcPr>
          <w:p w14:paraId="2C656152" w14:textId="77777777" w:rsidR="0077389A" w:rsidRPr="005D31E1" w:rsidRDefault="0077389A" w:rsidP="00AC589D">
            <w:pPr>
              <w:rPr>
                <w:b/>
                <w:bCs/>
              </w:rPr>
            </w:pPr>
            <w:r w:rsidRPr="005D31E1">
              <w:rPr>
                <w:b/>
                <w:bCs/>
              </w:rPr>
              <w:t>ID.IM-02</w:t>
            </w:r>
          </w:p>
        </w:tc>
        <w:tc>
          <w:tcPr>
            <w:tcW w:w="1872" w:type="dxa"/>
            <w:tcBorders>
              <w:top w:val="single" w:sz="4" w:space="0" w:color="000000"/>
              <w:left w:val="single" w:sz="4" w:space="0" w:color="000000"/>
              <w:bottom w:val="single" w:sz="4" w:space="0" w:color="000000"/>
              <w:right w:val="single" w:sz="4" w:space="0" w:color="000000"/>
            </w:tcBorders>
          </w:tcPr>
          <w:p w14:paraId="48535C22" w14:textId="77777777" w:rsidR="0077389A" w:rsidRDefault="0077389A" w:rsidP="00AC589D">
            <w:pPr>
              <w:ind w:left="1"/>
              <w:rPr>
                <w:rFonts w:ascii="Calibri" w:eastAsia="Calibri" w:hAnsi="Calibri" w:cs="Calibri"/>
              </w:rPr>
            </w:pPr>
            <w:r w:rsidRPr="005D31E1">
              <w:t xml:space="preserve">Improvements are identified from security tests and exercises with suppliers </w:t>
            </w:r>
          </w:p>
        </w:tc>
        <w:tc>
          <w:tcPr>
            <w:tcW w:w="5610" w:type="dxa"/>
            <w:tcBorders>
              <w:top w:val="single" w:sz="4" w:space="0" w:color="000000"/>
              <w:left w:val="single" w:sz="4" w:space="0" w:color="000000"/>
              <w:bottom w:val="single" w:sz="4" w:space="0" w:color="000000"/>
              <w:right w:val="single" w:sz="4" w:space="0" w:color="000000"/>
            </w:tcBorders>
          </w:tcPr>
          <w:p w14:paraId="410259EC" w14:textId="77777777" w:rsidR="0077389A" w:rsidRDefault="0077389A" w:rsidP="00AC589D">
            <w:pPr>
              <w:rPr>
                <w:rFonts w:ascii="Calibri" w:eastAsia="Calibri" w:hAnsi="Calibri" w:cs="Calibri"/>
              </w:rPr>
            </w:pPr>
            <w:r w:rsidRPr="005D31E1">
              <w:t>Joint exercises with external parties are impractical and unnecessary given the organization's simple operational level.</w:t>
            </w:r>
          </w:p>
        </w:tc>
      </w:tr>
      <w:tr w:rsidR="0077389A" w14:paraId="21423EB4" w14:textId="77777777" w:rsidTr="00AC589D">
        <w:trPr>
          <w:trHeight w:val="378"/>
        </w:trPr>
        <w:tc>
          <w:tcPr>
            <w:tcW w:w="1868" w:type="dxa"/>
            <w:tcBorders>
              <w:top w:val="single" w:sz="4" w:space="0" w:color="000000"/>
              <w:left w:val="single" w:sz="4" w:space="0" w:color="000000"/>
              <w:bottom w:val="single" w:sz="4" w:space="0" w:color="000000"/>
              <w:right w:val="single" w:sz="4" w:space="0" w:color="000000"/>
            </w:tcBorders>
          </w:tcPr>
          <w:p w14:paraId="4E1C1A94" w14:textId="77777777" w:rsidR="0077389A" w:rsidRPr="005D31E1" w:rsidRDefault="0077389A" w:rsidP="00AC589D">
            <w:pPr>
              <w:rPr>
                <w:b/>
                <w:bCs/>
              </w:rPr>
            </w:pPr>
            <w:r w:rsidRPr="005D31E1">
              <w:rPr>
                <w:b/>
                <w:bCs/>
              </w:rPr>
              <w:t>PR.PS-06</w:t>
            </w:r>
          </w:p>
        </w:tc>
        <w:tc>
          <w:tcPr>
            <w:tcW w:w="1872" w:type="dxa"/>
            <w:tcBorders>
              <w:top w:val="single" w:sz="4" w:space="0" w:color="000000"/>
              <w:left w:val="single" w:sz="4" w:space="0" w:color="000000"/>
              <w:bottom w:val="single" w:sz="4" w:space="0" w:color="000000"/>
              <w:right w:val="single" w:sz="4" w:space="0" w:color="000000"/>
            </w:tcBorders>
          </w:tcPr>
          <w:p w14:paraId="27347F00" w14:textId="77777777" w:rsidR="0077389A" w:rsidRDefault="0077389A" w:rsidP="00AC589D">
            <w:pPr>
              <w:ind w:left="1"/>
              <w:rPr>
                <w:rFonts w:ascii="Calibri" w:eastAsia="Calibri" w:hAnsi="Calibri" w:cs="Calibri"/>
              </w:rPr>
            </w:pPr>
            <w:r w:rsidRPr="005D31E1">
              <w:t>Secure software development practices are integrated</w:t>
            </w:r>
          </w:p>
        </w:tc>
        <w:tc>
          <w:tcPr>
            <w:tcW w:w="5610" w:type="dxa"/>
            <w:tcBorders>
              <w:top w:val="single" w:sz="4" w:space="0" w:color="000000"/>
              <w:left w:val="single" w:sz="4" w:space="0" w:color="000000"/>
              <w:bottom w:val="single" w:sz="4" w:space="0" w:color="000000"/>
              <w:right w:val="single" w:sz="4" w:space="0" w:color="000000"/>
            </w:tcBorders>
          </w:tcPr>
          <w:p w14:paraId="23F8F7AC" w14:textId="77777777" w:rsidR="0077389A" w:rsidRDefault="0077389A" w:rsidP="00AC589D">
            <w:pPr>
              <w:rPr>
                <w:rFonts w:ascii="Calibri" w:eastAsia="Calibri" w:hAnsi="Calibri" w:cs="Calibri"/>
              </w:rPr>
            </w:pPr>
            <w:r w:rsidRPr="005D31E1">
              <w:t>The organization does not develop in-house software; all tools used are third-party, commercial off-the-shelf products.</w:t>
            </w:r>
          </w:p>
        </w:tc>
      </w:tr>
      <w:tr w:rsidR="0077389A" w14:paraId="721DE380" w14:textId="77777777" w:rsidTr="00AC589D">
        <w:trPr>
          <w:trHeight w:val="378"/>
        </w:trPr>
        <w:tc>
          <w:tcPr>
            <w:tcW w:w="1868" w:type="dxa"/>
            <w:tcBorders>
              <w:top w:val="single" w:sz="4" w:space="0" w:color="000000"/>
              <w:left w:val="single" w:sz="4" w:space="0" w:color="000000"/>
              <w:bottom w:val="single" w:sz="4" w:space="0" w:color="000000"/>
              <w:right w:val="single" w:sz="4" w:space="0" w:color="000000"/>
            </w:tcBorders>
          </w:tcPr>
          <w:p w14:paraId="056C423B" w14:textId="77777777" w:rsidR="0077389A" w:rsidRPr="005D31E1" w:rsidRDefault="0077389A" w:rsidP="00AC589D">
            <w:pPr>
              <w:rPr>
                <w:b/>
                <w:bCs/>
              </w:rPr>
            </w:pPr>
            <w:r w:rsidRPr="005D31E1">
              <w:rPr>
                <w:b/>
                <w:bCs/>
              </w:rPr>
              <w:t>DE.CM-06</w:t>
            </w:r>
          </w:p>
        </w:tc>
        <w:tc>
          <w:tcPr>
            <w:tcW w:w="1872" w:type="dxa"/>
            <w:tcBorders>
              <w:top w:val="single" w:sz="4" w:space="0" w:color="000000"/>
              <w:left w:val="single" w:sz="4" w:space="0" w:color="000000"/>
              <w:bottom w:val="single" w:sz="4" w:space="0" w:color="000000"/>
              <w:right w:val="single" w:sz="4" w:space="0" w:color="000000"/>
            </w:tcBorders>
          </w:tcPr>
          <w:p w14:paraId="253585CF" w14:textId="77777777" w:rsidR="0077389A" w:rsidRDefault="0077389A" w:rsidP="00AC589D">
            <w:pPr>
              <w:ind w:left="1"/>
              <w:rPr>
                <w:rFonts w:ascii="Calibri" w:eastAsia="Calibri" w:hAnsi="Calibri" w:cs="Calibri"/>
              </w:rPr>
            </w:pPr>
            <w:r w:rsidRPr="005D31E1">
              <w:t xml:space="preserve">External service provider activities and </w:t>
            </w:r>
            <w:r w:rsidRPr="005D31E1">
              <w:lastRenderedPageBreak/>
              <w:t xml:space="preserve">services are monitored </w:t>
            </w:r>
          </w:p>
        </w:tc>
        <w:tc>
          <w:tcPr>
            <w:tcW w:w="5610" w:type="dxa"/>
            <w:tcBorders>
              <w:top w:val="single" w:sz="4" w:space="0" w:color="000000"/>
              <w:left w:val="single" w:sz="4" w:space="0" w:color="000000"/>
              <w:bottom w:val="single" w:sz="4" w:space="0" w:color="000000"/>
              <w:right w:val="single" w:sz="4" w:space="0" w:color="000000"/>
            </w:tcBorders>
          </w:tcPr>
          <w:p w14:paraId="115B2EC5" w14:textId="77777777" w:rsidR="0077389A" w:rsidRDefault="0077389A" w:rsidP="00AC589D">
            <w:pPr>
              <w:rPr>
                <w:rFonts w:ascii="Calibri" w:eastAsia="Calibri" w:hAnsi="Calibri" w:cs="Calibri"/>
              </w:rPr>
            </w:pPr>
            <w:r w:rsidRPr="005D31E1">
              <w:lastRenderedPageBreak/>
              <w:t>Monitoring is deferred to the service providers themselves (e.g., SaaS vendors) as the organization lacks the infrastructure to do so independently.</w:t>
            </w:r>
          </w:p>
        </w:tc>
      </w:tr>
      <w:tr w:rsidR="0077389A" w14:paraId="481334B9" w14:textId="77777777" w:rsidTr="00AC589D">
        <w:trPr>
          <w:trHeight w:val="378"/>
        </w:trPr>
        <w:tc>
          <w:tcPr>
            <w:tcW w:w="1868" w:type="dxa"/>
            <w:tcBorders>
              <w:top w:val="single" w:sz="4" w:space="0" w:color="000000"/>
              <w:left w:val="single" w:sz="4" w:space="0" w:color="000000"/>
              <w:bottom w:val="single" w:sz="4" w:space="0" w:color="000000"/>
              <w:right w:val="single" w:sz="4" w:space="0" w:color="000000"/>
            </w:tcBorders>
          </w:tcPr>
          <w:p w14:paraId="7FAD9E95" w14:textId="77777777" w:rsidR="0077389A" w:rsidRPr="005D31E1" w:rsidRDefault="0077389A" w:rsidP="00AC589D">
            <w:pPr>
              <w:rPr>
                <w:b/>
                <w:bCs/>
              </w:rPr>
            </w:pPr>
            <w:r w:rsidRPr="005D31E1">
              <w:rPr>
                <w:b/>
                <w:bCs/>
              </w:rPr>
              <w:t>DE.AE-07</w:t>
            </w:r>
          </w:p>
        </w:tc>
        <w:tc>
          <w:tcPr>
            <w:tcW w:w="1872" w:type="dxa"/>
            <w:tcBorders>
              <w:top w:val="single" w:sz="4" w:space="0" w:color="000000"/>
              <w:left w:val="single" w:sz="4" w:space="0" w:color="000000"/>
              <w:bottom w:val="single" w:sz="4" w:space="0" w:color="000000"/>
              <w:right w:val="single" w:sz="4" w:space="0" w:color="000000"/>
            </w:tcBorders>
          </w:tcPr>
          <w:p w14:paraId="42A9A859" w14:textId="77777777" w:rsidR="0077389A" w:rsidRDefault="0077389A" w:rsidP="00AC589D">
            <w:pPr>
              <w:ind w:left="1"/>
              <w:rPr>
                <w:rFonts w:ascii="Calibri" w:eastAsia="Calibri" w:hAnsi="Calibri" w:cs="Calibri"/>
              </w:rPr>
            </w:pPr>
            <w:r w:rsidRPr="005D31E1">
              <w:t xml:space="preserve">Cyber threat intelligence and other contextual information are integrated into analysis </w:t>
            </w:r>
          </w:p>
        </w:tc>
        <w:tc>
          <w:tcPr>
            <w:tcW w:w="5610" w:type="dxa"/>
            <w:tcBorders>
              <w:top w:val="single" w:sz="4" w:space="0" w:color="000000"/>
              <w:left w:val="single" w:sz="4" w:space="0" w:color="000000"/>
              <w:bottom w:val="single" w:sz="4" w:space="0" w:color="000000"/>
              <w:right w:val="single" w:sz="4" w:space="0" w:color="000000"/>
            </w:tcBorders>
          </w:tcPr>
          <w:p w14:paraId="01AC3FAB" w14:textId="77777777" w:rsidR="0077389A" w:rsidRDefault="0077389A" w:rsidP="00AC589D">
            <w:pPr>
              <w:rPr>
                <w:rFonts w:ascii="Calibri" w:eastAsia="Calibri" w:hAnsi="Calibri" w:cs="Calibri"/>
              </w:rPr>
            </w:pPr>
            <w:r w:rsidRPr="005D31E1">
              <w:t>Analysis is kept basic to match the low volume of adverse events; formal CTI integration is over-engineered for this scope.</w:t>
            </w:r>
          </w:p>
        </w:tc>
      </w:tr>
      <w:tr w:rsidR="0077389A" w14:paraId="435764D1" w14:textId="77777777" w:rsidTr="00AC589D">
        <w:trPr>
          <w:trHeight w:val="378"/>
        </w:trPr>
        <w:tc>
          <w:tcPr>
            <w:tcW w:w="1868" w:type="dxa"/>
            <w:tcBorders>
              <w:top w:val="single" w:sz="4" w:space="0" w:color="000000"/>
              <w:left w:val="single" w:sz="4" w:space="0" w:color="000000"/>
              <w:bottom w:val="single" w:sz="4" w:space="0" w:color="000000"/>
              <w:right w:val="single" w:sz="4" w:space="0" w:color="000000"/>
            </w:tcBorders>
          </w:tcPr>
          <w:p w14:paraId="23DA807E" w14:textId="77777777" w:rsidR="0077389A" w:rsidRPr="005D31E1" w:rsidRDefault="0077389A" w:rsidP="00AC589D">
            <w:pPr>
              <w:rPr>
                <w:b/>
                <w:bCs/>
              </w:rPr>
            </w:pPr>
            <w:r w:rsidRPr="005D31E1">
              <w:rPr>
                <w:b/>
                <w:bCs/>
              </w:rPr>
              <w:t>RS.CO-03</w:t>
            </w:r>
          </w:p>
        </w:tc>
        <w:tc>
          <w:tcPr>
            <w:tcW w:w="1872" w:type="dxa"/>
            <w:tcBorders>
              <w:top w:val="single" w:sz="4" w:space="0" w:color="000000"/>
              <w:left w:val="single" w:sz="4" w:space="0" w:color="000000"/>
              <w:bottom w:val="single" w:sz="4" w:space="0" w:color="000000"/>
              <w:right w:val="single" w:sz="4" w:space="0" w:color="000000"/>
            </w:tcBorders>
          </w:tcPr>
          <w:p w14:paraId="10801FBE" w14:textId="77777777" w:rsidR="0077389A" w:rsidRDefault="0077389A" w:rsidP="00AC589D">
            <w:pPr>
              <w:ind w:left="1"/>
              <w:rPr>
                <w:rFonts w:ascii="Calibri" w:eastAsia="Calibri" w:hAnsi="Calibri" w:cs="Calibri"/>
              </w:rPr>
            </w:pPr>
            <w:r w:rsidRPr="005D31E1">
              <w:t xml:space="preserve">Information is shared with designated internal and external stakeholders </w:t>
            </w:r>
          </w:p>
        </w:tc>
        <w:tc>
          <w:tcPr>
            <w:tcW w:w="5610" w:type="dxa"/>
            <w:tcBorders>
              <w:top w:val="single" w:sz="4" w:space="0" w:color="000000"/>
              <w:left w:val="single" w:sz="4" w:space="0" w:color="000000"/>
              <w:bottom w:val="single" w:sz="4" w:space="0" w:color="000000"/>
              <w:right w:val="single" w:sz="4" w:space="0" w:color="000000"/>
            </w:tcBorders>
          </w:tcPr>
          <w:p w14:paraId="1E4E77D2" w14:textId="77777777" w:rsidR="0077389A" w:rsidRDefault="0077389A" w:rsidP="00AC589D">
            <w:pPr>
              <w:rPr>
                <w:rFonts w:ascii="Calibri" w:eastAsia="Calibri" w:hAnsi="Calibri" w:cs="Calibri"/>
              </w:rPr>
            </w:pPr>
            <w:r w:rsidRPr="005D31E1">
              <w:t>There are no regulatory or contractual requirements for external information sharing for an entity of this size</w:t>
            </w:r>
            <w:r w:rsidRPr="005D31E1">
              <w:rPr>
                <w:vertAlign w:val="superscript"/>
              </w:rPr>
              <w:t>18</w:t>
            </w:r>
            <w:r w:rsidRPr="005D31E1">
              <w:t>.</w:t>
            </w:r>
          </w:p>
        </w:tc>
      </w:tr>
      <w:tr w:rsidR="0077389A" w14:paraId="3332311F" w14:textId="77777777" w:rsidTr="00AC589D">
        <w:trPr>
          <w:trHeight w:val="378"/>
        </w:trPr>
        <w:tc>
          <w:tcPr>
            <w:tcW w:w="1868" w:type="dxa"/>
            <w:tcBorders>
              <w:top w:val="single" w:sz="4" w:space="0" w:color="000000"/>
              <w:left w:val="single" w:sz="4" w:space="0" w:color="000000"/>
              <w:bottom w:val="single" w:sz="4" w:space="0" w:color="000000"/>
              <w:right w:val="single" w:sz="4" w:space="0" w:color="000000"/>
            </w:tcBorders>
          </w:tcPr>
          <w:p w14:paraId="0AC3823E" w14:textId="77777777" w:rsidR="0077389A" w:rsidRPr="005D31E1" w:rsidRDefault="0077389A" w:rsidP="00AC589D">
            <w:pPr>
              <w:rPr>
                <w:b/>
                <w:bCs/>
              </w:rPr>
            </w:pPr>
            <w:r w:rsidRPr="005D31E1">
              <w:rPr>
                <w:b/>
                <w:bCs/>
              </w:rPr>
              <w:t>RC.CO-04</w:t>
            </w:r>
          </w:p>
        </w:tc>
        <w:tc>
          <w:tcPr>
            <w:tcW w:w="1872" w:type="dxa"/>
            <w:tcBorders>
              <w:top w:val="single" w:sz="4" w:space="0" w:color="000000"/>
              <w:left w:val="single" w:sz="4" w:space="0" w:color="000000"/>
              <w:bottom w:val="single" w:sz="4" w:space="0" w:color="000000"/>
              <w:right w:val="single" w:sz="4" w:space="0" w:color="000000"/>
            </w:tcBorders>
          </w:tcPr>
          <w:p w14:paraId="09682F9C" w14:textId="77777777" w:rsidR="0077389A" w:rsidRDefault="0077389A" w:rsidP="00AC589D">
            <w:pPr>
              <w:ind w:left="1"/>
              <w:rPr>
                <w:rFonts w:ascii="Calibri" w:eastAsia="Calibri" w:hAnsi="Calibri" w:cs="Calibri"/>
              </w:rPr>
            </w:pPr>
            <w:r w:rsidRPr="005D31E1">
              <w:t xml:space="preserve">Public updates on incident recovery are shared using approved methods </w:t>
            </w:r>
          </w:p>
        </w:tc>
        <w:tc>
          <w:tcPr>
            <w:tcW w:w="5610" w:type="dxa"/>
            <w:tcBorders>
              <w:top w:val="single" w:sz="4" w:space="0" w:color="000000"/>
              <w:left w:val="single" w:sz="4" w:space="0" w:color="000000"/>
              <w:bottom w:val="single" w:sz="4" w:space="0" w:color="000000"/>
              <w:right w:val="single" w:sz="4" w:space="0" w:color="000000"/>
            </w:tcBorders>
          </w:tcPr>
          <w:p w14:paraId="7CF73827" w14:textId="77777777" w:rsidR="0077389A" w:rsidRDefault="0077389A" w:rsidP="00AC589D">
            <w:pPr>
              <w:rPr>
                <w:rFonts w:ascii="Calibri" w:eastAsia="Calibri" w:hAnsi="Calibri" w:cs="Calibri"/>
              </w:rPr>
            </w:pPr>
            <w:r w:rsidRPr="005D31E1">
              <w:t>As a small, non-public-facing entity, there is no requirement or benefit to providing public recovery updates.</w:t>
            </w:r>
          </w:p>
        </w:tc>
      </w:tr>
    </w:tbl>
    <w:p w14:paraId="3E38DE0A" w14:textId="77777777" w:rsidR="0077389A" w:rsidRDefault="0077389A" w:rsidP="0077389A"/>
    <w:p w14:paraId="062F1821" w14:textId="45CEABD4" w:rsidR="0077389A" w:rsidRDefault="0077389A" w:rsidP="0077389A">
      <w:pPr>
        <w:pStyle w:val="Heading3"/>
      </w:pPr>
      <w:r>
        <w:t>ISM implementation</w:t>
      </w:r>
    </w:p>
    <w:p w14:paraId="3BA20078" w14:textId="75A94FED" w:rsidR="0077389A" w:rsidRDefault="0077389A" w:rsidP="0077389A">
      <w:r w:rsidRPr="0077389A">
        <w:t xml:space="preserve">This chapter outlines the strategic roadmap for Istanbuli Auto Gallery We have structured a phased </w:t>
      </w:r>
      <w:proofErr w:type="gramStart"/>
      <w:r w:rsidRPr="0077389A">
        <w:t>implementation</w:t>
      </w:r>
      <w:proofErr w:type="gramEnd"/>
      <w:r w:rsidRPr="0077389A">
        <w:t xml:space="preserve"> over three </w:t>
      </w:r>
      <w:proofErr w:type="gramStart"/>
      <w:r w:rsidRPr="0077389A">
        <w:t>years</w:t>
      </w:r>
      <w:proofErr w:type="gramEnd"/>
      <w:r w:rsidRPr="0077389A">
        <w:t xml:space="preserve"> moving from a Partial security state to an Adaptive and Repeatable posture across all core functions to protect our luxury services and digital assets</w:t>
      </w:r>
    </w:p>
    <w:p w14:paraId="27487DD0" w14:textId="77777777" w:rsidR="0077389A" w:rsidRDefault="0077389A" w:rsidP="0077389A"/>
    <w:p w14:paraId="20256CF3" w14:textId="7C3F3702" w:rsidR="0077389A" w:rsidRDefault="0077389A" w:rsidP="0077389A">
      <w:r w:rsidRPr="0077389A">
        <w:t>This summarizes the necessary technical progress required to reach our target security posture</w:t>
      </w:r>
    </w:p>
    <w:tbl>
      <w:tblPr>
        <w:tblStyle w:val="GridTable4-Accent5"/>
        <w:tblW w:w="9350" w:type="dxa"/>
        <w:tblLook w:val="04A0" w:firstRow="1" w:lastRow="0" w:firstColumn="1" w:lastColumn="0" w:noHBand="0" w:noVBand="1"/>
      </w:tblPr>
      <w:tblGrid>
        <w:gridCol w:w="1012"/>
        <w:gridCol w:w="4252"/>
        <w:gridCol w:w="1244"/>
        <w:gridCol w:w="1142"/>
        <w:gridCol w:w="1700"/>
      </w:tblGrid>
      <w:tr w:rsidR="0077389A" w:rsidRPr="0077389A" w14:paraId="4DC598F9" w14:textId="77777777" w:rsidTr="0077389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2C3E29" w14:textId="77777777" w:rsidR="0077389A" w:rsidRPr="0077389A" w:rsidRDefault="0077389A" w:rsidP="0077389A">
            <w:pPr>
              <w:spacing w:after="160" w:line="259" w:lineRule="auto"/>
            </w:pPr>
            <w:r w:rsidRPr="0077389A">
              <w:t>Function</w:t>
            </w:r>
          </w:p>
        </w:tc>
        <w:tc>
          <w:tcPr>
            <w:tcW w:w="0" w:type="auto"/>
            <w:hideMark/>
          </w:tcPr>
          <w:p w14:paraId="6F597DFD" w14:textId="77777777" w:rsidR="0077389A" w:rsidRPr="0077389A" w:rsidRDefault="0077389A" w:rsidP="0077389A">
            <w:pPr>
              <w:spacing w:after="160" w:line="259" w:lineRule="auto"/>
              <w:cnfStyle w:val="100000000000" w:firstRow="1" w:lastRow="0" w:firstColumn="0" w:lastColumn="0" w:oddVBand="0" w:evenVBand="0" w:oddHBand="0" w:evenHBand="0" w:firstRowFirstColumn="0" w:firstRowLastColumn="0" w:lastRowFirstColumn="0" w:lastRowLastColumn="0"/>
            </w:pPr>
            <w:r w:rsidRPr="0077389A">
              <w:t>Subcategory</w:t>
            </w:r>
          </w:p>
        </w:tc>
        <w:tc>
          <w:tcPr>
            <w:tcW w:w="0" w:type="auto"/>
            <w:hideMark/>
          </w:tcPr>
          <w:p w14:paraId="57433D9B" w14:textId="77777777" w:rsidR="0077389A" w:rsidRPr="0077389A" w:rsidRDefault="0077389A" w:rsidP="0077389A">
            <w:pPr>
              <w:spacing w:after="160" w:line="259" w:lineRule="auto"/>
              <w:cnfStyle w:val="100000000000" w:firstRow="1" w:lastRow="0" w:firstColumn="0" w:lastColumn="0" w:oddVBand="0" w:evenVBand="0" w:oddHBand="0" w:evenHBand="0" w:firstRowFirstColumn="0" w:firstRowLastColumn="0" w:lastRowFirstColumn="0" w:lastRowLastColumn="0"/>
            </w:pPr>
            <w:r w:rsidRPr="0077389A">
              <w:t>Current Profile</w:t>
            </w:r>
          </w:p>
        </w:tc>
        <w:tc>
          <w:tcPr>
            <w:tcW w:w="0" w:type="auto"/>
            <w:hideMark/>
          </w:tcPr>
          <w:p w14:paraId="499F5653" w14:textId="77777777" w:rsidR="0077389A" w:rsidRPr="0077389A" w:rsidRDefault="0077389A" w:rsidP="0077389A">
            <w:pPr>
              <w:spacing w:after="160" w:line="259" w:lineRule="auto"/>
              <w:cnfStyle w:val="100000000000" w:firstRow="1" w:lastRow="0" w:firstColumn="0" w:lastColumn="0" w:oddVBand="0" w:evenVBand="0" w:oddHBand="0" w:evenHBand="0" w:firstRowFirstColumn="0" w:firstRowLastColumn="0" w:lastRowFirstColumn="0" w:lastRowLastColumn="0"/>
            </w:pPr>
            <w:r w:rsidRPr="0077389A">
              <w:t>Target Profile</w:t>
            </w:r>
          </w:p>
        </w:tc>
        <w:tc>
          <w:tcPr>
            <w:tcW w:w="0" w:type="auto"/>
            <w:hideMark/>
          </w:tcPr>
          <w:p w14:paraId="00BF8107" w14:textId="77777777" w:rsidR="0077389A" w:rsidRPr="0077389A" w:rsidRDefault="0077389A" w:rsidP="0077389A">
            <w:pPr>
              <w:spacing w:after="160" w:line="259" w:lineRule="auto"/>
              <w:cnfStyle w:val="100000000000" w:firstRow="1" w:lastRow="0" w:firstColumn="0" w:lastColumn="0" w:oddVBand="0" w:evenVBand="0" w:oddHBand="0" w:evenHBand="0" w:firstRowFirstColumn="0" w:firstRowLastColumn="0" w:lastRowFirstColumn="0" w:lastRowLastColumn="0"/>
            </w:pPr>
            <w:r w:rsidRPr="0077389A">
              <w:t>Required Steps</w:t>
            </w:r>
          </w:p>
        </w:tc>
      </w:tr>
      <w:tr w:rsidR="0077389A" w:rsidRPr="0077389A" w14:paraId="630C9CD9" w14:textId="77777777" w:rsidTr="007738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08A6179" w14:textId="77777777" w:rsidR="0077389A" w:rsidRPr="0077389A" w:rsidRDefault="0077389A" w:rsidP="0077389A">
            <w:pPr>
              <w:spacing w:after="160" w:line="259" w:lineRule="auto"/>
            </w:pPr>
            <w:r w:rsidRPr="0077389A">
              <w:t>Govern</w:t>
            </w:r>
          </w:p>
        </w:tc>
        <w:tc>
          <w:tcPr>
            <w:tcW w:w="0" w:type="auto"/>
            <w:hideMark/>
          </w:tcPr>
          <w:p w14:paraId="47CA3C2B"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7389A">
              <w:t>GV.OC</w:t>
            </w:r>
            <w:proofErr w:type="gramEnd"/>
            <w:r w:rsidRPr="0077389A">
              <w:t xml:space="preserve"> (01-05), GV.RM (01-06), </w:t>
            </w:r>
            <w:proofErr w:type="gramStart"/>
            <w:r w:rsidRPr="0077389A">
              <w:t>GV.RR</w:t>
            </w:r>
            <w:proofErr w:type="gramEnd"/>
            <w:r w:rsidRPr="0077389A">
              <w:t xml:space="preserve"> (01-03), GV.PO (01-02), </w:t>
            </w:r>
            <w:proofErr w:type="gramStart"/>
            <w:r w:rsidRPr="0077389A">
              <w:t>GV.OV</w:t>
            </w:r>
            <w:proofErr w:type="gramEnd"/>
            <w:r w:rsidRPr="0077389A">
              <w:t xml:space="preserve"> (01-03)</w:t>
            </w:r>
          </w:p>
        </w:tc>
        <w:tc>
          <w:tcPr>
            <w:tcW w:w="0" w:type="auto"/>
            <w:hideMark/>
          </w:tcPr>
          <w:p w14:paraId="347315F6"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1</w:t>
            </w:r>
          </w:p>
        </w:tc>
        <w:tc>
          <w:tcPr>
            <w:tcW w:w="0" w:type="auto"/>
            <w:hideMark/>
          </w:tcPr>
          <w:p w14:paraId="3E1E5E20"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3</w:t>
            </w:r>
          </w:p>
        </w:tc>
        <w:tc>
          <w:tcPr>
            <w:tcW w:w="0" w:type="auto"/>
            <w:hideMark/>
          </w:tcPr>
          <w:p w14:paraId="2E0DD0B6"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2 → Tier 3</w:t>
            </w:r>
          </w:p>
        </w:tc>
      </w:tr>
      <w:tr w:rsidR="0077389A" w:rsidRPr="0077389A" w14:paraId="3A3D8044" w14:textId="77777777" w:rsidTr="0077389A">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5EA1CA7" w14:textId="77777777" w:rsidR="0077389A" w:rsidRPr="0077389A" w:rsidRDefault="0077389A" w:rsidP="0077389A">
            <w:pPr>
              <w:spacing w:after="160" w:line="259" w:lineRule="auto"/>
            </w:pPr>
            <w:r w:rsidRPr="0077389A">
              <w:t>Identify</w:t>
            </w:r>
          </w:p>
        </w:tc>
        <w:tc>
          <w:tcPr>
            <w:tcW w:w="0" w:type="auto"/>
            <w:hideMark/>
          </w:tcPr>
          <w:p w14:paraId="315A1B1F"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ID.AM-01, ID.RA-01</w:t>
            </w:r>
          </w:p>
        </w:tc>
        <w:tc>
          <w:tcPr>
            <w:tcW w:w="0" w:type="auto"/>
            <w:hideMark/>
          </w:tcPr>
          <w:p w14:paraId="68CF2FD4"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2</w:t>
            </w:r>
          </w:p>
        </w:tc>
        <w:tc>
          <w:tcPr>
            <w:tcW w:w="0" w:type="auto"/>
            <w:hideMark/>
          </w:tcPr>
          <w:p w14:paraId="6F6AC15D"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4</w:t>
            </w:r>
          </w:p>
        </w:tc>
        <w:tc>
          <w:tcPr>
            <w:tcW w:w="0" w:type="auto"/>
            <w:hideMark/>
          </w:tcPr>
          <w:p w14:paraId="6D88F575"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3 → Tier 4</w:t>
            </w:r>
          </w:p>
        </w:tc>
      </w:tr>
      <w:tr w:rsidR="0077389A" w:rsidRPr="0077389A" w14:paraId="4537A442" w14:textId="77777777" w:rsidTr="007738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646E86CB" w14:textId="77777777" w:rsidR="0077389A" w:rsidRPr="0077389A" w:rsidRDefault="0077389A" w:rsidP="0077389A">
            <w:pPr>
              <w:spacing w:after="160" w:line="259" w:lineRule="auto"/>
            </w:pPr>
          </w:p>
        </w:tc>
        <w:tc>
          <w:tcPr>
            <w:tcW w:w="0" w:type="auto"/>
            <w:hideMark/>
          </w:tcPr>
          <w:p w14:paraId="7F360EA1"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ID.AM (02-08), ID.RA (03-09), ID.IM (01-04)</w:t>
            </w:r>
          </w:p>
        </w:tc>
        <w:tc>
          <w:tcPr>
            <w:tcW w:w="0" w:type="auto"/>
            <w:hideMark/>
          </w:tcPr>
          <w:p w14:paraId="57DC447A"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1</w:t>
            </w:r>
          </w:p>
        </w:tc>
        <w:tc>
          <w:tcPr>
            <w:tcW w:w="0" w:type="auto"/>
            <w:hideMark/>
          </w:tcPr>
          <w:p w14:paraId="383BDE41"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4</w:t>
            </w:r>
          </w:p>
        </w:tc>
        <w:tc>
          <w:tcPr>
            <w:tcW w:w="0" w:type="auto"/>
            <w:hideMark/>
          </w:tcPr>
          <w:p w14:paraId="6BCA2699"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2 → Tier 3 → Tier 4</w:t>
            </w:r>
          </w:p>
        </w:tc>
      </w:tr>
      <w:tr w:rsidR="0077389A" w:rsidRPr="0077389A" w14:paraId="01A83DB8" w14:textId="77777777" w:rsidTr="0077389A">
        <w:trPr>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2A54861" w14:textId="77777777" w:rsidR="0077389A" w:rsidRPr="0077389A" w:rsidRDefault="0077389A" w:rsidP="0077389A">
            <w:pPr>
              <w:spacing w:after="160" w:line="259" w:lineRule="auto"/>
            </w:pPr>
            <w:r w:rsidRPr="0077389A">
              <w:t>Protect</w:t>
            </w:r>
          </w:p>
        </w:tc>
        <w:tc>
          <w:tcPr>
            <w:tcW w:w="0" w:type="auto"/>
            <w:hideMark/>
          </w:tcPr>
          <w:p w14:paraId="19D660E5"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proofErr w:type="gramStart"/>
            <w:r w:rsidRPr="0077389A">
              <w:t>PR.AA</w:t>
            </w:r>
            <w:proofErr w:type="gramEnd"/>
            <w:r w:rsidRPr="0077389A">
              <w:t>-03, PR.DS-11, PR.PS-01, PR.IR-01</w:t>
            </w:r>
          </w:p>
        </w:tc>
        <w:tc>
          <w:tcPr>
            <w:tcW w:w="0" w:type="auto"/>
            <w:hideMark/>
          </w:tcPr>
          <w:p w14:paraId="504FF8C0"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3</w:t>
            </w:r>
          </w:p>
        </w:tc>
        <w:tc>
          <w:tcPr>
            <w:tcW w:w="0" w:type="auto"/>
            <w:hideMark/>
          </w:tcPr>
          <w:p w14:paraId="2706BA23"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3</w:t>
            </w:r>
          </w:p>
        </w:tc>
        <w:tc>
          <w:tcPr>
            <w:tcW w:w="0" w:type="auto"/>
            <w:hideMark/>
          </w:tcPr>
          <w:p w14:paraId="481FA921"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Achieved</w:t>
            </w:r>
          </w:p>
        </w:tc>
      </w:tr>
      <w:tr w:rsidR="0077389A" w:rsidRPr="0077389A" w14:paraId="6E667395" w14:textId="77777777" w:rsidTr="007738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2E547072" w14:textId="77777777" w:rsidR="0077389A" w:rsidRPr="0077389A" w:rsidRDefault="0077389A" w:rsidP="0077389A">
            <w:pPr>
              <w:spacing w:after="160" w:line="259" w:lineRule="auto"/>
            </w:pPr>
          </w:p>
        </w:tc>
        <w:tc>
          <w:tcPr>
            <w:tcW w:w="0" w:type="auto"/>
            <w:hideMark/>
          </w:tcPr>
          <w:p w14:paraId="786A8C85"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proofErr w:type="gramStart"/>
            <w:r w:rsidRPr="0077389A">
              <w:t>PR.AA</w:t>
            </w:r>
            <w:proofErr w:type="gramEnd"/>
            <w:r w:rsidRPr="0077389A">
              <w:t xml:space="preserve"> (01-05), PR.DS (01-11), PR.PS (02-05), PR.IR (02-04)</w:t>
            </w:r>
          </w:p>
        </w:tc>
        <w:tc>
          <w:tcPr>
            <w:tcW w:w="0" w:type="auto"/>
            <w:hideMark/>
          </w:tcPr>
          <w:p w14:paraId="2A9DBE1F"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1</w:t>
            </w:r>
          </w:p>
        </w:tc>
        <w:tc>
          <w:tcPr>
            <w:tcW w:w="0" w:type="auto"/>
            <w:hideMark/>
          </w:tcPr>
          <w:p w14:paraId="0093676F"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3</w:t>
            </w:r>
          </w:p>
        </w:tc>
        <w:tc>
          <w:tcPr>
            <w:tcW w:w="0" w:type="auto"/>
            <w:hideMark/>
          </w:tcPr>
          <w:p w14:paraId="31F3BB55"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2 → Tier 3</w:t>
            </w:r>
          </w:p>
        </w:tc>
      </w:tr>
      <w:tr w:rsidR="0077389A" w:rsidRPr="0077389A" w14:paraId="6F698B9A" w14:textId="77777777" w:rsidTr="0077389A">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6D2050" w14:textId="77777777" w:rsidR="0077389A" w:rsidRPr="0077389A" w:rsidRDefault="0077389A" w:rsidP="0077389A">
            <w:pPr>
              <w:spacing w:after="160" w:line="259" w:lineRule="auto"/>
            </w:pPr>
            <w:r w:rsidRPr="0077389A">
              <w:lastRenderedPageBreak/>
              <w:t>Detect</w:t>
            </w:r>
          </w:p>
        </w:tc>
        <w:tc>
          <w:tcPr>
            <w:tcW w:w="0" w:type="auto"/>
            <w:hideMark/>
          </w:tcPr>
          <w:p w14:paraId="547D84FD"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DE.CM (01-09), DE.AE (02-08)</w:t>
            </w:r>
          </w:p>
        </w:tc>
        <w:tc>
          <w:tcPr>
            <w:tcW w:w="0" w:type="auto"/>
            <w:hideMark/>
          </w:tcPr>
          <w:p w14:paraId="6E63B559"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1</w:t>
            </w:r>
          </w:p>
        </w:tc>
        <w:tc>
          <w:tcPr>
            <w:tcW w:w="0" w:type="auto"/>
            <w:hideMark/>
          </w:tcPr>
          <w:p w14:paraId="02311690"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4</w:t>
            </w:r>
          </w:p>
        </w:tc>
        <w:tc>
          <w:tcPr>
            <w:tcW w:w="0" w:type="auto"/>
            <w:hideMark/>
          </w:tcPr>
          <w:p w14:paraId="303B5646"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2 → Tier 3 → Tier 4</w:t>
            </w:r>
          </w:p>
        </w:tc>
      </w:tr>
      <w:tr w:rsidR="0077389A" w:rsidRPr="0077389A" w14:paraId="08FDE845" w14:textId="77777777" w:rsidTr="007738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3F1D916D" w14:textId="77777777" w:rsidR="0077389A" w:rsidRPr="0077389A" w:rsidRDefault="0077389A" w:rsidP="0077389A">
            <w:pPr>
              <w:spacing w:after="160" w:line="259" w:lineRule="auto"/>
            </w:pPr>
            <w:r w:rsidRPr="0077389A">
              <w:t>Respond</w:t>
            </w:r>
          </w:p>
        </w:tc>
        <w:tc>
          <w:tcPr>
            <w:tcW w:w="0" w:type="auto"/>
            <w:hideMark/>
          </w:tcPr>
          <w:p w14:paraId="6C60CD73"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RS.MA-01, RS.AN-03</w:t>
            </w:r>
          </w:p>
        </w:tc>
        <w:tc>
          <w:tcPr>
            <w:tcW w:w="0" w:type="auto"/>
            <w:hideMark/>
          </w:tcPr>
          <w:p w14:paraId="58B6A039"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2</w:t>
            </w:r>
          </w:p>
        </w:tc>
        <w:tc>
          <w:tcPr>
            <w:tcW w:w="0" w:type="auto"/>
            <w:hideMark/>
          </w:tcPr>
          <w:p w14:paraId="712D96D3"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3</w:t>
            </w:r>
          </w:p>
        </w:tc>
        <w:tc>
          <w:tcPr>
            <w:tcW w:w="0" w:type="auto"/>
            <w:hideMark/>
          </w:tcPr>
          <w:p w14:paraId="7D0020F9"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3</w:t>
            </w:r>
          </w:p>
        </w:tc>
      </w:tr>
      <w:tr w:rsidR="0077389A" w:rsidRPr="0077389A" w14:paraId="718E743F" w14:textId="77777777" w:rsidTr="0077389A">
        <w:trPr>
          <w:trHeight w:val="315"/>
        </w:trPr>
        <w:tc>
          <w:tcPr>
            <w:cnfStyle w:val="001000000000" w:firstRow="0" w:lastRow="0" w:firstColumn="1" w:lastColumn="0" w:oddVBand="0" w:evenVBand="0" w:oddHBand="0" w:evenHBand="0" w:firstRowFirstColumn="0" w:firstRowLastColumn="0" w:lastRowFirstColumn="0" w:lastRowLastColumn="0"/>
            <w:tcW w:w="0" w:type="auto"/>
            <w:vMerge/>
            <w:hideMark/>
          </w:tcPr>
          <w:p w14:paraId="0FC463A1" w14:textId="77777777" w:rsidR="0077389A" w:rsidRPr="0077389A" w:rsidRDefault="0077389A" w:rsidP="0077389A">
            <w:pPr>
              <w:spacing w:after="160" w:line="259" w:lineRule="auto"/>
            </w:pPr>
          </w:p>
        </w:tc>
        <w:tc>
          <w:tcPr>
            <w:tcW w:w="0" w:type="auto"/>
            <w:hideMark/>
          </w:tcPr>
          <w:p w14:paraId="7C2ED2AE"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RS.MA (02-05), RS.AN (06-08), RS.CO (02-03)</w:t>
            </w:r>
          </w:p>
        </w:tc>
        <w:tc>
          <w:tcPr>
            <w:tcW w:w="0" w:type="auto"/>
            <w:hideMark/>
          </w:tcPr>
          <w:p w14:paraId="2B554A15"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1</w:t>
            </w:r>
          </w:p>
        </w:tc>
        <w:tc>
          <w:tcPr>
            <w:tcW w:w="0" w:type="auto"/>
            <w:hideMark/>
          </w:tcPr>
          <w:p w14:paraId="0207DEA0"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3</w:t>
            </w:r>
          </w:p>
        </w:tc>
        <w:tc>
          <w:tcPr>
            <w:tcW w:w="0" w:type="auto"/>
            <w:hideMark/>
          </w:tcPr>
          <w:p w14:paraId="02F44F2F" w14:textId="77777777" w:rsidR="0077389A" w:rsidRPr="0077389A" w:rsidRDefault="0077389A" w:rsidP="0077389A">
            <w:pPr>
              <w:spacing w:after="160" w:line="259" w:lineRule="auto"/>
              <w:cnfStyle w:val="000000000000" w:firstRow="0" w:lastRow="0" w:firstColumn="0" w:lastColumn="0" w:oddVBand="0" w:evenVBand="0" w:oddHBand="0" w:evenHBand="0" w:firstRowFirstColumn="0" w:firstRowLastColumn="0" w:lastRowFirstColumn="0" w:lastRowLastColumn="0"/>
            </w:pPr>
            <w:r w:rsidRPr="0077389A">
              <w:t>Tier 2 → Tier 3</w:t>
            </w:r>
          </w:p>
        </w:tc>
      </w:tr>
      <w:tr w:rsidR="0077389A" w:rsidRPr="0077389A" w14:paraId="3AE329D0" w14:textId="77777777" w:rsidTr="0077389A">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10E923E" w14:textId="77777777" w:rsidR="0077389A" w:rsidRPr="0077389A" w:rsidRDefault="0077389A" w:rsidP="0077389A">
            <w:pPr>
              <w:spacing w:after="160" w:line="259" w:lineRule="auto"/>
            </w:pPr>
            <w:r w:rsidRPr="0077389A">
              <w:t>Recover</w:t>
            </w:r>
          </w:p>
        </w:tc>
        <w:tc>
          <w:tcPr>
            <w:tcW w:w="0" w:type="auto"/>
            <w:hideMark/>
          </w:tcPr>
          <w:p w14:paraId="270CFC03"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RC.RP (01-06), RC.CO-03</w:t>
            </w:r>
          </w:p>
        </w:tc>
        <w:tc>
          <w:tcPr>
            <w:tcW w:w="0" w:type="auto"/>
            <w:hideMark/>
          </w:tcPr>
          <w:p w14:paraId="382CCE5E"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1</w:t>
            </w:r>
          </w:p>
        </w:tc>
        <w:tc>
          <w:tcPr>
            <w:tcW w:w="0" w:type="auto"/>
            <w:hideMark/>
          </w:tcPr>
          <w:p w14:paraId="29F5B1DF"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4</w:t>
            </w:r>
          </w:p>
        </w:tc>
        <w:tc>
          <w:tcPr>
            <w:tcW w:w="0" w:type="auto"/>
            <w:hideMark/>
          </w:tcPr>
          <w:p w14:paraId="51B57F58" w14:textId="77777777" w:rsidR="0077389A" w:rsidRPr="0077389A" w:rsidRDefault="0077389A" w:rsidP="0077389A">
            <w:pPr>
              <w:spacing w:after="160" w:line="259" w:lineRule="auto"/>
              <w:cnfStyle w:val="000000100000" w:firstRow="0" w:lastRow="0" w:firstColumn="0" w:lastColumn="0" w:oddVBand="0" w:evenVBand="0" w:oddHBand="1" w:evenHBand="0" w:firstRowFirstColumn="0" w:firstRowLastColumn="0" w:lastRowFirstColumn="0" w:lastRowLastColumn="0"/>
            </w:pPr>
            <w:r w:rsidRPr="0077389A">
              <w:t>Tier 2 → Tier 3 → Tier 4</w:t>
            </w:r>
          </w:p>
        </w:tc>
      </w:tr>
    </w:tbl>
    <w:p w14:paraId="393EE958" w14:textId="77777777" w:rsidR="0077389A" w:rsidRDefault="0077389A" w:rsidP="0077389A"/>
    <w:p w14:paraId="760D9687" w14:textId="1E1C7E6D" w:rsidR="0092038F" w:rsidRDefault="0092038F" w:rsidP="0092038F">
      <w:pPr>
        <w:pStyle w:val="Heading3"/>
      </w:pPr>
      <w:r>
        <w:t>Cybersecurity controls</w:t>
      </w:r>
    </w:p>
    <w:p w14:paraId="0D1693FE" w14:textId="7E024AE2" w:rsidR="00E248CE" w:rsidRDefault="0092038F" w:rsidP="0092038F">
      <w:r w:rsidRPr="0092038F">
        <w:t>To realize our 3-year security vision, we have selected three anchor technical controls based on international standards (NIST and ISO). These controls address our most critical operational needs: secure remote access, verified identity management, and system stability through formal change oversight.</w:t>
      </w:r>
    </w:p>
    <w:p w14:paraId="354F2877" w14:textId="77777777" w:rsidR="0092038F" w:rsidRDefault="0092038F" w:rsidP="0092038F"/>
    <w:p w14:paraId="7ABAB304" w14:textId="0108486B" w:rsidR="0092038F" w:rsidRDefault="0092038F" w:rsidP="0092038F">
      <w:r w:rsidRPr="0092038F">
        <w:t>This table outlines the primary technical objectives and the specific steps required for implementation</w:t>
      </w:r>
    </w:p>
    <w:tbl>
      <w:tblPr>
        <w:tblStyle w:val="GridTable4-Accent5"/>
        <w:tblW w:w="0" w:type="auto"/>
        <w:tblLook w:val="04A0" w:firstRow="1" w:lastRow="0" w:firstColumn="1" w:lastColumn="0" w:noHBand="0" w:noVBand="1"/>
      </w:tblPr>
      <w:tblGrid>
        <w:gridCol w:w="3116"/>
        <w:gridCol w:w="3117"/>
        <w:gridCol w:w="3117"/>
      </w:tblGrid>
      <w:tr w:rsidR="0092038F" w14:paraId="695FDEB7" w14:textId="77777777" w:rsidTr="00920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87763CD" w14:textId="77777777" w:rsidR="0092038F" w:rsidRDefault="0092038F" w:rsidP="00AC589D">
            <w:r>
              <w:t>NIST Control</w:t>
            </w:r>
          </w:p>
        </w:tc>
        <w:tc>
          <w:tcPr>
            <w:tcW w:w="3117" w:type="dxa"/>
          </w:tcPr>
          <w:p w14:paraId="773C8AA8" w14:textId="77777777" w:rsidR="0092038F" w:rsidRDefault="0092038F" w:rsidP="00AC589D">
            <w:pPr>
              <w:cnfStyle w:val="100000000000" w:firstRow="1" w:lastRow="0" w:firstColumn="0" w:lastColumn="0" w:oddVBand="0" w:evenVBand="0" w:oddHBand="0" w:evenHBand="0" w:firstRowFirstColumn="0" w:firstRowLastColumn="0" w:lastRowFirstColumn="0" w:lastRowLastColumn="0"/>
            </w:pPr>
            <w:r>
              <w:t>Description</w:t>
            </w:r>
          </w:p>
        </w:tc>
        <w:tc>
          <w:tcPr>
            <w:tcW w:w="3117" w:type="dxa"/>
          </w:tcPr>
          <w:p w14:paraId="68A05168" w14:textId="77777777" w:rsidR="0092038F" w:rsidRDefault="0092038F" w:rsidP="00AC589D">
            <w:pPr>
              <w:cnfStyle w:val="100000000000" w:firstRow="1" w:lastRow="0" w:firstColumn="0" w:lastColumn="0" w:oddVBand="0" w:evenVBand="0" w:oddHBand="0" w:evenHBand="0" w:firstRowFirstColumn="0" w:firstRowLastColumn="0" w:lastRowFirstColumn="0" w:lastRowLastColumn="0"/>
            </w:pPr>
            <w:r>
              <w:t>Action items</w:t>
            </w:r>
          </w:p>
        </w:tc>
      </w:tr>
      <w:tr w:rsidR="0092038F" w14:paraId="58ABAAFE" w14:textId="77777777" w:rsidTr="00920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DF00DD1" w14:textId="77777777" w:rsidR="0092038F" w:rsidRDefault="0092038F" w:rsidP="00AC589D">
            <w:r w:rsidRPr="00724E19">
              <w:t>Remote Access (AC-17)</w:t>
            </w:r>
          </w:p>
        </w:tc>
        <w:tc>
          <w:tcPr>
            <w:tcW w:w="3117" w:type="dxa"/>
          </w:tcPr>
          <w:p w14:paraId="1D4EBDA8" w14:textId="77777777" w:rsidR="0092038F" w:rsidRDefault="0092038F" w:rsidP="00AC589D">
            <w:pPr>
              <w:cnfStyle w:val="000000100000" w:firstRow="0" w:lastRow="0" w:firstColumn="0" w:lastColumn="0" w:oddVBand="0" w:evenVBand="0" w:oddHBand="1" w:evenHBand="0" w:firstRowFirstColumn="0" w:firstRowLastColumn="0" w:lastRowFirstColumn="0" w:lastRowLastColumn="0"/>
            </w:pPr>
            <w:r w:rsidRPr="00724E19">
              <w:t>This control requires the organization to authorize and manage remote access to the system. It mandates establishing usage restrictions, configuration requirements, and connection guidance for each type of remote access (e.g., VPNs). The organization must explicitly authorize remote access before allowing any connections and monitor these connections to maintain security.</w:t>
            </w:r>
          </w:p>
        </w:tc>
        <w:tc>
          <w:tcPr>
            <w:tcW w:w="3117" w:type="dxa"/>
          </w:tcPr>
          <w:p w14:paraId="70CE8861" w14:textId="77777777" w:rsidR="0092038F" w:rsidRPr="00724E19" w:rsidRDefault="0092038F" w:rsidP="00AC589D">
            <w:pPr>
              <w:cnfStyle w:val="000000100000" w:firstRow="0" w:lastRow="0" w:firstColumn="0" w:lastColumn="0" w:oddVBand="0" w:evenVBand="0" w:oddHBand="1" w:evenHBand="0" w:firstRowFirstColumn="0" w:firstRowLastColumn="0" w:lastRowFirstColumn="0" w:lastRowLastColumn="0"/>
            </w:pPr>
            <w:r w:rsidRPr="00724E19">
              <w:t>1. Implement a VPN with strong encryption (e.g., AES-256) for all remote connections.</w:t>
            </w:r>
          </w:p>
          <w:p w14:paraId="3E52F3D7" w14:textId="77777777" w:rsidR="0092038F" w:rsidRPr="00724E19" w:rsidRDefault="0092038F" w:rsidP="00AC589D">
            <w:pPr>
              <w:cnfStyle w:val="000000100000" w:firstRow="0" w:lastRow="0" w:firstColumn="0" w:lastColumn="0" w:oddVBand="0" w:evenVBand="0" w:oddHBand="1" w:evenHBand="0" w:firstRowFirstColumn="0" w:firstRowLastColumn="0" w:lastRowFirstColumn="0" w:lastRowLastColumn="0"/>
            </w:pPr>
            <w:r w:rsidRPr="00724E19">
              <w:br/>
            </w:r>
          </w:p>
          <w:p w14:paraId="0F6149AA" w14:textId="77777777" w:rsidR="0092038F" w:rsidRPr="00724E19" w:rsidRDefault="0092038F" w:rsidP="00AC589D">
            <w:pPr>
              <w:cnfStyle w:val="000000100000" w:firstRow="0" w:lastRow="0" w:firstColumn="0" w:lastColumn="0" w:oddVBand="0" w:evenVBand="0" w:oddHBand="1" w:evenHBand="0" w:firstRowFirstColumn="0" w:firstRowLastColumn="0" w:lastRowFirstColumn="0" w:lastRowLastColumn="0"/>
            </w:pPr>
            <w:r w:rsidRPr="00724E19">
              <w:t>2. Enforce Multi-Factor Authentication (MFA) for any user attempting to log in remotely.</w:t>
            </w:r>
          </w:p>
          <w:p w14:paraId="2253A7F8" w14:textId="77777777" w:rsidR="0092038F" w:rsidRPr="00724E19" w:rsidRDefault="0092038F" w:rsidP="00AC589D">
            <w:pPr>
              <w:cnfStyle w:val="000000100000" w:firstRow="0" w:lastRow="0" w:firstColumn="0" w:lastColumn="0" w:oddVBand="0" w:evenVBand="0" w:oddHBand="1" w:evenHBand="0" w:firstRowFirstColumn="0" w:firstRowLastColumn="0" w:lastRowFirstColumn="0" w:lastRowLastColumn="0"/>
            </w:pPr>
            <w:r w:rsidRPr="00724E19">
              <w:br/>
            </w:r>
          </w:p>
          <w:p w14:paraId="7E5FAB2F" w14:textId="77777777" w:rsidR="0092038F" w:rsidRPr="00724E19" w:rsidRDefault="0092038F" w:rsidP="00AC589D">
            <w:pPr>
              <w:cnfStyle w:val="000000100000" w:firstRow="0" w:lastRow="0" w:firstColumn="0" w:lastColumn="0" w:oddVBand="0" w:evenVBand="0" w:oddHBand="1" w:evenHBand="0" w:firstRowFirstColumn="0" w:firstRowLastColumn="0" w:lastRowFirstColumn="0" w:lastRowLastColumn="0"/>
            </w:pPr>
            <w:r w:rsidRPr="00724E19">
              <w:t>3. Create a policy that automatically disconnects remote sessions after a specific period of inactivity.</w:t>
            </w:r>
          </w:p>
          <w:p w14:paraId="37371EF7" w14:textId="77777777" w:rsidR="0092038F" w:rsidRDefault="0092038F" w:rsidP="00AC589D">
            <w:pPr>
              <w:cnfStyle w:val="000000100000" w:firstRow="0" w:lastRow="0" w:firstColumn="0" w:lastColumn="0" w:oddVBand="0" w:evenVBand="0" w:oddHBand="1" w:evenHBand="0" w:firstRowFirstColumn="0" w:firstRowLastColumn="0" w:lastRowFirstColumn="0" w:lastRowLastColumn="0"/>
            </w:pPr>
          </w:p>
        </w:tc>
      </w:tr>
      <w:tr w:rsidR="0092038F" w14:paraId="1B438708" w14:textId="77777777" w:rsidTr="0092038F">
        <w:tc>
          <w:tcPr>
            <w:cnfStyle w:val="001000000000" w:firstRow="0" w:lastRow="0" w:firstColumn="1" w:lastColumn="0" w:oddVBand="0" w:evenVBand="0" w:oddHBand="0" w:evenHBand="0" w:firstRowFirstColumn="0" w:firstRowLastColumn="0" w:lastRowFirstColumn="0" w:lastRowLastColumn="0"/>
            <w:tcW w:w="3116" w:type="dxa"/>
          </w:tcPr>
          <w:p w14:paraId="4CCBB421" w14:textId="77777777" w:rsidR="0092038F" w:rsidRDefault="0092038F" w:rsidP="00AC589D">
            <w:r w:rsidRPr="00724E19">
              <w:t>Identification and Authentication [Organizational Users] (IA-2)</w:t>
            </w:r>
          </w:p>
        </w:tc>
        <w:tc>
          <w:tcPr>
            <w:tcW w:w="3117" w:type="dxa"/>
          </w:tcPr>
          <w:p w14:paraId="3DCA385F" w14:textId="77777777" w:rsidR="0092038F" w:rsidRDefault="0092038F" w:rsidP="00AC589D">
            <w:pPr>
              <w:cnfStyle w:val="000000000000" w:firstRow="0" w:lastRow="0" w:firstColumn="0" w:lastColumn="0" w:oddVBand="0" w:evenVBand="0" w:oddHBand="0" w:evenHBand="0" w:firstRowFirstColumn="0" w:firstRowLastColumn="0" w:lastRowFirstColumn="0" w:lastRowLastColumn="0"/>
            </w:pPr>
            <w:r w:rsidRPr="00724E19">
              <w:t xml:space="preserve">The information system must uniquely identify and authenticate organizational users (or processes acting on their behalf). This ensures that every action on the system can be traced back to a specific individual. It typically involves using authenticators like passwords, tokens, or </w:t>
            </w:r>
            <w:r w:rsidRPr="00724E19">
              <w:lastRenderedPageBreak/>
              <w:t>biometrics to verify the user's identity before granting access to the system.</w:t>
            </w:r>
          </w:p>
        </w:tc>
        <w:tc>
          <w:tcPr>
            <w:tcW w:w="3117" w:type="dxa"/>
          </w:tcPr>
          <w:p w14:paraId="11E15AF3" w14:textId="77777777" w:rsidR="0092038F" w:rsidRPr="00724E19" w:rsidRDefault="0092038F" w:rsidP="00AC589D">
            <w:pPr>
              <w:cnfStyle w:val="000000000000" w:firstRow="0" w:lastRow="0" w:firstColumn="0" w:lastColumn="0" w:oddVBand="0" w:evenVBand="0" w:oddHBand="0" w:evenHBand="0" w:firstRowFirstColumn="0" w:firstRowLastColumn="0" w:lastRowFirstColumn="0" w:lastRowLastColumn="0"/>
            </w:pPr>
            <w:r w:rsidRPr="00724E19">
              <w:lastRenderedPageBreak/>
              <w:t>1. Assign a unique User ID to every employee and strictly prohibit shared/generic accounts.</w:t>
            </w:r>
          </w:p>
          <w:p w14:paraId="0D6AC5DE" w14:textId="77777777" w:rsidR="0092038F" w:rsidRPr="00724E19" w:rsidRDefault="0092038F" w:rsidP="00AC589D">
            <w:pPr>
              <w:cnfStyle w:val="000000000000" w:firstRow="0" w:lastRow="0" w:firstColumn="0" w:lastColumn="0" w:oddVBand="0" w:evenVBand="0" w:oddHBand="0" w:evenHBand="0" w:firstRowFirstColumn="0" w:firstRowLastColumn="0" w:lastRowFirstColumn="0" w:lastRowLastColumn="0"/>
            </w:pPr>
            <w:r w:rsidRPr="00724E19">
              <w:br/>
            </w:r>
          </w:p>
          <w:p w14:paraId="543581DB" w14:textId="77777777" w:rsidR="0092038F" w:rsidRPr="00724E19" w:rsidRDefault="0092038F" w:rsidP="00AC589D">
            <w:pPr>
              <w:cnfStyle w:val="000000000000" w:firstRow="0" w:lastRow="0" w:firstColumn="0" w:lastColumn="0" w:oddVBand="0" w:evenVBand="0" w:oddHBand="0" w:evenHBand="0" w:firstRowFirstColumn="0" w:firstRowLastColumn="0" w:lastRowFirstColumn="0" w:lastRowLastColumn="0"/>
            </w:pPr>
            <w:r w:rsidRPr="00724E19">
              <w:t>2. Enforce complex password policies (e.g., minimum 12 characters, mixed case, special characters).</w:t>
            </w:r>
          </w:p>
          <w:p w14:paraId="23C38ED8" w14:textId="77777777" w:rsidR="0092038F" w:rsidRPr="00724E19" w:rsidRDefault="0092038F" w:rsidP="00AC589D">
            <w:pPr>
              <w:cnfStyle w:val="000000000000" w:firstRow="0" w:lastRow="0" w:firstColumn="0" w:lastColumn="0" w:oddVBand="0" w:evenVBand="0" w:oddHBand="0" w:evenHBand="0" w:firstRowFirstColumn="0" w:firstRowLastColumn="0" w:lastRowFirstColumn="0" w:lastRowLastColumn="0"/>
            </w:pPr>
            <w:r w:rsidRPr="00724E19">
              <w:lastRenderedPageBreak/>
              <w:br/>
            </w:r>
          </w:p>
          <w:p w14:paraId="204BB79B" w14:textId="77777777" w:rsidR="0092038F" w:rsidRPr="00724E19" w:rsidRDefault="0092038F" w:rsidP="00AC589D">
            <w:pPr>
              <w:cnfStyle w:val="000000000000" w:firstRow="0" w:lastRow="0" w:firstColumn="0" w:lastColumn="0" w:oddVBand="0" w:evenVBand="0" w:oddHBand="0" w:evenHBand="0" w:firstRowFirstColumn="0" w:firstRowLastColumn="0" w:lastRowFirstColumn="0" w:lastRowLastColumn="0"/>
            </w:pPr>
            <w:r w:rsidRPr="00724E19">
              <w:t>3. Implement Multi-Factor Authentication (MFA) for all users accessing the network.</w:t>
            </w:r>
          </w:p>
          <w:p w14:paraId="13CF858F" w14:textId="77777777" w:rsidR="0092038F" w:rsidRDefault="0092038F" w:rsidP="00AC589D">
            <w:pPr>
              <w:cnfStyle w:val="000000000000" w:firstRow="0" w:lastRow="0" w:firstColumn="0" w:lastColumn="0" w:oddVBand="0" w:evenVBand="0" w:oddHBand="0" w:evenHBand="0" w:firstRowFirstColumn="0" w:firstRowLastColumn="0" w:lastRowFirstColumn="0" w:lastRowLastColumn="0"/>
            </w:pPr>
          </w:p>
        </w:tc>
      </w:tr>
      <w:tr w:rsidR="0092038F" w14:paraId="58EFD58B" w14:textId="77777777" w:rsidTr="00920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8A00DB5" w14:textId="77777777" w:rsidR="0092038F" w:rsidRDefault="0092038F" w:rsidP="00AC589D">
            <w:pPr>
              <w:tabs>
                <w:tab w:val="left" w:pos="2041"/>
              </w:tabs>
            </w:pPr>
            <w:r w:rsidRPr="00724E19">
              <w:lastRenderedPageBreak/>
              <w:t>Configuration Change Control (CM-3)</w:t>
            </w:r>
          </w:p>
        </w:tc>
        <w:tc>
          <w:tcPr>
            <w:tcW w:w="3117" w:type="dxa"/>
          </w:tcPr>
          <w:p w14:paraId="7F3A9D62" w14:textId="77777777" w:rsidR="0092038F" w:rsidRDefault="0092038F" w:rsidP="00AC589D">
            <w:pPr>
              <w:cnfStyle w:val="000000100000" w:firstRow="0" w:lastRow="0" w:firstColumn="0" w:lastColumn="0" w:oddVBand="0" w:evenVBand="0" w:oddHBand="1" w:evenHBand="0" w:firstRowFirstColumn="0" w:firstRowLastColumn="0" w:lastRowFirstColumn="0" w:lastRowLastColumn="0"/>
            </w:pPr>
            <w:r w:rsidRPr="00724E19">
              <w:t>This control mandates a formal process for managing changes to the system. The organization must document, review, and approve/disapprove proposed changes to the system configuration. This process must consider security and privacy impacts before any change is implemented to prevent unauthorized or damaging modifications to the system baseline.</w:t>
            </w:r>
          </w:p>
        </w:tc>
        <w:tc>
          <w:tcPr>
            <w:tcW w:w="3117" w:type="dxa"/>
          </w:tcPr>
          <w:p w14:paraId="06B4C77E" w14:textId="77777777" w:rsidR="0092038F" w:rsidRPr="00724E19" w:rsidRDefault="0092038F" w:rsidP="00AC589D">
            <w:pPr>
              <w:cnfStyle w:val="000000100000" w:firstRow="0" w:lastRow="0" w:firstColumn="0" w:lastColumn="0" w:oddVBand="0" w:evenVBand="0" w:oddHBand="1" w:evenHBand="0" w:firstRowFirstColumn="0" w:firstRowLastColumn="0" w:lastRowFirstColumn="0" w:lastRowLastColumn="0"/>
            </w:pPr>
            <w:r w:rsidRPr="00724E19">
              <w:t>1. Establish a Change Control Board (CCB) to review and approve all significant system updates.</w:t>
            </w:r>
          </w:p>
          <w:p w14:paraId="6055EF3C" w14:textId="77777777" w:rsidR="0092038F" w:rsidRPr="00724E19" w:rsidRDefault="0092038F" w:rsidP="00AC589D">
            <w:pPr>
              <w:cnfStyle w:val="000000100000" w:firstRow="0" w:lastRow="0" w:firstColumn="0" w:lastColumn="0" w:oddVBand="0" w:evenVBand="0" w:oddHBand="1" w:evenHBand="0" w:firstRowFirstColumn="0" w:firstRowLastColumn="0" w:lastRowFirstColumn="0" w:lastRowLastColumn="0"/>
            </w:pPr>
            <w:r w:rsidRPr="00724E19">
              <w:br/>
            </w:r>
          </w:p>
          <w:p w14:paraId="5BC7AF0E" w14:textId="77777777" w:rsidR="0092038F" w:rsidRPr="00724E19" w:rsidRDefault="0092038F" w:rsidP="00AC589D">
            <w:pPr>
              <w:cnfStyle w:val="000000100000" w:firstRow="0" w:lastRow="0" w:firstColumn="0" w:lastColumn="0" w:oddVBand="0" w:evenVBand="0" w:oddHBand="1" w:evenHBand="0" w:firstRowFirstColumn="0" w:firstRowLastColumn="0" w:lastRowFirstColumn="0" w:lastRowLastColumn="0"/>
            </w:pPr>
            <w:r w:rsidRPr="00724E19">
              <w:t>2. Require a "rollback plan" for every change in case the update causes system failure.</w:t>
            </w:r>
          </w:p>
          <w:p w14:paraId="16939942" w14:textId="77777777" w:rsidR="0092038F" w:rsidRPr="00724E19" w:rsidRDefault="0092038F" w:rsidP="00AC589D">
            <w:pPr>
              <w:cnfStyle w:val="000000100000" w:firstRow="0" w:lastRow="0" w:firstColumn="0" w:lastColumn="0" w:oddVBand="0" w:evenVBand="0" w:oddHBand="1" w:evenHBand="0" w:firstRowFirstColumn="0" w:firstRowLastColumn="0" w:lastRowFirstColumn="0" w:lastRowLastColumn="0"/>
            </w:pPr>
            <w:r w:rsidRPr="00724E19">
              <w:br/>
            </w:r>
          </w:p>
          <w:p w14:paraId="376B4567" w14:textId="77777777" w:rsidR="0092038F" w:rsidRPr="00724E19" w:rsidRDefault="0092038F" w:rsidP="00AC589D">
            <w:pPr>
              <w:cnfStyle w:val="000000100000" w:firstRow="0" w:lastRow="0" w:firstColumn="0" w:lastColumn="0" w:oddVBand="0" w:evenVBand="0" w:oddHBand="1" w:evenHBand="0" w:firstRowFirstColumn="0" w:firstRowLastColumn="0" w:lastRowFirstColumn="0" w:lastRowLastColumn="0"/>
            </w:pPr>
            <w:r w:rsidRPr="00724E19">
              <w:t>3. Test all changes in a non-production (staging) environment before deploying them to the live network.</w:t>
            </w:r>
          </w:p>
          <w:p w14:paraId="295264C0" w14:textId="77777777" w:rsidR="0092038F" w:rsidRDefault="0092038F" w:rsidP="00AC589D">
            <w:pPr>
              <w:cnfStyle w:val="000000100000" w:firstRow="0" w:lastRow="0" w:firstColumn="0" w:lastColumn="0" w:oddVBand="0" w:evenVBand="0" w:oddHBand="1" w:evenHBand="0" w:firstRowFirstColumn="0" w:firstRowLastColumn="0" w:lastRowFirstColumn="0" w:lastRowLastColumn="0"/>
            </w:pPr>
          </w:p>
        </w:tc>
      </w:tr>
    </w:tbl>
    <w:p w14:paraId="3513ECFD" w14:textId="77777777" w:rsidR="0092038F" w:rsidRDefault="0092038F" w:rsidP="0092038F"/>
    <w:p w14:paraId="41677BA8" w14:textId="06A86B1F" w:rsidR="0092038F" w:rsidRDefault="0092038F" w:rsidP="0092038F">
      <w:r w:rsidRPr="0092038F">
        <w:t>We have identified specific market solutions to provide the Board with flexibility in balancing cost and enterprise-grade features.</w:t>
      </w:r>
    </w:p>
    <w:tbl>
      <w:tblPr>
        <w:tblStyle w:val="GridTable5Dark-Accent5"/>
        <w:tblW w:w="0" w:type="auto"/>
        <w:tblLook w:val="04A0" w:firstRow="1" w:lastRow="0" w:firstColumn="1" w:lastColumn="0" w:noHBand="0" w:noVBand="1"/>
      </w:tblPr>
      <w:tblGrid>
        <w:gridCol w:w="2370"/>
        <w:gridCol w:w="3485"/>
        <w:gridCol w:w="3495"/>
      </w:tblGrid>
      <w:tr w:rsidR="0092038F" w:rsidRPr="00AC6B61" w14:paraId="2BEE6180" w14:textId="77777777" w:rsidTr="009203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C159A" w14:textId="77777777" w:rsidR="0092038F" w:rsidRPr="00AC6B61" w:rsidRDefault="0092038F" w:rsidP="00AC589D">
            <w:pPr>
              <w:spacing w:after="160" w:line="278" w:lineRule="auto"/>
            </w:pPr>
            <w:r w:rsidRPr="00AC6B61">
              <w:t>NIST Subcategory</w:t>
            </w:r>
          </w:p>
        </w:tc>
        <w:tc>
          <w:tcPr>
            <w:tcW w:w="0" w:type="auto"/>
            <w:hideMark/>
          </w:tcPr>
          <w:p w14:paraId="4F9586B1" w14:textId="77777777" w:rsidR="0092038F" w:rsidRPr="00AC6B61" w:rsidRDefault="0092038F" w:rsidP="00AC589D">
            <w:pPr>
              <w:spacing w:after="160" w:line="278" w:lineRule="auto"/>
              <w:cnfStyle w:val="100000000000" w:firstRow="1" w:lastRow="0" w:firstColumn="0" w:lastColumn="0" w:oddVBand="0" w:evenVBand="0" w:oddHBand="0" w:evenHBand="0" w:firstRowFirstColumn="0" w:firstRowLastColumn="0" w:lastRowFirstColumn="0" w:lastRowLastColumn="0"/>
            </w:pPr>
            <w:r w:rsidRPr="00AC6B61">
              <w:t>Option 1 (Solution/Vendor)</w:t>
            </w:r>
          </w:p>
        </w:tc>
        <w:tc>
          <w:tcPr>
            <w:tcW w:w="0" w:type="auto"/>
            <w:hideMark/>
          </w:tcPr>
          <w:p w14:paraId="365D14A9" w14:textId="77777777" w:rsidR="0092038F" w:rsidRPr="00AC6B61" w:rsidRDefault="0092038F" w:rsidP="00AC589D">
            <w:pPr>
              <w:spacing w:after="160" w:line="278" w:lineRule="auto"/>
              <w:cnfStyle w:val="100000000000" w:firstRow="1" w:lastRow="0" w:firstColumn="0" w:lastColumn="0" w:oddVBand="0" w:evenVBand="0" w:oddHBand="0" w:evenHBand="0" w:firstRowFirstColumn="0" w:firstRowLastColumn="0" w:lastRowFirstColumn="0" w:lastRowLastColumn="0"/>
            </w:pPr>
            <w:r w:rsidRPr="00AC6B61">
              <w:t>Option 2 (Solution/Vendor)</w:t>
            </w:r>
          </w:p>
        </w:tc>
      </w:tr>
      <w:tr w:rsidR="0092038F" w:rsidRPr="00AC6B61" w14:paraId="797C5A13" w14:textId="77777777" w:rsidTr="00920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F37A0" w14:textId="77777777" w:rsidR="0092038F" w:rsidRPr="00AC6B61" w:rsidRDefault="0092038F" w:rsidP="00AC589D">
            <w:pPr>
              <w:spacing w:after="160" w:line="278" w:lineRule="auto"/>
            </w:pPr>
            <w:r w:rsidRPr="00AC6B61">
              <w:t>ID.AM-03 (1)</w:t>
            </w:r>
          </w:p>
          <w:p w14:paraId="0FA5E3F2" w14:textId="77777777" w:rsidR="0092038F" w:rsidRPr="00AC6B61" w:rsidRDefault="0092038F" w:rsidP="00AC589D">
            <w:pPr>
              <w:spacing w:after="160" w:line="278" w:lineRule="auto"/>
            </w:pPr>
            <w:r w:rsidRPr="00AC6B61">
              <w:br/>
            </w:r>
          </w:p>
          <w:p w14:paraId="6A268744" w14:textId="77777777" w:rsidR="0092038F" w:rsidRPr="00AC6B61" w:rsidRDefault="0092038F" w:rsidP="00AC589D">
            <w:pPr>
              <w:spacing w:after="160" w:line="278" w:lineRule="auto"/>
            </w:pPr>
            <w:r w:rsidRPr="00AC6B61">
              <w:t>Action: Implement VPN with strong encryption</w:t>
            </w:r>
          </w:p>
        </w:tc>
        <w:tc>
          <w:tcPr>
            <w:tcW w:w="0" w:type="auto"/>
            <w:hideMark/>
          </w:tcPr>
          <w:p w14:paraId="63201910"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Cisco AnyConnect</w:t>
            </w:r>
          </w:p>
          <w:p w14:paraId="616E6117"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628F86DF"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Use Cisco's enterprise VPN hardware and client. Best for large teams but expensive.</w:t>
            </w:r>
          </w:p>
        </w:tc>
        <w:tc>
          <w:tcPr>
            <w:tcW w:w="0" w:type="auto"/>
            <w:hideMark/>
          </w:tcPr>
          <w:p w14:paraId="3735F8D9"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OpenVPN</w:t>
            </w:r>
          </w:p>
          <w:p w14:paraId="2C985C86"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6C22434A"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 xml:space="preserve">Use open-source VPN software. Free and </w:t>
            </w:r>
            <w:proofErr w:type="gramStart"/>
            <w:r w:rsidRPr="00AC6B61">
              <w:t>flexible, but</w:t>
            </w:r>
            <w:proofErr w:type="gramEnd"/>
            <w:r w:rsidRPr="00AC6B61">
              <w:t xml:space="preserve"> requires more manual setup.</w:t>
            </w:r>
          </w:p>
        </w:tc>
      </w:tr>
      <w:tr w:rsidR="0092038F" w:rsidRPr="00AC6B61" w14:paraId="1A0A6505" w14:textId="77777777" w:rsidTr="0092038F">
        <w:tc>
          <w:tcPr>
            <w:cnfStyle w:val="001000000000" w:firstRow="0" w:lastRow="0" w:firstColumn="1" w:lastColumn="0" w:oddVBand="0" w:evenVBand="0" w:oddHBand="0" w:evenHBand="0" w:firstRowFirstColumn="0" w:firstRowLastColumn="0" w:lastRowFirstColumn="0" w:lastRowLastColumn="0"/>
            <w:tcW w:w="0" w:type="auto"/>
            <w:hideMark/>
          </w:tcPr>
          <w:p w14:paraId="32989632" w14:textId="77777777" w:rsidR="0092038F" w:rsidRPr="00AC6B61" w:rsidRDefault="0092038F" w:rsidP="00AC589D">
            <w:pPr>
              <w:spacing w:after="160" w:line="278" w:lineRule="auto"/>
            </w:pPr>
            <w:r w:rsidRPr="00AC6B61">
              <w:t>ID.AM-03 (2)</w:t>
            </w:r>
          </w:p>
          <w:p w14:paraId="22C6C96B" w14:textId="77777777" w:rsidR="0092038F" w:rsidRPr="00AC6B61" w:rsidRDefault="0092038F" w:rsidP="00AC589D">
            <w:pPr>
              <w:spacing w:after="160" w:line="278" w:lineRule="auto"/>
            </w:pPr>
            <w:r w:rsidRPr="00AC6B61">
              <w:br/>
            </w:r>
          </w:p>
          <w:p w14:paraId="3F29CBC3" w14:textId="77777777" w:rsidR="0092038F" w:rsidRPr="00AC6B61" w:rsidRDefault="0092038F" w:rsidP="00AC589D">
            <w:pPr>
              <w:spacing w:after="160" w:line="278" w:lineRule="auto"/>
            </w:pPr>
            <w:r w:rsidRPr="00AC6B61">
              <w:t>Action: Enforce Multi-Factor Authentication (MFA)</w:t>
            </w:r>
          </w:p>
        </w:tc>
        <w:tc>
          <w:tcPr>
            <w:tcW w:w="0" w:type="auto"/>
            <w:hideMark/>
          </w:tcPr>
          <w:p w14:paraId="417AD307"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Duo Security</w:t>
            </w:r>
          </w:p>
          <w:p w14:paraId="1FFE8F8F"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03D61687"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Use a mobile app for "push" notifications to approve logins. Very user-friendly.</w:t>
            </w:r>
          </w:p>
        </w:tc>
        <w:tc>
          <w:tcPr>
            <w:tcW w:w="0" w:type="auto"/>
            <w:hideMark/>
          </w:tcPr>
          <w:p w14:paraId="472AE7A6"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YubiKey</w:t>
            </w:r>
          </w:p>
          <w:p w14:paraId="5405A465"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77808F67"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Use a physical USB hardware token. More secure against phishing than apps.</w:t>
            </w:r>
          </w:p>
        </w:tc>
      </w:tr>
      <w:tr w:rsidR="0092038F" w:rsidRPr="00AC6B61" w14:paraId="234657E1" w14:textId="77777777" w:rsidTr="00920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23B5F" w14:textId="77777777" w:rsidR="0092038F" w:rsidRPr="00AC6B61" w:rsidRDefault="0092038F" w:rsidP="00AC589D">
            <w:pPr>
              <w:spacing w:after="160" w:line="278" w:lineRule="auto"/>
            </w:pPr>
            <w:r w:rsidRPr="00AC6B61">
              <w:t>ID.AM-03 (3)</w:t>
            </w:r>
          </w:p>
          <w:p w14:paraId="6B3C7B15" w14:textId="77777777" w:rsidR="0092038F" w:rsidRPr="00AC6B61" w:rsidRDefault="0092038F" w:rsidP="00AC589D">
            <w:pPr>
              <w:spacing w:after="160" w:line="278" w:lineRule="auto"/>
            </w:pPr>
            <w:r w:rsidRPr="00AC6B61">
              <w:lastRenderedPageBreak/>
              <w:br/>
            </w:r>
          </w:p>
          <w:p w14:paraId="0A4AD117" w14:textId="77777777" w:rsidR="0092038F" w:rsidRPr="00AC6B61" w:rsidRDefault="0092038F" w:rsidP="00AC589D">
            <w:pPr>
              <w:spacing w:after="160" w:line="278" w:lineRule="auto"/>
            </w:pPr>
            <w:r w:rsidRPr="00AC6B61">
              <w:t>Action: Session Timeout Policy</w:t>
            </w:r>
          </w:p>
        </w:tc>
        <w:tc>
          <w:tcPr>
            <w:tcW w:w="0" w:type="auto"/>
            <w:hideMark/>
          </w:tcPr>
          <w:p w14:paraId="73440797"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lastRenderedPageBreak/>
              <w:t>Firewall Rules</w:t>
            </w:r>
          </w:p>
          <w:p w14:paraId="13E41A74"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lastRenderedPageBreak/>
              <w:br/>
            </w:r>
          </w:p>
          <w:p w14:paraId="30D78B84"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Configure the firewall to automatically drop connections that are idle for 30 minutes.</w:t>
            </w:r>
          </w:p>
        </w:tc>
        <w:tc>
          <w:tcPr>
            <w:tcW w:w="0" w:type="auto"/>
            <w:hideMark/>
          </w:tcPr>
          <w:p w14:paraId="58100358"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lastRenderedPageBreak/>
              <w:t>Group Policy Object (GPO)</w:t>
            </w:r>
          </w:p>
          <w:p w14:paraId="795D303D"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lastRenderedPageBreak/>
              <w:br/>
            </w:r>
          </w:p>
          <w:p w14:paraId="07109C3C"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Set Windows settings to lock the remote desktop screen after 15 minutes of inactivity.</w:t>
            </w:r>
          </w:p>
        </w:tc>
      </w:tr>
      <w:tr w:rsidR="0092038F" w:rsidRPr="00AC6B61" w14:paraId="6C3D3F60" w14:textId="77777777" w:rsidTr="0092038F">
        <w:tc>
          <w:tcPr>
            <w:cnfStyle w:val="001000000000" w:firstRow="0" w:lastRow="0" w:firstColumn="1" w:lastColumn="0" w:oddVBand="0" w:evenVBand="0" w:oddHBand="0" w:evenHBand="0" w:firstRowFirstColumn="0" w:firstRowLastColumn="0" w:lastRowFirstColumn="0" w:lastRowLastColumn="0"/>
            <w:tcW w:w="0" w:type="auto"/>
            <w:hideMark/>
          </w:tcPr>
          <w:p w14:paraId="5CA62169" w14:textId="77777777" w:rsidR="0092038F" w:rsidRPr="00AC6B61" w:rsidRDefault="0092038F" w:rsidP="00AC589D">
            <w:pPr>
              <w:spacing w:after="160" w:line="278" w:lineRule="auto"/>
            </w:pPr>
            <w:r w:rsidRPr="00AC6B61">
              <w:lastRenderedPageBreak/>
              <w:t>ID.AM-03 (4)</w:t>
            </w:r>
          </w:p>
          <w:p w14:paraId="6C5CAEB4" w14:textId="77777777" w:rsidR="0092038F" w:rsidRPr="00AC6B61" w:rsidRDefault="0092038F" w:rsidP="00AC589D">
            <w:pPr>
              <w:spacing w:after="160" w:line="278" w:lineRule="auto"/>
            </w:pPr>
            <w:r w:rsidRPr="00AC6B61">
              <w:br/>
            </w:r>
          </w:p>
          <w:p w14:paraId="3AA72F5E" w14:textId="77777777" w:rsidR="0092038F" w:rsidRPr="00AC6B61" w:rsidRDefault="0092038F" w:rsidP="00AC589D">
            <w:pPr>
              <w:spacing w:after="160" w:line="278" w:lineRule="auto"/>
            </w:pPr>
            <w:r w:rsidRPr="00AC6B61">
              <w:t>Action: Full-disk Encryption</w:t>
            </w:r>
          </w:p>
        </w:tc>
        <w:tc>
          <w:tcPr>
            <w:tcW w:w="0" w:type="auto"/>
            <w:hideMark/>
          </w:tcPr>
          <w:p w14:paraId="3AD10C47"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BitLocker</w:t>
            </w:r>
          </w:p>
          <w:p w14:paraId="00D0E58D"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6902F8F5"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Microsoft's built-in encryption tool. Free for Windows Pro users and easy to manage.</w:t>
            </w:r>
          </w:p>
        </w:tc>
        <w:tc>
          <w:tcPr>
            <w:tcW w:w="0" w:type="auto"/>
            <w:hideMark/>
          </w:tcPr>
          <w:p w14:paraId="3215CBB0"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C6B61">
              <w:rPr>
                <w:b/>
                <w:bCs/>
              </w:rPr>
              <w:t>Veracrypt</w:t>
            </w:r>
            <w:proofErr w:type="spellEnd"/>
          </w:p>
          <w:p w14:paraId="0933E779"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2743B9D7"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 xml:space="preserve">Open-source encryption software. </w:t>
            </w:r>
            <w:proofErr w:type="gramStart"/>
            <w:r w:rsidRPr="00AC6B61">
              <w:t>Good</w:t>
            </w:r>
            <w:proofErr w:type="gramEnd"/>
            <w:r w:rsidRPr="00AC6B61">
              <w:t xml:space="preserve"> for creating specific encrypted file containers.</w:t>
            </w:r>
          </w:p>
        </w:tc>
      </w:tr>
      <w:tr w:rsidR="0092038F" w:rsidRPr="00AC6B61" w14:paraId="38299103" w14:textId="77777777" w:rsidTr="00920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530A7" w14:textId="77777777" w:rsidR="0092038F" w:rsidRPr="00AC6B61" w:rsidRDefault="0092038F" w:rsidP="00AC589D">
            <w:pPr>
              <w:spacing w:after="160" w:line="278" w:lineRule="auto"/>
            </w:pPr>
            <w:proofErr w:type="gramStart"/>
            <w:r w:rsidRPr="00AC6B61">
              <w:t>PR.AA</w:t>
            </w:r>
            <w:proofErr w:type="gramEnd"/>
            <w:r w:rsidRPr="00AC6B61">
              <w:t>-02 (1)</w:t>
            </w:r>
          </w:p>
          <w:p w14:paraId="36182400" w14:textId="77777777" w:rsidR="0092038F" w:rsidRPr="00AC6B61" w:rsidRDefault="0092038F" w:rsidP="00AC589D">
            <w:pPr>
              <w:spacing w:after="160" w:line="278" w:lineRule="auto"/>
            </w:pPr>
            <w:r w:rsidRPr="00AC6B61">
              <w:br/>
            </w:r>
          </w:p>
          <w:p w14:paraId="5729E9B8" w14:textId="77777777" w:rsidR="0092038F" w:rsidRPr="00AC6B61" w:rsidRDefault="0092038F" w:rsidP="00AC589D">
            <w:pPr>
              <w:spacing w:after="160" w:line="278" w:lineRule="auto"/>
            </w:pPr>
            <w:r w:rsidRPr="00AC6B61">
              <w:t>Action: Assign Unique User IDs</w:t>
            </w:r>
          </w:p>
        </w:tc>
        <w:tc>
          <w:tcPr>
            <w:tcW w:w="0" w:type="auto"/>
            <w:hideMark/>
          </w:tcPr>
          <w:p w14:paraId="7DF809E3"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Active Directory (AD)</w:t>
            </w:r>
          </w:p>
          <w:p w14:paraId="2FA045B3"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329E9DCC"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 xml:space="preserve">Traditional </w:t>
            </w:r>
            <w:proofErr w:type="gramStart"/>
            <w:r w:rsidRPr="00AC6B61">
              <w:t>on-premise</w:t>
            </w:r>
            <w:proofErr w:type="gramEnd"/>
            <w:r w:rsidRPr="00AC6B61">
              <w:t xml:space="preserve"> system for managing Windows user identities.</w:t>
            </w:r>
          </w:p>
        </w:tc>
        <w:tc>
          <w:tcPr>
            <w:tcW w:w="0" w:type="auto"/>
            <w:hideMark/>
          </w:tcPr>
          <w:p w14:paraId="0A1876AD"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Okta</w:t>
            </w:r>
          </w:p>
          <w:p w14:paraId="678D7CF9"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3A004A27"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Cloud-based identity management, better for managing access to web apps.</w:t>
            </w:r>
          </w:p>
        </w:tc>
      </w:tr>
      <w:tr w:rsidR="0092038F" w:rsidRPr="00AC6B61" w14:paraId="54BF4051" w14:textId="77777777" w:rsidTr="0092038F">
        <w:tc>
          <w:tcPr>
            <w:cnfStyle w:val="001000000000" w:firstRow="0" w:lastRow="0" w:firstColumn="1" w:lastColumn="0" w:oddVBand="0" w:evenVBand="0" w:oddHBand="0" w:evenHBand="0" w:firstRowFirstColumn="0" w:firstRowLastColumn="0" w:lastRowFirstColumn="0" w:lastRowLastColumn="0"/>
            <w:tcW w:w="0" w:type="auto"/>
            <w:hideMark/>
          </w:tcPr>
          <w:p w14:paraId="2DACE793" w14:textId="77777777" w:rsidR="0092038F" w:rsidRPr="00AC6B61" w:rsidRDefault="0092038F" w:rsidP="00AC589D">
            <w:pPr>
              <w:spacing w:after="160" w:line="278" w:lineRule="auto"/>
            </w:pPr>
            <w:proofErr w:type="gramStart"/>
            <w:r w:rsidRPr="00AC6B61">
              <w:t>PR.AA</w:t>
            </w:r>
            <w:proofErr w:type="gramEnd"/>
            <w:r w:rsidRPr="00AC6B61">
              <w:t>-02 (2)</w:t>
            </w:r>
          </w:p>
          <w:p w14:paraId="5D3CB0D1" w14:textId="77777777" w:rsidR="0092038F" w:rsidRPr="00AC6B61" w:rsidRDefault="0092038F" w:rsidP="00AC589D">
            <w:pPr>
              <w:spacing w:after="160" w:line="278" w:lineRule="auto"/>
            </w:pPr>
            <w:r w:rsidRPr="00AC6B61">
              <w:br/>
            </w:r>
          </w:p>
          <w:p w14:paraId="7C582786" w14:textId="77777777" w:rsidR="0092038F" w:rsidRPr="00AC6B61" w:rsidRDefault="0092038F" w:rsidP="00AC589D">
            <w:pPr>
              <w:spacing w:after="160" w:line="278" w:lineRule="auto"/>
            </w:pPr>
            <w:r w:rsidRPr="00AC6B61">
              <w:t>Action: Quarterly Access Reviews</w:t>
            </w:r>
          </w:p>
        </w:tc>
        <w:tc>
          <w:tcPr>
            <w:tcW w:w="0" w:type="auto"/>
            <w:hideMark/>
          </w:tcPr>
          <w:p w14:paraId="5CF14B92"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SailPoint</w:t>
            </w:r>
          </w:p>
          <w:p w14:paraId="2FECFEAD"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31F2F622"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Automated platform that sends managers a list of access rights to click "Approve" or "Deny."</w:t>
            </w:r>
          </w:p>
        </w:tc>
        <w:tc>
          <w:tcPr>
            <w:tcW w:w="0" w:type="auto"/>
            <w:hideMark/>
          </w:tcPr>
          <w:p w14:paraId="50D95489"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Manual Audit Scripts</w:t>
            </w:r>
          </w:p>
          <w:p w14:paraId="3C8CF1F9"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062BAE02"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Use PowerShell scripts to export user lists to Excel for managers to sign off manually.</w:t>
            </w:r>
          </w:p>
        </w:tc>
      </w:tr>
      <w:tr w:rsidR="0092038F" w:rsidRPr="00AC6B61" w14:paraId="3064F9A4" w14:textId="77777777" w:rsidTr="00920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3491A" w14:textId="77777777" w:rsidR="0092038F" w:rsidRPr="00AC6B61" w:rsidRDefault="0092038F" w:rsidP="00AC589D">
            <w:pPr>
              <w:spacing w:after="160" w:line="278" w:lineRule="auto"/>
            </w:pPr>
            <w:proofErr w:type="gramStart"/>
            <w:r w:rsidRPr="00AC6B61">
              <w:t>PR.AA</w:t>
            </w:r>
            <w:proofErr w:type="gramEnd"/>
            <w:r w:rsidRPr="00AC6B61">
              <w:t>-02 (3)</w:t>
            </w:r>
          </w:p>
          <w:p w14:paraId="26E856F1" w14:textId="77777777" w:rsidR="0092038F" w:rsidRPr="00AC6B61" w:rsidRDefault="0092038F" w:rsidP="00AC589D">
            <w:pPr>
              <w:spacing w:after="160" w:line="278" w:lineRule="auto"/>
            </w:pPr>
            <w:r w:rsidRPr="00AC6B61">
              <w:br/>
            </w:r>
          </w:p>
          <w:p w14:paraId="3A5C35FD" w14:textId="77777777" w:rsidR="0092038F" w:rsidRPr="00AC6B61" w:rsidRDefault="0092038F" w:rsidP="00AC589D">
            <w:pPr>
              <w:spacing w:after="160" w:line="278" w:lineRule="auto"/>
            </w:pPr>
            <w:r w:rsidRPr="00AC6B61">
              <w:t>Action: Complex Password Policy</w:t>
            </w:r>
          </w:p>
        </w:tc>
        <w:tc>
          <w:tcPr>
            <w:tcW w:w="0" w:type="auto"/>
            <w:hideMark/>
          </w:tcPr>
          <w:p w14:paraId="7E900DF6"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Microsoft Entra ID</w:t>
            </w:r>
          </w:p>
          <w:p w14:paraId="77749B83"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4F7EE840"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Cloud policy that bans easy passwords (like "Password123") automatically.</w:t>
            </w:r>
          </w:p>
        </w:tc>
        <w:tc>
          <w:tcPr>
            <w:tcW w:w="0" w:type="auto"/>
            <w:hideMark/>
          </w:tcPr>
          <w:p w14:paraId="52A0BC3C"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KnowBe4 Policy</w:t>
            </w:r>
          </w:p>
          <w:p w14:paraId="7B623398"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01623A58"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Focuses on long "passphrases" (sentences) which are harder to crack but easier to remember.</w:t>
            </w:r>
          </w:p>
        </w:tc>
      </w:tr>
      <w:tr w:rsidR="0092038F" w:rsidRPr="00AC6B61" w14:paraId="1949B9FB" w14:textId="77777777" w:rsidTr="0092038F">
        <w:tc>
          <w:tcPr>
            <w:cnfStyle w:val="001000000000" w:firstRow="0" w:lastRow="0" w:firstColumn="1" w:lastColumn="0" w:oddVBand="0" w:evenVBand="0" w:oddHBand="0" w:evenHBand="0" w:firstRowFirstColumn="0" w:firstRowLastColumn="0" w:lastRowFirstColumn="0" w:lastRowLastColumn="0"/>
            <w:tcW w:w="0" w:type="auto"/>
            <w:hideMark/>
          </w:tcPr>
          <w:p w14:paraId="2CC9E0D9" w14:textId="77777777" w:rsidR="0092038F" w:rsidRPr="00AC6B61" w:rsidRDefault="0092038F" w:rsidP="00AC589D">
            <w:pPr>
              <w:spacing w:after="160" w:line="278" w:lineRule="auto"/>
            </w:pPr>
            <w:proofErr w:type="gramStart"/>
            <w:r w:rsidRPr="00AC6B61">
              <w:t>PR.AA</w:t>
            </w:r>
            <w:proofErr w:type="gramEnd"/>
            <w:r w:rsidRPr="00AC6B61">
              <w:t>-02 (4)</w:t>
            </w:r>
          </w:p>
          <w:p w14:paraId="57C3A2C2" w14:textId="77777777" w:rsidR="0092038F" w:rsidRPr="00AC6B61" w:rsidRDefault="0092038F" w:rsidP="00AC589D">
            <w:pPr>
              <w:spacing w:after="160" w:line="278" w:lineRule="auto"/>
            </w:pPr>
            <w:r w:rsidRPr="00AC6B61">
              <w:br/>
            </w:r>
          </w:p>
          <w:p w14:paraId="0747DE55" w14:textId="77777777" w:rsidR="0092038F" w:rsidRPr="00AC6B61" w:rsidRDefault="0092038F" w:rsidP="00AC589D">
            <w:pPr>
              <w:spacing w:after="160" w:line="278" w:lineRule="auto"/>
            </w:pPr>
            <w:r w:rsidRPr="00AC6B61">
              <w:lastRenderedPageBreak/>
              <w:t>Action: Automate Deprovisioning</w:t>
            </w:r>
          </w:p>
        </w:tc>
        <w:tc>
          <w:tcPr>
            <w:tcW w:w="0" w:type="auto"/>
            <w:hideMark/>
          </w:tcPr>
          <w:p w14:paraId="6B29299C"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lastRenderedPageBreak/>
              <w:t>Custom Scripting</w:t>
            </w:r>
          </w:p>
          <w:p w14:paraId="252E317F"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782D974C"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lastRenderedPageBreak/>
              <w:t>A Python script that runs nightly to disable accounts marked "Terminated" in HR files.</w:t>
            </w:r>
          </w:p>
        </w:tc>
        <w:tc>
          <w:tcPr>
            <w:tcW w:w="0" w:type="auto"/>
            <w:hideMark/>
          </w:tcPr>
          <w:p w14:paraId="0812275D"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lastRenderedPageBreak/>
              <w:t>HR Integration (Workday)</w:t>
            </w:r>
          </w:p>
          <w:p w14:paraId="3B7CCBDD"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3DA5B627"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lastRenderedPageBreak/>
              <w:t>Direct link between HR software and IT; firing someone in HR triggers an instant IT lockout.</w:t>
            </w:r>
          </w:p>
        </w:tc>
      </w:tr>
      <w:tr w:rsidR="0092038F" w:rsidRPr="00AC6B61" w14:paraId="13201DA3" w14:textId="77777777" w:rsidTr="00920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0946C" w14:textId="77777777" w:rsidR="0092038F" w:rsidRPr="00AC6B61" w:rsidRDefault="0092038F" w:rsidP="00AC589D">
            <w:pPr>
              <w:spacing w:after="160" w:line="278" w:lineRule="auto"/>
            </w:pPr>
            <w:r w:rsidRPr="00AC6B61">
              <w:lastRenderedPageBreak/>
              <w:t>DE.CM-09 (1)</w:t>
            </w:r>
          </w:p>
          <w:p w14:paraId="45FABC97" w14:textId="77777777" w:rsidR="0092038F" w:rsidRPr="00AC6B61" w:rsidRDefault="0092038F" w:rsidP="00AC589D">
            <w:pPr>
              <w:spacing w:after="160" w:line="278" w:lineRule="auto"/>
            </w:pPr>
            <w:r w:rsidRPr="00AC6B61">
              <w:br/>
            </w:r>
          </w:p>
          <w:p w14:paraId="3F21C007" w14:textId="77777777" w:rsidR="0092038F" w:rsidRPr="00AC6B61" w:rsidRDefault="0092038F" w:rsidP="00AC589D">
            <w:pPr>
              <w:spacing w:after="160" w:line="278" w:lineRule="auto"/>
            </w:pPr>
            <w:r w:rsidRPr="00AC6B61">
              <w:t>Action: Change Control Board (CCB)</w:t>
            </w:r>
          </w:p>
        </w:tc>
        <w:tc>
          <w:tcPr>
            <w:tcW w:w="0" w:type="auto"/>
            <w:hideMark/>
          </w:tcPr>
          <w:p w14:paraId="0CD097D9"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ServiceNow</w:t>
            </w:r>
          </w:p>
          <w:p w14:paraId="395E285D"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6C3F4B07"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A formal IT management tool where changes are logged, reviewed, and approved by a board.</w:t>
            </w:r>
          </w:p>
        </w:tc>
        <w:tc>
          <w:tcPr>
            <w:tcW w:w="0" w:type="auto"/>
            <w:hideMark/>
          </w:tcPr>
          <w:p w14:paraId="532E442D"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Jira Service Management</w:t>
            </w:r>
          </w:p>
          <w:p w14:paraId="30FA5D46"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0FD901A0"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A more agile tool used by developers to track and approve software changes.</w:t>
            </w:r>
          </w:p>
        </w:tc>
      </w:tr>
      <w:tr w:rsidR="0092038F" w:rsidRPr="00AC6B61" w14:paraId="1BE6CE5D" w14:textId="77777777" w:rsidTr="0092038F">
        <w:tc>
          <w:tcPr>
            <w:cnfStyle w:val="001000000000" w:firstRow="0" w:lastRow="0" w:firstColumn="1" w:lastColumn="0" w:oddVBand="0" w:evenVBand="0" w:oddHBand="0" w:evenHBand="0" w:firstRowFirstColumn="0" w:firstRowLastColumn="0" w:lastRowFirstColumn="0" w:lastRowLastColumn="0"/>
            <w:tcW w:w="0" w:type="auto"/>
            <w:hideMark/>
          </w:tcPr>
          <w:p w14:paraId="521DA6C5" w14:textId="77777777" w:rsidR="0092038F" w:rsidRPr="00AC6B61" w:rsidRDefault="0092038F" w:rsidP="00AC589D">
            <w:pPr>
              <w:spacing w:after="160" w:line="278" w:lineRule="auto"/>
            </w:pPr>
            <w:r w:rsidRPr="00AC6B61">
              <w:t>DE.CM-09 (2)</w:t>
            </w:r>
          </w:p>
          <w:p w14:paraId="5693A204" w14:textId="77777777" w:rsidR="0092038F" w:rsidRPr="00AC6B61" w:rsidRDefault="0092038F" w:rsidP="00AC589D">
            <w:pPr>
              <w:spacing w:after="160" w:line="278" w:lineRule="auto"/>
            </w:pPr>
            <w:r w:rsidRPr="00AC6B61">
              <w:br/>
            </w:r>
          </w:p>
          <w:p w14:paraId="78BB541C" w14:textId="77777777" w:rsidR="0092038F" w:rsidRPr="00AC6B61" w:rsidRDefault="0092038F" w:rsidP="00AC589D">
            <w:pPr>
              <w:spacing w:after="160" w:line="278" w:lineRule="auto"/>
            </w:pPr>
            <w:r w:rsidRPr="00AC6B61">
              <w:t>Action: Test in Staging Environment</w:t>
            </w:r>
          </w:p>
        </w:tc>
        <w:tc>
          <w:tcPr>
            <w:tcW w:w="0" w:type="auto"/>
            <w:hideMark/>
          </w:tcPr>
          <w:p w14:paraId="45969C26"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VMware Workstation</w:t>
            </w:r>
          </w:p>
          <w:p w14:paraId="3DF13FE3"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6B2CB863"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Clone the server into a virtual machine to test the update safely before going live.</w:t>
            </w:r>
          </w:p>
        </w:tc>
        <w:tc>
          <w:tcPr>
            <w:tcW w:w="0" w:type="auto"/>
            <w:hideMark/>
          </w:tcPr>
          <w:p w14:paraId="2DAA8E66"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Docker Containers</w:t>
            </w:r>
          </w:p>
          <w:p w14:paraId="0325B035"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57E589DD"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Spin up a container replica of the app to test the configuration change in isolation.</w:t>
            </w:r>
          </w:p>
        </w:tc>
      </w:tr>
      <w:tr w:rsidR="0092038F" w:rsidRPr="00AC6B61" w14:paraId="237815BE" w14:textId="77777777" w:rsidTr="009203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77F8F" w14:textId="77777777" w:rsidR="0092038F" w:rsidRPr="00AC6B61" w:rsidRDefault="0092038F" w:rsidP="00AC589D">
            <w:pPr>
              <w:spacing w:after="160" w:line="278" w:lineRule="auto"/>
            </w:pPr>
            <w:r w:rsidRPr="00AC6B61">
              <w:t>DE.CM-09 (3)</w:t>
            </w:r>
          </w:p>
          <w:p w14:paraId="69354625" w14:textId="77777777" w:rsidR="0092038F" w:rsidRPr="00AC6B61" w:rsidRDefault="0092038F" w:rsidP="00AC589D">
            <w:pPr>
              <w:spacing w:after="160" w:line="278" w:lineRule="auto"/>
            </w:pPr>
            <w:r w:rsidRPr="00AC6B61">
              <w:br/>
            </w:r>
          </w:p>
          <w:p w14:paraId="3BD0F84C" w14:textId="77777777" w:rsidR="0092038F" w:rsidRPr="00AC6B61" w:rsidRDefault="0092038F" w:rsidP="00AC589D">
            <w:pPr>
              <w:spacing w:after="160" w:line="278" w:lineRule="auto"/>
            </w:pPr>
            <w:r w:rsidRPr="00AC6B61">
              <w:t>Action: File Integrity Monitoring</w:t>
            </w:r>
          </w:p>
        </w:tc>
        <w:tc>
          <w:tcPr>
            <w:tcW w:w="0" w:type="auto"/>
            <w:hideMark/>
          </w:tcPr>
          <w:p w14:paraId="5AD24E67"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Tripwire</w:t>
            </w:r>
          </w:p>
          <w:p w14:paraId="5116BA9B"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7001A971"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The industry standard tool that alerts you instantly if a critical system file is changed.</w:t>
            </w:r>
          </w:p>
        </w:tc>
        <w:tc>
          <w:tcPr>
            <w:tcW w:w="0" w:type="auto"/>
            <w:hideMark/>
          </w:tcPr>
          <w:p w14:paraId="0ACE4BCA"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OSSEC</w:t>
            </w:r>
          </w:p>
          <w:p w14:paraId="273E420D"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1A78B302" w14:textId="77777777" w:rsidR="0092038F" w:rsidRPr="00AC6B61" w:rsidRDefault="0092038F" w:rsidP="00AC589D">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A free, open-source tool that monitors file systems for unauthorized modifications.</w:t>
            </w:r>
          </w:p>
        </w:tc>
      </w:tr>
      <w:tr w:rsidR="0092038F" w:rsidRPr="00AC6B61" w14:paraId="7F7E0E5A" w14:textId="77777777" w:rsidTr="0092038F">
        <w:tc>
          <w:tcPr>
            <w:cnfStyle w:val="001000000000" w:firstRow="0" w:lastRow="0" w:firstColumn="1" w:lastColumn="0" w:oddVBand="0" w:evenVBand="0" w:oddHBand="0" w:evenHBand="0" w:firstRowFirstColumn="0" w:firstRowLastColumn="0" w:lastRowFirstColumn="0" w:lastRowLastColumn="0"/>
            <w:tcW w:w="0" w:type="auto"/>
            <w:hideMark/>
          </w:tcPr>
          <w:p w14:paraId="50E6CE79" w14:textId="77777777" w:rsidR="0092038F" w:rsidRPr="00AC6B61" w:rsidRDefault="0092038F" w:rsidP="00AC589D">
            <w:pPr>
              <w:spacing w:after="160" w:line="278" w:lineRule="auto"/>
            </w:pPr>
            <w:r w:rsidRPr="00AC6B61">
              <w:t>DE.CM-09 (4)</w:t>
            </w:r>
          </w:p>
          <w:p w14:paraId="418BD77E" w14:textId="77777777" w:rsidR="0092038F" w:rsidRPr="00AC6B61" w:rsidRDefault="0092038F" w:rsidP="00AC589D">
            <w:pPr>
              <w:spacing w:after="160" w:line="278" w:lineRule="auto"/>
            </w:pPr>
            <w:r w:rsidRPr="00AC6B61">
              <w:br/>
            </w:r>
          </w:p>
          <w:p w14:paraId="2CD6C6F4" w14:textId="77777777" w:rsidR="0092038F" w:rsidRPr="00AC6B61" w:rsidRDefault="0092038F" w:rsidP="00AC589D">
            <w:pPr>
              <w:spacing w:after="160" w:line="278" w:lineRule="auto"/>
            </w:pPr>
            <w:r w:rsidRPr="00AC6B61">
              <w:t>Action: Rollback Plan</w:t>
            </w:r>
          </w:p>
        </w:tc>
        <w:tc>
          <w:tcPr>
            <w:tcW w:w="0" w:type="auto"/>
            <w:hideMark/>
          </w:tcPr>
          <w:p w14:paraId="469B51BC"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Windows System Restore</w:t>
            </w:r>
          </w:p>
          <w:p w14:paraId="4F9B83FE"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1C239A4A"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Take a system snapshot before the update to revert files if it crashes.</w:t>
            </w:r>
          </w:p>
        </w:tc>
        <w:tc>
          <w:tcPr>
            <w:tcW w:w="0" w:type="auto"/>
            <w:hideMark/>
          </w:tcPr>
          <w:p w14:paraId="1CE2DBC2"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Git Version Control</w:t>
            </w:r>
          </w:p>
          <w:p w14:paraId="461550E8"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3ACDAD4C" w14:textId="77777777" w:rsidR="0092038F" w:rsidRPr="00AC6B61" w:rsidRDefault="0092038F" w:rsidP="00AC589D">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Track configuration files in Git so you can run a "revert" command to undo bad changes.</w:t>
            </w:r>
          </w:p>
        </w:tc>
      </w:tr>
      <w:bookmarkEnd w:id="0"/>
    </w:tbl>
    <w:p w14:paraId="2278179B" w14:textId="77777777" w:rsidR="0092038F" w:rsidRPr="0077389A" w:rsidRDefault="0092038F" w:rsidP="0092038F"/>
    <w:p w14:paraId="6BDF1A1E" w14:textId="2E5E67A0" w:rsidR="00BB7363" w:rsidRPr="00BE3C09" w:rsidRDefault="00BE3C09" w:rsidP="00BE3C09">
      <w:pPr>
        <w:pStyle w:val="Heading1"/>
      </w:pPr>
      <w:r>
        <w:lastRenderedPageBreak/>
        <w:t xml:space="preserve">Appendix </w:t>
      </w:r>
    </w:p>
    <w:p w14:paraId="54870817" w14:textId="426E6AB4" w:rsidR="00BB7363" w:rsidRPr="00BE3C09" w:rsidRDefault="00BE3C09" w:rsidP="00BE3C09">
      <w:pPr>
        <w:pStyle w:val="Heading2"/>
      </w:pPr>
      <w:r>
        <w:t xml:space="preserve">Company profile </w:t>
      </w:r>
    </w:p>
    <w:p w14:paraId="7088C0E3" w14:textId="77777777" w:rsidR="00BE3C09" w:rsidRPr="00C451CD" w:rsidRDefault="00BE3C09" w:rsidP="00BE3C09">
      <w:pPr>
        <w:rPr>
          <w:b/>
          <w:bCs/>
        </w:rPr>
      </w:pPr>
      <w:r w:rsidRPr="00C451CD">
        <w:rPr>
          <w:b/>
          <w:bCs/>
          <w:noProof/>
        </w:rPr>
        <w:drawing>
          <wp:anchor distT="0" distB="0" distL="114300" distR="114300" simplePos="0" relativeHeight="251681792" behindDoc="0" locked="0" layoutInCell="1" allowOverlap="1" wp14:anchorId="1566F4BD" wp14:editId="2B5B2E98">
            <wp:simplePos x="0" y="0"/>
            <wp:positionH relativeFrom="margin">
              <wp:posOffset>4638675</wp:posOffset>
            </wp:positionH>
            <wp:positionV relativeFrom="paragraph">
              <wp:posOffset>7620</wp:posOffset>
            </wp:positionV>
            <wp:extent cx="1292860" cy="1120775"/>
            <wp:effectExtent l="0" t="0" r="2540" b="3175"/>
            <wp:wrapSquare wrapText="bothSides"/>
            <wp:docPr id="337744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2860" cy="1120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5CB5AE" w14:textId="77777777" w:rsidR="00BE3C09" w:rsidRPr="003922A9" w:rsidRDefault="00BE3C09" w:rsidP="00BE3C09">
      <w:r w:rsidRPr="003922A9">
        <w:rPr>
          <w:i/>
          <w:iCs/>
        </w:rPr>
        <w:t>Established in Amman – 2007</w:t>
      </w:r>
      <w:r w:rsidRPr="003922A9">
        <w:br/>
      </w:r>
      <w:r w:rsidRPr="003922A9">
        <w:rPr>
          <w:i/>
          <w:iCs/>
        </w:rPr>
        <w:t>Founder: Mohammed Istanbuli</w:t>
      </w:r>
    </w:p>
    <w:p w14:paraId="04B2BFBD" w14:textId="77777777" w:rsidR="00BE3C09" w:rsidRPr="003922A9" w:rsidRDefault="00BE3C09" w:rsidP="00BE3C09">
      <w:pPr>
        <w:pStyle w:val="Heading3"/>
      </w:pPr>
      <w:r w:rsidRPr="003922A9">
        <w:t>Vision</w:t>
      </w:r>
    </w:p>
    <w:p w14:paraId="58725BDF" w14:textId="77777777" w:rsidR="00BE3C09" w:rsidRPr="003922A9" w:rsidRDefault="00BE3C09" w:rsidP="00BE3C09">
      <w:r w:rsidRPr="003922A9">
        <w:t>To be Jordan’s most trusted luxury automotive destination</w:t>
      </w:r>
      <w:r>
        <w:t>,</w:t>
      </w:r>
      <w:r w:rsidRPr="003922A9">
        <w:t xml:space="preserve"> delivering tailored vehicle ownership experiences that combine performance, comfort, and prestige.</w:t>
      </w:r>
    </w:p>
    <w:p w14:paraId="363B6C47" w14:textId="77777777" w:rsidR="00BE3C09" w:rsidRPr="003922A9" w:rsidRDefault="00BE3C09" w:rsidP="00BE3C09">
      <w:pPr>
        <w:pStyle w:val="Heading3"/>
      </w:pPr>
      <w:r w:rsidRPr="003922A9">
        <w:t>Mission</w:t>
      </w:r>
    </w:p>
    <w:p w14:paraId="20B5B9B6" w14:textId="77777777" w:rsidR="00BE3C09" w:rsidRPr="003922A9" w:rsidRDefault="00BE3C09" w:rsidP="00BE3C09">
      <w:r w:rsidRPr="003922A9">
        <w:t xml:space="preserve">At Istanbuli Auto Gallery, we provide premium and customized automotive solutions that meet the lifestyle of each customer. Through a diverse collection of luxury vehicles, professional consultation, strong partnerships, and exceptional after-sales </w:t>
      </w:r>
      <w:proofErr w:type="gramStart"/>
      <w:r w:rsidRPr="003922A9">
        <w:t>services  we</w:t>
      </w:r>
      <w:proofErr w:type="gramEnd"/>
      <w:r w:rsidRPr="003922A9">
        <w:t xml:space="preserve"> ensure every customer drives away with confidence, satisfaction, and style.</w:t>
      </w:r>
    </w:p>
    <w:p w14:paraId="76A22D64" w14:textId="77777777" w:rsidR="00BE3C09" w:rsidRPr="003922A9" w:rsidRDefault="00BE3C09" w:rsidP="00BE3C09">
      <w:pPr>
        <w:pStyle w:val="Heading3"/>
      </w:pPr>
      <w:r w:rsidRPr="003922A9">
        <w:t>Strategic Directions</w:t>
      </w:r>
    </w:p>
    <w:p w14:paraId="46B450F6" w14:textId="77777777" w:rsidR="00BE3C09" w:rsidRPr="003922A9" w:rsidRDefault="00BE3C09" w:rsidP="00BE3C09">
      <w:r w:rsidRPr="003922A9">
        <w:t>The Board of Directors has identified five strategic priorities:</w:t>
      </w:r>
    </w:p>
    <w:p w14:paraId="0E92BC1F" w14:textId="77777777" w:rsidR="00BE3C09" w:rsidRPr="003922A9" w:rsidRDefault="00BE3C09" w:rsidP="00BE3C09">
      <w:pPr>
        <w:numPr>
          <w:ilvl w:val="0"/>
          <w:numId w:val="7"/>
        </w:numPr>
        <w:spacing w:line="278" w:lineRule="auto"/>
      </w:pPr>
      <w:r w:rsidRPr="003922A9">
        <w:rPr>
          <w:b/>
          <w:bCs/>
        </w:rPr>
        <w:t>Expand market presence</w:t>
      </w:r>
      <w:r w:rsidRPr="003922A9">
        <w:t xml:space="preserve"> through showroom enhancements and nationwide outreach</w:t>
      </w:r>
    </w:p>
    <w:p w14:paraId="2E47A111" w14:textId="77777777" w:rsidR="00BE3C09" w:rsidRPr="003922A9" w:rsidRDefault="00BE3C09" w:rsidP="00BE3C09">
      <w:pPr>
        <w:numPr>
          <w:ilvl w:val="0"/>
          <w:numId w:val="7"/>
        </w:numPr>
        <w:spacing w:line="278" w:lineRule="auto"/>
      </w:pPr>
      <w:r w:rsidRPr="003922A9">
        <w:rPr>
          <w:b/>
          <w:bCs/>
        </w:rPr>
        <w:t>Strengthen customer experience</w:t>
      </w:r>
      <w:r w:rsidRPr="003922A9">
        <w:t xml:space="preserve"> via professional consultation and tailored offers</w:t>
      </w:r>
    </w:p>
    <w:p w14:paraId="0CFADEAC" w14:textId="77777777" w:rsidR="00BE3C09" w:rsidRPr="003922A9" w:rsidRDefault="00BE3C09" w:rsidP="00BE3C09">
      <w:pPr>
        <w:numPr>
          <w:ilvl w:val="0"/>
          <w:numId w:val="7"/>
        </w:numPr>
        <w:spacing w:line="278" w:lineRule="auto"/>
      </w:pPr>
      <w:r w:rsidRPr="003922A9">
        <w:rPr>
          <w:b/>
          <w:bCs/>
        </w:rPr>
        <w:t>Enhance digital systems</w:t>
      </w:r>
      <w:r w:rsidRPr="003922A9">
        <w:t xml:space="preserve"> for rental reservations and car availability tracking</w:t>
      </w:r>
    </w:p>
    <w:p w14:paraId="0F3D29A1" w14:textId="77777777" w:rsidR="00BE3C09" w:rsidRPr="003922A9" w:rsidRDefault="00BE3C09" w:rsidP="00BE3C09">
      <w:pPr>
        <w:numPr>
          <w:ilvl w:val="0"/>
          <w:numId w:val="7"/>
        </w:numPr>
        <w:spacing w:line="278" w:lineRule="auto"/>
      </w:pPr>
      <w:r w:rsidRPr="003922A9">
        <w:rPr>
          <w:b/>
          <w:bCs/>
        </w:rPr>
        <w:t>Develop workforce capabilities</w:t>
      </w:r>
      <w:r w:rsidRPr="003922A9">
        <w:t xml:space="preserve"> with ongoing training in sales, customer service &amp; maintenance</w:t>
      </w:r>
    </w:p>
    <w:p w14:paraId="3872C15B" w14:textId="77777777" w:rsidR="00BE3C09" w:rsidRPr="003922A9" w:rsidRDefault="00BE3C09" w:rsidP="00BE3C09">
      <w:pPr>
        <w:numPr>
          <w:ilvl w:val="0"/>
          <w:numId w:val="7"/>
        </w:numPr>
        <w:spacing w:line="278" w:lineRule="auto"/>
      </w:pPr>
      <w:r w:rsidRPr="003922A9">
        <w:rPr>
          <w:b/>
          <w:bCs/>
        </w:rPr>
        <w:t>Build stronger partnerships</w:t>
      </w:r>
      <w:r w:rsidRPr="003922A9">
        <w:t xml:space="preserve"> with insurance, financing &amp; inspection companies to ensure full support for every client</w:t>
      </w:r>
    </w:p>
    <w:p w14:paraId="25709EEB" w14:textId="77777777" w:rsidR="00BE3C09" w:rsidRPr="003922A9" w:rsidRDefault="00BE3C09" w:rsidP="00BE3C09"/>
    <w:p w14:paraId="6C8D758F" w14:textId="77777777" w:rsidR="00BE3C09" w:rsidRPr="003922A9" w:rsidRDefault="00BE3C09" w:rsidP="00BE3C09">
      <w:pPr>
        <w:pStyle w:val="Heading3"/>
      </w:pPr>
      <w:r w:rsidRPr="003922A9">
        <w:t>Business Operations</w:t>
      </w:r>
    </w:p>
    <w:p w14:paraId="09E3E723" w14:textId="77777777" w:rsidR="00BE3C09" w:rsidRPr="003922A9" w:rsidRDefault="00BE3C09" w:rsidP="00BE3C09">
      <w:r w:rsidRPr="003922A9">
        <w:t>Istanbuli Auto Gallery specializes in:</w:t>
      </w:r>
    </w:p>
    <w:p w14:paraId="0726EAAE" w14:textId="77777777" w:rsidR="00BE3C09" w:rsidRPr="003922A9" w:rsidRDefault="00BE3C09" w:rsidP="00BE3C09">
      <w:pPr>
        <w:numPr>
          <w:ilvl w:val="0"/>
          <w:numId w:val="8"/>
        </w:numPr>
        <w:spacing w:line="278" w:lineRule="auto"/>
      </w:pPr>
      <w:r w:rsidRPr="003922A9">
        <w:rPr>
          <w:b/>
          <w:bCs/>
        </w:rPr>
        <w:t>Luxury Vehicle Sales</w:t>
      </w:r>
    </w:p>
    <w:p w14:paraId="7B05DB31" w14:textId="77777777" w:rsidR="00BE3C09" w:rsidRPr="003922A9" w:rsidRDefault="00BE3C09" w:rsidP="00BE3C09">
      <w:pPr>
        <w:numPr>
          <w:ilvl w:val="0"/>
          <w:numId w:val="8"/>
        </w:numPr>
        <w:spacing w:line="278" w:lineRule="auto"/>
      </w:pPr>
      <w:r w:rsidRPr="003922A9">
        <w:rPr>
          <w:b/>
          <w:bCs/>
        </w:rPr>
        <w:t>Premium Car Rentals</w:t>
      </w:r>
      <w:r w:rsidRPr="003922A9">
        <w:t xml:space="preserve"> for events and special occasions</w:t>
      </w:r>
    </w:p>
    <w:p w14:paraId="2AB6D9AB" w14:textId="77777777" w:rsidR="00BE3C09" w:rsidRPr="003922A9" w:rsidRDefault="00BE3C09" w:rsidP="00BE3C09">
      <w:pPr>
        <w:numPr>
          <w:ilvl w:val="0"/>
          <w:numId w:val="8"/>
        </w:numPr>
        <w:spacing w:line="278" w:lineRule="auto"/>
      </w:pPr>
      <w:r w:rsidRPr="003922A9">
        <w:rPr>
          <w:b/>
          <w:bCs/>
        </w:rPr>
        <w:t>Maintenance &amp; Repair Services</w:t>
      </w:r>
      <w:r>
        <w:rPr>
          <w:b/>
          <w:bCs/>
        </w:rPr>
        <w:t xml:space="preserve"> </w:t>
      </w:r>
      <w:r>
        <w:t xml:space="preserve">for the rental cars and some of the maintenance for </w:t>
      </w:r>
      <w:proofErr w:type="gramStart"/>
      <w:r>
        <w:t>not sold</w:t>
      </w:r>
      <w:proofErr w:type="gramEnd"/>
      <w:r>
        <w:t xml:space="preserve"> cars</w:t>
      </w:r>
    </w:p>
    <w:p w14:paraId="43C93A21" w14:textId="77777777" w:rsidR="00BE3C09" w:rsidRPr="003922A9" w:rsidRDefault="00BE3C09" w:rsidP="00BE3C09">
      <w:pPr>
        <w:numPr>
          <w:ilvl w:val="0"/>
          <w:numId w:val="8"/>
        </w:numPr>
        <w:spacing w:line="278" w:lineRule="auto"/>
      </w:pPr>
      <w:r w:rsidRPr="003922A9">
        <w:rPr>
          <w:b/>
          <w:bCs/>
        </w:rPr>
        <w:t>Vehicle Customization</w:t>
      </w:r>
      <w:r w:rsidRPr="003922A9">
        <w:t xml:space="preserve"> through selected brand partnerships</w:t>
      </w:r>
    </w:p>
    <w:p w14:paraId="19C7E8FF" w14:textId="77777777" w:rsidR="00BE3C09" w:rsidRPr="003922A9" w:rsidRDefault="00BE3C09" w:rsidP="00BE3C09">
      <w:r w:rsidRPr="003922A9">
        <w:t>Target customer segments include:</w:t>
      </w:r>
    </w:p>
    <w:tbl>
      <w:tblPr>
        <w:tblStyle w:val="GridTable1Light-Accent1"/>
        <w:tblW w:w="0" w:type="auto"/>
        <w:tblLook w:val="04A0" w:firstRow="1" w:lastRow="0" w:firstColumn="1" w:lastColumn="0" w:noHBand="0" w:noVBand="1"/>
      </w:tblPr>
      <w:tblGrid>
        <w:gridCol w:w="4774"/>
        <w:gridCol w:w="4576"/>
      </w:tblGrid>
      <w:tr w:rsidR="00BE3C09" w:rsidRPr="003922A9" w14:paraId="2D88DEF4"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22C6B" w14:textId="77777777" w:rsidR="00BE3C09" w:rsidRPr="003922A9" w:rsidRDefault="00BE3C09" w:rsidP="00A5562B">
            <w:pPr>
              <w:rPr>
                <w:b w:val="0"/>
                <w:bCs w:val="0"/>
              </w:rPr>
            </w:pPr>
            <w:r w:rsidRPr="003922A9">
              <w:t>Sales</w:t>
            </w:r>
          </w:p>
        </w:tc>
        <w:tc>
          <w:tcPr>
            <w:tcW w:w="0" w:type="auto"/>
            <w:hideMark/>
          </w:tcPr>
          <w:p w14:paraId="76AEDE08" w14:textId="77777777" w:rsidR="00BE3C09" w:rsidRPr="003922A9" w:rsidRDefault="00BE3C09" w:rsidP="00A5562B">
            <w:pPr>
              <w:cnfStyle w:val="100000000000" w:firstRow="1" w:lastRow="0" w:firstColumn="0" w:lastColumn="0" w:oddVBand="0" w:evenVBand="0" w:oddHBand="0" w:evenHBand="0" w:firstRowFirstColumn="0" w:firstRowLastColumn="0" w:lastRowFirstColumn="0" w:lastRowLastColumn="0"/>
              <w:rPr>
                <w:b w:val="0"/>
                <w:bCs w:val="0"/>
              </w:rPr>
            </w:pPr>
            <w:r w:rsidRPr="003922A9">
              <w:t>Rentals</w:t>
            </w:r>
          </w:p>
        </w:tc>
      </w:tr>
      <w:tr w:rsidR="00BE3C09" w:rsidRPr="003922A9" w14:paraId="551232DA"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76DE0ED4" w14:textId="77777777" w:rsidR="00BE3C09" w:rsidRPr="003922A9" w:rsidRDefault="00BE3C09" w:rsidP="00A5562B">
            <w:r w:rsidRPr="003922A9">
              <w:t>High-income individuals seeking luxury &amp; performance vehicles</w:t>
            </w:r>
          </w:p>
        </w:tc>
        <w:tc>
          <w:tcPr>
            <w:tcW w:w="0" w:type="auto"/>
            <w:hideMark/>
          </w:tcPr>
          <w:p w14:paraId="3FEBD333" w14:textId="77777777" w:rsidR="00BE3C09" w:rsidRPr="003922A9" w:rsidRDefault="00BE3C09" w:rsidP="00A5562B">
            <w:pPr>
              <w:cnfStyle w:val="000000000000" w:firstRow="0" w:lastRow="0" w:firstColumn="0" w:lastColumn="0" w:oddVBand="0" w:evenVBand="0" w:oddHBand="0" w:evenHBand="0" w:firstRowFirstColumn="0" w:firstRowLastColumn="0" w:lastRowFirstColumn="0" w:lastRowLastColumn="0"/>
            </w:pPr>
            <w:r w:rsidRPr="003922A9">
              <w:t>Customers attending weddings, VIP events &amp; special occasions</w:t>
            </w:r>
          </w:p>
        </w:tc>
      </w:tr>
    </w:tbl>
    <w:p w14:paraId="3635C18B" w14:textId="77777777" w:rsidR="00BE3C09" w:rsidRPr="003922A9" w:rsidRDefault="00BE3C09" w:rsidP="00BE3C09"/>
    <w:p w14:paraId="474EBDFF" w14:textId="77777777" w:rsidR="00BE3C09" w:rsidRPr="003922A9" w:rsidRDefault="00BE3C09" w:rsidP="00BE3C09">
      <w:pPr>
        <w:pStyle w:val="Heading3"/>
      </w:pPr>
      <w:r w:rsidRPr="003922A9">
        <w:t>Organizational Structure</w:t>
      </w:r>
    </w:p>
    <w:p w14:paraId="32DBCAEF" w14:textId="77777777" w:rsidR="00BE3C09" w:rsidRPr="003922A9" w:rsidRDefault="00BE3C09" w:rsidP="00BE3C09">
      <w:r w:rsidRPr="003922A9">
        <w:t>The company employs a professional workforce to support smooth and efficient operations:</w:t>
      </w:r>
    </w:p>
    <w:p w14:paraId="350510DC" w14:textId="77777777" w:rsidR="00BE3C09" w:rsidRPr="003922A9" w:rsidRDefault="00BE3C09" w:rsidP="00BE3C09">
      <w:pPr>
        <w:numPr>
          <w:ilvl w:val="0"/>
          <w:numId w:val="9"/>
        </w:numPr>
        <w:spacing w:line="278" w:lineRule="auto"/>
      </w:pPr>
      <w:r>
        <w:rPr>
          <w:b/>
          <w:bCs/>
        </w:rPr>
        <w:t>15</w:t>
      </w:r>
      <w:r w:rsidRPr="003922A9">
        <w:rPr>
          <w:b/>
          <w:bCs/>
        </w:rPr>
        <w:t xml:space="preserve"> Sales Representatives</w:t>
      </w:r>
    </w:p>
    <w:p w14:paraId="1E64A031" w14:textId="77777777" w:rsidR="00BE3C09" w:rsidRPr="003922A9" w:rsidRDefault="00BE3C09" w:rsidP="00BE3C09">
      <w:pPr>
        <w:numPr>
          <w:ilvl w:val="0"/>
          <w:numId w:val="9"/>
        </w:numPr>
        <w:spacing w:line="278" w:lineRule="auto"/>
      </w:pPr>
      <w:r w:rsidRPr="003922A9">
        <w:rPr>
          <w:b/>
          <w:bCs/>
        </w:rPr>
        <w:t>2 Sales Managers</w:t>
      </w:r>
    </w:p>
    <w:p w14:paraId="15622A3B" w14:textId="77777777" w:rsidR="00BE3C09" w:rsidRPr="003922A9" w:rsidRDefault="00BE3C09" w:rsidP="00BE3C09">
      <w:pPr>
        <w:numPr>
          <w:ilvl w:val="0"/>
          <w:numId w:val="9"/>
        </w:numPr>
        <w:spacing w:line="278" w:lineRule="auto"/>
      </w:pPr>
      <w:r>
        <w:rPr>
          <w:b/>
          <w:bCs/>
        </w:rPr>
        <w:t>3</w:t>
      </w:r>
      <w:r w:rsidRPr="003922A9">
        <w:rPr>
          <w:b/>
          <w:bCs/>
        </w:rPr>
        <w:t xml:space="preserve"> Lawyers</w:t>
      </w:r>
      <w:r w:rsidRPr="003922A9">
        <w:t xml:space="preserve"> — legal compliance &amp; contract support</w:t>
      </w:r>
    </w:p>
    <w:p w14:paraId="71FAD646" w14:textId="77777777" w:rsidR="00BE3C09" w:rsidRPr="003922A9" w:rsidRDefault="00BE3C09" w:rsidP="00BE3C09">
      <w:pPr>
        <w:numPr>
          <w:ilvl w:val="0"/>
          <w:numId w:val="9"/>
        </w:numPr>
        <w:spacing w:line="278" w:lineRule="auto"/>
      </w:pPr>
      <w:r>
        <w:rPr>
          <w:b/>
          <w:bCs/>
        </w:rPr>
        <w:t>3</w:t>
      </w:r>
      <w:r w:rsidRPr="003922A9">
        <w:rPr>
          <w:b/>
          <w:bCs/>
        </w:rPr>
        <w:t xml:space="preserve"> Accountants</w:t>
      </w:r>
      <w:r w:rsidRPr="003922A9">
        <w:t xml:space="preserve"> — financial management &amp; reporting</w:t>
      </w:r>
    </w:p>
    <w:p w14:paraId="3EFB2827" w14:textId="77777777" w:rsidR="00BE3C09" w:rsidRPr="003922A9" w:rsidRDefault="00BE3C09" w:rsidP="00BE3C09">
      <w:pPr>
        <w:numPr>
          <w:ilvl w:val="0"/>
          <w:numId w:val="9"/>
        </w:numPr>
        <w:spacing w:line="278" w:lineRule="auto"/>
      </w:pPr>
      <w:r>
        <w:rPr>
          <w:b/>
          <w:bCs/>
        </w:rPr>
        <w:t>10</w:t>
      </w:r>
      <w:r w:rsidRPr="003922A9">
        <w:rPr>
          <w:b/>
          <w:bCs/>
        </w:rPr>
        <w:t xml:space="preserve"> Rental Department Employees</w:t>
      </w:r>
      <w:r w:rsidRPr="003922A9">
        <w:t xml:space="preserve"> — reservation handling &amp; delivery coordination</w:t>
      </w:r>
    </w:p>
    <w:p w14:paraId="44402939" w14:textId="77777777" w:rsidR="00BE3C09" w:rsidRPr="003922A9" w:rsidRDefault="00BE3C09" w:rsidP="00BE3C09">
      <w:pPr>
        <w:numPr>
          <w:ilvl w:val="0"/>
          <w:numId w:val="9"/>
        </w:numPr>
        <w:spacing w:line="278" w:lineRule="auto"/>
      </w:pPr>
      <w:r>
        <w:rPr>
          <w:b/>
          <w:bCs/>
        </w:rPr>
        <w:t xml:space="preserve"> </w:t>
      </w:r>
      <w:r w:rsidRPr="003922A9">
        <w:rPr>
          <w:b/>
          <w:bCs/>
        </w:rPr>
        <w:t>Repair &amp; Maintenance Team: 20 Employees</w:t>
      </w:r>
    </w:p>
    <w:p w14:paraId="6C7A4D5D" w14:textId="77777777" w:rsidR="00BE3C09" w:rsidRPr="003922A9" w:rsidRDefault="00BE3C09" w:rsidP="00BE3C09">
      <w:pPr>
        <w:pStyle w:val="Heading3"/>
      </w:pPr>
      <w:r w:rsidRPr="003922A9">
        <w:t>Management Structure:</w:t>
      </w:r>
    </w:p>
    <w:p w14:paraId="2AF6EAF0" w14:textId="77777777" w:rsidR="00BE3C09" w:rsidRPr="00D5373E" w:rsidRDefault="00BE3C09" w:rsidP="00BE3C09">
      <w:pPr>
        <w:rPr>
          <w:sz w:val="20"/>
          <w:szCs w:val="20"/>
        </w:rPr>
      </w:pPr>
      <w:r w:rsidRPr="00D5373E">
        <w:rPr>
          <w:sz w:val="20"/>
          <w:szCs w:val="20"/>
        </w:rPr>
        <w:t>Board of Directors</w:t>
      </w:r>
    </w:p>
    <w:p w14:paraId="5D9FC04B" w14:textId="77777777" w:rsidR="00BE3C09" w:rsidRPr="00D5373E" w:rsidRDefault="00BE3C09" w:rsidP="00BE3C09">
      <w:pPr>
        <w:rPr>
          <w:sz w:val="20"/>
          <w:szCs w:val="20"/>
        </w:rPr>
      </w:pPr>
      <w:r w:rsidRPr="00D5373E">
        <w:rPr>
          <w:sz w:val="20"/>
          <w:szCs w:val="20"/>
        </w:rPr>
        <w:t xml:space="preserve">        │</w:t>
      </w:r>
    </w:p>
    <w:p w14:paraId="54A0E58C" w14:textId="77777777" w:rsidR="00BE3C09" w:rsidRPr="00D5373E" w:rsidRDefault="00BE3C09" w:rsidP="00BE3C09">
      <w:pPr>
        <w:rPr>
          <w:sz w:val="20"/>
          <w:szCs w:val="20"/>
        </w:rPr>
      </w:pPr>
      <w:r w:rsidRPr="00D5373E">
        <w:rPr>
          <w:sz w:val="20"/>
          <w:szCs w:val="20"/>
        </w:rPr>
        <w:t>General Manager</w:t>
      </w:r>
    </w:p>
    <w:p w14:paraId="3B92FFB4" w14:textId="77777777" w:rsidR="00BE3C09" w:rsidRPr="00D5373E" w:rsidRDefault="00BE3C09" w:rsidP="00BE3C09">
      <w:pPr>
        <w:rPr>
          <w:sz w:val="20"/>
          <w:szCs w:val="20"/>
        </w:rPr>
      </w:pPr>
      <w:r w:rsidRPr="00D5373E">
        <w:rPr>
          <w:sz w:val="20"/>
          <w:szCs w:val="20"/>
        </w:rPr>
        <w:t xml:space="preserve">        │</w:t>
      </w:r>
    </w:p>
    <w:p w14:paraId="1168800C" w14:textId="77777777" w:rsidR="00BE3C09" w:rsidRPr="00D5373E" w:rsidRDefault="00BE3C09" w:rsidP="00BE3C09">
      <w:pPr>
        <w:rPr>
          <w:sz w:val="20"/>
          <w:szCs w:val="20"/>
        </w:rPr>
      </w:pPr>
      <w:r w:rsidRPr="00D5373E">
        <w:rPr>
          <w:sz w:val="20"/>
          <w:szCs w:val="20"/>
        </w:rPr>
        <w:t xml:space="preserve"> ┌───────────────</w:t>
      </w:r>
      <w:r w:rsidRPr="00D5373E">
        <w:rPr>
          <w:rFonts w:ascii="MS Gothic" w:eastAsia="MS Gothic" w:hAnsi="MS Gothic" w:cs="MS Gothic" w:hint="eastAsia"/>
          <w:sz w:val="20"/>
          <w:szCs w:val="20"/>
        </w:rPr>
        <w:t>┬</w:t>
      </w:r>
      <w:r w:rsidRPr="00D5373E">
        <w:rPr>
          <w:rFonts w:ascii="Aptos" w:hAnsi="Aptos" w:cs="Aptos"/>
          <w:sz w:val="20"/>
          <w:szCs w:val="20"/>
        </w:rPr>
        <w:t>───────────────</w:t>
      </w:r>
      <w:r w:rsidRPr="00D5373E">
        <w:rPr>
          <w:rFonts w:ascii="MS Gothic" w:eastAsia="MS Gothic" w:hAnsi="MS Gothic" w:cs="MS Gothic" w:hint="eastAsia"/>
          <w:sz w:val="20"/>
          <w:szCs w:val="20"/>
        </w:rPr>
        <w:t>┬</w:t>
      </w:r>
      <w:r w:rsidRPr="00D5373E">
        <w:rPr>
          <w:rFonts w:ascii="Aptos" w:hAnsi="Aptos" w:cs="Aptos"/>
          <w:sz w:val="20"/>
          <w:szCs w:val="20"/>
        </w:rPr>
        <w:t>───────────────┐</w:t>
      </w:r>
    </w:p>
    <w:p w14:paraId="71051629" w14:textId="77777777" w:rsidR="00BE3C09" w:rsidRPr="00D5373E" w:rsidRDefault="00BE3C09" w:rsidP="00BE3C09">
      <w:pPr>
        <w:rPr>
          <w:sz w:val="20"/>
          <w:szCs w:val="20"/>
        </w:rPr>
      </w:pPr>
      <w:r w:rsidRPr="00D5373E">
        <w:rPr>
          <w:sz w:val="20"/>
          <w:szCs w:val="20"/>
        </w:rPr>
        <w:t xml:space="preserve"> |               |               |               |</w:t>
      </w:r>
    </w:p>
    <w:p w14:paraId="6B301FDF" w14:textId="77777777" w:rsidR="00BE3C09" w:rsidRPr="00D5373E" w:rsidRDefault="00BE3C09" w:rsidP="00BE3C09">
      <w:pPr>
        <w:rPr>
          <w:sz w:val="20"/>
          <w:szCs w:val="20"/>
        </w:rPr>
      </w:pPr>
      <w:r w:rsidRPr="00D5373E">
        <w:rPr>
          <w:sz w:val="20"/>
          <w:szCs w:val="20"/>
        </w:rPr>
        <w:t>Sales Dept.   Rental Dept.   Legal Dept.    Finance Dept.</w:t>
      </w:r>
    </w:p>
    <w:p w14:paraId="3043AD51" w14:textId="77777777" w:rsidR="00BE3C09" w:rsidRPr="00D5373E" w:rsidRDefault="00BE3C09" w:rsidP="00BE3C09">
      <w:pPr>
        <w:rPr>
          <w:sz w:val="20"/>
          <w:szCs w:val="20"/>
        </w:rPr>
      </w:pPr>
      <w:r w:rsidRPr="00D5373E">
        <w:rPr>
          <w:sz w:val="20"/>
          <w:szCs w:val="20"/>
        </w:rPr>
        <w:t xml:space="preserve">               │                        │</w:t>
      </w:r>
    </w:p>
    <w:p w14:paraId="2F5CC748" w14:textId="77777777" w:rsidR="00BE3C09" w:rsidRDefault="00BE3C09" w:rsidP="00BE3C09">
      <w:pPr>
        <w:rPr>
          <w:sz w:val="20"/>
          <w:szCs w:val="20"/>
        </w:rPr>
      </w:pPr>
      <w:r w:rsidRPr="00D5373E">
        <w:rPr>
          <w:sz w:val="20"/>
          <w:szCs w:val="20"/>
        </w:rPr>
        <w:t xml:space="preserve">         Maintenance &amp; Repair</w:t>
      </w:r>
    </w:p>
    <w:p w14:paraId="1555DA3E" w14:textId="77777777" w:rsidR="00BE3C09" w:rsidRPr="00D5373E" w:rsidRDefault="00BE3C09" w:rsidP="00BE3C09">
      <w:pPr>
        <w:rPr>
          <w:sz w:val="20"/>
          <w:szCs w:val="20"/>
        </w:rPr>
      </w:pPr>
    </w:p>
    <w:p w14:paraId="19A24222" w14:textId="77777777" w:rsidR="00BE3C09" w:rsidRPr="003922A9" w:rsidRDefault="00BE3C09" w:rsidP="00BE3C09">
      <w:pPr>
        <w:pStyle w:val="Heading3"/>
      </w:pPr>
      <w:r w:rsidRPr="003922A9">
        <w:t>Digital Services</w:t>
      </w:r>
    </w:p>
    <w:p w14:paraId="00CFE261" w14:textId="77777777" w:rsidR="00BE3C09" w:rsidRPr="003922A9" w:rsidRDefault="00BE3C09" w:rsidP="00BE3C09">
      <w:r w:rsidRPr="003922A9">
        <w:t>To enhance convenience, the company operates:</w:t>
      </w:r>
    </w:p>
    <w:p w14:paraId="422C566A" w14:textId="77777777" w:rsidR="00BE3C09" w:rsidRPr="003922A9" w:rsidRDefault="00BE3C09" w:rsidP="00BE3C09">
      <w:pPr>
        <w:numPr>
          <w:ilvl w:val="0"/>
          <w:numId w:val="10"/>
        </w:numPr>
        <w:spacing w:line="278" w:lineRule="auto"/>
      </w:pPr>
      <w:r w:rsidRPr="003922A9">
        <w:t xml:space="preserve">An </w:t>
      </w:r>
      <w:r w:rsidRPr="003922A9">
        <w:rPr>
          <w:b/>
          <w:bCs/>
        </w:rPr>
        <w:t>online reservation system</w:t>
      </w:r>
      <w:r w:rsidRPr="003922A9">
        <w:t xml:space="preserve"> for rental cars, allowing customers to request specific models</w:t>
      </w:r>
    </w:p>
    <w:p w14:paraId="39FBFCAC" w14:textId="77777777" w:rsidR="00BE3C09" w:rsidRPr="003922A9" w:rsidRDefault="00BE3C09" w:rsidP="00BE3C09">
      <w:pPr>
        <w:numPr>
          <w:ilvl w:val="0"/>
          <w:numId w:val="10"/>
        </w:numPr>
        <w:spacing w:line="278" w:lineRule="auto"/>
      </w:pPr>
      <w:r w:rsidRPr="003922A9">
        <w:t xml:space="preserve">A </w:t>
      </w:r>
      <w:r w:rsidRPr="003922A9">
        <w:rPr>
          <w:b/>
          <w:bCs/>
        </w:rPr>
        <w:t>stock management system</w:t>
      </w:r>
      <w:r w:rsidRPr="003922A9">
        <w:t xml:space="preserve"> displaying available cars for sale </w:t>
      </w:r>
      <w:r>
        <w:t xml:space="preserve">&amp; rentals </w:t>
      </w:r>
      <w:r w:rsidRPr="003922A9">
        <w:t>and update statuses in real time</w:t>
      </w:r>
      <w:r>
        <w:t xml:space="preserve"> and sending their data to maintenance</w:t>
      </w:r>
    </w:p>
    <w:p w14:paraId="13192176" w14:textId="77777777" w:rsidR="00BE3C09" w:rsidRDefault="00BE3C09" w:rsidP="00BE3C09">
      <w:pPr>
        <w:numPr>
          <w:ilvl w:val="0"/>
          <w:numId w:val="10"/>
        </w:numPr>
        <w:spacing w:line="278" w:lineRule="auto"/>
      </w:pPr>
      <w:r>
        <w:rPr>
          <w:b/>
          <w:bCs/>
        </w:rPr>
        <w:t xml:space="preserve">A maintenance system </w:t>
      </w:r>
      <w:r>
        <w:t xml:space="preserve">that will receive </w:t>
      </w:r>
      <w:proofErr w:type="gramStart"/>
      <w:r>
        <w:t>the data</w:t>
      </w:r>
      <w:proofErr w:type="gramEnd"/>
      <w:r>
        <w:t xml:space="preserve"> from both systems and notify employees </w:t>
      </w:r>
      <w:proofErr w:type="gramStart"/>
      <w:r>
        <w:t>to</w:t>
      </w:r>
      <w:proofErr w:type="gramEnd"/>
      <w:r>
        <w:t xml:space="preserve"> necessary changes </w:t>
      </w:r>
    </w:p>
    <w:p w14:paraId="46257094" w14:textId="77777777" w:rsidR="00BE3C09" w:rsidRDefault="00BE3C09" w:rsidP="00BE3C09">
      <w:r>
        <w:t xml:space="preserve">Two main </w:t>
      </w:r>
      <w:proofErr w:type="gramStart"/>
      <w:r>
        <w:t>platform</w:t>
      </w:r>
      <w:proofErr w:type="gramEnd"/>
      <w:r>
        <w:t xml:space="preserve"> for </w:t>
      </w:r>
    </w:p>
    <w:p w14:paraId="255CA6E6" w14:textId="77777777" w:rsidR="00BE3C09" w:rsidRDefault="00BE3C09" w:rsidP="00BE3C09">
      <w:r>
        <w:t xml:space="preserve">service 1: </w:t>
      </w:r>
      <w:proofErr w:type="spellStart"/>
      <w:r>
        <w:t>its</w:t>
      </w:r>
      <w:proofErr w:type="spellEnd"/>
      <w:r>
        <w:t xml:space="preserve"> going to be both website and mobile app</w:t>
      </w:r>
    </w:p>
    <w:p w14:paraId="6E7B83D1" w14:textId="77777777" w:rsidR="00BE3C09" w:rsidRDefault="00BE3C09" w:rsidP="00BE3C09">
      <w:r>
        <w:t xml:space="preserve">services 2 &amp; </w:t>
      </w:r>
      <w:proofErr w:type="gramStart"/>
      <w:r>
        <w:t>3:</w:t>
      </w:r>
      <w:proofErr w:type="spellStart"/>
      <w:r>
        <w:t>its</w:t>
      </w:r>
      <w:proofErr w:type="spellEnd"/>
      <w:proofErr w:type="gramEnd"/>
      <w:r>
        <w:t xml:space="preserve"> going to be a platform with employee level portal designed for each level of employee to provide the necessary </w:t>
      </w:r>
      <w:proofErr w:type="gramStart"/>
      <w:r>
        <w:t>only information</w:t>
      </w:r>
      <w:proofErr w:type="gramEnd"/>
    </w:p>
    <w:p w14:paraId="137CE6F5" w14:textId="77777777" w:rsidR="00BE3C09" w:rsidRPr="003922A9" w:rsidRDefault="00BE3C09" w:rsidP="00BE3C09"/>
    <w:p w14:paraId="39B50C90" w14:textId="77777777" w:rsidR="00BE3C09" w:rsidRPr="003922A9" w:rsidRDefault="00BE3C09" w:rsidP="00BE3C09">
      <w:pPr>
        <w:pStyle w:val="Heading3"/>
      </w:pPr>
      <w:r w:rsidRPr="003922A9">
        <w:t>Partnerships</w:t>
      </w:r>
    </w:p>
    <w:p w14:paraId="71AFB5B2" w14:textId="77777777" w:rsidR="00BE3C09" w:rsidRPr="003922A9" w:rsidRDefault="00BE3C09" w:rsidP="00BE3C09">
      <w:r w:rsidRPr="003922A9">
        <w:t>Istanbuli Auto Gallery collaborates with trusted organizations including:</w:t>
      </w:r>
    </w:p>
    <w:tbl>
      <w:tblPr>
        <w:tblStyle w:val="GridTable1Light-Accent1"/>
        <w:tblW w:w="0" w:type="auto"/>
        <w:tblLook w:val="04A0" w:firstRow="1" w:lastRow="0" w:firstColumn="1" w:lastColumn="0" w:noHBand="0" w:noVBand="1"/>
      </w:tblPr>
      <w:tblGrid>
        <w:gridCol w:w="4228"/>
        <w:gridCol w:w="5122"/>
      </w:tblGrid>
      <w:tr w:rsidR="00BE3C09" w:rsidRPr="003922A9" w14:paraId="5250FEF4"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A4F24" w14:textId="77777777" w:rsidR="00BE3C09" w:rsidRPr="003922A9" w:rsidRDefault="00BE3C09" w:rsidP="00A5562B">
            <w:pPr>
              <w:rPr>
                <w:b w:val="0"/>
                <w:bCs w:val="0"/>
              </w:rPr>
            </w:pPr>
            <w:r w:rsidRPr="003922A9">
              <w:t>Partner Type</w:t>
            </w:r>
          </w:p>
        </w:tc>
        <w:tc>
          <w:tcPr>
            <w:tcW w:w="0" w:type="auto"/>
            <w:hideMark/>
          </w:tcPr>
          <w:p w14:paraId="5E1B246B" w14:textId="77777777" w:rsidR="00BE3C09" w:rsidRPr="003922A9" w:rsidRDefault="00BE3C09" w:rsidP="00A5562B">
            <w:pPr>
              <w:cnfStyle w:val="100000000000" w:firstRow="1" w:lastRow="0" w:firstColumn="0" w:lastColumn="0" w:oddVBand="0" w:evenVBand="0" w:oddHBand="0" w:evenHBand="0" w:firstRowFirstColumn="0" w:firstRowLastColumn="0" w:lastRowFirstColumn="0" w:lastRowLastColumn="0"/>
              <w:rPr>
                <w:b w:val="0"/>
                <w:bCs w:val="0"/>
              </w:rPr>
            </w:pPr>
            <w:r w:rsidRPr="003922A9">
              <w:t>Role</w:t>
            </w:r>
          </w:p>
        </w:tc>
      </w:tr>
      <w:tr w:rsidR="00BE3C09" w:rsidRPr="003922A9" w14:paraId="7D4CB375"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0851A791" w14:textId="77777777" w:rsidR="00BE3C09" w:rsidRPr="003922A9" w:rsidRDefault="00BE3C09" w:rsidP="00A5562B">
            <w:r w:rsidRPr="003922A9">
              <w:t>Insurance companies</w:t>
            </w:r>
          </w:p>
        </w:tc>
        <w:tc>
          <w:tcPr>
            <w:tcW w:w="0" w:type="auto"/>
            <w:hideMark/>
          </w:tcPr>
          <w:p w14:paraId="3F961FBF" w14:textId="77777777" w:rsidR="00BE3C09" w:rsidRPr="003922A9" w:rsidRDefault="00BE3C09" w:rsidP="00A5562B">
            <w:pPr>
              <w:cnfStyle w:val="000000000000" w:firstRow="0" w:lastRow="0" w:firstColumn="0" w:lastColumn="0" w:oddVBand="0" w:evenVBand="0" w:oddHBand="0" w:evenHBand="0" w:firstRowFirstColumn="0" w:firstRowLastColumn="0" w:lastRowFirstColumn="0" w:lastRowLastColumn="0"/>
            </w:pPr>
            <w:r w:rsidRPr="003922A9">
              <w:t>Provide legally required and tailored insurance solutions</w:t>
            </w:r>
          </w:p>
        </w:tc>
      </w:tr>
      <w:tr w:rsidR="00BE3C09" w:rsidRPr="003922A9" w14:paraId="15AA70E3"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028D7DE1" w14:textId="77777777" w:rsidR="00BE3C09" w:rsidRPr="003922A9" w:rsidRDefault="00BE3C09" w:rsidP="00A5562B">
            <w:r w:rsidRPr="003922A9">
              <w:t>Automotive inspection companies</w:t>
            </w:r>
          </w:p>
        </w:tc>
        <w:tc>
          <w:tcPr>
            <w:tcW w:w="0" w:type="auto"/>
            <w:hideMark/>
          </w:tcPr>
          <w:p w14:paraId="0922C349" w14:textId="77777777" w:rsidR="00BE3C09" w:rsidRPr="003922A9" w:rsidRDefault="00BE3C09" w:rsidP="00A5562B">
            <w:pPr>
              <w:cnfStyle w:val="000000000000" w:firstRow="0" w:lastRow="0" w:firstColumn="0" w:lastColumn="0" w:oddVBand="0" w:evenVBand="0" w:oddHBand="0" w:evenHBand="0" w:firstRowFirstColumn="0" w:firstRowLastColumn="0" w:lastRowFirstColumn="0" w:lastRowLastColumn="0"/>
            </w:pPr>
            <w:r w:rsidRPr="003922A9">
              <w:t>Assess used cars before sale to ensure safety &amp; performance</w:t>
            </w:r>
          </w:p>
        </w:tc>
      </w:tr>
      <w:tr w:rsidR="00BE3C09" w:rsidRPr="003922A9" w14:paraId="3A301A5A"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46B962C3" w14:textId="77777777" w:rsidR="00BE3C09" w:rsidRPr="003922A9" w:rsidRDefault="00BE3C09" w:rsidP="00A5562B">
            <w:r w:rsidRPr="003922A9">
              <w:t>Luxury car distributors &amp; customization vendors</w:t>
            </w:r>
          </w:p>
        </w:tc>
        <w:tc>
          <w:tcPr>
            <w:tcW w:w="0" w:type="auto"/>
            <w:hideMark/>
          </w:tcPr>
          <w:p w14:paraId="510EA72C" w14:textId="77777777" w:rsidR="00BE3C09" w:rsidRPr="003922A9" w:rsidRDefault="00BE3C09" w:rsidP="00A5562B">
            <w:pPr>
              <w:cnfStyle w:val="000000000000" w:firstRow="0" w:lastRow="0" w:firstColumn="0" w:lastColumn="0" w:oddVBand="0" w:evenVBand="0" w:oddHBand="0" w:evenHBand="0" w:firstRowFirstColumn="0" w:firstRowLastColumn="0" w:lastRowFirstColumn="0" w:lastRowLastColumn="0"/>
            </w:pPr>
            <w:r w:rsidRPr="003922A9">
              <w:t>Offer exclusive upgrades and brand-specific features</w:t>
            </w:r>
          </w:p>
        </w:tc>
      </w:tr>
    </w:tbl>
    <w:p w14:paraId="626FC097" w14:textId="77777777" w:rsidR="00BE3C09" w:rsidRPr="003922A9" w:rsidRDefault="00BE3C09" w:rsidP="00BE3C09"/>
    <w:p w14:paraId="743C4F26" w14:textId="77777777" w:rsidR="00BE3C09" w:rsidRPr="003922A9" w:rsidRDefault="00BE3C09" w:rsidP="00BE3C09">
      <w:pPr>
        <w:pStyle w:val="Heading3"/>
      </w:pPr>
      <w:r w:rsidRPr="003922A9">
        <w:t>Products &amp; Services Overview</w:t>
      </w:r>
    </w:p>
    <w:tbl>
      <w:tblPr>
        <w:tblStyle w:val="GridTable1Light-Accent1"/>
        <w:tblW w:w="0" w:type="auto"/>
        <w:tblLook w:val="04A0" w:firstRow="1" w:lastRow="0" w:firstColumn="1" w:lastColumn="0" w:noHBand="0" w:noVBand="1"/>
      </w:tblPr>
      <w:tblGrid>
        <w:gridCol w:w="1697"/>
        <w:gridCol w:w="5504"/>
      </w:tblGrid>
      <w:tr w:rsidR="00BE3C09" w:rsidRPr="003922A9" w14:paraId="664FD84D"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54D08" w14:textId="77777777" w:rsidR="00BE3C09" w:rsidRPr="003922A9" w:rsidRDefault="00BE3C09" w:rsidP="00A5562B">
            <w:pPr>
              <w:rPr>
                <w:b w:val="0"/>
                <w:bCs w:val="0"/>
              </w:rPr>
            </w:pPr>
            <w:r w:rsidRPr="003922A9">
              <w:t>Category</w:t>
            </w:r>
          </w:p>
        </w:tc>
        <w:tc>
          <w:tcPr>
            <w:tcW w:w="0" w:type="auto"/>
            <w:hideMark/>
          </w:tcPr>
          <w:p w14:paraId="6E58F8DB" w14:textId="77777777" w:rsidR="00BE3C09" w:rsidRPr="003922A9" w:rsidRDefault="00BE3C09" w:rsidP="00A5562B">
            <w:pPr>
              <w:cnfStyle w:val="100000000000" w:firstRow="1" w:lastRow="0" w:firstColumn="0" w:lastColumn="0" w:oddVBand="0" w:evenVBand="0" w:oddHBand="0" w:evenHBand="0" w:firstRowFirstColumn="0" w:firstRowLastColumn="0" w:lastRowFirstColumn="0" w:lastRowLastColumn="0"/>
              <w:rPr>
                <w:b w:val="0"/>
                <w:bCs w:val="0"/>
              </w:rPr>
            </w:pPr>
            <w:r w:rsidRPr="003922A9">
              <w:t>Description</w:t>
            </w:r>
          </w:p>
        </w:tc>
      </w:tr>
      <w:tr w:rsidR="00BE3C09" w:rsidRPr="003922A9" w14:paraId="702DF8F1"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2029EDCC" w14:textId="77777777" w:rsidR="00BE3C09" w:rsidRPr="003922A9" w:rsidRDefault="00BE3C09" w:rsidP="00A5562B">
            <w:r w:rsidRPr="003922A9">
              <w:t>Luxury Car Sales</w:t>
            </w:r>
          </w:p>
        </w:tc>
        <w:tc>
          <w:tcPr>
            <w:tcW w:w="0" w:type="auto"/>
            <w:hideMark/>
          </w:tcPr>
          <w:p w14:paraId="03946D33" w14:textId="77777777" w:rsidR="00BE3C09" w:rsidRPr="003922A9" w:rsidRDefault="00BE3C09" w:rsidP="00A5562B">
            <w:pPr>
              <w:cnfStyle w:val="000000000000" w:firstRow="0" w:lastRow="0" w:firstColumn="0" w:lastColumn="0" w:oddVBand="0" w:evenVBand="0" w:oddHBand="0" w:evenHBand="0" w:firstRowFirstColumn="0" w:firstRowLastColumn="0" w:lastRowFirstColumn="0" w:lastRowLastColumn="0"/>
            </w:pPr>
            <w:r w:rsidRPr="003922A9">
              <w:t>Wide selection of premium vehicles from top global brands</w:t>
            </w:r>
          </w:p>
        </w:tc>
      </w:tr>
      <w:tr w:rsidR="00BE3C09" w:rsidRPr="003922A9" w14:paraId="78C7EE1C"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2EB43754" w14:textId="77777777" w:rsidR="00BE3C09" w:rsidRPr="003922A9" w:rsidRDefault="00BE3C09" w:rsidP="00A5562B">
            <w:r w:rsidRPr="003922A9">
              <w:t>Rentals</w:t>
            </w:r>
          </w:p>
        </w:tc>
        <w:tc>
          <w:tcPr>
            <w:tcW w:w="0" w:type="auto"/>
            <w:hideMark/>
          </w:tcPr>
          <w:p w14:paraId="52BB5C12" w14:textId="77777777" w:rsidR="00BE3C09" w:rsidRPr="003922A9" w:rsidRDefault="00BE3C09" w:rsidP="00A5562B">
            <w:pPr>
              <w:cnfStyle w:val="000000000000" w:firstRow="0" w:lastRow="0" w:firstColumn="0" w:lastColumn="0" w:oddVBand="0" w:evenVBand="0" w:oddHBand="0" w:evenHBand="0" w:firstRowFirstColumn="0" w:firstRowLastColumn="0" w:lastRowFirstColumn="0" w:lastRowLastColumn="0"/>
            </w:pPr>
            <w:r w:rsidRPr="003922A9">
              <w:t>Chauffeur or self-</w:t>
            </w:r>
            <w:proofErr w:type="gramStart"/>
            <w:r w:rsidRPr="003922A9">
              <w:t>drive</w:t>
            </w:r>
            <w:proofErr w:type="gramEnd"/>
            <w:r w:rsidRPr="003922A9">
              <w:t xml:space="preserve"> options for VIP events</w:t>
            </w:r>
          </w:p>
        </w:tc>
      </w:tr>
      <w:tr w:rsidR="00BE3C09" w:rsidRPr="003922A9" w14:paraId="6C3FD195"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2906A4A1" w14:textId="77777777" w:rsidR="00BE3C09" w:rsidRPr="003922A9" w:rsidRDefault="00BE3C09" w:rsidP="00A5562B">
            <w:r w:rsidRPr="003922A9">
              <w:t>Maintenance</w:t>
            </w:r>
          </w:p>
        </w:tc>
        <w:tc>
          <w:tcPr>
            <w:tcW w:w="0" w:type="auto"/>
            <w:hideMark/>
          </w:tcPr>
          <w:p w14:paraId="7EE68316" w14:textId="77777777" w:rsidR="00BE3C09" w:rsidRPr="003922A9" w:rsidRDefault="00BE3C09" w:rsidP="00A5562B">
            <w:pPr>
              <w:cnfStyle w:val="000000000000" w:firstRow="0" w:lastRow="0" w:firstColumn="0" w:lastColumn="0" w:oddVBand="0" w:evenVBand="0" w:oddHBand="0" w:evenHBand="0" w:firstRowFirstColumn="0" w:firstRowLastColumn="0" w:lastRowFirstColumn="0" w:lastRowLastColumn="0"/>
            </w:pPr>
            <w:r w:rsidRPr="003922A9">
              <w:t>Full mechanical and electrical diagnostics &amp; repairs</w:t>
            </w:r>
          </w:p>
        </w:tc>
      </w:tr>
      <w:tr w:rsidR="00BE3C09" w:rsidRPr="003922A9" w14:paraId="7016FBCB"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6758453A" w14:textId="77777777" w:rsidR="00BE3C09" w:rsidRPr="003922A9" w:rsidRDefault="00BE3C09" w:rsidP="00A5562B">
            <w:r w:rsidRPr="003922A9">
              <w:t>Customization</w:t>
            </w:r>
          </w:p>
        </w:tc>
        <w:tc>
          <w:tcPr>
            <w:tcW w:w="0" w:type="auto"/>
            <w:hideMark/>
          </w:tcPr>
          <w:p w14:paraId="4064A4E7" w14:textId="77777777" w:rsidR="00BE3C09" w:rsidRPr="003922A9" w:rsidRDefault="00BE3C09" w:rsidP="00A5562B">
            <w:pPr>
              <w:cnfStyle w:val="000000000000" w:firstRow="0" w:lastRow="0" w:firstColumn="0" w:lastColumn="0" w:oddVBand="0" w:evenVBand="0" w:oddHBand="0" w:evenHBand="0" w:firstRowFirstColumn="0" w:firstRowLastColumn="0" w:lastRowFirstColumn="0" w:lastRowLastColumn="0"/>
            </w:pPr>
            <w:r w:rsidRPr="003922A9">
              <w:t>Performance tuning, interior/exterior upgrades</w:t>
            </w:r>
          </w:p>
        </w:tc>
      </w:tr>
    </w:tbl>
    <w:p w14:paraId="3CC69EB2" w14:textId="77777777" w:rsidR="00BE3C09" w:rsidRPr="003922A9" w:rsidRDefault="00BE3C09" w:rsidP="00BE3C09"/>
    <w:p w14:paraId="2AC2E78F" w14:textId="77777777" w:rsidR="00BE3C09" w:rsidRPr="003922A9" w:rsidRDefault="00BE3C09" w:rsidP="00BE3C09">
      <w:pPr>
        <w:pStyle w:val="Heading3"/>
      </w:pPr>
      <w:r w:rsidRPr="003922A9">
        <w:t>Commitment to Excellence</w:t>
      </w:r>
    </w:p>
    <w:p w14:paraId="123A2B13" w14:textId="77777777" w:rsidR="00BE3C09" w:rsidRPr="003922A9" w:rsidRDefault="00BE3C09" w:rsidP="00BE3C09">
      <w:r w:rsidRPr="003922A9">
        <w:t>Istanbuli Auto Gallery strives to build trust and long-term relationships by:</w:t>
      </w:r>
    </w:p>
    <w:p w14:paraId="5C932E60" w14:textId="77777777" w:rsidR="00BE3C09" w:rsidRDefault="00BE3C09" w:rsidP="00BE3C09">
      <w:r w:rsidRPr="003922A9">
        <w:rPr>
          <w:rFonts w:ascii="Segoe UI Emoji" w:hAnsi="Segoe UI Emoji" w:cs="Segoe UI Emoji"/>
        </w:rPr>
        <w:t>✅</w:t>
      </w:r>
      <w:r w:rsidRPr="003922A9">
        <w:t xml:space="preserve"> Transparent inspection &amp; documentation</w:t>
      </w:r>
      <w:r w:rsidRPr="003922A9">
        <w:br/>
      </w:r>
      <w:r w:rsidRPr="003922A9">
        <w:rPr>
          <w:rFonts w:ascii="Segoe UI Emoji" w:hAnsi="Segoe UI Emoji" w:cs="Segoe UI Emoji"/>
        </w:rPr>
        <w:t>✅</w:t>
      </w:r>
      <w:r w:rsidRPr="003922A9">
        <w:t xml:space="preserve"> Professional and ethical consultation</w:t>
      </w:r>
      <w:r w:rsidRPr="003922A9">
        <w:br/>
      </w:r>
      <w:r w:rsidRPr="003922A9">
        <w:rPr>
          <w:rFonts w:ascii="Segoe UI Emoji" w:hAnsi="Segoe UI Emoji" w:cs="Segoe UI Emoji"/>
        </w:rPr>
        <w:t>✅</w:t>
      </w:r>
      <w:r w:rsidRPr="003922A9">
        <w:t xml:space="preserve"> After-sales support and maintenance reliability</w:t>
      </w:r>
      <w:r w:rsidRPr="003922A9">
        <w:br/>
      </w:r>
      <w:r w:rsidRPr="003922A9">
        <w:rPr>
          <w:rFonts w:ascii="Segoe UI Emoji" w:hAnsi="Segoe UI Emoji" w:cs="Segoe UI Emoji"/>
        </w:rPr>
        <w:t>✅</w:t>
      </w:r>
      <w:r w:rsidRPr="003922A9">
        <w:t xml:space="preserve"> Delivering the right car for every lifestyle</w:t>
      </w:r>
    </w:p>
    <w:p w14:paraId="62D34CB9" w14:textId="77777777" w:rsidR="00BB7363" w:rsidRDefault="00BB7363" w:rsidP="00BB7363">
      <w:pPr>
        <w:rPr>
          <w:rFonts w:asciiTheme="majorBidi" w:hAnsiTheme="majorBidi" w:cstheme="majorBidi"/>
        </w:rPr>
      </w:pPr>
    </w:p>
    <w:p w14:paraId="6567A724" w14:textId="769DF933" w:rsidR="001261A7" w:rsidRDefault="001261A7" w:rsidP="000E120E">
      <w:pPr>
        <w:pStyle w:val="Heading2"/>
      </w:pPr>
      <w:r>
        <w:t>Goal cascade</w:t>
      </w:r>
    </w:p>
    <w:p w14:paraId="5483FD19" w14:textId="77777777" w:rsidR="001261A7" w:rsidRDefault="001261A7" w:rsidP="001261A7"/>
    <w:tbl>
      <w:tblPr>
        <w:tblStyle w:val="ListTable4-Accent2"/>
        <w:tblW w:w="0" w:type="auto"/>
        <w:tblLook w:val="04A0" w:firstRow="1" w:lastRow="0" w:firstColumn="1" w:lastColumn="0" w:noHBand="0" w:noVBand="1"/>
      </w:tblPr>
      <w:tblGrid>
        <w:gridCol w:w="2337"/>
        <w:gridCol w:w="2337"/>
        <w:gridCol w:w="2338"/>
        <w:gridCol w:w="2338"/>
      </w:tblGrid>
      <w:tr w:rsidR="001261A7" w14:paraId="0A40FF9E"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6918CEF" w14:textId="77777777" w:rsidR="001261A7" w:rsidRDefault="001261A7" w:rsidP="00A5562B">
            <w:r>
              <w:t>EG #</w:t>
            </w:r>
          </w:p>
        </w:tc>
        <w:tc>
          <w:tcPr>
            <w:tcW w:w="2337" w:type="dxa"/>
          </w:tcPr>
          <w:p w14:paraId="78D89964"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BSC</w:t>
            </w:r>
          </w:p>
        </w:tc>
        <w:tc>
          <w:tcPr>
            <w:tcW w:w="2338" w:type="dxa"/>
          </w:tcPr>
          <w:p w14:paraId="2881991A"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EG Title</w:t>
            </w:r>
          </w:p>
        </w:tc>
        <w:tc>
          <w:tcPr>
            <w:tcW w:w="2338" w:type="dxa"/>
          </w:tcPr>
          <w:p w14:paraId="0EDB3305"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Relevant SGs</w:t>
            </w:r>
          </w:p>
        </w:tc>
      </w:tr>
      <w:tr w:rsidR="001261A7" w14:paraId="51A94ECB"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A9AF7BC" w14:textId="77777777" w:rsidR="001261A7" w:rsidRDefault="001261A7" w:rsidP="00A5562B">
            <w:r>
              <w:t>EG1</w:t>
            </w:r>
          </w:p>
        </w:tc>
        <w:tc>
          <w:tcPr>
            <w:tcW w:w="2337" w:type="dxa"/>
          </w:tcPr>
          <w:p w14:paraId="261ECF0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Financial</w:t>
            </w:r>
          </w:p>
        </w:tc>
        <w:tc>
          <w:tcPr>
            <w:tcW w:w="2338" w:type="dxa"/>
          </w:tcPr>
          <w:p w14:paraId="06F7F57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Portfolio of competitive products and services</w:t>
            </w:r>
          </w:p>
        </w:tc>
        <w:tc>
          <w:tcPr>
            <w:tcW w:w="2338" w:type="dxa"/>
          </w:tcPr>
          <w:p w14:paraId="71908E2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SG1</w:t>
            </w:r>
          </w:p>
        </w:tc>
      </w:tr>
      <w:tr w:rsidR="001261A7" w14:paraId="5E45AB8D"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6740B49C" w14:textId="77777777" w:rsidR="001261A7" w:rsidRDefault="001261A7" w:rsidP="00A5562B">
            <w:r>
              <w:t>EG05</w:t>
            </w:r>
          </w:p>
        </w:tc>
        <w:tc>
          <w:tcPr>
            <w:tcW w:w="2337" w:type="dxa"/>
          </w:tcPr>
          <w:p w14:paraId="385DAFF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Customer</w:t>
            </w:r>
          </w:p>
        </w:tc>
        <w:tc>
          <w:tcPr>
            <w:tcW w:w="2338" w:type="dxa"/>
          </w:tcPr>
          <w:p w14:paraId="7D349B2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 xml:space="preserve">Customer-oriented service culture </w:t>
            </w:r>
          </w:p>
        </w:tc>
        <w:tc>
          <w:tcPr>
            <w:tcW w:w="2338" w:type="dxa"/>
          </w:tcPr>
          <w:p w14:paraId="6630194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EG2</w:t>
            </w:r>
          </w:p>
        </w:tc>
      </w:tr>
      <w:tr w:rsidR="001261A7" w14:paraId="148EA985"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1D3315E" w14:textId="77777777" w:rsidR="001261A7" w:rsidRDefault="001261A7" w:rsidP="00A5562B">
            <w:r>
              <w:t>EG12</w:t>
            </w:r>
          </w:p>
        </w:tc>
        <w:tc>
          <w:tcPr>
            <w:tcW w:w="2337" w:type="dxa"/>
          </w:tcPr>
          <w:p w14:paraId="0E19A14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Growth</w:t>
            </w:r>
          </w:p>
        </w:tc>
        <w:tc>
          <w:tcPr>
            <w:tcW w:w="2338" w:type="dxa"/>
          </w:tcPr>
          <w:p w14:paraId="084C777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Managed digital transformation programs</w:t>
            </w:r>
          </w:p>
        </w:tc>
        <w:tc>
          <w:tcPr>
            <w:tcW w:w="2338" w:type="dxa"/>
          </w:tcPr>
          <w:p w14:paraId="788EACF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SG3</w:t>
            </w:r>
          </w:p>
        </w:tc>
      </w:tr>
      <w:tr w:rsidR="001261A7" w14:paraId="31A2A515"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400A1DDF" w14:textId="77777777" w:rsidR="001261A7" w:rsidRDefault="001261A7" w:rsidP="00A5562B">
            <w:r>
              <w:t>EG10</w:t>
            </w:r>
          </w:p>
        </w:tc>
        <w:tc>
          <w:tcPr>
            <w:tcW w:w="2337" w:type="dxa"/>
          </w:tcPr>
          <w:p w14:paraId="5F28C39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Internal</w:t>
            </w:r>
          </w:p>
        </w:tc>
        <w:tc>
          <w:tcPr>
            <w:tcW w:w="2338" w:type="dxa"/>
          </w:tcPr>
          <w:p w14:paraId="39E4279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Staff skills, motivation and productivity.</w:t>
            </w:r>
          </w:p>
        </w:tc>
        <w:tc>
          <w:tcPr>
            <w:tcW w:w="2338" w:type="dxa"/>
          </w:tcPr>
          <w:p w14:paraId="00CF740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SG4</w:t>
            </w:r>
          </w:p>
        </w:tc>
      </w:tr>
      <w:tr w:rsidR="001261A7" w14:paraId="7A3C06C1"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7A3D21F" w14:textId="77777777" w:rsidR="001261A7" w:rsidRDefault="001261A7" w:rsidP="00A5562B">
            <w:pPr>
              <w:rPr>
                <w:b w:val="0"/>
                <w:bCs w:val="0"/>
              </w:rPr>
            </w:pPr>
            <w:r>
              <w:lastRenderedPageBreak/>
              <w:t>EG13</w:t>
            </w:r>
          </w:p>
          <w:p w14:paraId="72C0DD24" w14:textId="77777777" w:rsidR="001261A7" w:rsidRDefault="001261A7" w:rsidP="00A5562B">
            <w:r>
              <w:t>EG10</w:t>
            </w:r>
          </w:p>
        </w:tc>
        <w:tc>
          <w:tcPr>
            <w:tcW w:w="2337" w:type="dxa"/>
          </w:tcPr>
          <w:p w14:paraId="6BF0A98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Growth,</w:t>
            </w:r>
          </w:p>
          <w:p w14:paraId="0AA5B9F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internal</w:t>
            </w:r>
          </w:p>
        </w:tc>
        <w:tc>
          <w:tcPr>
            <w:tcW w:w="2338" w:type="dxa"/>
          </w:tcPr>
          <w:p w14:paraId="12DC7C5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Product and business innovation,</w:t>
            </w:r>
          </w:p>
          <w:p w14:paraId="2F9C061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Staff skills, motivation and productivity.</w:t>
            </w:r>
          </w:p>
        </w:tc>
        <w:tc>
          <w:tcPr>
            <w:tcW w:w="2338" w:type="dxa"/>
          </w:tcPr>
          <w:p w14:paraId="0FA2F92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SG5</w:t>
            </w:r>
          </w:p>
        </w:tc>
      </w:tr>
    </w:tbl>
    <w:p w14:paraId="6BDC1AEA" w14:textId="77777777" w:rsidR="001261A7" w:rsidRDefault="001261A7" w:rsidP="001261A7"/>
    <w:p w14:paraId="76016623" w14:textId="77777777" w:rsidR="001261A7" w:rsidRDefault="001261A7" w:rsidP="001261A7"/>
    <w:tbl>
      <w:tblPr>
        <w:tblStyle w:val="ListTable4-Accent2"/>
        <w:tblW w:w="0" w:type="auto"/>
        <w:tblLook w:val="04A0" w:firstRow="1" w:lastRow="0" w:firstColumn="1" w:lastColumn="0" w:noHBand="0" w:noVBand="1"/>
      </w:tblPr>
      <w:tblGrid>
        <w:gridCol w:w="2337"/>
        <w:gridCol w:w="2337"/>
        <w:gridCol w:w="2338"/>
        <w:gridCol w:w="2338"/>
      </w:tblGrid>
      <w:tr w:rsidR="001261A7" w14:paraId="6CC795AF"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EB8328B" w14:textId="77777777" w:rsidR="001261A7" w:rsidRDefault="001261A7" w:rsidP="00A5562B">
            <w:r>
              <w:t>EG #</w:t>
            </w:r>
          </w:p>
        </w:tc>
        <w:tc>
          <w:tcPr>
            <w:tcW w:w="2337" w:type="dxa"/>
          </w:tcPr>
          <w:p w14:paraId="6B77D2A3"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EG Title</w:t>
            </w:r>
          </w:p>
        </w:tc>
        <w:tc>
          <w:tcPr>
            <w:tcW w:w="2338" w:type="dxa"/>
          </w:tcPr>
          <w:p w14:paraId="6ED8B6BE"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AG #</w:t>
            </w:r>
          </w:p>
        </w:tc>
        <w:tc>
          <w:tcPr>
            <w:tcW w:w="2338" w:type="dxa"/>
          </w:tcPr>
          <w:p w14:paraId="0AE776DC"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Priority</w:t>
            </w:r>
          </w:p>
        </w:tc>
      </w:tr>
      <w:tr w:rsidR="001261A7" w14:paraId="4C6C8D92"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FC64A84" w14:textId="77777777" w:rsidR="001261A7" w:rsidRDefault="001261A7" w:rsidP="00A5562B">
            <w:pPr>
              <w:tabs>
                <w:tab w:val="center" w:pos="1060"/>
              </w:tabs>
            </w:pPr>
            <w:r>
              <w:t>EG 1</w:t>
            </w:r>
          </w:p>
        </w:tc>
        <w:tc>
          <w:tcPr>
            <w:tcW w:w="2337" w:type="dxa"/>
          </w:tcPr>
          <w:p w14:paraId="3525922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Portfolio of competitive products and services</w:t>
            </w:r>
          </w:p>
        </w:tc>
        <w:tc>
          <w:tcPr>
            <w:tcW w:w="2338" w:type="dxa"/>
          </w:tcPr>
          <w:p w14:paraId="7D65BB9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AG05</w:t>
            </w:r>
          </w:p>
        </w:tc>
        <w:tc>
          <w:tcPr>
            <w:tcW w:w="2338" w:type="dxa"/>
          </w:tcPr>
          <w:p w14:paraId="42DA514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tc>
      </w:tr>
      <w:tr w:rsidR="001261A7" w14:paraId="64C4D4F1"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7B7FFB25" w14:textId="77777777" w:rsidR="001261A7" w:rsidRDefault="001261A7" w:rsidP="00A5562B"/>
        </w:tc>
        <w:tc>
          <w:tcPr>
            <w:tcW w:w="2337" w:type="dxa"/>
          </w:tcPr>
          <w:p w14:paraId="77D2A3D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66E5450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AG06</w:t>
            </w:r>
          </w:p>
        </w:tc>
        <w:tc>
          <w:tcPr>
            <w:tcW w:w="2338" w:type="dxa"/>
          </w:tcPr>
          <w:p w14:paraId="04950A9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tc>
      </w:tr>
      <w:tr w:rsidR="001261A7" w14:paraId="4D3DE8BB"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E2A0C52" w14:textId="77777777" w:rsidR="001261A7" w:rsidRDefault="001261A7" w:rsidP="00A5562B"/>
        </w:tc>
        <w:tc>
          <w:tcPr>
            <w:tcW w:w="2337" w:type="dxa"/>
          </w:tcPr>
          <w:p w14:paraId="5E279FC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c>
          <w:tcPr>
            <w:tcW w:w="2338" w:type="dxa"/>
          </w:tcPr>
          <w:p w14:paraId="31293DA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AG08</w:t>
            </w:r>
          </w:p>
        </w:tc>
        <w:tc>
          <w:tcPr>
            <w:tcW w:w="2338" w:type="dxa"/>
          </w:tcPr>
          <w:p w14:paraId="1630126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tc>
      </w:tr>
      <w:tr w:rsidR="001261A7" w14:paraId="2A3DB7B1"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5B163170" w14:textId="77777777" w:rsidR="001261A7" w:rsidRDefault="001261A7" w:rsidP="00A5562B"/>
        </w:tc>
        <w:tc>
          <w:tcPr>
            <w:tcW w:w="2337" w:type="dxa"/>
          </w:tcPr>
          <w:p w14:paraId="7D7377E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51CC513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AG09</w:t>
            </w:r>
          </w:p>
        </w:tc>
        <w:tc>
          <w:tcPr>
            <w:tcW w:w="2338" w:type="dxa"/>
          </w:tcPr>
          <w:p w14:paraId="26551CC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tc>
      </w:tr>
      <w:tr w:rsidR="001261A7" w14:paraId="777AD9FD"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CBCBA06" w14:textId="77777777" w:rsidR="001261A7" w:rsidRDefault="001261A7" w:rsidP="00A5562B"/>
        </w:tc>
        <w:tc>
          <w:tcPr>
            <w:tcW w:w="2337" w:type="dxa"/>
          </w:tcPr>
          <w:p w14:paraId="0F393EE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c>
          <w:tcPr>
            <w:tcW w:w="2338" w:type="dxa"/>
          </w:tcPr>
          <w:p w14:paraId="222F5C7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 13</w:t>
            </w:r>
          </w:p>
        </w:tc>
        <w:tc>
          <w:tcPr>
            <w:tcW w:w="2338" w:type="dxa"/>
          </w:tcPr>
          <w:p w14:paraId="0DFB29A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tc>
      </w:tr>
      <w:tr w:rsidR="001261A7" w14:paraId="38856ADD"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3F09C0B0" w14:textId="77777777" w:rsidR="001261A7" w:rsidRDefault="001261A7" w:rsidP="00A5562B"/>
        </w:tc>
        <w:tc>
          <w:tcPr>
            <w:tcW w:w="2337" w:type="dxa"/>
          </w:tcPr>
          <w:p w14:paraId="7431EA7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39FDB35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AG03</w:t>
            </w:r>
          </w:p>
        </w:tc>
        <w:tc>
          <w:tcPr>
            <w:tcW w:w="2338" w:type="dxa"/>
          </w:tcPr>
          <w:p w14:paraId="54D6339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278A2448"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71617FAB" w14:textId="77777777" w:rsidR="001261A7" w:rsidRDefault="001261A7" w:rsidP="00A5562B">
            <w:r>
              <w:t>EG05</w:t>
            </w:r>
          </w:p>
        </w:tc>
        <w:tc>
          <w:tcPr>
            <w:tcW w:w="2337" w:type="dxa"/>
          </w:tcPr>
          <w:p w14:paraId="446BA5B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 xml:space="preserve">Customer-oriented service culture </w:t>
            </w:r>
          </w:p>
        </w:tc>
        <w:tc>
          <w:tcPr>
            <w:tcW w:w="2338" w:type="dxa"/>
          </w:tcPr>
          <w:p w14:paraId="70C1ABE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AG08</w:t>
            </w:r>
          </w:p>
        </w:tc>
        <w:tc>
          <w:tcPr>
            <w:tcW w:w="2338" w:type="dxa"/>
          </w:tcPr>
          <w:p w14:paraId="50ECCD3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tc>
      </w:tr>
      <w:tr w:rsidR="001261A7" w14:paraId="3F36012F"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799E9B72" w14:textId="77777777" w:rsidR="001261A7" w:rsidRDefault="001261A7" w:rsidP="00A5562B"/>
        </w:tc>
        <w:tc>
          <w:tcPr>
            <w:tcW w:w="2337" w:type="dxa"/>
          </w:tcPr>
          <w:p w14:paraId="54BE549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24BFAED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AG03</w:t>
            </w:r>
          </w:p>
        </w:tc>
        <w:tc>
          <w:tcPr>
            <w:tcW w:w="2338" w:type="dxa"/>
          </w:tcPr>
          <w:p w14:paraId="68A28E3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6902EFFA"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5D84CEE" w14:textId="77777777" w:rsidR="001261A7" w:rsidRDefault="001261A7" w:rsidP="00A5562B"/>
        </w:tc>
        <w:tc>
          <w:tcPr>
            <w:tcW w:w="2337" w:type="dxa"/>
          </w:tcPr>
          <w:p w14:paraId="260C0CA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c>
          <w:tcPr>
            <w:tcW w:w="2338" w:type="dxa"/>
          </w:tcPr>
          <w:p w14:paraId="374EDD8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AG05</w:t>
            </w:r>
          </w:p>
        </w:tc>
        <w:tc>
          <w:tcPr>
            <w:tcW w:w="2338" w:type="dxa"/>
          </w:tcPr>
          <w:p w14:paraId="679562F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r>
      <w:tr w:rsidR="001261A7" w14:paraId="359DDDD2"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30BD3DE3" w14:textId="77777777" w:rsidR="001261A7" w:rsidRDefault="001261A7" w:rsidP="00A5562B"/>
        </w:tc>
        <w:tc>
          <w:tcPr>
            <w:tcW w:w="2337" w:type="dxa"/>
          </w:tcPr>
          <w:p w14:paraId="66FBEEC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6A05174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AG06</w:t>
            </w:r>
          </w:p>
        </w:tc>
        <w:tc>
          <w:tcPr>
            <w:tcW w:w="2338" w:type="dxa"/>
          </w:tcPr>
          <w:p w14:paraId="605B9CD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3629A49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4538DB8" w14:textId="77777777" w:rsidR="001261A7" w:rsidRDefault="001261A7" w:rsidP="00A5562B"/>
        </w:tc>
        <w:tc>
          <w:tcPr>
            <w:tcW w:w="2337" w:type="dxa"/>
          </w:tcPr>
          <w:p w14:paraId="147089D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c>
          <w:tcPr>
            <w:tcW w:w="2338" w:type="dxa"/>
          </w:tcPr>
          <w:p w14:paraId="3C63AC5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AG09</w:t>
            </w:r>
          </w:p>
        </w:tc>
        <w:tc>
          <w:tcPr>
            <w:tcW w:w="2338" w:type="dxa"/>
          </w:tcPr>
          <w:p w14:paraId="56D7F6F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r>
      <w:tr w:rsidR="001261A7" w14:paraId="1514867A"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769C064D" w14:textId="77777777" w:rsidR="001261A7" w:rsidRDefault="001261A7" w:rsidP="00A5562B"/>
        </w:tc>
        <w:tc>
          <w:tcPr>
            <w:tcW w:w="2337" w:type="dxa"/>
          </w:tcPr>
          <w:p w14:paraId="5AAAA2D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5F352D0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AG12</w:t>
            </w:r>
          </w:p>
        </w:tc>
        <w:tc>
          <w:tcPr>
            <w:tcW w:w="2338" w:type="dxa"/>
          </w:tcPr>
          <w:p w14:paraId="160D3E1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70271630"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F77A2AD" w14:textId="77777777" w:rsidR="001261A7" w:rsidRDefault="001261A7" w:rsidP="00A5562B">
            <w:r>
              <w:t>EG12</w:t>
            </w:r>
          </w:p>
        </w:tc>
        <w:tc>
          <w:tcPr>
            <w:tcW w:w="2337" w:type="dxa"/>
          </w:tcPr>
          <w:p w14:paraId="3BA8B51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Managed digital transformation programs</w:t>
            </w:r>
          </w:p>
        </w:tc>
        <w:tc>
          <w:tcPr>
            <w:tcW w:w="2338" w:type="dxa"/>
          </w:tcPr>
          <w:p w14:paraId="52372E6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AG03</w:t>
            </w:r>
          </w:p>
        </w:tc>
        <w:tc>
          <w:tcPr>
            <w:tcW w:w="2338" w:type="dxa"/>
          </w:tcPr>
          <w:p w14:paraId="29FD295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tc>
      </w:tr>
      <w:tr w:rsidR="001261A7" w14:paraId="4DDCCC53"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268B22C1" w14:textId="77777777" w:rsidR="001261A7" w:rsidRDefault="001261A7" w:rsidP="00A5562B"/>
        </w:tc>
        <w:tc>
          <w:tcPr>
            <w:tcW w:w="2337" w:type="dxa"/>
          </w:tcPr>
          <w:p w14:paraId="42C10E9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0358C35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AG08</w:t>
            </w:r>
          </w:p>
        </w:tc>
        <w:tc>
          <w:tcPr>
            <w:tcW w:w="2338" w:type="dxa"/>
          </w:tcPr>
          <w:p w14:paraId="7F49D0D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tc>
      </w:tr>
      <w:tr w:rsidR="001261A7" w14:paraId="70197BC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A97634C" w14:textId="77777777" w:rsidR="001261A7" w:rsidRDefault="001261A7" w:rsidP="00A5562B"/>
        </w:tc>
        <w:tc>
          <w:tcPr>
            <w:tcW w:w="2337" w:type="dxa"/>
          </w:tcPr>
          <w:p w14:paraId="0CC9179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c>
          <w:tcPr>
            <w:tcW w:w="2338" w:type="dxa"/>
          </w:tcPr>
          <w:p w14:paraId="199B433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AG09</w:t>
            </w:r>
          </w:p>
        </w:tc>
        <w:tc>
          <w:tcPr>
            <w:tcW w:w="2338" w:type="dxa"/>
          </w:tcPr>
          <w:p w14:paraId="746F624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tc>
      </w:tr>
      <w:tr w:rsidR="001261A7" w14:paraId="4C0E17E6"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1CAE8099" w14:textId="77777777" w:rsidR="001261A7" w:rsidRDefault="001261A7" w:rsidP="00A5562B"/>
        </w:tc>
        <w:tc>
          <w:tcPr>
            <w:tcW w:w="2337" w:type="dxa"/>
          </w:tcPr>
          <w:p w14:paraId="6D88386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1DE9E5C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AG05</w:t>
            </w:r>
          </w:p>
        </w:tc>
        <w:tc>
          <w:tcPr>
            <w:tcW w:w="2338" w:type="dxa"/>
          </w:tcPr>
          <w:p w14:paraId="3120A2B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2324C81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3B7A3DA" w14:textId="77777777" w:rsidR="001261A7" w:rsidRDefault="001261A7" w:rsidP="00A5562B"/>
        </w:tc>
        <w:tc>
          <w:tcPr>
            <w:tcW w:w="2337" w:type="dxa"/>
          </w:tcPr>
          <w:p w14:paraId="4715BF1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c>
          <w:tcPr>
            <w:tcW w:w="2338" w:type="dxa"/>
          </w:tcPr>
          <w:p w14:paraId="285151A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AG06</w:t>
            </w:r>
          </w:p>
        </w:tc>
        <w:tc>
          <w:tcPr>
            <w:tcW w:w="2338" w:type="dxa"/>
          </w:tcPr>
          <w:p w14:paraId="52B5CA7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r>
      <w:tr w:rsidR="001261A7" w14:paraId="565F6BCB"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551CEF2C" w14:textId="77777777" w:rsidR="001261A7" w:rsidRDefault="001261A7" w:rsidP="00A5562B"/>
        </w:tc>
        <w:tc>
          <w:tcPr>
            <w:tcW w:w="2337" w:type="dxa"/>
          </w:tcPr>
          <w:p w14:paraId="52105C8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58B97B7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AG13</w:t>
            </w:r>
          </w:p>
        </w:tc>
        <w:tc>
          <w:tcPr>
            <w:tcW w:w="2338" w:type="dxa"/>
          </w:tcPr>
          <w:p w14:paraId="5EC212F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515EC8B3"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5B73C90" w14:textId="77777777" w:rsidR="001261A7" w:rsidRDefault="001261A7" w:rsidP="00A5562B">
            <w:r>
              <w:t>EG10</w:t>
            </w:r>
          </w:p>
        </w:tc>
        <w:tc>
          <w:tcPr>
            <w:tcW w:w="2337" w:type="dxa"/>
          </w:tcPr>
          <w:p w14:paraId="019B36C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Staff skills, motivation and productivity.</w:t>
            </w:r>
          </w:p>
        </w:tc>
        <w:tc>
          <w:tcPr>
            <w:tcW w:w="2338" w:type="dxa"/>
          </w:tcPr>
          <w:p w14:paraId="3A9161A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AG12</w:t>
            </w:r>
          </w:p>
        </w:tc>
        <w:tc>
          <w:tcPr>
            <w:tcW w:w="2338" w:type="dxa"/>
          </w:tcPr>
          <w:p w14:paraId="765C636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tc>
      </w:tr>
      <w:tr w:rsidR="001261A7" w14:paraId="5716B69B"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3C466A26" w14:textId="77777777" w:rsidR="001261A7" w:rsidRDefault="001261A7" w:rsidP="00A5562B"/>
        </w:tc>
        <w:tc>
          <w:tcPr>
            <w:tcW w:w="2337" w:type="dxa"/>
          </w:tcPr>
          <w:p w14:paraId="7462F59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13748E2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AG08</w:t>
            </w:r>
          </w:p>
        </w:tc>
        <w:tc>
          <w:tcPr>
            <w:tcW w:w="2338" w:type="dxa"/>
          </w:tcPr>
          <w:p w14:paraId="797D4D9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35E13E8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D6831DA" w14:textId="77777777" w:rsidR="001261A7" w:rsidRDefault="001261A7" w:rsidP="00A5562B">
            <w:r>
              <w:t>EG13</w:t>
            </w:r>
          </w:p>
        </w:tc>
        <w:tc>
          <w:tcPr>
            <w:tcW w:w="2337" w:type="dxa"/>
          </w:tcPr>
          <w:p w14:paraId="414D2DF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Product and business innovation,</w:t>
            </w:r>
          </w:p>
          <w:p w14:paraId="48EA532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Staff skills</w:t>
            </w:r>
          </w:p>
        </w:tc>
        <w:tc>
          <w:tcPr>
            <w:tcW w:w="2338" w:type="dxa"/>
          </w:tcPr>
          <w:p w14:paraId="6084A58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AG13</w:t>
            </w:r>
          </w:p>
        </w:tc>
        <w:tc>
          <w:tcPr>
            <w:tcW w:w="2338" w:type="dxa"/>
          </w:tcPr>
          <w:p w14:paraId="5BCF2C3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tc>
      </w:tr>
      <w:tr w:rsidR="001261A7" w14:paraId="27BC8A8D"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1D29CD57" w14:textId="77777777" w:rsidR="001261A7" w:rsidRDefault="001261A7" w:rsidP="00A5562B"/>
        </w:tc>
        <w:tc>
          <w:tcPr>
            <w:tcW w:w="2337" w:type="dxa"/>
          </w:tcPr>
          <w:p w14:paraId="67B750D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7EA4C72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AG06</w:t>
            </w:r>
          </w:p>
        </w:tc>
        <w:tc>
          <w:tcPr>
            <w:tcW w:w="2338" w:type="dxa"/>
          </w:tcPr>
          <w:p w14:paraId="12782F5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208B7B45"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71BFF52" w14:textId="77777777" w:rsidR="001261A7" w:rsidRDefault="001261A7" w:rsidP="00A5562B"/>
        </w:tc>
        <w:tc>
          <w:tcPr>
            <w:tcW w:w="2337" w:type="dxa"/>
          </w:tcPr>
          <w:p w14:paraId="581E93D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c>
          <w:tcPr>
            <w:tcW w:w="2338" w:type="dxa"/>
          </w:tcPr>
          <w:p w14:paraId="2819F7D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AG08</w:t>
            </w:r>
          </w:p>
        </w:tc>
        <w:tc>
          <w:tcPr>
            <w:tcW w:w="2338" w:type="dxa"/>
          </w:tcPr>
          <w:p w14:paraId="0745EC6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r>
      <w:tr w:rsidR="001261A7" w14:paraId="57EDECC0"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2204DAF6" w14:textId="77777777" w:rsidR="001261A7" w:rsidRDefault="001261A7" w:rsidP="00A5562B"/>
        </w:tc>
        <w:tc>
          <w:tcPr>
            <w:tcW w:w="2337" w:type="dxa"/>
          </w:tcPr>
          <w:p w14:paraId="2F50E17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c>
          <w:tcPr>
            <w:tcW w:w="2338" w:type="dxa"/>
          </w:tcPr>
          <w:p w14:paraId="4CE7553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AG09</w:t>
            </w:r>
          </w:p>
        </w:tc>
        <w:tc>
          <w:tcPr>
            <w:tcW w:w="2338" w:type="dxa"/>
          </w:tcPr>
          <w:p w14:paraId="61BE2DB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bl>
    <w:p w14:paraId="5DA05EF6" w14:textId="77777777" w:rsidR="001261A7" w:rsidRDefault="001261A7" w:rsidP="001261A7"/>
    <w:p w14:paraId="6C67DBB5" w14:textId="77777777" w:rsidR="001261A7" w:rsidRDefault="001261A7" w:rsidP="001261A7"/>
    <w:p w14:paraId="67648E83" w14:textId="77777777" w:rsidR="001261A7" w:rsidRDefault="001261A7" w:rsidP="001261A7"/>
    <w:p w14:paraId="17BC16D4" w14:textId="77777777" w:rsidR="001261A7" w:rsidRDefault="001261A7" w:rsidP="001261A7"/>
    <w:tbl>
      <w:tblPr>
        <w:tblStyle w:val="ListTable4-Accent2"/>
        <w:tblW w:w="0" w:type="auto"/>
        <w:tblLook w:val="04A0" w:firstRow="1" w:lastRow="0" w:firstColumn="1" w:lastColumn="0" w:noHBand="0" w:noVBand="1"/>
      </w:tblPr>
      <w:tblGrid>
        <w:gridCol w:w="2337"/>
        <w:gridCol w:w="2337"/>
        <w:gridCol w:w="2338"/>
        <w:gridCol w:w="2338"/>
      </w:tblGrid>
      <w:tr w:rsidR="001261A7" w14:paraId="16CBB11B"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5C47153" w14:textId="77777777" w:rsidR="001261A7" w:rsidRDefault="001261A7" w:rsidP="00A5562B">
            <w:r>
              <w:t>AG #</w:t>
            </w:r>
          </w:p>
        </w:tc>
        <w:tc>
          <w:tcPr>
            <w:tcW w:w="2337" w:type="dxa"/>
          </w:tcPr>
          <w:p w14:paraId="7C3C3A5E"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AG Description</w:t>
            </w:r>
          </w:p>
        </w:tc>
        <w:tc>
          <w:tcPr>
            <w:tcW w:w="2338" w:type="dxa"/>
          </w:tcPr>
          <w:p w14:paraId="2D981159"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P/S</w:t>
            </w:r>
          </w:p>
        </w:tc>
        <w:tc>
          <w:tcPr>
            <w:tcW w:w="2338" w:type="dxa"/>
          </w:tcPr>
          <w:p w14:paraId="3DDE5E12"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Relevant EGs</w:t>
            </w:r>
          </w:p>
        </w:tc>
      </w:tr>
      <w:tr w:rsidR="001261A7" w14:paraId="6BD071F4"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F56271C" w14:textId="77777777" w:rsidR="001261A7" w:rsidRDefault="001261A7" w:rsidP="00A5562B">
            <w:pPr>
              <w:tabs>
                <w:tab w:val="center" w:pos="1060"/>
              </w:tabs>
            </w:pPr>
            <w:r>
              <w:t>AG05</w:t>
            </w:r>
          </w:p>
        </w:tc>
        <w:tc>
          <w:tcPr>
            <w:tcW w:w="2337" w:type="dxa"/>
          </w:tcPr>
          <w:p w14:paraId="47272FE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rsidRPr="00324D04">
              <w:t>Delivery of I&amp;T services in line with business requirements</w:t>
            </w:r>
          </w:p>
        </w:tc>
        <w:tc>
          <w:tcPr>
            <w:tcW w:w="2338" w:type="dxa"/>
          </w:tcPr>
          <w:p w14:paraId="45652C0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5557A99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1F12E36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c>
          <w:tcPr>
            <w:tcW w:w="2338" w:type="dxa"/>
          </w:tcPr>
          <w:p w14:paraId="32AA811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EG01</w:t>
            </w:r>
          </w:p>
          <w:p w14:paraId="522742A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EG05</w:t>
            </w:r>
          </w:p>
          <w:p w14:paraId="473588D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EG12</w:t>
            </w:r>
          </w:p>
        </w:tc>
      </w:tr>
      <w:tr w:rsidR="001261A7" w14:paraId="5526BC81"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36B09E85" w14:textId="77777777" w:rsidR="001261A7" w:rsidRDefault="001261A7" w:rsidP="00A5562B">
            <w:r>
              <w:t>AG06</w:t>
            </w:r>
          </w:p>
        </w:tc>
        <w:tc>
          <w:tcPr>
            <w:tcW w:w="2337" w:type="dxa"/>
          </w:tcPr>
          <w:p w14:paraId="30BE17F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rsidRPr="001A44E0">
              <w:t>Agility to turn business requirements into operational solutions</w:t>
            </w:r>
          </w:p>
        </w:tc>
        <w:tc>
          <w:tcPr>
            <w:tcW w:w="2338" w:type="dxa"/>
          </w:tcPr>
          <w:p w14:paraId="07AAAC7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39A7E2A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78AEA65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5F31102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c>
          <w:tcPr>
            <w:tcW w:w="2338" w:type="dxa"/>
          </w:tcPr>
          <w:p w14:paraId="7844B3C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EG01</w:t>
            </w:r>
          </w:p>
          <w:p w14:paraId="7EB2BC4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EG05</w:t>
            </w:r>
          </w:p>
          <w:p w14:paraId="29EEC77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EG12</w:t>
            </w:r>
          </w:p>
          <w:p w14:paraId="4867E77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EG13</w:t>
            </w:r>
          </w:p>
        </w:tc>
      </w:tr>
      <w:tr w:rsidR="001261A7" w14:paraId="65F16B1E"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A1A94A1" w14:textId="77777777" w:rsidR="001261A7" w:rsidRDefault="001261A7" w:rsidP="00A5562B">
            <w:r>
              <w:t>AG08</w:t>
            </w:r>
          </w:p>
        </w:tc>
        <w:tc>
          <w:tcPr>
            <w:tcW w:w="2337" w:type="dxa"/>
          </w:tcPr>
          <w:p w14:paraId="78C4B05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rsidRPr="00BC3CC6">
              <w:t>Enabling and supporting business processes by integrating applications and technology</w:t>
            </w:r>
          </w:p>
        </w:tc>
        <w:tc>
          <w:tcPr>
            <w:tcW w:w="2338" w:type="dxa"/>
          </w:tcPr>
          <w:p w14:paraId="2CACE65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000EA75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4D36DD3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4CD0952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78F7571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c>
          <w:tcPr>
            <w:tcW w:w="2338" w:type="dxa"/>
          </w:tcPr>
          <w:p w14:paraId="43D5816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EG01</w:t>
            </w:r>
          </w:p>
          <w:p w14:paraId="70D1F0C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EG05</w:t>
            </w:r>
          </w:p>
          <w:p w14:paraId="410E1FF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EG12</w:t>
            </w:r>
          </w:p>
          <w:p w14:paraId="55EDFAC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EG10</w:t>
            </w:r>
          </w:p>
          <w:p w14:paraId="25B9DA1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EG13</w:t>
            </w:r>
          </w:p>
        </w:tc>
      </w:tr>
      <w:tr w:rsidR="001261A7" w14:paraId="454B1009"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79A73CE8" w14:textId="77777777" w:rsidR="001261A7" w:rsidRDefault="001261A7" w:rsidP="00A5562B">
            <w:r>
              <w:t>AG09</w:t>
            </w:r>
          </w:p>
        </w:tc>
        <w:tc>
          <w:tcPr>
            <w:tcW w:w="2337" w:type="dxa"/>
          </w:tcPr>
          <w:p w14:paraId="1FD8766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rsidRPr="00162FC0">
              <w:t>Delivering programs on time, on budget and meeting requirements and quality standards</w:t>
            </w:r>
          </w:p>
        </w:tc>
        <w:tc>
          <w:tcPr>
            <w:tcW w:w="2338" w:type="dxa"/>
          </w:tcPr>
          <w:p w14:paraId="4E4363C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0A58782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7F06515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306BB3B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c>
          <w:tcPr>
            <w:tcW w:w="2338" w:type="dxa"/>
          </w:tcPr>
          <w:p w14:paraId="2EDAABB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EG01</w:t>
            </w:r>
          </w:p>
          <w:p w14:paraId="15FAF18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EG05</w:t>
            </w:r>
          </w:p>
          <w:p w14:paraId="570FFA7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EG13</w:t>
            </w:r>
          </w:p>
          <w:p w14:paraId="1B098DB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EG14</w:t>
            </w:r>
          </w:p>
          <w:p w14:paraId="588D719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72387EC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BB2F7DE" w14:textId="77777777" w:rsidR="001261A7" w:rsidRDefault="001261A7" w:rsidP="00A5562B">
            <w:r>
              <w:t>AG12</w:t>
            </w:r>
          </w:p>
        </w:tc>
        <w:tc>
          <w:tcPr>
            <w:tcW w:w="2337" w:type="dxa"/>
          </w:tcPr>
          <w:p w14:paraId="4BDBEE3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rsidRPr="00504749">
              <w:t>Competent and motivated staff with mutual understanding of technology and business</w:t>
            </w:r>
          </w:p>
        </w:tc>
        <w:tc>
          <w:tcPr>
            <w:tcW w:w="2338" w:type="dxa"/>
          </w:tcPr>
          <w:p w14:paraId="4F4F9E4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3C772CB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c>
          <w:tcPr>
            <w:tcW w:w="2338" w:type="dxa"/>
          </w:tcPr>
          <w:p w14:paraId="42FBEB3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AG12</w:t>
            </w:r>
          </w:p>
          <w:p w14:paraId="557B31F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AG05</w:t>
            </w:r>
          </w:p>
        </w:tc>
      </w:tr>
      <w:tr w:rsidR="001261A7" w14:paraId="3BE41B79"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7C65C03C" w14:textId="77777777" w:rsidR="001261A7" w:rsidRDefault="001261A7" w:rsidP="00A5562B">
            <w:r>
              <w:t>AG13</w:t>
            </w:r>
          </w:p>
        </w:tc>
        <w:tc>
          <w:tcPr>
            <w:tcW w:w="2337" w:type="dxa"/>
          </w:tcPr>
          <w:p w14:paraId="668CB382" w14:textId="77777777" w:rsidR="001261A7" w:rsidRPr="00504749" w:rsidRDefault="001261A7" w:rsidP="00A5562B">
            <w:pPr>
              <w:cnfStyle w:val="000000000000" w:firstRow="0" w:lastRow="0" w:firstColumn="0" w:lastColumn="0" w:oddVBand="0" w:evenVBand="0" w:oddHBand="0" w:evenHBand="0" w:firstRowFirstColumn="0" w:firstRowLastColumn="0" w:lastRowFirstColumn="0" w:lastRowLastColumn="0"/>
            </w:pPr>
            <w:r w:rsidRPr="0009069A">
              <w:t>Knowledge, expertise and initiatives for business innovation</w:t>
            </w:r>
          </w:p>
        </w:tc>
        <w:tc>
          <w:tcPr>
            <w:tcW w:w="2338" w:type="dxa"/>
          </w:tcPr>
          <w:p w14:paraId="3ECF69D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361CB20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c>
          <w:tcPr>
            <w:tcW w:w="2338" w:type="dxa"/>
          </w:tcPr>
          <w:p w14:paraId="05E77F1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EG13</w:t>
            </w:r>
          </w:p>
          <w:p w14:paraId="1D03F53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EG12</w:t>
            </w:r>
          </w:p>
        </w:tc>
      </w:tr>
      <w:tr w:rsidR="001261A7" w14:paraId="41BBBC7B"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8FEC387" w14:textId="77777777" w:rsidR="001261A7" w:rsidRPr="0009069A" w:rsidRDefault="001261A7" w:rsidP="00A5562B">
            <w:pPr>
              <w:rPr>
                <w:b w:val="0"/>
                <w:bCs w:val="0"/>
              </w:rPr>
            </w:pPr>
            <w:r>
              <w:t>AG03</w:t>
            </w:r>
          </w:p>
        </w:tc>
        <w:tc>
          <w:tcPr>
            <w:tcW w:w="2337" w:type="dxa"/>
          </w:tcPr>
          <w:p w14:paraId="209FF254" w14:textId="77777777" w:rsidR="001261A7" w:rsidRPr="00504749" w:rsidRDefault="001261A7" w:rsidP="00A5562B">
            <w:pPr>
              <w:cnfStyle w:val="000000100000" w:firstRow="0" w:lastRow="0" w:firstColumn="0" w:lastColumn="0" w:oddVBand="0" w:evenVBand="0" w:oddHBand="1" w:evenHBand="0" w:firstRowFirstColumn="0" w:firstRowLastColumn="0" w:lastRowFirstColumn="0" w:lastRowLastColumn="0"/>
            </w:pPr>
            <w:r w:rsidRPr="00B87A97">
              <w:t>Realized benefits from I&amp;T-enabled investments and services portfolio</w:t>
            </w:r>
          </w:p>
        </w:tc>
        <w:tc>
          <w:tcPr>
            <w:tcW w:w="2338" w:type="dxa"/>
          </w:tcPr>
          <w:p w14:paraId="332043A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77D02DE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087E587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c>
          <w:tcPr>
            <w:tcW w:w="2338" w:type="dxa"/>
          </w:tcPr>
          <w:p w14:paraId="72142A1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EG12</w:t>
            </w:r>
          </w:p>
          <w:p w14:paraId="0A9F86E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EG01</w:t>
            </w:r>
          </w:p>
          <w:p w14:paraId="2508128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EG05</w:t>
            </w:r>
          </w:p>
        </w:tc>
      </w:tr>
    </w:tbl>
    <w:p w14:paraId="5A3A82B0" w14:textId="77777777" w:rsidR="001261A7" w:rsidRDefault="001261A7" w:rsidP="001261A7"/>
    <w:tbl>
      <w:tblPr>
        <w:tblStyle w:val="ListTable4-Accent2"/>
        <w:tblW w:w="0" w:type="auto"/>
        <w:tblLook w:val="04A0" w:firstRow="1" w:lastRow="0" w:firstColumn="1" w:lastColumn="0" w:noHBand="0" w:noVBand="1"/>
      </w:tblPr>
      <w:tblGrid>
        <w:gridCol w:w="2337"/>
        <w:gridCol w:w="2337"/>
        <w:gridCol w:w="2338"/>
        <w:gridCol w:w="2338"/>
      </w:tblGrid>
      <w:tr w:rsidR="001261A7" w14:paraId="14ABA968"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1B48922" w14:textId="77777777" w:rsidR="001261A7" w:rsidRDefault="001261A7" w:rsidP="00A5562B">
            <w:bookmarkStart w:id="1" w:name="_Hlk213239882"/>
            <w:r>
              <w:t>AG #</w:t>
            </w:r>
          </w:p>
        </w:tc>
        <w:tc>
          <w:tcPr>
            <w:tcW w:w="2337" w:type="dxa"/>
          </w:tcPr>
          <w:p w14:paraId="55FDA61B"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AG Title</w:t>
            </w:r>
          </w:p>
        </w:tc>
        <w:tc>
          <w:tcPr>
            <w:tcW w:w="2338" w:type="dxa"/>
          </w:tcPr>
          <w:p w14:paraId="7EDA41F5"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Objective Code</w:t>
            </w:r>
          </w:p>
        </w:tc>
        <w:tc>
          <w:tcPr>
            <w:tcW w:w="2338" w:type="dxa"/>
          </w:tcPr>
          <w:p w14:paraId="16214047"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P/S</w:t>
            </w:r>
          </w:p>
        </w:tc>
      </w:tr>
      <w:tr w:rsidR="001261A7" w14:paraId="6FA0DAE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88EA472" w14:textId="77777777" w:rsidR="001261A7" w:rsidRDefault="001261A7" w:rsidP="00A5562B">
            <w:r>
              <w:t>AG03</w:t>
            </w:r>
          </w:p>
        </w:tc>
        <w:tc>
          <w:tcPr>
            <w:tcW w:w="2337" w:type="dxa"/>
          </w:tcPr>
          <w:p w14:paraId="33475C9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rsidRPr="00196B87">
              <w:t xml:space="preserve">Realized benefits from I&amp;T-enabled </w:t>
            </w:r>
            <w:r w:rsidRPr="00196B87">
              <w:lastRenderedPageBreak/>
              <w:t>investments and services portfolio</w:t>
            </w:r>
          </w:p>
        </w:tc>
        <w:tc>
          <w:tcPr>
            <w:tcW w:w="2338" w:type="dxa"/>
          </w:tcPr>
          <w:p w14:paraId="53B7E90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lastRenderedPageBreak/>
              <w:t>EDM01</w:t>
            </w:r>
          </w:p>
          <w:p w14:paraId="5173285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EDM02</w:t>
            </w:r>
          </w:p>
          <w:p w14:paraId="49DEEB3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APO01</w:t>
            </w:r>
          </w:p>
          <w:p w14:paraId="07F3835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lastRenderedPageBreak/>
              <w:t>APO05</w:t>
            </w:r>
          </w:p>
          <w:p w14:paraId="2403587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BAI01</w:t>
            </w:r>
          </w:p>
          <w:p w14:paraId="2F6559E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BAI05</w:t>
            </w:r>
          </w:p>
          <w:p w14:paraId="5E36746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BAI11</w:t>
            </w:r>
          </w:p>
          <w:p w14:paraId="6A1CF89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EDM04</w:t>
            </w:r>
          </w:p>
          <w:p w14:paraId="747ADE1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APO02</w:t>
            </w:r>
          </w:p>
          <w:p w14:paraId="28A76C5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APO03</w:t>
            </w:r>
          </w:p>
          <w:p w14:paraId="39F3A71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APO04</w:t>
            </w:r>
          </w:p>
          <w:p w14:paraId="535EB9C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APO06</w:t>
            </w:r>
          </w:p>
          <w:p w14:paraId="740A1AF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APO07</w:t>
            </w:r>
          </w:p>
          <w:p w14:paraId="42B9C32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APO08</w:t>
            </w:r>
          </w:p>
        </w:tc>
        <w:tc>
          <w:tcPr>
            <w:tcW w:w="2338" w:type="dxa"/>
          </w:tcPr>
          <w:p w14:paraId="6B81BE4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lastRenderedPageBreak/>
              <w:t>P</w:t>
            </w:r>
          </w:p>
          <w:p w14:paraId="6B6ECD8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14D0164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0DF27D7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lastRenderedPageBreak/>
              <w:t>P</w:t>
            </w:r>
          </w:p>
          <w:p w14:paraId="2AC47E3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4F2A2BF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1FE485F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1CF4C85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75B5DF5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5D45AF2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555D149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6EEC42F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78D1001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04FCC1B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r>
      <w:tr w:rsidR="001261A7" w14:paraId="0E77516B"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08FAC40F" w14:textId="77777777" w:rsidR="001261A7" w:rsidRDefault="001261A7" w:rsidP="00A5562B">
            <w:pPr>
              <w:tabs>
                <w:tab w:val="center" w:pos="1060"/>
              </w:tabs>
            </w:pPr>
            <w:r>
              <w:lastRenderedPageBreak/>
              <w:t>AG05</w:t>
            </w:r>
          </w:p>
        </w:tc>
        <w:tc>
          <w:tcPr>
            <w:tcW w:w="2337" w:type="dxa"/>
          </w:tcPr>
          <w:p w14:paraId="17403BE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rsidRPr="00196B87">
              <w:t>Delivery of I&amp;T services in line with business requirements</w:t>
            </w:r>
          </w:p>
        </w:tc>
        <w:tc>
          <w:tcPr>
            <w:tcW w:w="2338" w:type="dxa"/>
          </w:tcPr>
          <w:p w14:paraId="1646FF9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APO05</w:t>
            </w:r>
          </w:p>
          <w:p w14:paraId="3CC6E75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APO08</w:t>
            </w:r>
          </w:p>
          <w:p w14:paraId="35A5DF0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APO10</w:t>
            </w:r>
          </w:p>
          <w:p w14:paraId="3769008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BAI02</w:t>
            </w:r>
          </w:p>
          <w:p w14:paraId="5245383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BAI03</w:t>
            </w:r>
          </w:p>
          <w:p w14:paraId="448A90A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BAI04</w:t>
            </w:r>
          </w:p>
          <w:p w14:paraId="12DBA45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DSS01</w:t>
            </w:r>
          </w:p>
          <w:p w14:paraId="0F3B8ED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MEA01</w:t>
            </w:r>
          </w:p>
          <w:p w14:paraId="7AE4B38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EDM02</w:t>
            </w:r>
          </w:p>
          <w:p w14:paraId="32C792C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EDM04</w:t>
            </w:r>
          </w:p>
          <w:p w14:paraId="2D562B8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APO01</w:t>
            </w:r>
          </w:p>
          <w:p w14:paraId="5DD0374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APO02</w:t>
            </w:r>
          </w:p>
          <w:p w14:paraId="17E56DD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APO03</w:t>
            </w:r>
          </w:p>
          <w:p w14:paraId="57B3C32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APO07</w:t>
            </w:r>
          </w:p>
          <w:p w14:paraId="26524DD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APO11</w:t>
            </w:r>
          </w:p>
          <w:p w14:paraId="3E80099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BAI05</w:t>
            </w:r>
          </w:p>
          <w:p w14:paraId="50FBD3D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BAI06</w:t>
            </w:r>
          </w:p>
          <w:p w14:paraId="67F9F87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BAI11</w:t>
            </w:r>
          </w:p>
          <w:p w14:paraId="7BBD59D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DSS06</w:t>
            </w:r>
          </w:p>
        </w:tc>
        <w:tc>
          <w:tcPr>
            <w:tcW w:w="2338" w:type="dxa"/>
          </w:tcPr>
          <w:p w14:paraId="2A2BCBC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6D350F6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279D675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5C917A8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54172AD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17D28B9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0341D66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0FCB104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7C3B312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05D8B39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656E008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4816BA4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2AF5B02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2E72B68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01D06EE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343A2C1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36BA485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23764E9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0CB1723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177894BC"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27B3A82" w14:textId="77777777" w:rsidR="001261A7" w:rsidRDefault="001261A7" w:rsidP="00A5562B">
            <w:r>
              <w:t>AG06</w:t>
            </w:r>
          </w:p>
        </w:tc>
        <w:tc>
          <w:tcPr>
            <w:tcW w:w="2337" w:type="dxa"/>
          </w:tcPr>
          <w:p w14:paraId="1C804F6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rsidRPr="00196B87">
              <w:t>Agility to turn business requirements into operational solutions</w:t>
            </w:r>
          </w:p>
        </w:tc>
        <w:tc>
          <w:tcPr>
            <w:tcW w:w="2338" w:type="dxa"/>
          </w:tcPr>
          <w:p w14:paraId="017271B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APO03</w:t>
            </w:r>
          </w:p>
          <w:p w14:paraId="1E8150C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APO04</w:t>
            </w:r>
          </w:p>
          <w:p w14:paraId="620486D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APO8</w:t>
            </w:r>
          </w:p>
          <w:p w14:paraId="62B67D7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BAI02</w:t>
            </w:r>
          </w:p>
          <w:p w14:paraId="0DF8817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BAI03</w:t>
            </w:r>
          </w:p>
          <w:p w14:paraId="118CA64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BAI06</w:t>
            </w:r>
          </w:p>
          <w:p w14:paraId="5BD2B92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BAI07</w:t>
            </w:r>
          </w:p>
          <w:p w14:paraId="3E16913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BAI11</w:t>
            </w:r>
          </w:p>
          <w:p w14:paraId="02CEE39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EDM02</w:t>
            </w:r>
          </w:p>
          <w:p w14:paraId="55FD2F0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EDM04</w:t>
            </w:r>
          </w:p>
          <w:p w14:paraId="6D021B5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APO02</w:t>
            </w:r>
          </w:p>
          <w:p w14:paraId="04DF32B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APO05</w:t>
            </w:r>
          </w:p>
          <w:p w14:paraId="01A88DB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APO10</w:t>
            </w:r>
          </w:p>
          <w:p w14:paraId="3A52528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BAI01</w:t>
            </w:r>
          </w:p>
          <w:p w14:paraId="033571E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lastRenderedPageBreak/>
              <w:t>BAI05</w:t>
            </w:r>
          </w:p>
          <w:p w14:paraId="345F238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BAI08</w:t>
            </w:r>
          </w:p>
        </w:tc>
        <w:tc>
          <w:tcPr>
            <w:tcW w:w="2338" w:type="dxa"/>
          </w:tcPr>
          <w:p w14:paraId="40E1C00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lastRenderedPageBreak/>
              <w:t>P</w:t>
            </w:r>
          </w:p>
          <w:p w14:paraId="2F90341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4A2C347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1CE6BE8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5B29464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597A9CF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4FE5656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2E703C4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22C4F5B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79132E5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6FE6B18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003558B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199A3CA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4D14AA8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2CDEF48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lastRenderedPageBreak/>
              <w:t>S</w:t>
            </w:r>
          </w:p>
          <w:p w14:paraId="0058029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4B69088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567F27BB"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07EEBDED" w14:textId="77777777" w:rsidR="001261A7" w:rsidRDefault="001261A7" w:rsidP="00A5562B">
            <w:r>
              <w:lastRenderedPageBreak/>
              <w:t>AG08</w:t>
            </w:r>
          </w:p>
        </w:tc>
        <w:tc>
          <w:tcPr>
            <w:tcW w:w="2337" w:type="dxa"/>
          </w:tcPr>
          <w:p w14:paraId="6CF8E77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rsidRPr="008B763A">
              <w:t>Enabling and supporting business processes by integrating applications and technology</w:t>
            </w:r>
          </w:p>
        </w:tc>
        <w:tc>
          <w:tcPr>
            <w:tcW w:w="2338" w:type="dxa"/>
          </w:tcPr>
          <w:p w14:paraId="23D4AD2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APO02</w:t>
            </w:r>
          </w:p>
          <w:p w14:paraId="3104756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APO03</w:t>
            </w:r>
          </w:p>
          <w:p w14:paraId="131808D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BAI05</w:t>
            </w:r>
          </w:p>
          <w:p w14:paraId="1C19057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DSS06</w:t>
            </w:r>
          </w:p>
          <w:p w14:paraId="06F27CE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EDM01</w:t>
            </w:r>
          </w:p>
          <w:p w14:paraId="1FAE238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EDM02</w:t>
            </w:r>
          </w:p>
          <w:p w14:paraId="7696A13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EDM04</w:t>
            </w:r>
          </w:p>
          <w:p w14:paraId="0BB31E9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APO01</w:t>
            </w:r>
          </w:p>
          <w:p w14:paraId="71A91A1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APO04</w:t>
            </w:r>
          </w:p>
          <w:p w14:paraId="7F5B982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APO05</w:t>
            </w:r>
          </w:p>
          <w:p w14:paraId="77E93DA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APO08</w:t>
            </w:r>
          </w:p>
          <w:p w14:paraId="49EE102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BAI01</w:t>
            </w:r>
          </w:p>
          <w:p w14:paraId="4CEE405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BAI02</w:t>
            </w:r>
          </w:p>
          <w:p w14:paraId="6B2849B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BAI03</w:t>
            </w:r>
          </w:p>
          <w:p w14:paraId="039FC23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BAI06</w:t>
            </w:r>
          </w:p>
          <w:p w14:paraId="22EAE41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BAI08</w:t>
            </w:r>
          </w:p>
          <w:p w14:paraId="283D28F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DSS01</w:t>
            </w:r>
          </w:p>
        </w:tc>
        <w:tc>
          <w:tcPr>
            <w:tcW w:w="2338" w:type="dxa"/>
          </w:tcPr>
          <w:p w14:paraId="4D5940B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7414235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439C944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68F223C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2C52EF3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04B0091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705997B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381E119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749573B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2484431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010E918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26F1255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0C32FAF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1AD1973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75A3599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16B0929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0EF48AD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51F795DA"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72411AA" w14:textId="77777777" w:rsidR="001261A7" w:rsidRDefault="001261A7" w:rsidP="00A5562B">
            <w:r>
              <w:t>AG09</w:t>
            </w:r>
          </w:p>
        </w:tc>
        <w:tc>
          <w:tcPr>
            <w:tcW w:w="2337" w:type="dxa"/>
          </w:tcPr>
          <w:p w14:paraId="6DC693B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rsidRPr="008B763A">
              <w:t>Delivering programs on time, on budget and meeting requirements and quality standards</w:t>
            </w:r>
          </w:p>
        </w:tc>
        <w:tc>
          <w:tcPr>
            <w:tcW w:w="2338" w:type="dxa"/>
          </w:tcPr>
          <w:p w14:paraId="761D3E4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EDM04</w:t>
            </w:r>
          </w:p>
          <w:p w14:paraId="5AEAF43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APO06</w:t>
            </w:r>
          </w:p>
          <w:p w14:paraId="02A70A3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APO11</w:t>
            </w:r>
          </w:p>
          <w:p w14:paraId="5D40AB7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BAI01</w:t>
            </w:r>
          </w:p>
          <w:p w14:paraId="14FEBDE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BAI02</w:t>
            </w:r>
          </w:p>
          <w:p w14:paraId="0BC78D2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BAI03</w:t>
            </w:r>
          </w:p>
          <w:p w14:paraId="017EC2E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BAI05</w:t>
            </w:r>
          </w:p>
          <w:p w14:paraId="7708A29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BAI11</w:t>
            </w:r>
          </w:p>
          <w:p w14:paraId="21523FF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APO01</w:t>
            </w:r>
          </w:p>
          <w:p w14:paraId="6B6BD1B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APO05</w:t>
            </w:r>
          </w:p>
          <w:p w14:paraId="22588F0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APO07</w:t>
            </w:r>
          </w:p>
          <w:p w14:paraId="3A72DE3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APO08</w:t>
            </w:r>
          </w:p>
          <w:p w14:paraId="63C407C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APO10</w:t>
            </w:r>
          </w:p>
          <w:p w14:paraId="726B135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BAI04</w:t>
            </w:r>
          </w:p>
          <w:p w14:paraId="10D0E2D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BAI07</w:t>
            </w:r>
          </w:p>
          <w:p w14:paraId="389B38D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BAI08</w:t>
            </w:r>
          </w:p>
          <w:p w14:paraId="35E01E5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MEA01</w:t>
            </w:r>
          </w:p>
        </w:tc>
        <w:tc>
          <w:tcPr>
            <w:tcW w:w="2338" w:type="dxa"/>
          </w:tcPr>
          <w:p w14:paraId="71F8DD1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73460A3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610240B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2E7A500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255CED5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79090EE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6B8E4D0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4D2EB2F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1395172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59A545E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34784F0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067C35F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662EA1E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26056FE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39A30D7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3F47930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p w14:paraId="37E11BE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r>
      <w:tr w:rsidR="001261A7" w14:paraId="1F8C720B"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223CA37D" w14:textId="77777777" w:rsidR="001261A7" w:rsidRDefault="001261A7" w:rsidP="00A5562B">
            <w:r>
              <w:t>AG12</w:t>
            </w:r>
          </w:p>
        </w:tc>
        <w:tc>
          <w:tcPr>
            <w:tcW w:w="2337" w:type="dxa"/>
          </w:tcPr>
          <w:p w14:paraId="0B58BD5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rsidRPr="008B763A">
              <w:t>Competent and motivated staff with mutual understanding of technology and business</w:t>
            </w:r>
          </w:p>
        </w:tc>
        <w:tc>
          <w:tcPr>
            <w:tcW w:w="2338" w:type="dxa"/>
          </w:tcPr>
          <w:p w14:paraId="66647EA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APO07</w:t>
            </w:r>
          </w:p>
          <w:p w14:paraId="385BDAE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APO08</w:t>
            </w:r>
          </w:p>
          <w:p w14:paraId="36E8E08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BAI08</w:t>
            </w:r>
          </w:p>
          <w:p w14:paraId="1EF9648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APO02</w:t>
            </w:r>
          </w:p>
          <w:p w14:paraId="609209D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APO04</w:t>
            </w:r>
          </w:p>
          <w:p w14:paraId="5D919BC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BAI02</w:t>
            </w:r>
          </w:p>
          <w:p w14:paraId="361142F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BAI05</w:t>
            </w:r>
          </w:p>
        </w:tc>
        <w:tc>
          <w:tcPr>
            <w:tcW w:w="2338" w:type="dxa"/>
          </w:tcPr>
          <w:p w14:paraId="4F4296E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48A41D5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5B05A0D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w:t>
            </w:r>
          </w:p>
          <w:p w14:paraId="01F9227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4DAC037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5B0D32E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p w14:paraId="2467073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w:t>
            </w:r>
          </w:p>
        </w:tc>
      </w:tr>
      <w:tr w:rsidR="001261A7" w14:paraId="744FA68A"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9FFD826" w14:textId="77777777" w:rsidR="001261A7" w:rsidRDefault="001261A7" w:rsidP="00A5562B">
            <w:r>
              <w:lastRenderedPageBreak/>
              <w:t>AG13</w:t>
            </w:r>
          </w:p>
        </w:tc>
        <w:tc>
          <w:tcPr>
            <w:tcW w:w="2337" w:type="dxa"/>
          </w:tcPr>
          <w:p w14:paraId="171426F0" w14:textId="77777777" w:rsidR="001261A7" w:rsidRPr="00504749" w:rsidRDefault="001261A7" w:rsidP="00A5562B">
            <w:pPr>
              <w:cnfStyle w:val="000000100000" w:firstRow="0" w:lastRow="0" w:firstColumn="0" w:lastColumn="0" w:oddVBand="0" w:evenVBand="0" w:oddHBand="1" w:evenHBand="0" w:firstRowFirstColumn="0" w:firstRowLastColumn="0" w:lastRowFirstColumn="0" w:lastRowLastColumn="0"/>
            </w:pPr>
            <w:r w:rsidRPr="00434EC7">
              <w:t>Knowledge, expertise and initiatives for business innovation</w:t>
            </w:r>
          </w:p>
        </w:tc>
        <w:tc>
          <w:tcPr>
            <w:tcW w:w="2338" w:type="dxa"/>
          </w:tcPr>
          <w:p w14:paraId="7B2685B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APO04</w:t>
            </w:r>
          </w:p>
          <w:p w14:paraId="0FE40CE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APO07</w:t>
            </w:r>
          </w:p>
          <w:p w14:paraId="3AD0C55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BAI08</w:t>
            </w:r>
          </w:p>
          <w:p w14:paraId="762EEA3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APO01</w:t>
            </w:r>
          </w:p>
        </w:tc>
        <w:tc>
          <w:tcPr>
            <w:tcW w:w="2338" w:type="dxa"/>
          </w:tcPr>
          <w:p w14:paraId="00DB99B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03A3FC3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450E6B9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w:t>
            </w:r>
          </w:p>
          <w:p w14:paraId="5542875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w:t>
            </w:r>
          </w:p>
        </w:tc>
      </w:tr>
      <w:bookmarkEnd w:id="1"/>
    </w:tbl>
    <w:p w14:paraId="54FD631A" w14:textId="77777777" w:rsidR="001261A7" w:rsidRDefault="001261A7" w:rsidP="001261A7"/>
    <w:p w14:paraId="0D0B5F27" w14:textId="1D3722EE" w:rsidR="00BB7363" w:rsidRDefault="001261A7" w:rsidP="001261A7">
      <w:pPr>
        <w:pStyle w:val="Heading2"/>
      </w:pPr>
      <w:proofErr w:type="spellStart"/>
      <w:r>
        <w:t>Cobit</w:t>
      </w:r>
      <w:proofErr w:type="spellEnd"/>
      <w:r>
        <w:t xml:space="preserve"> design factors</w:t>
      </w:r>
    </w:p>
    <w:p w14:paraId="4E75861F" w14:textId="77777777" w:rsidR="001261A7" w:rsidRDefault="001261A7" w:rsidP="001261A7">
      <w:r>
        <w:t>Design factor 1 enterprise strategy</w:t>
      </w:r>
    </w:p>
    <w:p w14:paraId="0DA73D10" w14:textId="77777777" w:rsidR="001261A7" w:rsidRPr="00090E4D" w:rsidRDefault="001261A7" w:rsidP="001261A7">
      <w:pPr>
        <w:pStyle w:val="ListParagraph"/>
        <w:numPr>
          <w:ilvl w:val="0"/>
          <w:numId w:val="11"/>
        </w:numPr>
        <w:spacing w:line="278" w:lineRule="auto"/>
        <w:rPr>
          <w:highlight w:val="green"/>
        </w:rPr>
      </w:pPr>
      <w:r w:rsidRPr="00090E4D">
        <w:rPr>
          <w:highlight w:val="green"/>
        </w:rPr>
        <w:t>Growth/</w:t>
      </w:r>
      <w:proofErr w:type="spellStart"/>
      <w:r w:rsidRPr="00090E4D">
        <w:rPr>
          <w:highlight w:val="green"/>
        </w:rPr>
        <w:t>acquistion</w:t>
      </w:r>
      <w:proofErr w:type="spellEnd"/>
      <w:r w:rsidRPr="00090E4D">
        <w:rPr>
          <w:highlight w:val="green"/>
        </w:rPr>
        <w:t>: The enterprise has a focus on growing (revenues).</w:t>
      </w:r>
    </w:p>
    <w:p w14:paraId="63DE5492" w14:textId="77777777" w:rsidR="001261A7" w:rsidRDefault="001261A7" w:rsidP="001261A7">
      <w:pPr>
        <w:pStyle w:val="ListParagraph"/>
        <w:numPr>
          <w:ilvl w:val="0"/>
          <w:numId w:val="11"/>
        </w:numPr>
        <w:spacing w:line="278" w:lineRule="auto"/>
        <w:rPr>
          <w:highlight w:val="yellow"/>
        </w:rPr>
      </w:pPr>
      <w:r w:rsidRPr="00090E4D">
        <w:rPr>
          <w:highlight w:val="yellow"/>
        </w:rPr>
        <w:t xml:space="preserve">Client Service/Stability: The enterprise </w:t>
      </w:r>
      <w:proofErr w:type="gramStart"/>
      <w:r w:rsidRPr="00090E4D">
        <w:rPr>
          <w:highlight w:val="yellow"/>
        </w:rPr>
        <w:t>has a focus</w:t>
      </w:r>
      <w:proofErr w:type="gramEnd"/>
      <w:r w:rsidRPr="00090E4D">
        <w:rPr>
          <w:highlight w:val="yellow"/>
        </w:rPr>
        <w:t xml:space="preserve"> on providing stable and client-oriented service.</w:t>
      </w:r>
    </w:p>
    <w:tbl>
      <w:tblPr>
        <w:tblStyle w:val="GridTable1Light-Accent1"/>
        <w:tblW w:w="0" w:type="auto"/>
        <w:tblLook w:val="04A0" w:firstRow="1" w:lastRow="0" w:firstColumn="1" w:lastColumn="0" w:noHBand="0" w:noVBand="1"/>
      </w:tblPr>
      <w:tblGrid>
        <w:gridCol w:w="1654"/>
        <w:gridCol w:w="4922"/>
      </w:tblGrid>
      <w:tr w:rsidR="001261A7" w14:paraId="2D08C886"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4" w:type="dxa"/>
          </w:tcPr>
          <w:p w14:paraId="635F42FF" w14:textId="77777777" w:rsidR="001261A7" w:rsidRDefault="001261A7" w:rsidP="00A5562B">
            <w:r>
              <w:t>DF1\strategies</w:t>
            </w:r>
          </w:p>
        </w:tc>
        <w:tc>
          <w:tcPr>
            <w:tcW w:w="4922" w:type="dxa"/>
          </w:tcPr>
          <w:p w14:paraId="589A284C" w14:textId="77777777" w:rsidR="001261A7" w:rsidRPr="004B5F54" w:rsidRDefault="001261A7" w:rsidP="00A5562B">
            <w:pPr>
              <w:cnfStyle w:val="100000000000" w:firstRow="1" w:lastRow="0" w:firstColumn="0" w:lastColumn="0" w:oddVBand="0" w:evenVBand="0" w:oddHBand="0" w:evenHBand="0" w:firstRowFirstColumn="0" w:firstRowLastColumn="0" w:lastRowFirstColumn="0" w:lastRowLastColumn="0"/>
              <w:rPr>
                <w:highlight w:val="green"/>
              </w:rPr>
            </w:pPr>
            <w:r w:rsidRPr="004B5F54">
              <w:rPr>
                <w:highlight w:val="green"/>
              </w:rPr>
              <w:t>Growth/</w:t>
            </w:r>
            <w:proofErr w:type="spellStart"/>
            <w:r w:rsidRPr="004B5F54">
              <w:rPr>
                <w:highlight w:val="green"/>
              </w:rPr>
              <w:t>acquisition</w:t>
            </w:r>
            <w:r>
              <w:rPr>
                <w:highlight w:val="green"/>
              </w:rPr>
              <w:t>+</w:t>
            </w:r>
            <w:r>
              <w:t>ClientService</w:t>
            </w:r>
            <w:proofErr w:type="spellEnd"/>
            <w:r>
              <w:t>/Stability</w:t>
            </w:r>
          </w:p>
        </w:tc>
      </w:tr>
      <w:tr w:rsidR="001261A7" w14:paraId="3A9CC729"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45017926" w14:textId="77777777" w:rsidR="001261A7" w:rsidRDefault="001261A7" w:rsidP="00A5562B">
            <w:r>
              <w:t>EDM02</w:t>
            </w:r>
          </w:p>
        </w:tc>
        <w:tc>
          <w:tcPr>
            <w:tcW w:w="4922" w:type="dxa"/>
          </w:tcPr>
          <w:p w14:paraId="649170A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212D86D0"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2B9144B7" w14:textId="77777777" w:rsidR="001261A7" w:rsidRDefault="001261A7" w:rsidP="00A5562B">
            <w:r>
              <w:t>APO02</w:t>
            </w:r>
          </w:p>
        </w:tc>
        <w:tc>
          <w:tcPr>
            <w:tcW w:w="4922" w:type="dxa"/>
          </w:tcPr>
          <w:p w14:paraId="7F05EBA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2894991A"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6A998ED6" w14:textId="77777777" w:rsidR="001261A7" w:rsidRDefault="001261A7" w:rsidP="00A5562B">
            <w:r>
              <w:t>APO03</w:t>
            </w:r>
          </w:p>
        </w:tc>
        <w:tc>
          <w:tcPr>
            <w:tcW w:w="4922" w:type="dxa"/>
          </w:tcPr>
          <w:p w14:paraId="2009873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r>
      <w:tr w:rsidR="001261A7" w14:paraId="01792505"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67C251A9" w14:textId="77777777" w:rsidR="001261A7" w:rsidRDefault="001261A7" w:rsidP="00A5562B">
            <w:r>
              <w:t>APO05</w:t>
            </w:r>
          </w:p>
        </w:tc>
        <w:tc>
          <w:tcPr>
            <w:tcW w:w="4922" w:type="dxa"/>
          </w:tcPr>
          <w:p w14:paraId="24C3AAB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0ECC7E5E"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1F8DF1EE" w14:textId="77777777" w:rsidR="001261A7" w:rsidRDefault="001261A7" w:rsidP="00A5562B">
            <w:r>
              <w:t>APO08</w:t>
            </w:r>
          </w:p>
        </w:tc>
        <w:tc>
          <w:tcPr>
            <w:tcW w:w="4922" w:type="dxa"/>
          </w:tcPr>
          <w:p w14:paraId="23870B6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304F0A93"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56188A1E" w14:textId="77777777" w:rsidR="001261A7" w:rsidRDefault="001261A7" w:rsidP="00A5562B">
            <w:r>
              <w:t>APO09</w:t>
            </w:r>
          </w:p>
        </w:tc>
        <w:tc>
          <w:tcPr>
            <w:tcW w:w="4922" w:type="dxa"/>
          </w:tcPr>
          <w:p w14:paraId="0677784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r>
      <w:tr w:rsidR="001261A7" w14:paraId="529C5E9B"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635572C1" w14:textId="77777777" w:rsidR="001261A7" w:rsidRDefault="001261A7" w:rsidP="00A5562B">
            <w:r>
              <w:t>APO11</w:t>
            </w:r>
          </w:p>
        </w:tc>
        <w:tc>
          <w:tcPr>
            <w:tcW w:w="4922" w:type="dxa"/>
          </w:tcPr>
          <w:p w14:paraId="60204FA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r>
      <w:tr w:rsidR="001261A7" w14:paraId="5A2A7DFC"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53E64F34" w14:textId="77777777" w:rsidR="001261A7" w:rsidRDefault="001261A7" w:rsidP="00A5562B">
            <w:r>
              <w:t>BAI01</w:t>
            </w:r>
          </w:p>
        </w:tc>
        <w:tc>
          <w:tcPr>
            <w:tcW w:w="4922" w:type="dxa"/>
          </w:tcPr>
          <w:p w14:paraId="4579512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r>
      <w:tr w:rsidR="001261A7" w14:paraId="404722E5"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2B301752" w14:textId="77777777" w:rsidR="001261A7" w:rsidRDefault="001261A7" w:rsidP="00A5562B">
            <w:r>
              <w:t>BAI05</w:t>
            </w:r>
          </w:p>
        </w:tc>
        <w:tc>
          <w:tcPr>
            <w:tcW w:w="4922" w:type="dxa"/>
          </w:tcPr>
          <w:p w14:paraId="6EFB786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r>
      <w:tr w:rsidR="001261A7" w14:paraId="705A0D67"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04128170" w14:textId="77777777" w:rsidR="001261A7" w:rsidRDefault="001261A7" w:rsidP="00A5562B">
            <w:r>
              <w:t>BAI11</w:t>
            </w:r>
          </w:p>
        </w:tc>
        <w:tc>
          <w:tcPr>
            <w:tcW w:w="4922" w:type="dxa"/>
          </w:tcPr>
          <w:p w14:paraId="54FC5BC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1C7671E7"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49C10B06" w14:textId="77777777" w:rsidR="001261A7" w:rsidRDefault="001261A7" w:rsidP="00A5562B">
            <w:r>
              <w:t>DSS02</w:t>
            </w:r>
          </w:p>
        </w:tc>
        <w:tc>
          <w:tcPr>
            <w:tcW w:w="4922" w:type="dxa"/>
          </w:tcPr>
          <w:p w14:paraId="0DD0C08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r>
      <w:tr w:rsidR="001261A7" w14:paraId="444C1829" w14:textId="77777777" w:rsidTr="00A5562B">
        <w:tc>
          <w:tcPr>
            <w:cnfStyle w:val="001000000000" w:firstRow="0" w:lastRow="0" w:firstColumn="1" w:lastColumn="0" w:oddVBand="0" w:evenVBand="0" w:oddHBand="0" w:evenHBand="0" w:firstRowFirstColumn="0" w:firstRowLastColumn="0" w:lastRowFirstColumn="0" w:lastRowLastColumn="0"/>
            <w:tcW w:w="1654" w:type="dxa"/>
          </w:tcPr>
          <w:p w14:paraId="06FC7E9E" w14:textId="77777777" w:rsidR="001261A7" w:rsidRDefault="001261A7" w:rsidP="00A5562B">
            <w:r>
              <w:t>DSS04</w:t>
            </w:r>
          </w:p>
        </w:tc>
        <w:tc>
          <w:tcPr>
            <w:tcW w:w="4922" w:type="dxa"/>
          </w:tcPr>
          <w:p w14:paraId="1F9222C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r>
    </w:tbl>
    <w:p w14:paraId="3647B2C3" w14:textId="77777777" w:rsidR="001261A7" w:rsidRPr="00090E4D" w:rsidRDefault="001261A7" w:rsidP="001261A7">
      <w:pPr>
        <w:pStyle w:val="ListParagraph"/>
        <w:rPr>
          <w:highlight w:val="yellow"/>
        </w:rPr>
      </w:pPr>
    </w:p>
    <w:p w14:paraId="77A1C2D2" w14:textId="77777777" w:rsidR="001261A7" w:rsidRDefault="001261A7" w:rsidP="001261A7">
      <w:r>
        <w:t>Design factor 2 enterprise goals</w:t>
      </w:r>
      <w:r>
        <w:tab/>
      </w:r>
    </w:p>
    <w:tbl>
      <w:tblPr>
        <w:tblStyle w:val="ListTable4-Accent2"/>
        <w:tblW w:w="0" w:type="auto"/>
        <w:tblLook w:val="04A0" w:firstRow="1" w:lastRow="0" w:firstColumn="1" w:lastColumn="0" w:noHBand="0" w:noVBand="1"/>
      </w:tblPr>
      <w:tblGrid>
        <w:gridCol w:w="2337"/>
        <w:gridCol w:w="2337"/>
        <w:gridCol w:w="2338"/>
        <w:gridCol w:w="2338"/>
      </w:tblGrid>
      <w:tr w:rsidR="001261A7" w14:paraId="01ACD86C"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3BBE648" w14:textId="77777777" w:rsidR="001261A7" w:rsidRDefault="001261A7" w:rsidP="00A5562B">
            <w:r>
              <w:t>EG #</w:t>
            </w:r>
          </w:p>
        </w:tc>
        <w:tc>
          <w:tcPr>
            <w:tcW w:w="2337" w:type="dxa"/>
          </w:tcPr>
          <w:p w14:paraId="2A7E1287"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BSC</w:t>
            </w:r>
          </w:p>
        </w:tc>
        <w:tc>
          <w:tcPr>
            <w:tcW w:w="2338" w:type="dxa"/>
          </w:tcPr>
          <w:p w14:paraId="41998BA0"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EG Title</w:t>
            </w:r>
          </w:p>
        </w:tc>
        <w:tc>
          <w:tcPr>
            <w:tcW w:w="2338" w:type="dxa"/>
          </w:tcPr>
          <w:p w14:paraId="3A8E5703"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Relevant SGs</w:t>
            </w:r>
          </w:p>
        </w:tc>
      </w:tr>
      <w:tr w:rsidR="001261A7" w14:paraId="2A465725"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EF761E7" w14:textId="77777777" w:rsidR="001261A7" w:rsidRDefault="001261A7" w:rsidP="00A5562B">
            <w:r>
              <w:t>EG1</w:t>
            </w:r>
          </w:p>
        </w:tc>
        <w:tc>
          <w:tcPr>
            <w:tcW w:w="2337" w:type="dxa"/>
          </w:tcPr>
          <w:p w14:paraId="5373BD6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Financial</w:t>
            </w:r>
          </w:p>
        </w:tc>
        <w:tc>
          <w:tcPr>
            <w:tcW w:w="2338" w:type="dxa"/>
          </w:tcPr>
          <w:p w14:paraId="1A34F04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Portfolio of competitive products and services</w:t>
            </w:r>
          </w:p>
        </w:tc>
        <w:tc>
          <w:tcPr>
            <w:tcW w:w="2338" w:type="dxa"/>
          </w:tcPr>
          <w:p w14:paraId="7BF2BCE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SG1</w:t>
            </w:r>
          </w:p>
        </w:tc>
      </w:tr>
      <w:tr w:rsidR="001261A7" w14:paraId="628E6B50"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6789DCEA" w14:textId="77777777" w:rsidR="001261A7" w:rsidRDefault="001261A7" w:rsidP="00A5562B">
            <w:r>
              <w:t>EG05</w:t>
            </w:r>
          </w:p>
        </w:tc>
        <w:tc>
          <w:tcPr>
            <w:tcW w:w="2337" w:type="dxa"/>
          </w:tcPr>
          <w:p w14:paraId="2EECD8D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Customer</w:t>
            </w:r>
          </w:p>
        </w:tc>
        <w:tc>
          <w:tcPr>
            <w:tcW w:w="2338" w:type="dxa"/>
          </w:tcPr>
          <w:p w14:paraId="4F48B10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 xml:space="preserve">Customer-oriented service culture </w:t>
            </w:r>
          </w:p>
        </w:tc>
        <w:tc>
          <w:tcPr>
            <w:tcW w:w="2338" w:type="dxa"/>
          </w:tcPr>
          <w:p w14:paraId="32BB9D4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SG2</w:t>
            </w:r>
          </w:p>
        </w:tc>
      </w:tr>
      <w:tr w:rsidR="001261A7" w14:paraId="50823770"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CB7BBD3" w14:textId="77777777" w:rsidR="001261A7" w:rsidRDefault="001261A7" w:rsidP="00A5562B">
            <w:r>
              <w:t>EG12</w:t>
            </w:r>
          </w:p>
        </w:tc>
        <w:tc>
          <w:tcPr>
            <w:tcW w:w="2337" w:type="dxa"/>
          </w:tcPr>
          <w:p w14:paraId="7FAD465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Growth</w:t>
            </w:r>
          </w:p>
        </w:tc>
        <w:tc>
          <w:tcPr>
            <w:tcW w:w="2338" w:type="dxa"/>
          </w:tcPr>
          <w:p w14:paraId="3571979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Managed digital transformation programs</w:t>
            </w:r>
          </w:p>
        </w:tc>
        <w:tc>
          <w:tcPr>
            <w:tcW w:w="2338" w:type="dxa"/>
          </w:tcPr>
          <w:p w14:paraId="61D2012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SG3</w:t>
            </w:r>
          </w:p>
        </w:tc>
      </w:tr>
      <w:tr w:rsidR="001261A7" w14:paraId="35D46807" w14:textId="77777777" w:rsidTr="00A5562B">
        <w:tc>
          <w:tcPr>
            <w:cnfStyle w:val="001000000000" w:firstRow="0" w:lastRow="0" w:firstColumn="1" w:lastColumn="0" w:oddVBand="0" w:evenVBand="0" w:oddHBand="0" w:evenHBand="0" w:firstRowFirstColumn="0" w:firstRowLastColumn="0" w:lastRowFirstColumn="0" w:lastRowLastColumn="0"/>
            <w:tcW w:w="2337" w:type="dxa"/>
          </w:tcPr>
          <w:p w14:paraId="2E95A578" w14:textId="77777777" w:rsidR="001261A7" w:rsidRDefault="001261A7" w:rsidP="00A5562B">
            <w:r>
              <w:t>EG10</w:t>
            </w:r>
          </w:p>
        </w:tc>
        <w:tc>
          <w:tcPr>
            <w:tcW w:w="2337" w:type="dxa"/>
          </w:tcPr>
          <w:p w14:paraId="3DF9C80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Internal</w:t>
            </w:r>
          </w:p>
        </w:tc>
        <w:tc>
          <w:tcPr>
            <w:tcW w:w="2338" w:type="dxa"/>
          </w:tcPr>
          <w:p w14:paraId="327ABF4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Staff skills, motivation and productivity.</w:t>
            </w:r>
          </w:p>
        </w:tc>
        <w:tc>
          <w:tcPr>
            <w:tcW w:w="2338" w:type="dxa"/>
          </w:tcPr>
          <w:p w14:paraId="2A08FCB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SG4</w:t>
            </w:r>
          </w:p>
        </w:tc>
      </w:tr>
      <w:tr w:rsidR="001261A7" w14:paraId="3342BA0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0A7A312" w14:textId="77777777" w:rsidR="001261A7" w:rsidRDefault="001261A7" w:rsidP="00A5562B">
            <w:pPr>
              <w:rPr>
                <w:b w:val="0"/>
                <w:bCs w:val="0"/>
              </w:rPr>
            </w:pPr>
            <w:r>
              <w:t>EG13</w:t>
            </w:r>
          </w:p>
          <w:p w14:paraId="2A27AACE" w14:textId="77777777" w:rsidR="001261A7" w:rsidRDefault="001261A7" w:rsidP="00A5562B">
            <w:r>
              <w:t>EG10</w:t>
            </w:r>
          </w:p>
        </w:tc>
        <w:tc>
          <w:tcPr>
            <w:tcW w:w="2337" w:type="dxa"/>
          </w:tcPr>
          <w:p w14:paraId="4ED05C5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Growth,</w:t>
            </w:r>
          </w:p>
          <w:p w14:paraId="2A72E4E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Internal</w:t>
            </w:r>
          </w:p>
        </w:tc>
        <w:tc>
          <w:tcPr>
            <w:tcW w:w="2338" w:type="dxa"/>
          </w:tcPr>
          <w:p w14:paraId="14C411F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Product and business innovation,</w:t>
            </w:r>
          </w:p>
          <w:p w14:paraId="40F2E6D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lastRenderedPageBreak/>
              <w:t>Staff skills, motivation and productivity.</w:t>
            </w:r>
          </w:p>
        </w:tc>
        <w:tc>
          <w:tcPr>
            <w:tcW w:w="2338" w:type="dxa"/>
          </w:tcPr>
          <w:p w14:paraId="418F587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lastRenderedPageBreak/>
              <w:t>SG5</w:t>
            </w:r>
          </w:p>
        </w:tc>
      </w:tr>
    </w:tbl>
    <w:p w14:paraId="21E89496" w14:textId="77777777" w:rsidR="001261A7" w:rsidRDefault="001261A7" w:rsidP="001261A7"/>
    <w:tbl>
      <w:tblPr>
        <w:tblStyle w:val="GridTable1Light-Accent1"/>
        <w:tblW w:w="0" w:type="auto"/>
        <w:tblLook w:val="04A0" w:firstRow="1" w:lastRow="0" w:firstColumn="1" w:lastColumn="0" w:noHBand="0" w:noVBand="1"/>
      </w:tblPr>
      <w:tblGrid>
        <w:gridCol w:w="4675"/>
        <w:gridCol w:w="4675"/>
      </w:tblGrid>
      <w:tr w:rsidR="001261A7" w14:paraId="043576C3"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2990EBD" w14:textId="77777777" w:rsidR="001261A7" w:rsidRDefault="001261A7" w:rsidP="00A5562B">
            <w:r>
              <w:t xml:space="preserve">objective goal </w:t>
            </w:r>
          </w:p>
        </w:tc>
        <w:tc>
          <w:tcPr>
            <w:tcW w:w="4675" w:type="dxa"/>
          </w:tcPr>
          <w:p w14:paraId="74D7571A"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weight</w:t>
            </w:r>
          </w:p>
        </w:tc>
      </w:tr>
      <w:tr w:rsidR="001261A7" w14:paraId="43797DF8"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1219C320" w14:textId="77777777" w:rsidR="001261A7" w:rsidRDefault="001261A7" w:rsidP="00A5562B">
            <w:r>
              <w:t>BAI05</w:t>
            </w:r>
          </w:p>
        </w:tc>
        <w:tc>
          <w:tcPr>
            <w:tcW w:w="4675" w:type="dxa"/>
          </w:tcPr>
          <w:p w14:paraId="015F638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4.5</w:t>
            </w:r>
          </w:p>
        </w:tc>
      </w:tr>
      <w:tr w:rsidR="001261A7" w14:paraId="7F3C732F"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26E263B8" w14:textId="77777777" w:rsidR="001261A7" w:rsidRDefault="001261A7" w:rsidP="00A5562B">
            <w:r>
              <w:t>BAI02</w:t>
            </w:r>
          </w:p>
        </w:tc>
        <w:tc>
          <w:tcPr>
            <w:tcW w:w="4675" w:type="dxa"/>
          </w:tcPr>
          <w:p w14:paraId="561859D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w:t>
            </w:r>
          </w:p>
        </w:tc>
      </w:tr>
      <w:tr w:rsidR="001261A7" w14:paraId="0B70A3FA"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4D1BD499" w14:textId="77777777" w:rsidR="001261A7" w:rsidRDefault="001261A7" w:rsidP="00A5562B">
            <w:r>
              <w:t>BAI11</w:t>
            </w:r>
          </w:p>
        </w:tc>
        <w:tc>
          <w:tcPr>
            <w:tcW w:w="4675" w:type="dxa"/>
          </w:tcPr>
          <w:p w14:paraId="3FB7DB9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736F8D92"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7B4F590D" w14:textId="77777777" w:rsidR="001261A7" w:rsidRDefault="001261A7" w:rsidP="00A5562B">
            <w:r>
              <w:t>BAI03</w:t>
            </w:r>
          </w:p>
        </w:tc>
        <w:tc>
          <w:tcPr>
            <w:tcW w:w="4675" w:type="dxa"/>
          </w:tcPr>
          <w:p w14:paraId="2E18408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2309D866"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19970BC8" w14:textId="77777777" w:rsidR="001261A7" w:rsidRDefault="001261A7" w:rsidP="00A5562B">
            <w:r>
              <w:t>APO08</w:t>
            </w:r>
          </w:p>
        </w:tc>
        <w:tc>
          <w:tcPr>
            <w:tcW w:w="4675" w:type="dxa"/>
          </w:tcPr>
          <w:p w14:paraId="52ABC74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11D20633"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4BBF8B75" w14:textId="77777777" w:rsidR="001261A7" w:rsidRDefault="001261A7" w:rsidP="00A5562B">
            <w:r>
              <w:t>APO05</w:t>
            </w:r>
          </w:p>
        </w:tc>
        <w:tc>
          <w:tcPr>
            <w:tcW w:w="4675" w:type="dxa"/>
          </w:tcPr>
          <w:p w14:paraId="0E55EF8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5DDAB048"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4144A04E" w14:textId="77777777" w:rsidR="001261A7" w:rsidRDefault="001261A7" w:rsidP="00A5562B">
            <w:r>
              <w:t>APO04</w:t>
            </w:r>
          </w:p>
        </w:tc>
        <w:tc>
          <w:tcPr>
            <w:tcW w:w="4675" w:type="dxa"/>
          </w:tcPr>
          <w:p w14:paraId="00C698A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37D0484E"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29A998CB" w14:textId="77777777" w:rsidR="001261A7" w:rsidRDefault="001261A7" w:rsidP="00A5562B">
            <w:r>
              <w:t>BAI08</w:t>
            </w:r>
          </w:p>
        </w:tc>
        <w:tc>
          <w:tcPr>
            <w:tcW w:w="4675" w:type="dxa"/>
          </w:tcPr>
          <w:p w14:paraId="6A57727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5E0CAD8C"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4C72ADD4" w14:textId="77777777" w:rsidR="001261A7" w:rsidRDefault="001261A7" w:rsidP="00A5562B">
            <w:r>
              <w:t>APO03</w:t>
            </w:r>
          </w:p>
        </w:tc>
        <w:tc>
          <w:tcPr>
            <w:tcW w:w="4675" w:type="dxa"/>
          </w:tcPr>
          <w:p w14:paraId="6683818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r>
      <w:tr w:rsidR="001261A7" w14:paraId="7ECECC16"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276AB2B8" w14:textId="77777777" w:rsidR="001261A7" w:rsidRDefault="001261A7" w:rsidP="00A5562B">
            <w:r>
              <w:t>APO02</w:t>
            </w:r>
          </w:p>
        </w:tc>
        <w:tc>
          <w:tcPr>
            <w:tcW w:w="4675" w:type="dxa"/>
          </w:tcPr>
          <w:p w14:paraId="4357150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r>
      <w:tr w:rsidR="001261A7" w14:paraId="281E9A53"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5E7875AE" w14:textId="77777777" w:rsidR="001261A7" w:rsidRDefault="001261A7" w:rsidP="00A5562B">
            <w:r>
              <w:t>EDM04</w:t>
            </w:r>
          </w:p>
        </w:tc>
        <w:tc>
          <w:tcPr>
            <w:tcW w:w="4675" w:type="dxa"/>
          </w:tcPr>
          <w:p w14:paraId="4E4780A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r>
      <w:tr w:rsidR="001261A7" w14:paraId="31DD05D3"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391322F7" w14:textId="77777777" w:rsidR="001261A7" w:rsidRDefault="001261A7" w:rsidP="00A5562B">
            <w:r>
              <w:t>EDM02</w:t>
            </w:r>
          </w:p>
        </w:tc>
        <w:tc>
          <w:tcPr>
            <w:tcW w:w="4675" w:type="dxa"/>
          </w:tcPr>
          <w:p w14:paraId="2E313C2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2.5</w:t>
            </w:r>
          </w:p>
        </w:tc>
      </w:tr>
      <w:tr w:rsidR="001261A7" w14:paraId="2371BC67"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073533D7" w14:textId="77777777" w:rsidR="001261A7" w:rsidRDefault="001261A7" w:rsidP="00A5562B">
            <w:r>
              <w:t>APO07</w:t>
            </w:r>
          </w:p>
        </w:tc>
        <w:tc>
          <w:tcPr>
            <w:tcW w:w="4675" w:type="dxa"/>
          </w:tcPr>
          <w:p w14:paraId="1F127DD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2.5</w:t>
            </w:r>
          </w:p>
        </w:tc>
      </w:tr>
      <w:tr w:rsidR="001261A7" w14:paraId="61DBFEB1"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5D559076" w14:textId="77777777" w:rsidR="001261A7" w:rsidRDefault="001261A7" w:rsidP="00A5562B">
            <w:r>
              <w:t>BAI01</w:t>
            </w:r>
          </w:p>
        </w:tc>
        <w:tc>
          <w:tcPr>
            <w:tcW w:w="4675" w:type="dxa"/>
          </w:tcPr>
          <w:p w14:paraId="3693DEE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2</w:t>
            </w:r>
          </w:p>
        </w:tc>
      </w:tr>
      <w:tr w:rsidR="001261A7" w14:paraId="3A7EE118"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4FC6A8E9" w14:textId="77777777" w:rsidR="001261A7" w:rsidRDefault="001261A7" w:rsidP="00A5562B">
            <w:r>
              <w:t>BAI06</w:t>
            </w:r>
          </w:p>
        </w:tc>
        <w:tc>
          <w:tcPr>
            <w:tcW w:w="4675" w:type="dxa"/>
          </w:tcPr>
          <w:p w14:paraId="134ADFF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2</w:t>
            </w:r>
          </w:p>
        </w:tc>
      </w:tr>
      <w:tr w:rsidR="001261A7" w14:paraId="2185DFE0"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308E31CF" w14:textId="77777777" w:rsidR="001261A7" w:rsidRDefault="001261A7" w:rsidP="00A5562B">
            <w:r>
              <w:t>APO10</w:t>
            </w:r>
          </w:p>
        </w:tc>
        <w:tc>
          <w:tcPr>
            <w:tcW w:w="4675" w:type="dxa"/>
          </w:tcPr>
          <w:p w14:paraId="5A198EB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2</w:t>
            </w:r>
          </w:p>
        </w:tc>
      </w:tr>
      <w:tr w:rsidR="001261A7" w14:paraId="5A18D795"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27EA477A" w14:textId="77777777" w:rsidR="001261A7" w:rsidRDefault="001261A7" w:rsidP="00A5562B">
            <w:r>
              <w:t>EDMO01</w:t>
            </w:r>
          </w:p>
        </w:tc>
        <w:tc>
          <w:tcPr>
            <w:tcW w:w="4675" w:type="dxa"/>
          </w:tcPr>
          <w:p w14:paraId="61C4E88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r>
      <w:tr w:rsidR="001261A7" w14:paraId="2431434B"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061361D9" w14:textId="77777777" w:rsidR="001261A7" w:rsidRDefault="001261A7" w:rsidP="00A5562B">
            <w:r>
              <w:t>APO06</w:t>
            </w:r>
          </w:p>
        </w:tc>
        <w:tc>
          <w:tcPr>
            <w:tcW w:w="4675" w:type="dxa"/>
          </w:tcPr>
          <w:p w14:paraId="309D78D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r>
      <w:tr w:rsidR="001261A7" w14:paraId="1BFB678A"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10EF6BC4" w14:textId="77777777" w:rsidR="001261A7" w:rsidRDefault="001261A7" w:rsidP="00A5562B">
            <w:r>
              <w:t>APO09</w:t>
            </w:r>
          </w:p>
        </w:tc>
        <w:tc>
          <w:tcPr>
            <w:tcW w:w="4675" w:type="dxa"/>
          </w:tcPr>
          <w:p w14:paraId="4C05F7A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r>
      <w:tr w:rsidR="001261A7" w14:paraId="046EED47"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16BFDBBF" w14:textId="77777777" w:rsidR="001261A7" w:rsidRDefault="001261A7" w:rsidP="00A5562B">
            <w:r>
              <w:t>APO11</w:t>
            </w:r>
          </w:p>
        </w:tc>
        <w:tc>
          <w:tcPr>
            <w:tcW w:w="4675" w:type="dxa"/>
          </w:tcPr>
          <w:p w14:paraId="595DF43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r>
      <w:tr w:rsidR="001261A7" w14:paraId="15E7BC88"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2E91639B" w14:textId="77777777" w:rsidR="001261A7" w:rsidRDefault="001261A7" w:rsidP="00A5562B">
            <w:r>
              <w:t>BAI04</w:t>
            </w:r>
          </w:p>
        </w:tc>
        <w:tc>
          <w:tcPr>
            <w:tcW w:w="4675" w:type="dxa"/>
          </w:tcPr>
          <w:p w14:paraId="1AA70E9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r>
      <w:tr w:rsidR="001261A7" w14:paraId="50D765D8"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763862AD" w14:textId="77777777" w:rsidR="001261A7" w:rsidRDefault="001261A7" w:rsidP="00A5562B">
            <w:r>
              <w:t>BAI07</w:t>
            </w:r>
          </w:p>
        </w:tc>
        <w:tc>
          <w:tcPr>
            <w:tcW w:w="4675" w:type="dxa"/>
          </w:tcPr>
          <w:p w14:paraId="6C2E8CA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r>
      <w:tr w:rsidR="001261A7" w14:paraId="30C4EE6F"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726AF4B2" w14:textId="77777777" w:rsidR="001261A7" w:rsidRDefault="001261A7" w:rsidP="00A5562B">
            <w:r>
              <w:t>DSS01</w:t>
            </w:r>
          </w:p>
        </w:tc>
        <w:tc>
          <w:tcPr>
            <w:tcW w:w="4675" w:type="dxa"/>
          </w:tcPr>
          <w:p w14:paraId="0C3A39B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r>
      <w:tr w:rsidR="001261A7" w14:paraId="73AE5153"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0DFBE0B5" w14:textId="77777777" w:rsidR="001261A7" w:rsidRDefault="001261A7" w:rsidP="00A5562B">
            <w:r>
              <w:t>DSS06</w:t>
            </w:r>
          </w:p>
        </w:tc>
        <w:tc>
          <w:tcPr>
            <w:tcW w:w="4675" w:type="dxa"/>
          </w:tcPr>
          <w:p w14:paraId="12E8451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r>
      <w:tr w:rsidR="001261A7" w14:paraId="32EDF88F"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0172C72E" w14:textId="77777777" w:rsidR="001261A7" w:rsidRDefault="001261A7" w:rsidP="00A5562B">
            <w:r>
              <w:t>MEA01</w:t>
            </w:r>
          </w:p>
        </w:tc>
        <w:tc>
          <w:tcPr>
            <w:tcW w:w="4675" w:type="dxa"/>
          </w:tcPr>
          <w:p w14:paraId="2B4FE41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r>
    </w:tbl>
    <w:p w14:paraId="6E655FC0" w14:textId="77777777" w:rsidR="001261A7" w:rsidRDefault="001261A7" w:rsidP="001261A7"/>
    <w:p w14:paraId="42172A1F" w14:textId="77777777" w:rsidR="001261A7" w:rsidRDefault="001261A7" w:rsidP="001261A7"/>
    <w:p w14:paraId="0DB7AF92" w14:textId="77777777" w:rsidR="001261A7" w:rsidRDefault="001261A7" w:rsidP="001261A7">
      <w:r>
        <w:t xml:space="preserve">Design factor 3 Risk profile </w:t>
      </w:r>
    </w:p>
    <w:tbl>
      <w:tblPr>
        <w:tblStyle w:val="GridTable1Light-Accent1"/>
        <w:tblW w:w="0" w:type="auto"/>
        <w:tblLook w:val="04A0" w:firstRow="1" w:lastRow="0" w:firstColumn="1" w:lastColumn="0" w:noHBand="0" w:noVBand="1"/>
      </w:tblPr>
      <w:tblGrid>
        <w:gridCol w:w="4675"/>
        <w:gridCol w:w="4675"/>
      </w:tblGrid>
      <w:tr w:rsidR="001261A7" w14:paraId="064D01AA"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AD73261" w14:textId="77777777" w:rsidR="001261A7" w:rsidRDefault="001261A7" w:rsidP="00A5562B">
            <w:r>
              <w:t>1</w:t>
            </w:r>
          </w:p>
        </w:tc>
        <w:tc>
          <w:tcPr>
            <w:tcW w:w="4675" w:type="dxa"/>
          </w:tcPr>
          <w:p w14:paraId="0CB491E0" w14:textId="77777777" w:rsidR="001261A7" w:rsidRPr="00F05895" w:rsidRDefault="001261A7" w:rsidP="00A5562B">
            <w:pPr>
              <w:tabs>
                <w:tab w:val="left" w:pos="3525"/>
              </w:tabs>
              <w:cnfStyle w:val="100000000000" w:firstRow="1" w:lastRow="0" w:firstColumn="0" w:lastColumn="0" w:oddVBand="0" w:evenVBand="0" w:oddHBand="0" w:evenHBand="0" w:firstRowFirstColumn="0" w:firstRowLastColumn="0" w:lastRowFirstColumn="0" w:lastRowLastColumn="0"/>
              <w:rPr>
                <w:highlight w:val="yellow"/>
              </w:rPr>
            </w:pPr>
            <w:r w:rsidRPr="00F05895">
              <w:rPr>
                <w:highlight w:val="yellow"/>
              </w:rPr>
              <w:t>IT investment decision making, portfolio definition and maintenance</w:t>
            </w:r>
          </w:p>
        </w:tc>
      </w:tr>
      <w:tr w:rsidR="001261A7" w14:paraId="59345FA4"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53458E94" w14:textId="77777777" w:rsidR="001261A7" w:rsidRPr="00F05895" w:rsidRDefault="001261A7" w:rsidP="00A5562B">
            <w:pPr>
              <w:rPr>
                <w:highlight w:val="yellow"/>
              </w:rPr>
            </w:pPr>
            <w:r w:rsidRPr="00F05895">
              <w:rPr>
                <w:highlight w:val="yellow"/>
              </w:rPr>
              <w:t>3</w:t>
            </w:r>
          </w:p>
        </w:tc>
        <w:tc>
          <w:tcPr>
            <w:tcW w:w="4675" w:type="dxa"/>
          </w:tcPr>
          <w:p w14:paraId="2E7BA9F8" w14:textId="77777777" w:rsidR="001261A7" w:rsidRPr="00F05895" w:rsidRDefault="001261A7" w:rsidP="00A5562B">
            <w:pPr>
              <w:cnfStyle w:val="000000000000" w:firstRow="0" w:lastRow="0" w:firstColumn="0" w:lastColumn="0" w:oddVBand="0" w:evenVBand="0" w:oddHBand="0" w:evenHBand="0" w:firstRowFirstColumn="0" w:firstRowLastColumn="0" w:lastRowFirstColumn="0" w:lastRowLastColumn="0"/>
              <w:rPr>
                <w:highlight w:val="yellow"/>
              </w:rPr>
            </w:pPr>
            <w:r w:rsidRPr="00F05895">
              <w:rPr>
                <w:highlight w:val="yellow"/>
              </w:rPr>
              <w:t>IT cost and oversight</w:t>
            </w:r>
          </w:p>
        </w:tc>
      </w:tr>
      <w:tr w:rsidR="001261A7" w14:paraId="1E342721"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4945FA88" w14:textId="77777777" w:rsidR="001261A7" w:rsidRPr="00F05895" w:rsidRDefault="001261A7" w:rsidP="00A5562B">
            <w:pPr>
              <w:rPr>
                <w:highlight w:val="yellow"/>
              </w:rPr>
            </w:pPr>
            <w:r w:rsidRPr="00F05895">
              <w:rPr>
                <w:highlight w:val="yellow"/>
              </w:rPr>
              <w:t>6</w:t>
            </w:r>
          </w:p>
        </w:tc>
        <w:tc>
          <w:tcPr>
            <w:tcW w:w="4675" w:type="dxa"/>
          </w:tcPr>
          <w:p w14:paraId="1CA91916" w14:textId="77777777" w:rsidR="001261A7" w:rsidRPr="00F05895" w:rsidRDefault="001261A7" w:rsidP="00A5562B">
            <w:pPr>
              <w:cnfStyle w:val="000000000000" w:firstRow="0" w:lastRow="0" w:firstColumn="0" w:lastColumn="0" w:oddVBand="0" w:evenVBand="0" w:oddHBand="0" w:evenHBand="0" w:firstRowFirstColumn="0" w:firstRowLastColumn="0" w:lastRowFirstColumn="0" w:lastRowLastColumn="0"/>
              <w:rPr>
                <w:highlight w:val="yellow"/>
              </w:rPr>
            </w:pPr>
            <w:r w:rsidRPr="00F05895">
              <w:rPr>
                <w:highlight w:val="yellow"/>
              </w:rPr>
              <w:t>IT operational infrastructure incidents</w:t>
            </w:r>
          </w:p>
        </w:tc>
      </w:tr>
      <w:tr w:rsidR="001261A7" w14:paraId="5151646F"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51CDD110" w14:textId="77777777" w:rsidR="001261A7" w:rsidRDefault="001261A7" w:rsidP="00A5562B">
            <w:r>
              <w:t>13</w:t>
            </w:r>
          </w:p>
        </w:tc>
        <w:tc>
          <w:tcPr>
            <w:tcW w:w="4675" w:type="dxa"/>
          </w:tcPr>
          <w:p w14:paraId="5FDA35DE" w14:textId="77777777" w:rsidR="001261A7" w:rsidRPr="00F05895" w:rsidRDefault="001261A7" w:rsidP="00A5562B">
            <w:pPr>
              <w:tabs>
                <w:tab w:val="left" w:pos="3468"/>
              </w:tabs>
              <w:cnfStyle w:val="000000000000" w:firstRow="0" w:lastRow="0" w:firstColumn="0" w:lastColumn="0" w:oddVBand="0" w:evenVBand="0" w:oddHBand="0" w:evenHBand="0" w:firstRowFirstColumn="0" w:firstRowLastColumn="0" w:lastRowFirstColumn="0" w:lastRowLastColumn="0"/>
              <w:rPr>
                <w:highlight w:val="red"/>
              </w:rPr>
            </w:pPr>
            <w:r w:rsidRPr="00F05895">
              <w:rPr>
                <w:highlight w:val="red"/>
              </w:rPr>
              <w:t>Noncompliance</w:t>
            </w:r>
          </w:p>
        </w:tc>
      </w:tr>
    </w:tbl>
    <w:p w14:paraId="3A86C78C" w14:textId="77777777" w:rsidR="001261A7" w:rsidRDefault="001261A7" w:rsidP="001261A7"/>
    <w:tbl>
      <w:tblPr>
        <w:tblStyle w:val="GridTable4-Accent4"/>
        <w:tblW w:w="0" w:type="auto"/>
        <w:tblLook w:val="04A0" w:firstRow="1" w:lastRow="0" w:firstColumn="1" w:lastColumn="0" w:noHBand="0" w:noVBand="1"/>
      </w:tblPr>
      <w:tblGrid>
        <w:gridCol w:w="4675"/>
        <w:gridCol w:w="4675"/>
      </w:tblGrid>
      <w:tr w:rsidR="001261A7" w14:paraId="5CC6151A"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FA21BCD" w14:textId="77777777" w:rsidR="001261A7" w:rsidRDefault="001261A7" w:rsidP="00A5562B">
            <w:r>
              <w:t>DF3</w:t>
            </w:r>
          </w:p>
        </w:tc>
        <w:tc>
          <w:tcPr>
            <w:tcW w:w="4675" w:type="dxa"/>
          </w:tcPr>
          <w:p w14:paraId="69116E6C"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weight</w:t>
            </w:r>
          </w:p>
        </w:tc>
      </w:tr>
      <w:tr w:rsidR="001261A7" w14:paraId="3F9F2A96"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624678E" w14:textId="77777777" w:rsidR="001261A7" w:rsidRDefault="001261A7" w:rsidP="00A5562B">
            <w:r>
              <w:t>EDM01</w:t>
            </w:r>
          </w:p>
        </w:tc>
        <w:tc>
          <w:tcPr>
            <w:tcW w:w="4675" w:type="dxa"/>
          </w:tcPr>
          <w:p w14:paraId="2DA575A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r>
      <w:tr w:rsidR="001261A7" w14:paraId="1D1C0E84"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583188B1" w14:textId="77777777" w:rsidR="001261A7" w:rsidRDefault="001261A7" w:rsidP="00A5562B">
            <w:r>
              <w:t xml:space="preserve">EDM02 </w:t>
            </w:r>
          </w:p>
        </w:tc>
        <w:tc>
          <w:tcPr>
            <w:tcW w:w="4675" w:type="dxa"/>
          </w:tcPr>
          <w:p w14:paraId="7F55E41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r>
      <w:tr w:rsidR="001261A7" w14:paraId="2603669E"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8658E6E" w14:textId="77777777" w:rsidR="001261A7" w:rsidRDefault="001261A7" w:rsidP="00A5562B">
            <w:r>
              <w:lastRenderedPageBreak/>
              <w:t>EDM03</w:t>
            </w:r>
          </w:p>
        </w:tc>
        <w:tc>
          <w:tcPr>
            <w:tcW w:w="4675" w:type="dxa"/>
          </w:tcPr>
          <w:p w14:paraId="4B15FFC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r>
      <w:tr w:rsidR="001261A7" w14:paraId="40F9EBA8"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6B847AA3" w14:textId="77777777" w:rsidR="001261A7" w:rsidRDefault="001261A7" w:rsidP="00A5562B">
            <w:r>
              <w:t>EDM04</w:t>
            </w:r>
          </w:p>
        </w:tc>
        <w:tc>
          <w:tcPr>
            <w:tcW w:w="4675" w:type="dxa"/>
          </w:tcPr>
          <w:p w14:paraId="5461A4B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w:t>
            </w:r>
          </w:p>
        </w:tc>
      </w:tr>
      <w:tr w:rsidR="001261A7" w14:paraId="4EA672E5"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ED275AE" w14:textId="77777777" w:rsidR="001261A7" w:rsidRDefault="001261A7" w:rsidP="00A5562B">
            <w:r>
              <w:t>EDM05</w:t>
            </w:r>
          </w:p>
        </w:tc>
        <w:tc>
          <w:tcPr>
            <w:tcW w:w="4675" w:type="dxa"/>
          </w:tcPr>
          <w:p w14:paraId="7AF9726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r>
      <w:tr w:rsidR="001261A7" w14:paraId="61CF2DB6"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62928BBD" w14:textId="77777777" w:rsidR="001261A7" w:rsidRDefault="001261A7" w:rsidP="00A5562B">
            <w:r>
              <w:t>APO01</w:t>
            </w:r>
          </w:p>
        </w:tc>
        <w:tc>
          <w:tcPr>
            <w:tcW w:w="4675" w:type="dxa"/>
          </w:tcPr>
          <w:p w14:paraId="2B07B59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r>
      <w:tr w:rsidR="001261A7" w14:paraId="06696504"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4198B9D" w14:textId="77777777" w:rsidR="001261A7" w:rsidRDefault="001261A7" w:rsidP="00A5562B">
            <w:r>
              <w:t>APO05</w:t>
            </w:r>
          </w:p>
        </w:tc>
        <w:tc>
          <w:tcPr>
            <w:tcW w:w="4675" w:type="dxa"/>
          </w:tcPr>
          <w:p w14:paraId="430DE07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w:t>
            </w:r>
          </w:p>
        </w:tc>
      </w:tr>
      <w:tr w:rsidR="001261A7" w14:paraId="14C1EF87"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145502E1" w14:textId="77777777" w:rsidR="001261A7" w:rsidRDefault="001261A7" w:rsidP="00A5562B">
            <w:r>
              <w:t>APO06</w:t>
            </w:r>
          </w:p>
        </w:tc>
        <w:tc>
          <w:tcPr>
            <w:tcW w:w="4675" w:type="dxa"/>
          </w:tcPr>
          <w:p w14:paraId="1C5C1C9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w:t>
            </w:r>
          </w:p>
        </w:tc>
      </w:tr>
      <w:tr w:rsidR="001261A7" w14:paraId="4AA7123E"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F0ECEA1" w14:textId="77777777" w:rsidR="001261A7" w:rsidRDefault="001261A7" w:rsidP="00A5562B">
            <w:r>
              <w:t>APO10</w:t>
            </w:r>
          </w:p>
        </w:tc>
        <w:tc>
          <w:tcPr>
            <w:tcW w:w="4675" w:type="dxa"/>
          </w:tcPr>
          <w:p w14:paraId="2619E65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r>
      <w:tr w:rsidR="001261A7" w14:paraId="52BCD5F6"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06739E8E" w14:textId="77777777" w:rsidR="001261A7" w:rsidRDefault="001261A7" w:rsidP="00A5562B">
            <w:r>
              <w:t>APO13</w:t>
            </w:r>
          </w:p>
        </w:tc>
        <w:tc>
          <w:tcPr>
            <w:tcW w:w="4675" w:type="dxa"/>
          </w:tcPr>
          <w:p w14:paraId="1C9672B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r>
      <w:tr w:rsidR="001261A7" w14:paraId="3E6D87D8"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16930A2" w14:textId="77777777" w:rsidR="001261A7" w:rsidRDefault="001261A7" w:rsidP="00A5562B">
            <w:r>
              <w:t>APO14</w:t>
            </w:r>
          </w:p>
        </w:tc>
        <w:tc>
          <w:tcPr>
            <w:tcW w:w="4675" w:type="dxa"/>
          </w:tcPr>
          <w:p w14:paraId="2B7B90C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r>
      <w:tr w:rsidR="001261A7" w14:paraId="64AD7D92"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0B013EBE" w14:textId="77777777" w:rsidR="001261A7" w:rsidRDefault="001261A7" w:rsidP="00A5562B">
            <w:r>
              <w:t>BAI06</w:t>
            </w:r>
          </w:p>
        </w:tc>
        <w:tc>
          <w:tcPr>
            <w:tcW w:w="4675" w:type="dxa"/>
          </w:tcPr>
          <w:p w14:paraId="49D0A74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r>
      <w:tr w:rsidR="001261A7" w14:paraId="09495801"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EB727C6" w14:textId="77777777" w:rsidR="001261A7" w:rsidRDefault="001261A7" w:rsidP="00A5562B">
            <w:r>
              <w:t>BAI08</w:t>
            </w:r>
          </w:p>
        </w:tc>
        <w:tc>
          <w:tcPr>
            <w:tcW w:w="4675" w:type="dxa"/>
          </w:tcPr>
          <w:p w14:paraId="037DB9B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r>
      <w:tr w:rsidR="001261A7" w14:paraId="1A8D9FD9"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5DC1C147" w14:textId="77777777" w:rsidR="001261A7" w:rsidRDefault="001261A7" w:rsidP="00A5562B">
            <w:r>
              <w:t>DSS01</w:t>
            </w:r>
          </w:p>
        </w:tc>
        <w:tc>
          <w:tcPr>
            <w:tcW w:w="4675" w:type="dxa"/>
          </w:tcPr>
          <w:p w14:paraId="6D20B35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w:t>
            </w:r>
          </w:p>
        </w:tc>
      </w:tr>
      <w:tr w:rsidR="001261A7" w14:paraId="36BF5ABA"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63A0FFD" w14:textId="77777777" w:rsidR="001261A7" w:rsidRDefault="001261A7" w:rsidP="00A5562B">
            <w:r>
              <w:t>DSS02</w:t>
            </w:r>
          </w:p>
        </w:tc>
        <w:tc>
          <w:tcPr>
            <w:tcW w:w="4675" w:type="dxa"/>
          </w:tcPr>
          <w:p w14:paraId="3C8433A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r>
      <w:tr w:rsidR="001261A7" w14:paraId="6289C351"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6608541B" w14:textId="77777777" w:rsidR="001261A7" w:rsidRDefault="001261A7" w:rsidP="00A5562B">
            <w:r>
              <w:t>DSS03</w:t>
            </w:r>
          </w:p>
        </w:tc>
        <w:tc>
          <w:tcPr>
            <w:tcW w:w="4675" w:type="dxa"/>
          </w:tcPr>
          <w:p w14:paraId="688F750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r>
      <w:tr w:rsidR="001261A7" w14:paraId="382B394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A16ED97" w14:textId="77777777" w:rsidR="001261A7" w:rsidRDefault="001261A7" w:rsidP="00A5562B">
            <w:r>
              <w:t>DSS04</w:t>
            </w:r>
          </w:p>
        </w:tc>
        <w:tc>
          <w:tcPr>
            <w:tcW w:w="4675" w:type="dxa"/>
          </w:tcPr>
          <w:p w14:paraId="3CA59AA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r>
      <w:tr w:rsidR="001261A7" w14:paraId="299CBE69"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6D426576" w14:textId="77777777" w:rsidR="001261A7" w:rsidRDefault="001261A7" w:rsidP="00A5562B">
            <w:r>
              <w:t>DSS05</w:t>
            </w:r>
          </w:p>
        </w:tc>
        <w:tc>
          <w:tcPr>
            <w:tcW w:w="4675" w:type="dxa"/>
          </w:tcPr>
          <w:p w14:paraId="273B50F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r>
      <w:tr w:rsidR="001261A7" w14:paraId="0F175B23"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D4196F6" w14:textId="77777777" w:rsidR="001261A7" w:rsidRDefault="001261A7" w:rsidP="00A5562B">
            <w:r>
              <w:t>DSS06</w:t>
            </w:r>
          </w:p>
        </w:tc>
        <w:tc>
          <w:tcPr>
            <w:tcW w:w="4675" w:type="dxa"/>
          </w:tcPr>
          <w:p w14:paraId="58494CE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r>
      <w:tr w:rsidR="001261A7" w14:paraId="13773AC7"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0E1009D0" w14:textId="77777777" w:rsidR="001261A7" w:rsidRDefault="001261A7" w:rsidP="00A5562B">
            <w:r>
              <w:t>MEA02</w:t>
            </w:r>
          </w:p>
        </w:tc>
        <w:tc>
          <w:tcPr>
            <w:tcW w:w="4675" w:type="dxa"/>
          </w:tcPr>
          <w:p w14:paraId="1855179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r>
      <w:tr w:rsidR="001261A7" w14:paraId="694B199B"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01690E0" w14:textId="77777777" w:rsidR="001261A7" w:rsidRDefault="001261A7" w:rsidP="00A5562B">
            <w:r>
              <w:t>MEA03</w:t>
            </w:r>
          </w:p>
        </w:tc>
        <w:tc>
          <w:tcPr>
            <w:tcW w:w="4675" w:type="dxa"/>
          </w:tcPr>
          <w:p w14:paraId="5CC0BE2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w:t>
            </w:r>
          </w:p>
        </w:tc>
      </w:tr>
    </w:tbl>
    <w:p w14:paraId="012247CC" w14:textId="77777777" w:rsidR="001261A7" w:rsidRDefault="001261A7" w:rsidP="001261A7"/>
    <w:p w14:paraId="1B291396" w14:textId="77777777" w:rsidR="001261A7" w:rsidRDefault="001261A7" w:rsidP="001261A7">
      <w:r>
        <w:t>Design factor 4: I&amp;T related issues</w:t>
      </w:r>
    </w:p>
    <w:tbl>
      <w:tblPr>
        <w:tblStyle w:val="TableGrid"/>
        <w:tblW w:w="0" w:type="auto"/>
        <w:tblLook w:val="04A0" w:firstRow="1" w:lastRow="0" w:firstColumn="1" w:lastColumn="0" w:noHBand="0" w:noVBand="1"/>
      </w:tblPr>
      <w:tblGrid>
        <w:gridCol w:w="4675"/>
        <w:gridCol w:w="4675"/>
      </w:tblGrid>
      <w:tr w:rsidR="001261A7" w14:paraId="2C3782CA" w14:textId="77777777" w:rsidTr="00A5562B">
        <w:tc>
          <w:tcPr>
            <w:tcW w:w="4675" w:type="dxa"/>
          </w:tcPr>
          <w:p w14:paraId="11E116FF" w14:textId="77777777" w:rsidR="001261A7" w:rsidRDefault="001261A7" w:rsidP="00A5562B">
            <w:r>
              <w:t>Reference</w:t>
            </w:r>
          </w:p>
        </w:tc>
        <w:tc>
          <w:tcPr>
            <w:tcW w:w="4675" w:type="dxa"/>
          </w:tcPr>
          <w:p w14:paraId="033BE7C8" w14:textId="77777777" w:rsidR="001261A7" w:rsidRDefault="001261A7" w:rsidP="00A5562B">
            <w:r>
              <w:t>Description</w:t>
            </w:r>
          </w:p>
        </w:tc>
      </w:tr>
      <w:tr w:rsidR="001261A7" w14:paraId="0E5F288D" w14:textId="77777777" w:rsidTr="00A5562B">
        <w:tc>
          <w:tcPr>
            <w:tcW w:w="4675" w:type="dxa"/>
          </w:tcPr>
          <w:p w14:paraId="68A15823" w14:textId="77777777" w:rsidR="001261A7" w:rsidRDefault="001261A7" w:rsidP="00A5562B">
            <w:r>
              <w:t>C</w:t>
            </w:r>
          </w:p>
        </w:tc>
        <w:tc>
          <w:tcPr>
            <w:tcW w:w="4675" w:type="dxa"/>
          </w:tcPr>
          <w:p w14:paraId="10BF1A43" w14:textId="77777777" w:rsidR="001261A7" w:rsidRDefault="001261A7" w:rsidP="00A5562B">
            <w:r w:rsidRPr="00CE199E">
              <w:t>Significant IT-related incidents, such as data loss, security breaches, project failure and application errors, linked to IT</w:t>
            </w:r>
          </w:p>
        </w:tc>
      </w:tr>
      <w:tr w:rsidR="001261A7" w14:paraId="70BD0F03" w14:textId="77777777" w:rsidTr="00A5562B">
        <w:tc>
          <w:tcPr>
            <w:tcW w:w="4675" w:type="dxa"/>
          </w:tcPr>
          <w:p w14:paraId="73A36324" w14:textId="77777777" w:rsidR="001261A7" w:rsidRDefault="001261A7" w:rsidP="00A5562B">
            <w:r>
              <w:t>I</w:t>
            </w:r>
          </w:p>
        </w:tc>
        <w:tc>
          <w:tcPr>
            <w:tcW w:w="4675" w:type="dxa"/>
          </w:tcPr>
          <w:p w14:paraId="5E1F4593" w14:textId="77777777" w:rsidR="001261A7" w:rsidRDefault="001261A7" w:rsidP="00A5562B">
            <w:r w:rsidRPr="00CE199E">
              <w:t>Insufficient IT resources, staff with inadequate skills or staff burnout/dissatisfaction</w:t>
            </w:r>
          </w:p>
        </w:tc>
      </w:tr>
      <w:tr w:rsidR="001261A7" w14:paraId="2AB6746B" w14:textId="77777777" w:rsidTr="00A5562B">
        <w:tc>
          <w:tcPr>
            <w:tcW w:w="4675" w:type="dxa"/>
          </w:tcPr>
          <w:p w14:paraId="1FF5D489" w14:textId="77777777" w:rsidR="001261A7" w:rsidRDefault="001261A7" w:rsidP="00A5562B">
            <w:r>
              <w:t>J</w:t>
            </w:r>
          </w:p>
        </w:tc>
        <w:tc>
          <w:tcPr>
            <w:tcW w:w="4675" w:type="dxa"/>
          </w:tcPr>
          <w:p w14:paraId="34E75BB8" w14:textId="77777777" w:rsidR="001261A7" w:rsidRDefault="001261A7" w:rsidP="00A5562B">
            <w:r w:rsidRPr="00CE199E">
              <w:t>IT-enabled changes or projects frequently failing to meet business needs and delivered late or over budget</w:t>
            </w:r>
          </w:p>
        </w:tc>
      </w:tr>
      <w:tr w:rsidR="001261A7" w14:paraId="21B0FA5A" w14:textId="77777777" w:rsidTr="00A5562B">
        <w:tc>
          <w:tcPr>
            <w:tcW w:w="4675" w:type="dxa"/>
          </w:tcPr>
          <w:p w14:paraId="349CE6CB" w14:textId="77777777" w:rsidR="001261A7" w:rsidRDefault="001261A7" w:rsidP="00A5562B">
            <w:r>
              <w:t>P</w:t>
            </w:r>
          </w:p>
        </w:tc>
        <w:tc>
          <w:tcPr>
            <w:tcW w:w="4675" w:type="dxa"/>
          </w:tcPr>
          <w:p w14:paraId="024EBCE3" w14:textId="77777777" w:rsidR="001261A7" w:rsidRDefault="001261A7" w:rsidP="00A5562B">
            <w:r w:rsidRPr="002B516F">
              <w:t>Regular issues with data quality and integration of data across various sources</w:t>
            </w:r>
          </w:p>
        </w:tc>
      </w:tr>
      <w:tr w:rsidR="001261A7" w14:paraId="32A3F5A7" w14:textId="77777777" w:rsidTr="00A5562B">
        <w:tc>
          <w:tcPr>
            <w:tcW w:w="4675" w:type="dxa"/>
          </w:tcPr>
          <w:p w14:paraId="1D8116C8" w14:textId="77777777" w:rsidR="001261A7" w:rsidRDefault="001261A7" w:rsidP="00A5562B">
            <w:r>
              <w:t>S</w:t>
            </w:r>
          </w:p>
        </w:tc>
        <w:tc>
          <w:tcPr>
            <w:tcW w:w="4675" w:type="dxa"/>
          </w:tcPr>
          <w:p w14:paraId="7C53B717" w14:textId="77777777" w:rsidR="001261A7" w:rsidRDefault="001261A7" w:rsidP="00A5562B">
            <w:r>
              <w:t>Ig</w:t>
            </w:r>
            <w:r w:rsidRPr="002B516F">
              <w:t>norance of and/or noncompliance with privacy regulations</w:t>
            </w:r>
          </w:p>
        </w:tc>
      </w:tr>
    </w:tbl>
    <w:p w14:paraId="5713CABA" w14:textId="77777777" w:rsidR="001261A7" w:rsidRDefault="001261A7" w:rsidP="001261A7"/>
    <w:tbl>
      <w:tblPr>
        <w:tblStyle w:val="TableGrid"/>
        <w:tblW w:w="0" w:type="auto"/>
        <w:tblLook w:val="04A0" w:firstRow="1" w:lastRow="0" w:firstColumn="1" w:lastColumn="0" w:noHBand="0" w:noVBand="1"/>
      </w:tblPr>
      <w:tblGrid>
        <w:gridCol w:w="4675"/>
        <w:gridCol w:w="4675"/>
      </w:tblGrid>
      <w:tr w:rsidR="001261A7" w14:paraId="1D44F580" w14:textId="77777777" w:rsidTr="00A5562B">
        <w:tc>
          <w:tcPr>
            <w:tcW w:w="4675" w:type="dxa"/>
          </w:tcPr>
          <w:p w14:paraId="2D553137" w14:textId="77777777" w:rsidR="001261A7" w:rsidRDefault="001261A7" w:rsidP="00A5562B">
            <w:r>
              <w:t>DF</w:t>
            </w:r>
          </w:p>
        </w:tc>
        <w:tc>
          <w:tcPr>
            <w:tcW w:w="4675" w:type="dxa"/>
          </w:tcPr>
          <w:p w14:paraId="384DD72F" w14:textId="77777777" w:rsidR="001261A7" w:rsidRDefault="001261A7" w:rsidP="00A5562B">
            <w:r>
              <w:t>Weight</w:t>
            </w:r>
          </w:p>
        </w:tc>
      </w:tr>
      <w:tr w:rsidR="001261A7" w14:paraId="6BE37F22" w14:textId="77777777" w:rsidTr="00A5562B">
        <w:tc>
          <w:tcPr>
            <w:tcW w:w="4675" w:type="dxa"/>
          </w:tcPr>
          <w:p w14:paraId="798AF7A7" w14:textId="77777777" w:rsidR="001261A7" w:rsidRDefault="001261A7" w:rsidP="00A5562B">
            <w:r>
              <w:t>EDM04</w:t>
            </w:r>
          </w:p>
        </w:tc>
        <w:tc>
          <w:tcPr>
            <w:tcW w:w="4675" w:type="dxa"/>
          </w:tcPr>
          <w:p w14:paraId="634BBECC" w14:textId="77777777" w:rsidR="001261A7" w:rsidRDefault="001261A7" w:rsidP="00A5562B">
            <w:r>
              <w:t>3.5</w:t>
            </w:r>
          </w:p>
        </w:tc>
      </w:tr>
      <w:tr w:rsidR="001261A7" w14:paraId="366A30C6" w14:textId="77777777" w:rsidTr="00A5562B">
        <w:tc>
          <w:tcPr>
            <w:tcW w:w="4675" w:type="dxa"/>
          </w:tcPr>
          <w:p w14:paraId="11913231" w14:textId="77777777" w:rsidR="001261A7" w:rsidRDefault="001261A7" w:rsidP="00A5562B">
            <w:r>
              <w:t>APO03</w:t>
            </w:r>
          </w:p>
        </w:tc>
        <w:tc>
          <w:tcPr>
            <w:tcW w:w="4675" w:type="dxa"/>
          </w:tcPr>
          <w:p w14:paraId="0A3F3894" w14:textId="77777777" w:rsidR="001261A7" w:rsidRDefault="001261A7" w:rsidP="00A5562B">
            <w:r>
              <w:t>3.5</w:t>
            </w:r>
          </w:p>
        </w:tc>
      </w:tr>
      <w:tr w:rsidR="001261A7" w14:paraId="046362E7" w14:textId="77777777" w:rsidTr="00A5562B">
        <w:tc>
          <w:tcPr>
            <w:tcW w:w="4675" w:type="dxa"/>
          </w:tcPr>
          <w:p w14:paraId="22DDFFD0" w14:textId="77777777" w:rsidR="001261A7" w:rsidRDefault="001261A7" w:rsidP="00A5562B">
            <w:r>
              <w:t>APO07</w:t>
            </w:r>
          </w:p>
        </w:tc>
        <w:tc>
          <w:tcPr>
            <w:tcW w:w="4675" w:type="dxa"/>
          </w:tcPr>
          <w:p w14:paraId="39AB86E9" w14:textId="77777777" w:rsidR="001261A7" w:rsidRDefault="001261A7" w:rsidP="00A5562B">
            <w:r>
              <w:t>4.0</w:t>
            </w:r>
          </w:p>
        </w:tc>
      </w:tr>
      <w:tr w:rsidR="001261A7" w14:paraId="1BC22DED" w14:textId="77777777" w:rsidTr="00A5562B">
        <w:tc>
          <w:tcPr>
            <w:tcW w:w="4675" w:type="dxa"/>
          </w:tcPr>
          <w:p w14:paraId="73D5EB9E" w14:textId="77777777" w:rsidR="001261A7" w:rsidRDefault="001261A7" w:rsidP="00A5562B">
            <w:r>
              <w:t>APO11</w:t>
            </w:r>
          </w:p>
        </w:tc>
        <w:tc>
          <w:tcPr>
            <w:tcW w:w="4675" w:type="dxa"/>
          </w:tcPr>
          <w:p w14:paraId="70BCF2F9" w14:textId="77777777" w:rsidR="001261A7" w:rsidRDefault="001261A7" w:rsidP="00A5562B">
            <w:r>
              <w:t>3.0</w:t>
            </w:r>
          </w:p>
        </w:tc>
      </w:tr>
      <w:tr w:rsidR="001261A7" w14:paraId="21B09053" w14:textId="77777777" w:rsidTr="00A5562B">
        <w:tc>
          <w:tcPr>
            <w:tcW w:w="4675" w:type="dxa"/>
          </w:tcPr>
          <w:p w14:paraId="03688D21" w14:textId="77777777" w:rsidR="001261A7" w:rsidRDefault="001261A7" w:rsidP="00A5562B">
            <w:r>
              <w:t>APO13</w:t>
            </w:r>
          </w:p>
        </w:tc>
        <w:tc>
          <w:tcPr>
            <w:tcW w:w="4675" w:type="dxa"/>
          </w:tcPr>
          <w:p w14:paraId="5CFAEF06" w14:textId="77777777" w:rsidR="001261A7" w:rsidRDefault="001261A7" w:rsidP="00A5562B">
            <w:r>
              <w:t>3.5</w:t>
            </w:r>
          </w:p>
        </w:tc>
      </w:tr>
      <w:tr w:rsidR="001261A7" w14:paraId="63DFBB65" w14:textId="77777777" w:rsidTr="00A5562B">
        <w:tc>
          <w:tcPr>
            <w:tcW w:w="4675" w:type="dxa"/>
          </w:tcPr>
          <w:p w14:paraId="0D9D7D26" w14:textId="77777777" w:rsidR="001261A7" w:rsidRDefault="001261A7" w:rsidP="00A5562B">
            <w:r>
              <w:t>APO14</w:t>
            </w:r>
          </w:p>
        </w:tc>
        <w:tc>
          <w:tcPr>
            <w:tcW w:w="4675" w:type="dxa"/>
          </w:tcPr>
          <w:p w14:paraId="6DD6C8BC" w14:textId="77777777" w:rsidR="001261A7" w:rsidRDefault="001261A7" w:rsidP="00A5562B">
            <w:r>
              <w:t>4.0</w:t>
            </w:r>
          </w:p>
        </w:tc>
      </w:tr>
      <w:tr w:rsidR="001261A7" w14:paraId="7C336E2C" w14:textId="77777777" w:rsidTr="00A5562B">
        <w:tc>
          <w:tcPr>
            <w:tcW w:w="4675" w:type="dxa"/>
          </w:tcPr>
          <w:p w14:paraId="19250F80" w14:textId="77777777" w:rsidR="001261A7" w:rsidRDefault="001261A7" w:rsidP="00A5562B">
            <w:r>
              <w:t>BAI01</w:t>
            </w:r>
          </w:p>
        </w:tc>
        <w:tc>
          <w:tcPr>
            <w:tcW w:w="4675" w:type="dxa"/>
          </w:tcPr>
          <w:p w14:paraId="3DD05401" w14:textId="77777777" w:rsidR="001261A7" w:rsidRDefault="001261A7" w:rsidP="00A5562B">
            <w:r>
              <w:t>3.5</w:t>
            </w:r>
          </w:p>
        </w:tc>
      </w:tr>
      <w:tr w:rsidR="001261A7" w14:paraId="1FAF5501" w14:textId="77777777" w:rsidTr="00A5562B">
        <w:tc>
          <w:tcPr>
            <w:tcW w:w="4675" w:type="dxa"/>
          </w:tcPr>
          <w:p w14:paraId="5C167695" w14:textId="77777777" w:rsidR="001261A7" w:rsidRDefault="001261A7" w:rsidP="00A5562B">
            <w:r>
              <w:lastRenderedPageBreak/>
              <w:t>BAI02</w:t>
            </w:r>
          </w:p>
        </w:tc>
        <w:tc>
          <w:tcPr>
            <w:tcW w:w="4675" w:type="dxa"/>
          </w:tcPr>
          <w:p w14:paraId="64D021D8" w14:textId="77777777" w:rsidR="001261A7" w:rsidRDefault="001261A7" w:rsidP="00A5562B">
            <w:r>
              <w:t>3.5</w:t>
            </w:r>
          </w:p>
        </w:tc>
      </w:tr>
      <w:tr w:rsidR="001261A7" w14:paraId="6D7483E9" w14:textId="77777777" w:rsidTr="00A5562B">
        <w:tc>
          <w:tcPr>
            <w:tcW w:w="4675" w:type="dxa"/>
          </w:tcPr>
          <w:p w14:paraId="245CD2AB" w14:textId="77777777" w:rsidR="001261A7" w:rsidRDefault="001261A7" w:rsidP="00A5562B">
            <w:r>
              <w:t>BAI05</w:t>
            </w:r>
          </w:p>
        </w:tc>
        <w:tc>
          <w:tcPr>
            <w:tcW w:w="4675" w:type="dxa"/>
          </w:tcPr>
          <w:p w14:paraId="180AB2A8" w14:textId="77777777" w:rsidR="001261A7" w:rsidRDefault="001261A7" w:rsidP="00A5562B">
            <w:r>
              <w:t>3.0</w:t>
            </w:r>
          </w:p>
        </w:tc>
      </w:tr>
      <w:tr w:rsidR="001261A7" w14:paraId="2499AE0A" w14:textId="77777777" w:rsidTr="00A5562B">
        <w:tc>
          <w:tcPr>
            <w:tcW w:w="4675" w:type="dxa"/>
          </w:tcPr>
          <w:p w14:paraId="29F57A48" w14:textId="77777777" w:rsidR="001261A7" w:rsidRDefault="001261A7" w:rsidP="00A5562B">
            <w:r>
              <w:t>BAI11</w:t>
            </w:r>
          </w:p>
        </w:tc>
        <w:tc>
          <w:tcPr>
            <w:tcW w:w="4675" w:type="dxa"/>
          </w:tcPr>
          <w:p w14:paraId="4960E0B7" w14:textId="77777777" w:rsidR="001261A7" w:rsidRDefault="001261A7" w:rsidP="00A5562B">
            <w:r>
              <w:t>4.0</w:t>
            </w:r>
          </w:p>
        </w:tc>
      </w:tr>
      <w:tr w:rsidR="001261A7" w14:paraId="5867D016" w14:textId="77777777" w:rsidTr="00A5562B">
        <w:tc>
          <w:tcPr>
            <w:tcW w:w="4675" w:type="dxa"/>
          </w:tcPr>
          <w:p w14:paraId="36B67C24" w14:textId="77777777" w:rsidR="001261A7" w:rsidRDefault="001261A7" w:rsidP="00A5562B">
            <w:r>
              <w:t>DSS02</w:t>
            </w:r>
          </w:p>
        </w:tc>
        <w:tc>
          <w:tcPr>
            <w:tcW w:w="4675" w:type="dxa"/>
          </w:tcPr>
          <w:p w14:paraId="11C54800" w14:textId="77777777" w:rsidR="001261A7" w:rsidRDefault="001261A7" w:rsidP="00A5562B">
            <w:r>
              <w:t>4.0</w:t>
            </w:r>
          </w:p>
        </w:tc>
      </w:tr>
      <w:tr w:rsidR="001261A7" w14:paraId="5BEA3629" w14:textId="77777777" w:rsidTr="00A5562B">
        <w:tc>
          <w:tcPr>
            <w:tcW w:w="4675" w:type="dxa"/>
          </w:tcPr>
          <w:p w14:paraId="21A6BCA7" w14:textId="77777777" w:rsidR="001261A7" w:rsidRDefault="001261A7" w:rsidP="00A5562B">
            <w:r>
              <w:t>DSS03</w:t>
            </w:r>
          </w:p>
        </w:tc>
        <w:tc>
          <w:tcPr>
            <w:tcW w:w="4675" w:type="dxa"/>
          </w:tcPr>
          <w:p w14:paraId="14A01249" w14:textId="77777777" w:rsidR="001261A7" w:rsidRDefault="001261A7" w:rsidP="00A5562B">
            <w:r>
              <w:t>3.0</w:t>
            </w:r>
          </w:p>
        </w:tc>
      </w:tr>
      <w:tr w:rsidR="001261A7" w14:paraId="5A5A7FAE" w14:textId="77777777" w:rsidTr="00A5562B">
        <w:tc>
          <w:tcPr>
            <w:tcW w:w="4675" w:type="dxa"/>
          </w:tcPr>
          <w:p w14:paraId="432CB336" w14:textId="77777777" w:rsidR="001261A7" w:rsidRDefault="001261A7" w:rsidP="00A5562B">
            <w:r>
              <w:t>DSS04</w:t>
            </w:r>
          </w:p>
        </w:tc>
        <w:tc>
          <w:tcPr>
            <w:tcW w:w="4675" w:type="dxa"/>
          </w:tcPr>
          <w:p w14:paraId="24E4032C" w14:textId="77777777" w:rsidR="001261A7" w:rsidRDefault="001261A7" w:rsidP="00A5562B">
            <w:r>
              <w:t>3.0</w:t>
            </w:r>
          </w:p>
        </w:tc>
      </w:tr>
      <w:tr w:rsidR="001261A7" w14:paraId="6C6186FB" w14:textId="77777777" w:rsidTr="00A5562B">
        <w:tc>
          <w:tcPr>
            <w:tcW w:w="4675" w:type="dxa"/>
          </w:tcPr>
          <w:p w14:paraId="5CE1281A" w14:textId="77777777" w:rsidR="001261A7" w:rsidRDefault="001261A7" w:rsidP="00A5562B">
            <w:r>
              <w:t>MEA03</w:t>
            </w:r>
          </w:p>
        </w:tc>
        <w:tc>
          <w:tcPr>
            <w:tcW w:w="4675" w:type="dxa"/>
          </w:tcPr>
          <w:p w14:paraId="44CC4AE2" w14:textId="77777777" w:rsidR="001261A7" w:rsidRDefault="001261A7" w:rsidP="00A5562B">
            <w:r>
              <w:t>4.0</w:t>
            </w:r>
          </w:p>
        </w:tc>
      </w:tr>
      <w:tr w:rsidR="001261A7" w14:paraId="1F9421F5" w14:textId="77777777" w:rsidTr="00A5562B">
        <w:tc>
          <w:tcPr>
            <w:tcW w:w="4675" w:type="dxa"/>
          </w:tcPr>
          <w:p w14:paraId="748444F0" w14:textId="77777777" w:rsidR="001261A7" w:rsidRDefault="001261A7" w:rsidP="00A5562B">
            <w:r>
              <w:t>MEA04</w:t>
            </w:r>
          </w:p>
        </w:tc>
        <w:tc>
          <w:tcPr>
            <w:tcW w:w="4675" w:type="dxa"/>
          </w:tcPr>
          <w:p w14:paraId="1155B1D6" w14:textId="77777777" w:rsidR="001261A7" w:rsidRDefault="001261A7" w:rsidP="00A5562B">
            <w:r>
              <w:t>3.0</w:t>
            </w:r>
          </w:p>
        </w:tc>
      </w:tr>
    </w:tbl>
    <w:p w14:paraId="10E764DC" w14:textId="77777777" w:rsidR="001261A7" w:rsidRDefault="001261A7" w:rsidP="001261A7"/>
    <w:p w14:paraId="18150FE2" w14:textId="77777777" w:rsidR="001261A7" w:rsidRDefault="001261A7" w:rsidP="001261A7">
      <w:r>
        <w:t>Design factor 5 threat landscape:</w:t>
      </w:r>
    </w:p>
    <w:p w14:paraId="7B0F2146" w14:textId="77777777" w:rsidR="001261A7" w:rsidRDefault="001261A7" w:rsidP="001261A7">
      <w:r>
        <w:t xml:space="preserve">Normal: </w:t>
      </w:r>
      <w:r w:rsidRPr="00090E4D">
        <w:t xml:space="preserve">The enterprise is operating under what are considered normal threat levels. </w:t>
      </w:r>
    </w:p>
    <w:p w14:paraId="0E7C61E9" w14:textId="77777777" w:rsidR="001261A7" w:rsidRDefault="001261A7" w:rsidP="001261A7"/>
    <w:p w14:paraId="54C4D546" w14:textId="77777777" w:rsidR="001261A7" w:rsidRDefault="001261A7" w:rsidP="001261A7">
      <w:r>
        <w:t>Design factor 6 compliance requirements:</w:t>
      </w:r>
    </w:p>
    <w:p w14:paraId="1E36D006" w14:textId="77777777" w:rsidR="001261A7" w:rsidRDefault="001261A7" w:rsidP="001261A7">
      <w:r>
        <w:t xml:space="preserve">Normal compliance requirements: </w:t>
      </w:r>
      <w:r w:rsidRPr="00090E4D">
        <w:t>The enterprise is subject to a set of regular compliance requirements that are common across different industries.</w:t>
      </w:r>
    </w:p>
    <w:tbl>
      <w:tblPr>
        <w:tblStyle w:val="TableGrid"/>
        <w:tblW w:w="0" w:type="auto"/>
        <w:tblLook w:val="04A0" w:firstRow="1" w:lastRow="0" w:firstColumn="1" w:lastColumn="0" w:noHBand="0" w:noVBand="1"/>
      </w:tblPr>
      <w:tblGrid>
        <w:gridCol w:w="4675"/>
        <w:gridCol w:w="4675"/>
      </w:tblGrid>
      <w:tr w:rsidR="001261A7" w14:paraId="5F930D39" w14:textId="77777777" w:rsidTr="00A5562B">
        <w:tc>
          <w:tcPr>
            <w:tcW w:w="4675" w:type="dxa"/>
          </w:tcPr>
          <w:p w14:paraId="37D737BE" w14:textId="77777777" w:rsidR="001261A7" w:rsidRDefault="001261A7" w:rsidP="00A5562B">
            <w:r>
              <w:t>DF6</w:t>
            </w:r>
          </w:p>
        </w:tc>
        <w:tc>
          <w:tcPr>
            <w:tcW w:w="4675" w:type="dxa"/>
          </w:tcPr>
          <w:p w14:paraId="56824B64" w14:textId="77777777" w:rsidR="001261A7" w:rsidRDefault="001261A7" w:rsidP="00A5562B">
            <w:r>
              <w:t>Weight</w:t>
            </w:r>
          </w:p>
        </w:tc>
      </w:tr>
      <w:tr w:rsidR="001261A7" w14:paraId="356E07F3" w14:textId="77777777" w:rsidTr="00A5562B">
        <w:tc>
          <w:tcPr>
            <w:tcW w:w="4675" w:type="dxa"/>
          </w:tcPr>
          <w:p w14:paraId="276F3201" w14:textId="77777777" w:rsidR="001261A7" w:rsidRDefault="001261A7" w:rsidP="00A5562B">
            <w:r>
              <w:t>EDM01</w:t>
            </w:r>
          </w:p>
        </w:tc>
        <w:tc>
          <w:tcPr>
            <w:tcW w:w="4675" w:type="dxa"/>
          </w:tcPr>
          <w:p w14:paraId="6FDE1239" w14:textId="77777777" w:rsidR="001261A7" w:rsidRDefault="001261A7" w:rsidP="00A5562B">
            <w:r>
              <w:t>2.0</w:t>
            </w:r>
          </w:p>
        </w:tc>
      </w:tr>
      <w:tr w:rsidR="001261A7" w14:paraId="2BAF4CDB" w14:textId="77777777" w:rsidTr="00A5562B">
        <w:tc>
          <w:tcPr>
            <w:tcW w:w="4675" w:type="dxa"/>
          </w:tcPr>
          <w:p w14:paraId="5933B6D7" w14:textId="77777777" w:rsidR="001261A7" w:rsidRDefault="001261A7" w:rsidP="00A5562B">
            <w:r>
              <w:t>EDM03</w:t>
            </w:r>
          </w:p>
        </w:tc>
        <w:tc>
          <w:tcPr>
            <w:tcW w:w="4675" w:type="dxa"/>
          </w:tcPr>
          <w:p w14:paraId="2FFA2D79" w14:textId="77777777" w:rsidR="001261A7" w:rsidRDefault="001261A7" w:rsidP="00A5562B">
            <w:r>
              <w:t>2.0</w:t>
            </w:r>
          </w:p>
        </w:tc>
      </w:tr>
      <w:tr w:rsidR="001261A7" w14:paraId="41640E2B" w14:textId="77777777" w:rsidTr="00A5562B">
        <w:tc>
          <w:tcPr>
            <w:tcW w:w="4675" w:type="dxa"/>
          </w:tcPr>
          <w:p w14:paraId="7F24357C" w14:textId="77777777" w:rsidR="001261A7" w:rsidRDefault="001261A7" w:rsidP="00A5562B">
            <w:r>
              <w:t>APO01</w:t>
            </w:r>
          </w:p>
        </w:tc>
        <w:tc>
          <w:tcPr>
            <w:tcW w:w="4675" w:type="dxa"/>
          </w:tcPr>
          <w:p w14:paraId="2B24E4A3" w14:textId="77777777" w:rsidR="001261A7" w:rsidRDefault="001261A7" w:rsidP="00A5562B">
            <w:r>
              <w:t>1.5</w:t>
            </w:r>
          </w:p>
        </w:tc>
      </w:tr>
      <w:tr w:rsidR="001261A7" w14:paraId="0F88D000" w14:textId="77777777" w:rsidTr="00A5562B">
        <w:tc>
          <w:tcPr>
            <w:tcW w:w="4675" w:type="dxa"/>
          </w:tcPr>
          <w:p w14:paraId="36805001" w14:textId="77777777" w:rsidR="001261A7" w:rsidRDefault="001261A7" w:rsidP="00A5562B">
            <w:r>
              <w:t>APO12</w:t>
            </w:r>
          </w:p>
        </w:tc>
        <w:tc>
          <w:tcPr>
            <w:tcW w:w="4675" w:type="dxa"/>
          </w:tcPr>
          <w:p w14:paraId="7389FBAB" w14:textId="77777777" w:rsidR="001261A7" w:rsidRDefault="001261A7" w:rsidP="00A5562B">
            <w:r>
              <w:t>2.0</w:t>
            </w:r>
          </w:p>
        </w:tc>
      </w:tr>
      <w:tr w:rsidR="001261A7" w14:paraId="68E9F20B" w14:textId="77777777" w:rsidTr="00A5562B">
        <w:tc>
          <w:tcPr>
            <w:tcW w:w="4675" w:type="dxa"/>
          </w:tcPr>
          <w:p w14:paraId="0EA053AA" w14:textId="77777777" w:rsidR="001261A7" w:rsidRDefault="001261A7" w:rsidP="00A5562B">
            <w:r>
              <w:t>APO14</w:t>
            </w:r>
          </w:p>
        </w:tc>
        <w:tc>
          <w:tcPr>
            <w:tcW w:w="4675" w:type="dxa"/>
          </w:tcPr>
          <w:p w14:paraId="37B6550F" w14:textId="77777777" w:rsidR="001261A7" w:rsidRDefault="001261A7" w:rsidP="00A5562B">
            <w:r>
              <w:t>1.5</w:t>
            </w:r>
          </w:p>
        </w:tc>
      </w:tr>
      <w:tr w:rsidR="001261A7" w14:paraId="067C78D2" w14:textId="77777777" w:rsidTr="00A5562B">
        <w:tc>
          <w:tcPr>
            <w:tcW w:w="4675" w:type="dxa"/>
          </w:tcPr>
          <w:p w14:paraId="71F788C7" w14:textId="77777777" w:rsidR="001261A7" w:rsidRDefault="001261A7" w:rsidP="00A5562B">
            <w:r>
              <w:t>MEA03</w:t>
            </w:r>
          </w:p>
        </w:tc>
        <w:tc>
          <w:tcPr>
            <w:tcW w:w="4675" w:type="dxa"/>
          </w:tcPr>
          <w:p w14:paraId="40473301" w14:textId="77777777" w:rsidR="001261A7" w:rsidRDefault="001261A7" w:rsidP="00A5562B">
            <w:r>
              <w:t>2.0</w:t>
            </w:r>
          </w:p>
        </w:tc>
      </w:tr>
      <w:tr w:rsidR="001261A7" w14:paraId="26DC58C3" w14:textId="77777777" w:rsidTr="00A5562B">
        <w:tc>
          <w:tcPr>
            <w:tcW w:w="4675" w:type="dxa"/>
          </w:tcPr>
          <w:p w14:paraId="7033C064" w14:textId="77777777" w:rsidR="001261A7" w:rsidRDefault="001261A7" w:rsidP="00A5562B">
            <w:r>
              <w:t>MEA04</w:t>
            </w:r>
          </w:p>
        </w:tc>
        <w:tc>
          <w:tcPr>
            <w:tcW w:w="4675" w:type="dxa"/>
          </w:tcPr>
          <w:p w14:paraId="0C68ADB3" w14:textId="77777777" w:rsidR="001261A7" w:rsidRDefault="001261A7" w:rsidP="00A5562B">
            <w:r>
              <w:t>2.0</w:t>
            </w:r>
          </w:p>
        </w:tc>
      </w:tr>
    </w:tbl>
    <w:p w14:paraId="6E45F52C" w14:textId="77777777" w:rsidR="001261A7" w:rsidRDefault="001261A7" w:rsidP="001261A7"/>
    <w:p w14:paraId="0CDB8C01" w14:textId="77777777" w:rsidR="001261A7" w:rsidRDefault="001261A7" w:rsidP="001261A7">
      <w:r>
        <w:t>Design factors 7 role of IT</w:t>
      </w:r>
    </w:p>
    <w:p w14:paraId="5D96AEF2" w14:textId="77777777" w:rsidR="001261A7" w:rsidRDefault="001261A7" w:rsidP="001261A7">
      <w:r>
        <w:t xml:space="preserve">Factory: </w:t>
      </w:r>
      <w:r w:rsidRPr="00090E4D">
        <w:t>When IT fails, there is an immediate impact on the running and continuity of the business processes and services. However, IT is not seen as a driver for innovating business processes and services.</w:t>
      </w:r>
    </w:p>
    <w:tbl>
      <w:tblPr>
        <w:tblStyle w:val="TableGrid"/>
        <w:tblW w:w="0" w:type="auto"/>
        <w:tblLook w:val="04A0" w:firstRow="1" w:lastRow="0" w:firstColumn="1" w:lastColumn="0" w:noHBand="0" w:noVBand="1"/>
      </w:tblPr>
      <w:tblGrid>
        <w:gridCol w:w="4675"/>
        <w:gridCol w:w="4675"/>
      </w:tblGrid>
      <w:tr w:rsidR="001261A7" w14:paraId="2CF6EE39" w14:textId="77777777" w:rsidTr="00A5562B">
        <w:tc>
          <w:tcPr>
            <w:tcW w:w="4675" w:type="dxa"/>
          </w:tcPr>
          <w:p w14:paraId="78C256AC" w14:textId="77777777" w:rsidR="001261A7" w:rsidRDefault="001261A7" w:rsidP="00A5562B">
            <w:r>
              <w:t>DF7</w:t>
            </w:r>
          </w:p>
        </w:tc>
        <w:tc>
          <w:tcPr>
            <w:tcW w:w="4675" w:type="dxa"/>
          </w:tcPr>
          <w:p w14:paraId="5283FFBE" w14:textId="77777777" w:rsidR="001261A7" w:rsidRDefault="001261A7" w:rsidP="00A5562B">
            <w:r>
              <w:t>FACTORY</w:t>
            </w:r>
          </w:p>
        </w:tc>
      </w:tr>
      <w:tr w:rsidR="001261A7" w14:paraId="57D3BC3C" w14:textId="77777777" w:rsidTr="00A5562B">
        <w:tc>
          <w:tcPr>
            <w:tcW w:w="4675" w:type="dxa"/>
          </w:tcPr>
          <w:p w14:paraId="181DBE27" w14:textId="77777777" w:rsidR="001261A7" w:rsidRDefault="001261A7" w:rsidP="00A5562B">
            <w:r>
              <w:t>EDM03</w:t>
            </w:r>
          </w:p>
        </w:tc>
        <w:tc>
          <w:tcPr>
            <w:tcW w:w="4675" w:type="dxa"/>
          </w:tcPr>
          <w:p w14:paraId="48148F8C" w14:textId="77777777" w:rsidR="001261A7" w:rsidRDefault="001261A7" w:rsidP="00A5562B">
            <w:r>
              <w:t>3.0</w:t>
            </w:r>
          </w:p>
        </w:tc>
      </w:tr>
      <w:tr w:rsidR="001261A7" w14:paraId="05410B14" w14:textId="77777777" w:rsidTr="00A5562B">
        <w:tc>
          <w:tcPr>
            <w:tcW w:w="4675" w:type="dxa"/>
          </w:tcPr>
          <w:p w14:paraId="70E9237C" w14:textId="77777777" w:rsidR="001261A7" w:rsidRDefault="001261A7" w:rsidP="00A5562B">
            <w:r>
              <w:t>DSS01</w:t>
            </w:r>
          </w:p>
        </w:tc>
        <w:tc>
          <w:tcPr>
            <w:tcW w:w="4675" w:type="dxa"/>
          </w:tcPr>
          <w:p w14:paraId="3B033625" w14:textId="77777777" w:rsidR="001261A7" w:rsidRDefault="001261A7" w:rsidP="00A5562B">
            <w:r>
              <w:t>3.5</w:t>
            </w:r>
          </w:p>
        </w:tc>
      </w:tr>
      <w:tr w:rsidR="001261A7" w14:paraId="265B2119" w14:textId="77777777" w:rsidTr="00A5562B">
        <w:tc>
          <w:tcPr>
            <w:tcW w:w="4675" w:type="dxa"/>
          </w:tcPr>
          <w:p w14:paraId="2B52A561" w14:textId="77777777" w:rsidR="001261A7" w:rsidRDefault="001261A7" w:rsidP="00A5562B">
            <w:r>
              <w:t>DSS02</w:t>
            </w:r>
          </w:p>
        </w:tc>
        <w:tc>
          <w:tcPr>
            <w:tcW w:w="4675" w:type="dxa"/>
          </w:tcPr>
          <w:p w14:paraId="1C9F4D09" w14:textId="77777777" w:rsidR="001261A7" w:rsidRDefault="001261A7" w:rsidP="00A5562B">
            <w:r>
              <w:t>3.0</w:t>
            </w:r>
          </w:p>
        </w:tc>
      </w:tr>
      <w:tr w:rsidR="001261A7" w14:paraId="16ACEA58" w14:textId="77777777" w:rsidTr="00A5562B">
        <w:tc>
          <w:tcPr>
            <w:tcW w:w="4675" w:type="dxa"/>
          </w:tcPr>
          <w:p w14:paraId="111172DC" w14:textId="77777777" w:rsidR="001261A7" w:rsidRDefault="001261A7" w:rsidP="00A5562B">
            <w:r>
              <w:t>DSS03</w:t>
            </w:r>
          </w:p>
        </w:tc>
        <w:tc>
          <w:tcPr>
            <w:tcW w:w="4675" w:type="dxa"/>
          </w:tcPr>
          <w:p w14:paraId="65700CEE" w14:textId="77777777" w:rsidR="001261A7" w:rsidRDefault="001261A7" w:rsidP="00A5562B">
            <w:r>
              <w:t>3.0</w:t>
            </w:r>
          </w:p>
        </w:tc>
      </w:tr>
      <w:tr w:rsidR="001261A7" w14:paraId="0C32C048" w14:textId="77777777" w:rsidTr="00A5562B">
        <w:tc>
          <w:tcPr>
            <w:tcW w:w="4675" w:type="dxa"/>
          </w:tcPr>
          <w:p w14:paraId="02A6EA52" w14:textId="77777777" w:rsidR="001261A7" w:rsidRDefault="001261A7" w:rsidP="00A5562B">
            <w:r>
              <w:t>DSS04</w:t>
            </w:r>
          </w:p>
        </w:tc>
        <w:tc>
          <w:tcPr>
            <w:tcW w:w="4675" w:type="dxa"/>
          </w:tcPr>
          <w:p w14:paraId="5877EFAE" w14:textId="77777777" w:rsidR="001261A7" w:rsidRDefault="001261A7" w:rsidP="00A5562B">
            <w:r>
              <w:t>3.0</w:t>
            </w:r>
          </w:p>
        </w:tc>
      </w:tr>
    </w:tbl>
    <w:p w14:paraId="12073B03" w14:textId="77777777" w:rsidR="001261A7" w:rsidRDefault="001261A7" w:rsidP="001261A7"/>
    <w:p w14:paraId="3A6FA60D" w14:textId="77777777" w:rsidR="001261A7" w:rsidRDefault="001261A7" w:rsidP="001261A7">
      <w:r>
        <w:t>Design factor 8 S</w:t>
      </w:r>
      <w:r w:rsidRPr="00090E4D">
        <w:t>OURCING MODEL FOR IT</w:t>
      </w:r>
      <w:r>
        <w:t>:</w:t>
      </w:r>
    </w:p>
    <w:p w14:paraId="684210E5" w14:textId="77777777" w:rsidR="001261A7" w:rsidRDefault="001261A7" w:rsidP="001261A7">
      <w:r>
        <w:t xml:space="preserve">Hybrid: </w:t>
      </w:r>
      <w:r w:rsidRPr="00192418">
        <w:t>A mixed model is applied, combining the other three models in varying degrees.</w:t>
      </w:r>
    </w:p>
    <w:p w14:paraId="498F08AB" w14:textId="77777777" w:rsidR="001261A7" w:rsidRDefault="001261A7" w:rsidP="001261A7">
      <w:r w:rsidRPr="00192418">
        <w:t>Reservation system: hosted on cloud</w:t>
      </w:r>
    </w:p>
    <w:p w14:paraId="0F4C5C0B" w14:textId="77777777" w:rsidR="001261A7" w:rsidRDefault="001261A7" w:rsidP="001261A7">
      <w:r w:rsidRPr="00192418">
        <w:lastRenderedPageBreak/>
        <w:t>Stock management system: internal server</w:t>
      </w:r>
    </w:p>
    <w:p w14:paraId="7F73D641" w14:textId="77777777" w:rsidR="001261A7" w:rsidRDefault="001261A7" w:rsidP="001261A7">
      <w:r>
        <w:t>maintenance system: internal server</w:t>
      </w:r>
    </w:p>
    <w:tbl>
      <w:tblPr>
        <w:tblStyle w:val="TableGrid"/>
        <w:tblW w:w="0" w:type="auto"/>
        <w:tblLook w:val="04A0" w:firstRow="1" w:lastRow="0" w:firstColumn="1" w:lastColumn="0" w:noHBand="0" w:noVBand="1"/>
      </w:tblPr>
      <w:tblGrid>
        <w:gridCol w:w="4675"/>
        <w:gridCol w:w="4675"/>
      </w:tblGrid>
      <w:tr w:rsidR="001261A7" w14:paraId="173D8C21" w14:textId="77777777" w:rsidTr="00A5562B">
        <w:tc>
          <w:tcPr>
            <w:tcW w:w="4675" w:type="dxa"/>
          </w:tcPr>
          <w:p w14:paraId="19EF67AA" w14:textId="77777777" w:rsidR="001261A7" w:rsidRDefault="001261A7" w:rsidP="00A5562B">
            <w:r>
              <w:t>DF8</w:t>
            </w:r>
          </w:p>
        </w:tc>
        <w:tc>
          <w:tcPr>
            <w:tcW w:w="4675" w:type="dxa"/>
          </w:tcPr>
          <w:p w14:paraId="1068958A" w14:textId="77777777" w:rsidR="001261A7" w:rsidRDefault="001261A7" w:rsidP="00A5562B">
            <w:r>
              <w:t>CLOUD</w:t>
            </w:r>
          </w:p>
        </w:tc>
      </w:tr>
      <w:tr w:rsidR="001261A7" w14:paraId="71DA7265" w14:textId="77777777" w:rsidTr="00A5562B">
        <w:tc>
          <w:tcPr>
            <w:tcW w:w="4675" w:type="dxa"/>
          </w:tcPr>
          <w:p w14:paraId="2F357BEC" w14:textId="77777777" w:rsidR="001261A7" w:rsidRDefault="001261A7" w:rsidP="00A5562B">
            <w:r>
              <w:t>APO9</w:t>
            </w:r>
          </w:p>
        </w:tc>
        <w:tc>
          <w:tcPr>
            <w:tcW w:w="4675" w:type="dxa"/>
          </w:tcPr>
          <w:p w14:paraId="31DFCD79" w14:textId="77777777" w:rsidR="001261A7" w:rsidRDefault="001261A7" w:rsidP="00A5562B">
            <w:r>
              <w:t>4.0</w:t>
            </w:r>
          </w:p>
        </w:tc>
      </w:tr>
      <w:tr w:rsidR="001261A7" w14:paraId="25509CD7" w14:textId="77777777" w:rsidTr="00A5562B">
        <w:tc>
          <w:tcPr>
            <w:tcW w:w="4675" w:type="dxa"/>
          </w:tcPr>
          <w:p w14:paraId="64638BEB" w14:textId="77777777" w:rsidR="001261A7" w:rsidRDefault="001261A7" w:rsidP="00A5562B">
            <w:r>
              <w:t>APO10</w:t>
            </w:r>
          </w:p>
        </w:tc>
        <w:tc>
          <w:tcPr>
            <w:tcW w:w="4675" w:type="dxa"/>
          </w:tcPr>
          <w:p w14:paraId="59FBA0B1" w14:textId="77777777" w:rsidR="001261A7" w:rsidRDefault="001261A7" w:rsidP="00A5562B">
            <w:r>
              <w:t>4.0</w:t>
            </w:r>
          </w:p>
        </w:tc>
      </w:tr>
      <w:tr w:rsidR="001261A7" w14:paraId="31B3D9F7" w14:textId="77777777" w:rsidTr="00A5562B">
        <w:tc>
          <w:tcPr>
            <w:tcW w:w="4675" w:type="dxa"/>
          </w:tcPr>
          <w:p w14:paraId="209DA538" w14:textId="77777777" w:rsidR="001261A7" w:rsidRDefault="001261A7" w:rsidP="00A5562B">
            <w:r>
              <w:t>MEA01</w:t>
            </w:r>
          </w:p>
        </w:tc>
        <w:tc>
          <w:tcPr>
            <w:tcW w:w="4675" w:type="dxa"/>
          </w:tcPr>
          <w:p w14:paraId="5AD82943" w14:textId="77777777" w:rsidR="001261A7" w:rsidRDefault="001261A7" w:rsidP="00A5562B">
            <w:r>
              <w:t>3.0</w:t>
            </w:r>
          </w:p>
        </w:tc>
      </w:tr>
    </w:tbl>
    <w:p w14:paraId="5BBD9E6A" w14:textId="77777777" w:rsidR="001261A7" w:rsidRDefault="001261A7" w:rsidP="001261A7"/>
    <w:p w14:paraId="14731F81" w14:textId="77777777" w:rsidR="001261A7" w:rsidRDefault="001261A7" w:rsidP="001261A7">
      <w:r>
        <w:t xml:space="preserve">design factor 9 </w:t>
      </w:r>
      <w:r w:rsidRPr="00192418">
        <w:t>IT IMPLEMENTATION METHODS</w:t>
      </w:r>
      <w:r>
        <w:t>:</w:t>
      </w:r>
    </w:p>
    <w:p w14:paraId="1F8C46EC" w14:textId="77777777" w:rsidR="001261A7" w:rsidRDefault="001261A7" w:rsidP="001261A7">
      <w:r>
        <w:t xml:space="preserve">agile: </w:t>
      </w:r>
      <w:r w:rsidRPr="00192418">
        <w:t>The enterprise uses Agile development working methods for its software development.</w:t>
      </w:r>
    </w:p>
    <w:p w14:paraId="638981E8" w14:textId="77777777" w:rsidR="001261A7" w:rsidRDefault="001261A7" w:rsidP="001261A7">
      <w:r w:rsidRPr="00192418">
        <w:t>The company uses an Agile implementation method, allowing frequent updates to the reservation, stock, and maintenance systems. This flexibility supports the fast-changing needs of a luxury car rental and sales business.</w:t>
      </w:r>
    </w:p>
    <w:tbl>
      <w:tblPr>
        <w:tblStyle w:val="TableGrid"/>
        <w:tblW w:w="0" w:type="auto"/>
        <w:tblLook w:val="04A0" w:firstRow="1" w:lastRow="0" w:firstColumn="1" w:lastColumn="0" w:noHBand="0" w:noVBand="1"/>
      </w:tblPr>
      <w:tblGrid>
        <w:gridCol w:w="4675"/>
        <w:gridCol w:w="4675"/>
      </w:tblGrid>
      <w:tr w:rsidR="001261A7" w14:paraId="0B7C2EF5" w14:textId="77777777" w:rsidTr="00A5562B">
        <w:tc>
          <w:tcPr>
            <w:tcW w:w="4675" w:type="dxa"/>
          </w:tcPr>
          <w:p w14:paraId="2D4987A2" w14:textId="77777777" w:rsidR="001261A7" w:rsidRDefault="001261A7" w:rsidP="00A5562B">
            <w:r>
              <w:t>DF9</w:t>
            </w:r>
          </w:p>
        </w:tc>
        <w:tc>
          <w:tcPr>
            <w:tcW w:w="4675" w:type="dxa"/>
          </w:tcPr>
          <w:p w14:paraId="78E53055" w14:textId="77777777" w:rsidR="001261A7" w:rsidRDefault="001261A7" w:rsidP="00A5562B">
            <w:r>
              <w:t>AGILE</w:t>
            </w:r>
          </w:p>
        </w:tc>
      </w:tr>
      <w:tr w:rsidR="001261A7" w14:paraId="09955A15" w14:textId="77777777" w:rsidTr="00A5562B">
        <w:tc>
          <w:tcPr>
            <w:tcW w:w="4675" w:type="dxa"/>
          </w:tcPr>
          <w:p w14:paraId="36222D12" w14:textId="77777777" w:rsidR="001261A7" w:rsidRDefault="001261A7" w:rsidP="00A5562B">
            <w:r>
              <w:t>BAI02</w:t>
            </w:r>
          </w:p>
        </w:tc>
        <w:tc>
          <w:tcPr>
            <w:tcW w:w="4675" w:type="dxa"/>
          </w:tcPr>
          <w:p w14:paraId="5827CAA1" w14:textId="77777777" w:rsidR="001261A7" w:rsidRDefault="001261A7" w:rsidP="00A5562B">
            <w:r>
              <w:t>3.5</w:t>
            </w:r>
          </w:p>
        </w:tc>
      </w:tr>
      <w:tr w:rsidR="001261A7" w14:paraId="5C844328" w14:textId="77777777" w:rsidTr="00A5562B">
        <w:tc>
          <w:tcPr>
            <w:tcW w:w="4675" w:type="dxa"/>
          </w:tcPr>
          <w:p w14:paraId="41AD9811" w14:textId="77777777" w:rsidR="001261A7" w:rsidRDefault="001261A7" w:rsidP="00A5562B">
            <w:r>
              <w:t>BAI03</w:t>
            </w:r>
          </w:p>
        </w:tc>
        <w:tc>
          <w:tcPr>
            <w:tcW w:w="4675" w:type="dxa"/>
          </w:tcPr>
          <w:p w14:paraId="3BAFA61C" w14:textId="77777777" w:rsidR="001261A7" w:rsidRDefault="001261A7" w:rsidP="00A5562B">
            <w:r>
              <w:t>4.0</w:t>
            </w:r>
          </w:p>
        </w:tc>
      </w:tr>
      <w:tr w:rsidR="001261A7" w14:paraId="71A2C7D0" w14:textId="77777777" w:rsidTr="00A5562B">
        <w:tc>
          <w:tcPr>
            <w:tcW w:w="4675" w:type="dxa"/>
          </w:tcPr>
          <w:p w14:paraId="59113E34" w14:textId="77777777" w:rsidR="001261A7" w:rsidRDefault="001261A7" w:rsidP="00A5562B">
            <w:r>
              <w:t>BAI06</w:t>
            </w:r>
          </w:p>
        </w:tc>
        <w:tc>
          <w:tcPr>
            <w:tcW w:w="4675" w:type="dxa"/>
          </w:tcPr>
          <w:p w14:paraId="058C4795" w14:textId="77777777" w:rsidR="001261A7" w:rsidRDefault="001261A7" w:rsidP="00A5562B">
            <w:r>
              <w:t>3.5</w:t>
            </w:r>
          </w:p>
        </w:tc>
      </w:tr>
    </w:tbl>
    <w:p w14:paraId="0CD8689B" w14:textId="77777777" w:rsidR="001261A7" w:rsidRDefault="001261A7" w:rsidP="001261A7"/>
    <w:p w14:paraId="6531C777" w14:textId="77777777" w:rsidR="001261A7" w:rsidRDefault="001261A7" w:rsidP="001261A7">
      <w:r w:rsidRPr="00192418">
        <w:t>DESIGN FACTOR 10: TECHNOLOGY ADOPTION STRATEGY</w:t>
      </w:r>
    </w:p>
    <w:p w14:paraId="41BE132C" w14:textId="77777777" w:rsidR="001261A7" w:rsidRDefault="001261A7" w:rsidP="001261A7">
      <w:r>
        <w:t xml:space="preserve">Follower: </w:t>
      </w:r>
      <w:r w:rsidRPr="00192418">
        <w:t xml:space="preserve">The enterprise typically waits for new technologies to become mainstream and proven before adopting them. </w:t>
      </w:r>
    </w:p>
    <w:tbl>
      <w:tblPr>
        <w:tblStyle w:val="TableGrid"/>
        <w:tblW w:w="0" w:type="auto"/>
        <w:tblLook w:val="04A0" w:firstRow="1" w:lastRow="0" w:firstColumn="1" w:lastColumn="0" w:noHBand="0" w:noVBand="1"/>
      </w:tblPr>
      <w:tblGrid>
        <w:gridCol w:w="4675"/>
        <w:gridCol w:w="4675"/>
      </w:tblGrid>
      <w:tr w:rsidR="001261A7" w14:paraId="4FF421E1" w14:textId="77777777" w:rsidTr="00A5562B">
        <w:tc>
          <w:tcPr>
            <w:tcW w:w="4675" w:type="dxa"/>
          </w:tcPr>
          <w:p w14:paraId="33F24AE3" w14:textId="77777777" w:rsidR="001261A7" w:rsidRDefault="001261A7" w:rsidP="00A5562B">
            <w:r>
              <w:t>DF10</w:t>
            </w:r>
          </w:p>
        </w:tc>
        <w:tc>
          <w:tcPr>
            <w:tcW w:w="4675" w:type="dxa"/>
          </w:tcPr>
          <w:p w14:paraId="712FC060" w14:textId="77777777" w:rsidR="001261A7" w:rsidRDefault="001261A7" w:rsidP="00A5562B">
            <w:r>
              <w:t>Follower</w:t>
            </w:r>
          </w:p>
        </w:tc>
      </w:tr>
      <w:tr w:rsidR="001261A7" w14:paraId="3456F1A3" w14:textId="77777777" w:rsidTr="00A5562B">
        <w:tc>
          <w:tcPr>
            <w:tcW w:w="4675" w:type="dxa"/>
          </w:tcPr>
          <w:p w14:paraId="63C48A14" w14:textId="77777777" w:rsidR="001261A7" w:rsidRDefault="001261A7" w:rsidP="00A5562B">
            <w:r>
              <w:t>APO02</w:t>
            </w:r>
          </w:p>
        </w:tc>
        <w:tc>
          <w:tcPr>
            <w:tcW w:w="4675" w:type="dxa"/>
          </w:tcPr>
          <w:p w14:paraId="05F21D33" w14:textId="77777777" w:rsidR="001261A7" w:rsidRDefault="001261A7" w:rsidP="00A5562B">
            <w:r>
              <w:t>3.0</w:t>
            </w:r>
          </w:p>
        </w:tc>
      </w:tr>
      <w:tr w:rsidR="001261A7" w14:paraId="17A8F5A3" w14:textId="77777777" w:rsidTr="00A5562B">
        <w:tc>
          <w:tcPr>
            <w:tcW w:w="4675" w:type="dxa"/>
          </w:tcPr>
          <w:p w14:paraId="0680D854" w14:textId="77777777" w:rsidR="001261A7" w:rsidRDefault="001261A7" w:rsidP="00A5562B">
            <w:r>
              <w:t>APO04</w:t>
            </w:r>
          </w:p>
        </w:tc>
        <w:tc>
          <w:tcPr>
            <w:tcW w:w="4675" w:type="dxa"/>
          </w:tcPr>
          <w:p w14:paraId="17F7C764" w14:textId="77777777" w:rsidR="001261A7" w:rsidRDefault="001261A7" w:rsidP="00A5562B">
            <w:r>
              <w:t>3.0</w:t>
            </w:r>
          </w:p>
        </w:tc>
      </w:tr>
      <w:tr w:rsidR="001261A7" w14:paraId="4CA373A2" w14:textId="77777777" w:rsidTr="00A5562B">
        <w:tc>
          <w:tcPr>
            <w:tcW w:w="4675" w:type="dxa"/>
          </w:tcPr>
          <w:p w14:paraId="47E42B6E" w14:textId="77777777" w:rsidR="001261A7" w:rsidRDefault="001261A7" w:rsidP="00A5562B">
            <w:r>
              <w:t>BAI01</w:t>
            </w:r>
          </w:p>
        </w:tc>
        <w:tc>
          <w:tcPr>
            <w:tcW w:w="4675" w:type="dxa"/>
          </w:tcPr>
          <w:p w14:paraId="1763042A" w14:textId="77777777" w:rsidR="001261A7" w:rsidRDefault="001261A7" w:rsidP="00A5562B">
            <w:r>
              <w:t>3.0</w:t>
            </w:r>
          </w:p>
        </w:tc>
      </w:tr>
    </w:tbl>
    <w:p w14:paraId="3597E66B" w14:textId="77777777" w:rsidR="001261A7" w:rsidRDefault="001261A7" w:rsidP="001261A7"/>
    <w:p w14:paraId="1F6F652C" w14:textId="77777777" w:rsidR="001261A7" w:rsidRDefault="001261A7" w:rsidP="001261A7">
      <w:r w:rsidRPr="00192418">
        <w:t>DESIGN FACTOR 11: ENTERPRISE SIZ</w:t>
      </w:r>
      <w:r>
        <w:t>E</w:t>
      </w:r>
    </w:p>
    <w:p w14:paraId="0F891BB5" w14:textId="77777777" w:rsidR="001261A7" w:rsidRDefault="001261A7" w:rsidP="001261A7">
      <w:r>
        <w:t xml:space="preserve">Small and medium enterprise: </w:t>
      </w:r>
      <w:r w:rsidRPr="00192418">
        <w:t>Enterprise with 50 to 250 FTEs</w:t>
      </w:r>
    </w:p>
    <w:p w14:paraId="19F8B69D" w14:textId="77777777" w:rsidR="001261A7" w:rsidRDefault="001261A7" w:rsidP="001261A7"/>
    <w:tbl>
      <w:tblPr>
        <w:tblStyle w:val="GridTable4-Accent1"/>
        <w:tblW w:w="0" w:type="auto"/>
        <w:tblLook w:val="04A0" w:firstRow="1" w:lastRow="0" w:firstColumn="1" w:lastColumn="0" w:noHBand="0" w:noVBand="1"/>
      </w:tblPr>
      <w:tblGrid>
        <w:gridCol w:w="1870"/>
        <w:gridCol w:w="1870"/>
        <w:gridCol w:w="1870"/>
        <w:gridCol w:w="1870"/>
        <w:gridCol w:w="1870"/>
      </w:tblGrid>
      <w:tr w:rsidR="001261A7" w14:paraId="4EEA4A39"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5825FED" w14:textId="77777777" w:rsidR="001261A7" w:rsidRDefault="001261A7" w:rsidP="00A5562B"/>
        </w:tc>
        <w:tc>
          <w:tcPr>
            <w:tcW w:w="1870" w:type="dxa"/>
          </w:tcPr>
          <w:p w14:paraId="25A6FE76"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Strategy</w:t>
            </w:r>
          </w:p>
        </w:tc>
        <w:tc>
          <w:tcPr>
            <w:tcW w:w="1870" w:type="dxa"/>
          </w:tcPr>
          <w:p w14:paraId="127CB5FC"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Goals</w:t>
            </w:r>
          </w:p>
        </w:tc>
        <w:tc>
          <w:tcPr>
            <w:tcW w:w="1870" w:type="dxa"/>
          </w:tcPr>
          <w:p w14:paraId="555E321A"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Risk</w:t>
            </w:r>
          </w:p>
        </w:tc>
        <w:tc>
          <w:tcPr>
            <w:tcW w:w="1870" w:type="dxa"/>
          </w:tcPr>
          <w:p w14:paraId="19B4FA12"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I&amp;T</w:t>
            </w:r>
          </w:p>
        </w:tc>
      </w:tr>
      <w:tr w:rsidR="001261A7" w14:paraId="4CFC263E"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D2E43B4" w14:textId="77777777" w:rsidR="001261A7" w:rsidRDefault="001261A7" w:rsidP="00A5562B">
            <w:r>
              <w:t>EDM01</w:t>
            </w:r>
          </w:p>
        </w:tc>
        <w:tc>
          <w:tcPr>
            <w:tcW w:w="1870" w:type="dxa"/>
          </w:tcPr>
          <w:p w14:paraId="42E7FF7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593F94F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1.5</w:t>
            </w:r>
          </w:p>
        </w:tc>
        <w:tc>
          <w:tcPr>
            <w:tcW w:w="1870" w:type="dxa"/>
          </w:tcPr>
          <w:p w14:paraId="774214A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3D1E42F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2E5742B1"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005405EC" w14:textId="77777777" w:rsidR="001261A7" w:rsidRDefault="001261A7" w:rsidP="00A5562B">
            <w:r>
              <w:t>EDM02</w:t>
            </w:r>
          </w:p>
        </w:tc>
        <w:tc>
          <w:tcPr>
            <w:tcW w:w="1870" w:type="dxa"/>
          </w:tcPr>
          <w:p w14:paraId="3273E9B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c>
          <w:tcPr>
            <w:tcW w:w="1870" w:type="dxa"/>
          </w:tcPr>
          <w:p w14:paraId="23D9765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2.5</w:t>
            </w:r>
          </w:p>
        </w:tc>
        <w:tc>
          <w:tcPr>
            <w:tcW w:w="1870" w:type="dxa"/>
          </w:tcPr>
          <w:p w14:paraId="689E72B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21A4121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0DAF72E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4A65292" w14:textId="77777777" w:rsidR="001261A7" w:rsidRDefault="001261A7" w:rsidP="00A5562B">
            <w:r>
              <w:t>EDM03</w:t>
            </w:r>
          </w:p>
        </w:tc>
        <w:tc>
          <w:tcPr>
            <w:tcW w:w="1870" w:type="dxa"/>
          </w:tcPr>
          <w:p w14:paraId="5BBA95C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2012202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726979D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537369D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565B71F8"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1ED905E8" w14:textId="77777777" w:rsidR="001261A7" w:rsidRDefault="001261A7" w:rsidP="00A5562B">
            <w:r>
              <w:t>EDM04</w:t>
            </w:r>
          </w:p>
        </w:tc>
        <w:tc>
          <w:tcPr>
            <w:tcW w:w="1870" w:type="dxa"/>
          </w:tcPr>
          <w:p w14:paraId="06C448E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332DCBE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7EF3BAF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w:t>
            </w:r>
          </w:p>
        </w:tc>
        <w:tc>
          <w:tcPr>
            <w:tcW w:w="1870" w:type="dxa"/>
          </w:tcPr>
          <w:p w14:paraId="6758D7C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19F57ABB"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D300E2A" w14:textId="77777777" w:rsidR="001261A7" w:rsidRDefault="001261A7" w:rsidP="00A5562B">
            <w:r>
              <w:t>EDM05</w:t>
            </w:r>
          </w:p>
        </w:tc>
        <w:tc>
          <w:tcPr>
            <w:tcW w:w="1870" w:type="dxa"/>
          </w:tcPr>
          <w:p w14:paraId="079C174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0A35FD9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544DB0C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43832A2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0F14625C"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797219DE" w14:textId="77777777" w:rsidR="001261A7" w:rsidRDefault="001261A7" w:rsidP="00A5562B">
            <w:r>
              <w:t>APO01</w:t>
            </w:r>
          </w:p>
        </w:tc>
        <w:tc>
          <w:tcPr>
            <w:tcW w:w="1870" w:type="dxa"/>
          </w:tcPr>
          <w:p w14:paraId="295753D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1638DC4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1E67D3A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102FA68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4F010F4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C0E2AAE" w14:textId="77777777" w:rsidR="001261A7" w:rsidRDefault="001261A7" w:rsidP="00A5562B">
            <w:r>
              <w:t>APO02</w:t>
            </w:r>
          </w:p>
        </w:tc>
        <w:tc>
          <w:tcPr>
            <w:tcW w:w="1870" w:type="dxa"/>
          </w:tcPr>
          <w:p w14:paraId="6688251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870" w:type="dxa"/>
          </w:tcPr>
          <w:p w14:paraId="1003889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729C139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68A9A3E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0A93C0B6"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76B52D5A" w14:textId="77777777" w:rsidR="001261A7" w:rsidRDefault="001261A7" w:rsidP="00A5562B">
            <w:r>
              <w:t>APO03</w:t>
            </w:r>
          </w:p>
        </w:tc>
        <w:tc>
          <w:tcPr>
            <w:tcW w:w="1870" w:type="dxa"/>
          </w:tcPr>
          <w:p w14:paraId="1F99C5D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c>
          <w:tcPr>
            <w:tcW w:w="1870" w:type="dxa"/>
          </w:tcPr>
          <w:p w14:paraId="694885F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1E48A7B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6457779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224A7D14"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154CC53" w14:textId="77777777" w:rsidR="001261A7" w:rsidRDefault="001261A7" w:rsidP="00A5562B">
            <w:r>
              <w:lastRenderedPageBreak/>
              <w:t>APO04</w:t>
            </w:r>
          </w:p>
        </w:tc>
        <w:tc>
          <w:tcPr>
            <w:tcW w:w="1870" w:type="dxa"/>
          </w:tcPr>
          <w:p w14:paraId="0D2F6D9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6F8AE5E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870" w:type="dxa"/>
          </w:tcPr>
          <w:p w14:paraId="3EA1EE4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653E4E3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5F5C1B5F"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1EAD227D" w14:textId="77777777" w:rsidR="001261A7" w:rsidRDefault="001261A7" w:rsidP="00A5562B">
            <w:r>
              <w:t>APO05</w:t>
            </w:r>
          </w:p>
        </w:tc>
        <w:tc>
          <w:tcPr>
            <w:tcW w:w="1870" w:type="dxa"/>
          </w:tcPr>
          <w:p w14:paraId="7310CE0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c>
          <w:tcPr>
            <w:tcW w:w="1870" w:type="dxa"/>
          </w:tcPr>
          <w:p w14:paraId="66BDD53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c>
          <w:tcPr>
            <w:tcW w:w="1870" w:type="dxa"/>
          </w:tcPr>
          <w:p w14:paraId="1BA968A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w:t>
            </w:r>
          </w:p>
        </w:tc>
        <w:tc>
          <w:tcPr>
            <w:tcW w:w="1870" w:type="dxa"/>
          </w:tcPr>
          <w:p w14:paraId="4D1FFDE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37352895"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B92FBE7" w14:textId="77777777" w:rsidR="001261A7" w:rsidRDefault="001261A7" w:rsidP="00A5562B">
            <w:r>
              <w:t>APO06</w:t>
            </w:r>
          </w:p>
        </w:tc>
        <w:tc>
          <w:tcPr>
            <w:tcW w:w="1870" w:type="dxa"/>
          </w:tcPr>
          <w:p w14:paraId="00D6B87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486E93B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1.5</w:t>
            </w:r>
          </w:p>
        </w:tc>
        <w:tc>
          <w:tcPr>
            <w:tcW w:w="1870" w:type="dxa"/>
          </w:tcPr>
          <w:p w14:paraId="5525334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w:t>
            </w:r>
          </w:p>
        </w:tc>
        <w:tc>
          <w:tcPr>
            <w:tcW w:w="1870" w:type="dxa"/>
          </w:tcPr>
          <w:p w14:paraId="0F2C729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49B80991"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0D629D2C" w14:textId="77777777" w:rsidR="001261A7" w:rsidRDefault="001261A7" w:rsidP="00A5562B">
            <w:r>
              <w:t>APO07</w:t>
            </w:r>
          </w:p>
        </w:tc>
        <w:tc>
          <w:tcPr>
            <w:tcW w:w="1870" w:type="dxa"/>
          </w:tcPr>
          <w:p w14:paraId="1B34479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3FAA9AC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2.5</w:t>
            </w:r>
          </w:p>
        </w:tc>
        <w:tc>
          <w:tcPr>
            <w:tcW w:w="1870" w:type="dxa"/>
          </w:tcPr>
          <w:p w14:paraId="0F00D65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2E2B2F0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r>
      <w:tr w:rsidR="001261A7" w14:paraId="5AD9041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453DA57" w14:textId="77777777" w:rsidR="001261A7" w:rsidRDefault="001261A7" w:rsidP="00A5562B">
            <w:r>
              <w:t>APO08</w:t>
            </w:r>
          </w:p>
        </w:tc>
        <w:tc>
          <w:tcPr>
            <w:tcW w:w="1870" w:type="dxa"/>
          </w:tcPr>
          <w:p w14:paraId="0FEC0D3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870" w:type="dxa"/>
          </w:tcPr>
          <w:p w14:paraId="6DC3564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870" w:type="dxa"/>
          </w:tcPr>
          <w:p w14:paraId="79D30D6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30B6409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24977B00"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52801199" w14:textId="77777777" w:rsidR="001261A7" w:rsidRDefault="001261A7" w:rsidP="00A5562B">
            <w:r>
              <w:t>APO09</w:t>
            </w:r>
          </w:p>
        </w:tc>
        <w:tc>
          <w:tcPr>
            <w:tcW w:w="1870" w:type="dxa"/>
          </w:tcPr>
          <w:p w14:paraId="162FE97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c>
          <w:tcPr>
            <w:tcW w:w="1870" w:type="dxa"/>
          </w:tcPr>
          <w:p w14:paraId="471CF7C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c>
          <w:tcPr>
            <w:tcW w:w="1870" w:type="dxa"/>
          </w:tcPr>
          <w:p w14:paraId="3D5ACDA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5F8FA41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74284C3C"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25664A6" w14:textId="77777777" w:rsidR="001261A7" w:rsidRDefault="001261A7" w:rsidP="00A5562B">
            <w:r>
              <w:t>APO10</w:t>
            </w:r>
          </w:p>
        </w:tc>
        <w:tc>
          <w:tcPr>
            <w:tcW w:w="1870" w:type="dxa"/>
          </w:tcPr>
          <w:p w14:paraId="2760103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2B5BEF7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w:t>
            </w:r>
          </w:p>
        </w:tc>
        <w:tc>
          <w:tcPr>
            <w:tcW w:w="1870" w:type="dxa"/>
          </w:tcPr>
          <w:p w14:paraId="00FF8DD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66F2300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1ECAC73E"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4901961A" w14:textId="77777777" w:rsidR="001261A7" w:rsidRDefault="001261A7" w:rsidP="00A5562B">
            <w:r>
              <w:t>APO11</w:t>
            </w:r>
          </w:p>
        </w:tc>
        <w:tc>
          <w:tcPr>
            <w:tcW w:w="1870" w:type="dxa"/>
          </w:tcPr>
          <w:p w14:paraId="5CE84A7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c>
          <w:tcPr>
            <w:tcW w:w="1870" w:type="dxa"/>
          </w:tcPr>
          <w:p w14:paraId="567DD46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c>
          <w:tcPr>
            <w:tcW w:w="1870" w:type="dxa"/>
          </w:tcPr>
          <w:p w14:paraId="344B5CF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4A3999B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3.0</w:t>
            </w:r>
          </w:p>
        </w:tc>
      </w:tr>
      <w:tr w:rsidR="001261A7" w14:paraId="6FB5E9DB"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44A4D1E" w14:textId="77777777" w:rsidR="001261A7" w:rsidRDefault="001261A7" w:rsidP="00A5562B">
            <w:r>
              <w:t>APO12</w:t>
            </w:r>
          </w:p>
        </w:tc>
        <w:tc>
          <w:tcPr>
            <w:tcW w:w="1870" w:type="dxa"/>
          </w:tcPr>
          <w:p w14:paraId="117D6F9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42D9DD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350DE3C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70E72CF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61B3B313"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30D971D1" w14:textId="77777777" w:rsidR="001261A7" w:rsidRDefault="001261A7" w:rsidP="00A5562B">
            <w:r>
              <w:t>APO13</w:t>
            </w:r>
          </w:p>
        </w:tc>
        <w:tc>
          <w:tcPr>
            <w:tcW w:w="1870" w:type="dxa"/>
          </w:tcPr>
          <w:p w14:paraId="20F0312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3999561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4A87A1E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505B82B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16F7289B"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5E9CA00" w14:textId="77777777" w:rsidR="001261A7" w:rsidRDefault="001261A7" w:rsidP="00A5562B">
            <w:r>
              <w:t>APO14</w:t>
            </w:r>
          </w:p>
        </w:tc>
        <w:tc>
          <w:tcPr>
            <w:tcW w:w="1870" w:type="dxa"/>
          </w:tcPr>
          <w:p w14:paraId="34F743A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0CEA6B5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824485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42F6F3E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4.0</w:t>
            </w:r>
          </w:p>
        </w:tc>
      </w:tr>
      <w:tr w:rsidR="001261A7" w14:paraId="695C13A8"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22DD6D52" w14:textId="77777777" w:rsidR="001261A7" w:rsidRDefault="001261A7" w:rsidP="00A5562B">
            <w:r>
              <w:t>BAI01</w:t>
            </w:r>
          </w:p>
        </w:tc>
        <w:tc>
          <w:tcPr>
            <w:tcW w:w="1870" w:type="dxa"/>
          </w:tcPr>
          <w:p w14:paraId="23B7A04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c>
          <w:tcPr>
            <w:tcW w:w="1870" w:type="dxa"/>
          </w:tcPr>
          <w:p w14:paraId="568DAF0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2</w:t>
            </w:r>
          </w:p>
        </w:tc>
        <w:tc>
          <w:tcPr>
            <w:tcW w:w="1870" w:type="dxa"/>
          </w:tcPr>
          <w:p w14:paraId="1481299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3A26461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r>
      <w:tr w:rsidR="001261A7" w14:paraId="218ADBC4"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C6B076D" w14:textId="77777777" w:rsidR="001261A7" w:rsidRDefault="001261A7" w:rsidP="00A5562B">
            <w:r>
              <w:t>BAI02</w:t>
            </w:r>
          </w:p>
        </w:tc>
        <w:tc>
          <w:tcPr>
            <w:tcW w:w="1870" w:type="dxa"/>
          </w:tcPr>
          <w:p w14:paraId="0108899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3F9300A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w:t>
            </w:r>
          </w:p>
        </w:tc>
        <w:tc>
          <w:tcPr>
            <w:tcW w:w="1870" w:type="dxa"/>
          </w:tcPr>
          <w:p w14:paraId="058DEE1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30F4270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r>
      <w:tr w:rsidR="001261A7" w14:paraId="488E25E5"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671DB0F6" w14:textId="77777777" w:rsidR="001261A7" w:rsidRDefault="001261A7" w:rsidP="00A5562B">
            <w:r>
              <w:t>BAI03</w:t>
            </w:r>
          </w:p>
        </w:tc>
        <w:tc>
          <w:tcPr>
            <w:tcW w:w="1870" w:type="dxa"/>
          </w:tcPr>
          <w:p w14:paraId="791AC77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1364563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c>
          <w:tcPr>
            <w:tcW w:w="1870" w:type="dxa"/>
          </w:tcPr>
          <w:p w14:paraId="0B4B3D7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6080CEE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19B8D531"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050A1F4" w14:textId="77777777" w:rsidR="001261A7" w:rsidRDefault="001261A7" w:rsidP="00A5562B">
            <w:r>
              <w:t>BAI04</w:t>
            </w:r>
          </w:p>
        </w:tc>
        <w:tc>
          <w:tcPr>
            <w:tcW w:w="1870" w:type="dxa"/>
          </w:tcPr>
          <w:p w14:paraId="0061C65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4203A485" w14:textId="77777777" w:rsidR="001261A7" w:rsidRDefault="001261A7" w:rsidP="00A5562B">
            <w:pPr>
              <w:tabs>
                <w:tab w:val="left" w:pos="841"/>
              </w:tabs>
              <w:cnfStyle w:val="000000100000" w:firstRow="0" w:lastRow="0" w:firstColumn="0" w:lastColumn="0" w:oddVBand="0" w:evenVBand="0" w:oddHBand="1" w:evenHBand="0" w:firstRowFirstColumn="0" w:firstRowLastColumn="0" w:lastRowFirstColumn="0" w:lastRowLastColumn="0"/>
            </w:pPr>
            <w:r>
              <w:t>1.5</w:t>
            </w:r>
            <w:r>
              <w:tab/>
            </w:r>
          </w:p>
        </w:tc>
        <w:tc>
          <w:tcPr>
            <w:tcW w:w="1870" w:type="dxa"/>
          </w:tcPr>
          <w:p w14:paraId="20CB47C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318D6DC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4B33D597"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62D77C3C" w14:textId="77777777" w:rsidR="001261A7" w:rsidRDefault="001261A7" w:rsidP="00A5562B">
            <w:r>
              <w:t>BAI05</w:t>
            </w:r>
          </w:p>
        </w:tc>
        <w:tc>
          <w:tcPr>
            <w:tcW w:w="1870" w:type="dxa"/>
          </w:tcPr>
          <w:p w14:paraId="7FC5F5E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c>
          <w:tcPr>
            <w:tcW w:w="1870" w:type="dxa"/>
          </w:tcPr>
          <w:p w14:paraId="6878165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4.5</w:t>
            </w:r>
          </w:p>
        </w:tc>
        <w:tc>
          <w:tcPr>
            <w:tcW w:w="1870" w:type="dxa"/>
          </w:tcPr>
          <w:p w14:paraId="61FD8C5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56FD370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3.0</w:t>
            </w:r>
          </w:p>
        </w:tc>
      </w:tr>
      <w:tr w:rsidR="001261A7" w14:paraId="33E3B670"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E95CC7D" w14:textId="77777777" w:rsidR="001261A7" w:rsidRDefault="001261A7" w:rsidP="00A5562B">
            <w:r>
              <w:t>BAI06</w:t>
            </w:r>
          </w:p>
        </w:tc>
        <w:tc>
          <w:tcPr>
            <w:tcW w:w="1870" w:type="dxa"/>
          </w:tcPr>
          <w:p w14:paraId="73D2879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6EA87DD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w:t>
            </w:r>
          </w:p>
        </w:tc>
        <w:tc>
          <w:tcPr>
            <w:tcW w:w="1870" w:type="dxa"/>
          </w:tcPr>
          <w:p w14:paraId="50EFFD1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21CC40E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3449B368"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41DAC792" w14:textId="77777777" w:rsidR="001261A7" w:rsidRDefault="001261A7" w:rsidP="00A5562B">
            <w:r>
              <w:t>BAI07</w:t>
            </w:r>
          </w:p>
        </w:tc>
        <w:tc>
          <w:tcPr>
            <w:tcW w:w="1870" w:type="dxa"/>
          </w:tcPr>
          <w:p w14:paraId="0127009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504D439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c>
          <w:tcPr>
            <w:tcW w:w="1870" w:type="dxa"/>
          </w:tcPr>
          <w:p w14:paraId="3F26E94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52D0EE1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31F1F0EC"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A745D39" w14:textId="77777777" w:rsidR="001261A7" w:rsidRDefault="001261A7" w:rsidP="00A5562B">
            <w:r>
              <w:t>BAI08</w:t>
            </w:r>
          </w:p>
        </w:tc>
        <w:tc>
          <w:tcPr>
            <w:tcW w:w="1870" w:type="dxa"/>
          </w:tcPr>
          <w:p w14:paraId="2D290F4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B3BD9C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870" w:type="dxa"/>
          </w:tcPr>
          <w:p w14:paraId="621E8FF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4985ED6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3ADA723E"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29B4596A" w14:textId="77777777" w:rsidR="001261A7" w:rsidRDefault="001261A7" w:rsidP="00A5562B">
            <w:r>
              <w:t>BAI09</w:t>
            </w:r>
          </w:p>
        </w:tc>
        <w:tc>
          <w:tcPr>
            <w:tcW w:w="1870" w:type="dxa"/>
          </w:tcPr>
          <w:p w14:paraId="06D6FC8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00A238F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6A6FE32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616A01F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39CD1345"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95D849F" w14:textId="77777777" w:rsidR="001261A7" w:rsidRDefault="001261A7" w:rsidP="00A5562B">
            <w:r>
              <w:t>BAI10</w:t>
            </w:r>
          </w:p>
        </w:tc>
        <w:tc>
          <w:tcPr>
            <w:tcW w:w="1870" w:type="dxa"/>
          </w:tcPr>
          <w:p w14:paraId="43B5A84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2B05371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021FF11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E6F95A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0773EED4"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0B690241" w14:textId="77777777" w:rsidR="001261A7" w:rsidRDefault="001261A7" w:rsidP="00A5562B">
            <w:r>
              <w:t>BAI11</w:t>
            </w:r>
          </w:p>
        </w:tc>
        <w:tc>
          <w:tcPr>
            <w:tcW w:w="1870" w:type="dxa"/>
          </w:tcPr>
          <w:p w14:paraId="5688365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c>
          <w:tcPr>
            <w:tcW w:w="1870" w:type="dxa"/>
          </w:tcPr>
          <w:p w14:paraId="42990FA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c>
          <w:tcPr>
            <w:tcW w:w="1870" w:type="dxa"/>
          </w:tcPr>
          <w:p w14:paraId="04F9688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6F2C097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r>
      <w:tr w:rsidR="001261A7" w14:paraId="62883619"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59DF158" w14:textId="77777777" w:rsidR="001261A7" w:rsidRDefault="001261A7" w:rsidP="00A5562B">
            <w:r>
              <w:t>DSS01</w:t>
            </w:r>
          </w:p>
        </w:tc>
        <w:tc>
          <w:tcPr>
            <w:tcW w:w="1870" w:type="dxa"/>
          </w:tcPr>
          <w:p w14:paraId="1740648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C5D8BA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1.5</w:t>
            </w:r>
          </w:p>
        </w:tc>
        <w:tc>
          <w:tcPr>
            <w:tcW w:w="1870" w:type="dxa"/>
          </w:tcPr>
          <w:p w14:paraId="4BC33BC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w:t>
            </w:r>
          </w:p>
        </w:tc>
        <w:tc>
          <w:tcPr>
            <w:tcW w:w="1870" w:type="dxa"/>
          </w:tcPr>
          <w:p w14:paraId="1BD8AD9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7999631E"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1E90386C" w14:textId="77777777" w:rsidR="001261A7" w:rsidRDefault="001261A7" w:rsidP="00A5562B">
            <w:r>
              <w:t>DSS02</w:t>
            </w:r>
          </w:p>
        </w:tc>
        <w:tc>
          <w:tcPr>
            <w:tcW w:w="1870" w:type="dxa"/>
          </w:tcPr>
          <w:p w14:paraId="1DD14AD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c>
          <w:tcPr>
            <w:tcW w:w="1870" w:type="dxa"/>
          </w:tcPr>
          <w:p w14:paraId="01302DF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3060F24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123AECC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r>
      <w:tr w:rsidR="001261A7" w14:paraId="6B415C91"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C7C6489" w14:textId="77777777" w:rsidR="001261A7" w:rsidRDefault="001261A7" w:rsidP="00A5562B">
            <w:r>
              <w:t>DSS03</w:t>
            </w:r>
          </w:p>
        </w:tc>
        <w:tc>
          <w:tcPr>
            <w:tcW w:w="1870" w:type="dxa"/>
          </w:tcPr>
          <w:p w14:paraId="1B29838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22A8C9B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4050016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5852603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3.0</w:t>
            </w:r>
          </w:p>
        </w:tc>
      </w:tr>
      <w:tr w:rsidR="001261A7" w14:paraId="34074A75"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458910ED" w14:textId="77777777" w:rsidR="001261A7" w:rsidRDefault="001261A7" w:rsidP="00A5562B">
            <w:r>
              <w:t>DSS04</w:t>
            </w:r>
          </w:p>
        </w:tc>
        <w:tc>
          <w:tcPr>
            <w:tcW w:w="1870" w:type="dxa"/>
          </w:tcPr>
          <w:p w14:paraId="365B1D7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c>
          <w:tcPr>
            <w:tcW w:w="1870" w:type="dxa"/>
          </w:tcPr>
          <w:p w14:paraId="6085BE4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05E2CE5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6913B4A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3.0</w:t>
            </w:r>
          </w:p>
        </w:tc>
      </w:tr>
      <w:tr w:rsidR="001261A7" w14:paraId="5B0374EC"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6C03CC7" w14:textId="77777777" w:rsidR="001261A7" w:rsidRDefault="001261A7" w:rsidP="00A5562B">
            <w:r>
              <w:t>DSS05</w:t>
            </w:r>
          </w:p>
        </w:tc>
        <w:tc>
          <w:tcPr>
            <w:tcW w:w="1870" w:type="dxa"/>
          </w:tcPr>
          <w:p w14:paraId="67E862B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591F670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24BFACD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68568A4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7BD76706"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2EA9653E" w14:textId="77777777" w:rsidR="001261A7" w:rsidRDefault="001261A7" w:rsidP="00A5562B">
            <w:r>
              <w:t>DSS06</w:t>
            </w:r>
          </w:p>
        </w:tc>
        <w:tc>
          <w:tcPr>
            <w:tcW w:w="1870" w:type="dxa"/>
          </w:tcPr>
          <w:p w14:paraId="339DB76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4491563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c>
          <w:tcPr>
            <w:tcW w:w="1870" w:type="dxa"/>
          </w:tcPr>
          <w:p w14:paraId="16A447A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375CBD5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5125B143"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1983D87" w14:textId="77777777" w:rsidR="001261A7" w:rsidRDefault="001261A7" w:rsidP="00A5562B">
            <w:r>
              <w:t>MEA01</w:t>
            </w:r>
          </w:p>
        </w:tc>
        <w:tc>
          <w:tcPr>
            <w:tcW w:w="1870" w:type="dxa"/>
          </w:tcPr>
          <w:p w14:paraId="187D30B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15C1EF8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1.5</w:t>
            </w:r>
          </w:p>
        </w:tc>
        <w:tc>
          <w:tcPr>
            <w:tcW w:w="1870" w:type="dxa"/>
          </w:tcPr>
          <w:p w14:paraId="4C0F309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7DC6DD5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59518E1E"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2E0E37C6" w14:textId="77777777" w:rsidR="001261A7" w:rsidRDefault="001261A7" w:rsidP="00A5562B">
            <w:r>
              <w:t>MEA02</w:t>
            </w:r>
          </w:p>
        </w:tc>
        <w:tc>
          <w:tcPr>
            <w:tcW w:w="1870" w:type="dxa"/>
          </w:tcPr>
          <w:p w14:paraId="727E780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78CE865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2605B36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43C0DFA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27ADFFB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8C5FD6D" w14:textId="77777777" w:rsidR="001261A7" w:rsidRDefault="001261A7" w:rsidP="00A5562B">
            <w:r>
              <w:t>MEA03</w:t>
            </w:r>
          </w:p>
        </w:tc>
        <w:tc>
          <w:tcPr>
            <w:tcW w:w="1870" w:type="dxa"/>
          </w:tcPr>
          <w:p w14:paraId="4E9800F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386A9AD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870" w:type="dxa"/>
          </w:tcPr>
          <w:p w14:paraId="6CC2F50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w:t>
            </w:r>
          </w:p>
        </w:tc>
        <w:tc>
          <w:tcPr>
            <w:tcW w:w="1870" w:type="dxa"/>
          </w:tcPr>
          <w:p w14:paraId="0E3F265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4.0</w:t>
            </w:r>
          </w:p>
        </w:tc>
      </w:tr>
      <w:tr w:rsidR="001261A7" w14:paraId="18048E29"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5937E6D8" w14:textId="77777777" w:rsidR="001261A7" w:rsidRDefault="001261A7" w:rsidP="00A5562B">
            <w:r>
              <w:t>MEA04</w:t>
            </w:r>
          </w:p>
        </w:tc>
        <w:tc>
          <w:tcPr>
            <w:tcW w:w="1870" w:type="dxa"/>
          </w:tcPr>
          <w:p w14:paraId="509FE4B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2116A1D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7C4C838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870" w:type="dxa"/>
          </w:tcPr>
          <w:p w14:paraId="1E5E057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3.0</w:t>
            </w:r>
          </w:p>
        </w:tc>
      </w:tr>
    </w:tbl>
    <w:p w14:paraId="01CE6BE7" w14:textId="77777777" w:rsidR="001261A7" w:rsidRDefault="001261A7" w:rsidP="001261A7"/>
    <w:tbl>
      <w:tblPr>
        <w:tblStyle w:val="GridTable4-Accent6"/>
        <w:tblW w:w="0" w:type="auto"/>
        <w:tblLook w:val="04A0" w:firstRow="1" w:lastRow="0" w:firstColumn="1" w:lastColumn="0" w:noHBand="0" w:noVBand="1"/>
      </w:tblPr>
      <w:tblGrid>
        <w:gridCol w:w="978"/>
        <w:gridCol w:w="1360"/>
        <w:gridCol w:w="1694"/>
        <w:gridCol w:w="877"/>
        <w:gridCol w:w="1223"/>
        <w:gridCol w:w="1974"/>
        <w:gridCol w:w="1244"/>
      </w:tblGrid>
      <w:tr w:rsidR="001261A7" w14:paraId="4CADF31E"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670E2873" w14:textId="77777777" w:rsidR="001261A7" w:rsidRDefault="001261A7" w:rsidP="00A5562B">
            <w:bookmarkStart w:id="2" w:name="_Hlk215390914"/>
          </w:p>
        </w:tc>
        <w:tc>
          <w:tcPr>
            <w:tcW w:w="1360" w:type="dxa"/>
          </w:tcPr>
          <w:p w14:paraId="2532B213"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Threat landscape</w:t>
            </w:r>
          </w:p>
        </w:tc>
        <w:tc>
          <w:tcPr>
            <w:tcW w:w="1694" w:type="dxa"/>
          </w:tcPr>
          <w:p w14:paraId="24E65BC5"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Compliance requirements</w:t>
            </w:r>
          </w:p>
        </w:tc>
        <w:tc>
          <w:tcPr>
            <w:tcW w:w="877" w:type="dxa"/>
          </w:tcPr>
          <w:p w14:paraId="345B5861"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Role of IT</w:t>
            </w:r>
          </w:p>
        </w:tc>
        <w:tc>
          <w:tcPr>
            <w:tcW w:w="1223" w:type="dxa"/>
          </w:tcPr>
          <w:p w14:paraId="2F5A437A"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Sourcing model</w:t>
            </w:r>
          </w:p>
        </w:tc>
        <w:tc>
          <w:tcPr>
            <w:tcW w:w="1974" w:type="dxa"/>
          </w:tcPr>
          <w:p w14:paraId="34DB68AD"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Implementation method</w:t>
            </w:r>
          </w:p>
        </w:tc>
        <w:tc>
          <w:tcPr>
            <w:tcW w:w="1244" w:type="dxa"/>
          </w:tcPr>
          <w:p w14:paraId="604B8804"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Adoption strategy</w:t>
            </w:r>
          </w:p>
        </w:tc>
      </w:tr>
      <w:tr w:rsidR="001261A7" w14:paraId="7D4A4842"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4854B4CB" w14:textId="77777777" w:rsidR="001261A7" w:rsidRDefault="001261A7" w:rsidP="00A5562B">
            <w:r>
              <w:t>EDM01</w:t>
            </w:r>
          </w:p>
        </w:tc>
        <w:tc>
          <w:tcPr>
            <w:tcW w:w="1360" w:type="dxa"/>
          </w:tcPr>
          <w:p w14:paraId="74A8A2F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0481BC8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2.0</w:t>
            </w:r>
          </w:p>
        </w:tc>
        <w:tc>
          <w:tcPr>
            <w:tcW w:w="877" w:type="dxa"/>
          </w:tcPr>
          <w:p w14:paraId="002B0B6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0E61E96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5D44E77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3770CBE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48056E19"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25C2FDCB" w14:textId="77777777" w:rsidR="001261A7" w:rsidRDefault="001261A7" w:rsidP="00A5562B">
            <w:r>
              <w:t>EDM02</w:t>
            </w:r>
          </w:p>
        </w:tc>
        <w:tc>
          <w:tcPr>
            <w:tcW w:w="1360" w:type="dxa"/>
          </w:tcPr>
          <w:p w14:paraId="448F2B4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437C87D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1B74AB7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65E28B9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3F12ACE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4A80BDF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127E518A"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135D9119" w14:textId="77777777" w:rsidR="001261A7" w:rsidRDefault="001261A7" w:rsidP="00A5562B">
            <w:r>
              <w:t>EDM03</w:t>
            </w:r>
          </w:p>
        </w:tc>
        <w:tc>
          <w:tcPr>
            <w:tcW w:w="1360" w:type="dxa"/>
          </w:tcPr>
          <w:p w14:paraId="079421A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58DBFF0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2.0</w:t>
            </w:r>
          </w:p>
        </w:tc>
        <w:tc>
          <w:tcPr>
            <w:tcW w:w="877" w:type="dxa"/>
          </w:tcPr>
          <w:p w14:paraId="0AD27C1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3.0</w:t>
            </w:r>
          </w:p>
        </w:tc>
        <w:tc>
          <w:tcPr>
            <w:tcW w:w="1223" w:type="dxa"/>
          </w:tcPr>
          <w:p w14:paraId="47EF571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43EC29C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560B81C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00E3A4D3"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130ACEFC" w14:textId="77777777" w:rsidR="001261A7" w:rsidRDefault="001261A7" w:rsidP="00A5562B">
            <w:r>
              <w:t>EDM04</w:t>
            </w:r>
          </w:p>
        </w:tc>
        <w:tc>
          <w:tcPr>
            <w:tcW w:w="1360" w:type="dxa"/>
          </w:tcPr>
          <w:p w14:paraId="20B367B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1D9E02D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51DEB5A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67EBF4E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621F19F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5E33B64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67AEF03D"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3836D186" w14:textId="77777777" w:rsidR="001261A7" w:rsidRPr="002564D7" w:rsidRDefault="001261A7" w:rsidP="00A5562B">
            <w:pPr>
              <w:rPr>
                <w:b w:val="0"/>
                <w:bCs w:val="0"/>
              </w:rPr>
            </w:pPr>
            <w:r>
              <w:t>EDM05</w:t>
            </w:r>
          </w:p>
        </w:tc>
        <w:tc>
          <w:tcPr>
            <w:tcW w:w="1360" w:type="dxa"/>
          </w:tcPr>
          <w:p w14:paraId="2A10D53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62D0E55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02FA26B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51AB657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375F4D5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5E25B57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7320EC84"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3D4350D7" w14:textId="77777777" w:rsidR="001261A7" w:rsidRDefault="001261A7" w:rsidP="00A5562B">
            <w:r>
              <w:t xml:space="preserve">APO01 </w:t>
            </w:r>
          </w:p>
        </w:tc>
        <w:tc>
          <w:tcPr>
            <w:tcW w:w="1360" w:type="dxa"/>
          </w:tcPr>
          <w:p w14:paraId="5A812B8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2870020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c>
          <w:tcPr>
            <w:tcW w:w="877" w:type="dxa"/>
          </w:tcPr>
          <w:p w14:paraId="6C0ACFE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75D60F4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3015128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33738E2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796D76A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511E844E" w14:textId="77777777" w:rsidR="001261A7" w:rsidRPr="002564D7" w:rsidRDefault="001261A7" w:rsidP="00A5562B">
            <w:pPr>
              <w:rPr>
                <w:b w:val="0"/>
                <w:bCs w:val="0"/>
              </w:rPr>
            </w:pPr>
            <w:r>
              <w:t>APO02</w:t>
            </w:r>
          </w:p>
        </w:tc>
        <w:tc>
          <w:tcPr>
            <w:tcW w:w="1360" w:type="dxa"/>
          </w:tcPr>
          <w:p w14:paraId="1AC6840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4CC38BE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04DC1AA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0AF84A4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72470B3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2A86335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3.0</w:t>
            </w:r>
          </w:p>
        </w:tc>
      </w:tr>
      <w:tr w:rsidR="001261A7" w14:paraId="0CFA14EF"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776F1A19" w14:textId="77777777" w:rsidR="001261A7" w:rsidRDefault="001261A7" w:rsidP="00A5562B">
            <w:r>
              <w:lastRenderedPageBreak/>
              <w:t>APO03</w:t>
            </w:r>
          </w:p>
        </w:tc>
        <w:tc>
          <w:tcPr>
            <w:tcW w:w="1360" w:type="dxa"/>
          </w:tcPr>
          <w:p w14:paraId="7C491B1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1BA1B58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25BE948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1B53C7C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78239F2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099DFCD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5AB5DAD8"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7101D137" w14:textId="77777777" w:rsidR="001261A7" w:rsidRDefault="001261A7" w:rsidP="00A5562B">
            <w:r>
              <w:t>APO04</w:t>
            </w:r>
          </w:p>
        </w:tc>
        <w:tc>
          <w:tcPr>
            <w:tcW w:w="1360" w:type="dxa"/>
          </w:tcPr>
          <w:p w14:paraId="6DC4144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1649E36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2BA5752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058D373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158CC44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5451A1B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3.0</w:t>
            </w:r>
          </w:p>
        </w:tc>
      </w:tr>
      <w:tr w:rsidR="001261A7" w14:paraId="11E7F7CB"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0D9989DB" w14:textId="77777777" w:rsidR="001261A7" w:rsidRDefault="001261A7" w:rsidP="00A5562B">
            <w:r>
              <w:t>APO05</w:t>
            </w:r>
          </w:p>
        </w:tc>
        <w:tc>
          <w:tcPr>
            <w:tcW w:w="1360" w:type="dxa"/>
          </w:tcPr>
          <w:p w14:paraId="564A53E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7C827BD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34D6EC8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343C109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7F564B9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2CA004E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4F59FBB4"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0B19E83D" w14:textId="77777777" w:rsidR="001261A7" w:rsidRDefault="001261A7" w:rsidP="00A5562B">
            <w:r>
              <w:t>APO06</w:t>
            </w:r>
          </w:p>
        </w:tc>
        <w:tc>
          <w:tcPr>
            <w:tcW w:w="1360" w:type="dxa"/>
          </w:tcPr>
          <w:p w14:paraId="7BEF163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1E33522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31E49CA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2A59B83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4EFDB74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766D04B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47BAF10F"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4A19F68A" w14:textId="77777777" w:rsidR="001261A7" w:rsidRDefault="001261A7" w:rsidP="00A5562B">
            <w:r>
              <w:t>APO07</w:t>
            </w:r>
          </w:p>
        </w:tc>
        <w:tc>
          <w:tcPr>
            <w:tcW w:w="1360" w:type="dxa"/>
          </w:tcPr>
          <w:p w14:paraId="6113F74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5602554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328D7F1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7952A04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71DC943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362F181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3DB56E3E"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69BE9EB8" w14:textId="77777777" w:rsidR="001261A7" w:rsidRDefault="001261A7" w:rsidP="00A5562B">
            <w:r>
              <w:t>APO08</w:t>
            </w:r>
          </w:p>
        </w:tc>
        <w:tc>
          <w:tcPr>
            <w:tcW w:w="1360" w:type="dxa"/>
          </w:tcPr>
          <w:p w14:paraId="50DBE39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1EB7F80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12B2A69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6AACDED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04EDD9F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33CF95D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792AF8AD"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74531F61" w14:textId="77777777" w:rsidR="001261A7" w:rsidRDefault="001261A7" w:rsidP="00A5562B">
            <w:r>
              <w:t>APO09</w:t>
            </w:r>
          </w:p>
        </w:tc>
        <w:tc>
          <w:tcPr>
            <w:tcW w:w="1360" w:type="dxa"/>
          </w:tcPr>
          <w:p w14:paraId="33E7CAC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5E5B9FA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7C0844D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6447073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c>
          <w:tcPr>
            <w:tcW w:w="1974" w:type="dxa"/>
          </w:tcPr>
          <w:p w14:paraId="13ED7C1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18BF2CE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3EB2FA06"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009305BA" w14:textId="77777777" w:rsidR="001261A7" w:rsidRDefault="001261A7" w:rsidP="00A5562B">
            <w:r>
              <w:t>APO10</w:t>
            </w:r>
          </w:p>
        </w:tc>
        <w:tc>
          <w:tcPr>
            <w:tcW w:w="1360" w:type="dxa"/>
          </w:tcPr>
          <w:p w14:paraId="234F743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3A2AD61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18645A2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5CE477D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4.0</w:t>
            </w:r>
          </w:p>
        </w:tc>
        <w:tc>
          <w:tcPr>
            <w:tcW w:w="1974" w:type="dxa"/>
          </w:tcPr>
          <w:p w14:paraId="43D5765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6F2A23F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04DE7B6F"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732E87AD" w14:textId="77777777" w:rsidR="001261A7" w:rsidRDefault="001261A7" w:rsidP="00A5562B">
            <w:r>
              <w:t>APO11</w:t>
            </w:r>
          </w:p>
        </w:tc>
        <w:tc>
          <w:tcPr>
            <w:tcW w:w="1360" w:type="dxa"/>
          </w:tcPr>
          <w:p w14:paraId="5B17ED5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3FF8CEE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4725C1B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0E856ED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2FFABE8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416CC56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47D22F78"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6631F177" w14:textId="77777777" w:rsidR="001261A7" w:rsidRDefault="001261A7" w:rsidP="00A5562B">
            <w:r>
              <w:t>APO12</w:t>
            </w:r>
          </w:p>
        </w:tc>
        <w:tc>
          <w:tcPr>
            <w:tcW w:w="1360" w:type="dxa"/>
          </w:tcPr>
          <w:p w14:paraId="25095F8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73A1F30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2.0</w:t>
            </w:r>
          </w:p>
        </w:tc>
        <w:tc>
          <w:tcPr>
            <w:tcW w:w="877" w:type="dxa"/>
          </w:tcPr>
          <w:p w14:paraId="26F5A74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391FA80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0E7D44A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76C03C3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1A729833"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6573D83F" w14:textId="77777777" w:rsidR="001261A7" w:rsidRDefault="001261A7" w:rsidP="00A5562B">
            <w:r>
              <w:t>APO13</w:t>
            </w:r>
          </w:p>
        </w:tc>
        <w:tc>
          <w:tcPr>
            <w:tcW w:w="1360" w:type="dxa"/>
          </w:tcPr>
          <w:p w14:paraId="283BD7E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1AD7A6A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5E20D1F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2C24029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7C8533F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1D27C9B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414F2F70"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394595C6" w14:textId="77777777" w:rsidR="001261A7" w:rsidRDefault="001261A7" w:rsidP="00A5562B">
            <w:r>
              <w:t>APO14</w:t>
            </w:r>
          </w:p>
        </w:tc>
        <w:tc>
          <w:tcPr>
            <w:tcW w:w="1360" w:type="dxa"/>
          </w:tcPr>
          <w:p w14:paraId="3D8F9E1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49B0343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2.5</w:t>
            </w:r>
          </w:p>
        </w:tc>
        <w:tc>
          <w:tcPr>
            <w:tcW w:w="877" w:type="dxa"/>
          </w:tcPr>
          <w:p w14:paraId="07D0F33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76100DE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60F321B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6A61B44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3E5B60A2"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15DBB561" w14:textId="77777777" w:rsidR="001261A7" w:rsidRDefault="001261A7" w:rsidP="00A5562B">
            <w:r>
              <w:t>BAI01</w:t>
            </w:r>
          </w:p>
        </w:tc>
        <w:tc>
          <w:tcPr>
            <w:tcW w:w="1360" w:type="dxa"/>
          </w:tcPr>
          <w:p w14:paraId="28CA0DF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6A86EB1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54F59ED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6DDB242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0B07A12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3EBEF21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3.0</w:t>
            </w:r>
          </w:p>
        </w:tc>
      </w:tr>
      <w:tr w:rsidR="001261A7" w14:paraId="353E5E9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52970ABB" w14:textId="77777777" w:rsidR="001261A7" w:rsidRDefault="001261A7" w:rsidP="00A5562B">
            <w:r>
              <w:t>BAI02</w:t>
            </w:r>
          </w:p>
        </w:tc>
        <w:tc>
          <w:tcPr>
            <w:tcW w:w="1360" w:type="dxa"/>
          </w:tcPr>
          <w:p w14:paraId="078386A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5BD1323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037F823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4DB3D1A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067E9A5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244" w:type="dxa"/>
          </w:tcPr>
          <w:p w14:paraId="41F37E3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40E983F6"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34C0D4A7" w14:textId="77777777" w:rsidR="001261A7" w:rsidRDefault="001261A7" w:rsidP="00A5562B">
            <w:r>
              <w:t>BAI03</w:t>
            </w:r>
          </w:p>
        </w:tc>
        <w:tc>
          <w:tcPr>
            <w:tcW w:w="1360" w:type="dxa"/>
          </w:tcPr>
          <w:p w14:paraId="64AACAC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07332D4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515C107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53EFCC9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31889B4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4.0</w:t>
            </w:r>
          </w:p>
        </w:tc>
        <w:tc>
          <w:tcPr>
            <w:tcW w:w="1244" w:type="dxa"/>
          </w:tcPr>
          <w:p w14:paraId="60B9547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46CDF05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59785972" w14:textId="77777777" w:rsidR="001261A7" w:rsidRDefault="001261A7" w:rsidP="00A5562B">
            <w:r>
              <w:t>BAI04</w:t>
            </w:r>
          </w:p>
        </w:tc>
        <w:tc>
          <w:tcPr>
            <w:tcW w:w="1360" w:type="dxa"/>
          </w:tcPr>
          <w:p w14:paraId="790C458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66D4211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7306291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4E648C3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0262E61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2721628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5C7B5B40"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658B4BBE" w14:textId="77777777" w:rsidR="001261A7" w:rsidRDefault="001261A7" w:rsidP="00A5562B">
            <w:r>
              <w:t>BAI05</w:t>
            </w:r>
          </w:p>
        </w:tc>
        <w:tc>
          <w:tcPr>
            <w:tcW w:w="1360" w:type="dxa"/>
          </w:tcPr>
          <w:p w14:paraId="2BE5B30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261303A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428079F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55D386B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2EE4FF9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222E122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5C318360"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03689479" w14:textId="77777777" w:rsidR="001261A7" w:rsidRDefault="001261A7" w:rsidP="00A5562B">
            <w:r>
              <w:t>BAI06</w:t>
            </w:r>
          </w:p>
        </w:tc>
        <w:tc>
          <w:tcPr>
            <w:tcW w:w="1360" w:type="dxa"/>
          </w:tcPr>
          <w:p w14:paraId="5E14A0D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586B9C3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3353EB3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3572F6D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167484D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244" w:type="dxa"/>
          </w:tcPr>
          <w:p w14:paraId="0F19648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581A719F"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7289E3E5" w14:textId="77777777" w:rsidR="001261A7" w:rsidRDefault="001261A7" w:rsidP="00A5562B">
            <w:r>
              <w:t>BAI07</w:t>
            </w:r>
          </w:p>
        </w:tc>
        <w:tc>
          <w:tcPr>
            <w:tcW w:w="1360" w:type="dxa"/>
          </w:tcPr>
          <w:p w14:paraId="2EF8C93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194C3B1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1C83C1B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05AB539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18B26D9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1024353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558BF9D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0985B728" w14:textId="77777777" w:rsidR="001261A7" w:rsidRDefault="001261A7" w:rsidP="00A5562B">
            <w:r>
              <w:t>BAI08</w:t>
            </w:r>
          </w:p>
        </w:tc>
        <w:tc>
          <w:tcPr>
            <w:tcW w:w="1360" w:type="dxa"/>
          </w:tcPr>
          <w:p w14:paraId="69D03D9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74D6BAD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6CC9C74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13EEE99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4F8487B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2A568DD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34AD822B"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75FDC383" w14:textId="77777777" w:rsidR="001261A7" w:rsidRDefault="001261A7" w:rsidP="00A5562B">
            <w:r>
              <w:t>BAI09</w:t>
            </w:r>
          </w:p>
        </w:tc>
        <w:tc>
          <w:tcPr>
            <w:tcW w:w="1360" w:type="dxa"/>
          </w:tcPr>
          <w:p w14:paraId="2342813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4962C70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6D7976E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67D2B02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18BD230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2AF5D9B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26C49B24"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7F6772CD" w14:textId="77777777" w:rsidR="001261A7" w:rsidRDefault="001261A7" w:rsidP="00A5562B">
            <w:r>
              <w:t>BAI10</w:t>
            </w:r>
          </w:p>
        </w:tc>
        <w:tc>
          <w:tcPr>
            <w:tcW w:w="1360" w:type="dxa"/>
          </w:tcPr>
          <w:p w14:paraId="3EAC11B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6A3175D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0681E44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401FAD0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1A3E67C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671EE1A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00830CD6"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5F808021" w14:textId="77777777" w:rsidR="001261A7" w:rsidRDefault="001261A7" w:rsidP="00A5562B">
            <w:r>
              <w:t>BAI11</w:t>
            </w:r>
          </w:p>
        </w:tc>
        <w:tc>
          <w:tcPr>
            <w:tcW w:w="1360" w:type="dxa"/>
          </w:tcPr>
          <w:p w14:paraId="5FC059D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71435D8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4066F3E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48A6ECA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46D1D4C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7ADCB7C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001BFA9C"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3E90226B" w14:textId="77777777" w:rsidR="001261A7" w:rsidRDefault="001261A7" w:rsidP="00A5562B">
            <w:r>
              <w:t>DSS01</w:t>
            </w:r>
          </w:p>
        </w:tc>
        <w:tc>
          <w:tcPr>
            <w:tcW w:w="1360" w:type="dxa"/>
          </w:tcPr>
          <w:p w14:paraId="3A8530F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22B3A38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6096712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223" w:type="dxa"/>
          </w:tcPr>
          <w:p w14:paraId="067FB49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6C3FF35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6C6880A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55069DFC"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4C69DCDB" w14:textId="77777777" w:rsidR="001261A7" w:rsidRDefault="001261A7" w:rsidP="00A5562B">
            <w:r>
              <w:t>DSS02</w:t>
            </w:r>
          </w:p>
        </w:tc>
        <w:tc>
          <w:tcPr>
            <w:tcW w:w="1360" w:type="dxa"/>
          </w:tcPr>
          <w:p w14:paraId="144AA18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0E2312A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728F785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3.0</w:t>
            </w:r>
          </w:p>
        </w:tc>
        <w:tc>
          <w:tcPr>
            <w:tcW w:w="1223" w:type="dxa"/>
          </w:tcPr>
          <w:p w14:paraId="050996F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5BF1ACC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617EB58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2F109549"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79E7B13F" w14:textId="77777777" w:rsidR="001261A7" w:rsidRDefault="001261A7" w:rsidP="00A5562B">
            <w:r>
              <w:t>DSS03</w:t>
            </w:r>
          </w:p>
        </w:tc>
        <w:tc>
          <w:tcPr>
            <w:tcW w:w="1360" w:type="dxa"/>
          </w:tcPr>
          <w:p w14:paraId="4887C2E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1B4C41D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578620C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3.0</w:t>
            </w:r>
          </w:p>
        </w:tc>
        <w:tc>
          <w:tcPr>
            <w:tcW w:w="1223" w:type="dxa"/>
          </w:tcPr>
          <w:p w14:paraId="4FA560E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1683E84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5D7365A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6FE91C54"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2A3BD987" w14:textId="77777777" w:rsidR="001261A7" w:rsidRDefault="001261A7" w:rsidP="00A5562B">
            <w:r>
              <w:t>DSS04</w:t>
            </w:r>
          </w:p>
        </w:tc>
        <w:tc>
          <w:tcPr>
            <w:tcW w:w="1360" w:type="dxa"/>
          </w:tcPr>
          <w:p w14:paraId="5514D8D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1BD0D22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351A242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46E93EF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7D22357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24691F7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54DFF80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5CF0A545" w14:textId="77777777" w:rsidR="001261A7" w:rsidRDefault="001261A7" w:rsidP="00A5562B">
            <w:r>
              <w:t>DSS05</w:t>
            </w:r>
          </w:p>
        </w:tc>
        <w:tc>
          <w:tcPr>
            <w:tcW w:w="1360" w:type="dxa"/>
          </w:tcPr>
          <w:p w14:paraId="1701317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23D4780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290E7D4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2BE94F4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309451D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4515155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40960EFD"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2F3B0D72" w14:textId="77777777" w:rsidR="001261A7" w:rsidRDefault="001261A7" w:rsidP="00A5562B">
            <w:r>
              <w:t>DSS06</w:t>
            </w:r>
          </w:p>
        </w:tc>
        <w:tc>
          <w:tcPr>
            <w:tcW w:w="1360" w:type="dxa"/>
          </w:tcPr>
          <w:p w14:paraId="077F8D4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435BC5D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32C1BC4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4D6083E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0AAFF5E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1B7A5ED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62F31220"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57C9DD6B" w14:textId="77777777" w:rsidR="001261A7" w:rsidRDefault="001261A7" w:rsidP="00A5562B">
            <w:r>
              <w:t>MEA01</w:t>
            </w:r>
          </w:p>
        </w:tc>
        <w:tc>
          <w:tcPr>
            <w:tcW w:w="1360" w:type="dxa"/>
          </w:tcPr>
          <w:p w14:paraId="7640461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1ACD894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877" w:type="dxa"/>
          </w:tcPr>
          <w:p w14:paraId="5A17D66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5F8A4D4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3.0</w:t>
            </w:r>
          </w:p>
        </w:tc>
        <w:tc>
          <w:tcPr>
            <w:tcW w:w="1974" w:type="dxa"/>
          </w:tcPr>
          <w:p w14:paraId="57C32DF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75C6B3F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54619023"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220B3828" w14:textId="77777777" w:rsidR="001261A7" w:rsidRDefault="001261A7" w:rsidP="00A5562B">
            <w:r>
              <w:t>MEA02</w:t>
            </w:r>
          </w:p>
        </w:tc>
        <w:tc>
          <w:tcPr>
            <w:tcW w:w="1360" w:type="dxa"/>
          </w:tcPr>
          <w:p w14:paraId="23762AE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0758A7A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877" w:type="dxa"/>
          </w:tcPr>
          <w:p w14:paraId="6F23787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3ED086A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60CA9B6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57B84CA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36ACF13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8" w:type="dxa"/>
          </w:tcPr>
          <w:p w14:paraId="3DE37704" w14:textId="77777777" w:rsidR="001261A7" w:rsidRDefault="001261A7" w:rsidP="00A5562B">
            <w:r>
              <w:t>MEA03</w:t>
            </w:r>
          </w:p>
        </w:tc>
        <w:tc>
          <w:tcPr>
            <w:tcW w:w="1360" w:type="dxa"/>
          </w:tcPr>
          <w:p w14:paraId="5A59A84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694" w:type="dxa"/>
          </w:tcPr>
          <w:p w14:paraId="3C9A4F4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2.0</w:t>
            </w:r>
          </w:p>
        </w:tc>
        <w:tc>
          <w:tcPr>
            <w:tcW w:w="877" w:type="dxa"/>
          </w:tcPr>
          <w:p w14:paraId="06DFAD8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23" w:type="dxa"/>
          </w:tcPr>
          <w:p w14:paraId="4E102AD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974" w:type="dxa"/>
          </w:tcPr>
          <w:p w14:paraId="5D48796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c>
          <w:tcPr>
            <w:tcW w:w="1244" w:type="dxa"/>
          </w:tcPr>
          <w:p w14:paraId="40667BE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3A37F4E7" w14:textId="77777777" w:rsidTr="00A5562B">
        <w:tc>
          <w:tcPr>
            <w:cnfStyle w:val="001000000000" w:firstRow="0" w:lastRow="0" w:firstColumn="1" w:lastColumn="0" w:oddVBand="0" w:evenVBand="0" w:oddHBand="0" w:evenHBand="0" w:firstRowFirstColumn="0" w:firstRowLastColumn="0" w:lastRowFirstColumn="0" w:lastRowLastColumn="0"/>
            <w:tcW w:w="978" w:type="dxa"/>
          </w:tcPr>
          <w:p w14:paraId="23AE94B6" w14:textId="77777777" w:rsidR="001261A7" w:rsidRDefault="001261A7" w:rsidP="00A5562B">
            <w:r>
              <w:t>MEA04</w:t>
            </w:r>
          </w:p>
        </w:tc>
        <w:tc>
          <w:tcPr>
            <w:tcW w:w="1360" w:type="dxa"/>
          </w:tcPr>
          <w:p w14:paraId="7B8BD9C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694" w:type="dxa"/>
          </w:tcPr>
          <w:p w14:paraId="3F2E114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2.0</w:t>
            </w:r>
          </w:p>
        </w:tc>
        <w:tc>
          <w:tcPr>
            <w:tcW w:w="877" w:type="dxa"/>
          </w:tcPr>
          <w:p w14:paraId="6559284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23" w:type="dxa"/>
          </w:tcPr>
          <w:p w14:paraId="286A3B8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974" w:type="dxa"/>
          </w:tcPr>
          <w:p w14:paraId="0E7B665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c>
          <w:tcPr>
            <w:tcW w:w="1244" w:type="dxa"/>
          </w:tcPr>
          <w:p w14:paraId="2F10FFF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bookmarkEnd w:id="2"/>
    </w:tbl>
    <w:p w14:paraId="0FBB23C7" w14:textId="77777777" w:rsidR="001261A7" w:rsidRDefault="001261A7" w:rsidP="001261A7"/>
    <w:p w14:paraId="19584550" w14:textId="77777777" w:rsidR="001261A7" w:rsidRDefault="001261A7" w:rsidP="001261A7">
      <w:r>
        <w:t>7</w:t>
      </w:r>
      <w:r>
        <w:sym w:font="Wingdings" w:char="F0E0"/>
      </w:r>
      <w:r>
        <w:br/>
        <w:t>+-2</w:t>
      </w:r>
      <w:r>
        <w:br/>
        <w:t xml:space="preserve">3- </w:t>
      </w:r>
      <w:r>
        <w:sym w:font="Wingdings" w:char="F0E0"/>
      </w:r>
      <w:r>
        <w:t xml:space="preserve"> X</w:t>
      </w:r>
    </w:p>
    <w:p w14:paraId="6A67D47E" w14:textId="77777777" w:rsidR="001261A7" w:rsidRDefault="001261A7" w:rsidP="001261A7"/>
    <w:tbl>
      <w:tblPr>
        <w:tblStyle w:val="GridTable4-Accent1"/>
        <w:tblW w:w="0" w:type="auto"/>
        <w:tblLook w:val="04A0" w:firstRow="1" w:lastRow="0" w:firstColumn="1" w:lastColumn="0" w:noHBand="0" w:noVBand="1"/>
      </w:tblPr>
      <w:tblGrid>
        <w:gridCol w:w="1870"/>
        <w:gridCol w:w="1870"/>
        <w:gridCol w:w="1870"/>
        <w:gridCol w:w="1870"/>
      </w:tblGrid>
      <w:tr w:rsidR="001261A7" w14:paraId="34679918" w14:textId="77777777" w:rsidTr="00A5562B">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870" w:type="dxa"/>
          </w:tcPr>
          <w:p w14:paraId="2C4FDC16" w14:textId="77777777" w:rsidR="001261A7" w:rsidRDefault="001261A7" w:rsidP="00A5562B"/>
        </w:tc>
        <w:tc>
          <w:tcPr>
            <w:tcW w:w="1870" w:type="dxa"/>
          </w:tcPr>
          <w:p w14:paraId="0EBB0A91"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Total 1</w:t>
            </w:r>
          </w:p>
        </w:tc>
        <w:tc>
          <w:tcPr>
            <w:tcW w:w="1870" w:type="dxa"/>
          </w:tcPr>
          <w:p w14:paraId="38911699"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Total 2</w:t>
            </w:r>
          </w:p>
        </w:tc>
        <w:tc>
          <w:tcPr>
            <w:tcW w:w="1870" w:type="dxa"/>
          </w:tcPr>
          <w:p w14:paraId="311CAEB8"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TT</w:t>
            </w:r>
          </w:p>
        </w:tc>
      </w:tr>
      <w:tr w:rsidR="001261A7" w14:paraId="4B96A111"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568F5CE" w14:textId="77777777" w:rsidR="001261A7" w:rsidRDefault="001261A7" w:rsidP="00A5562B">
            <w:r>
              <w:t>EDM01</w:t>
            </w:r>
          </w:p>
        </w:tc>
        <w:tc>
          <w:tcPr>
            <w:tcW w:w="1870" w:type="dxa"/>
          </w:tcPr>
          <w:p w14:paraId="26AA894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4.5</w:t>
            </w:r>
          </w:p>
        </w:tc>
        <w:tc>
          <w:tcPr>
            <w:tcW w:w="1870" w:type="dxa"/>
          </w:tcPr>
          <w:p w14:paraId="7761071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w:t>
            </w:r>
          </w:p>
        </w:tc>
        <w:tc>
          <w:tcPr>
            <w:tcW w:w="1870" w:type="dxa"/>
          </w:tcPr>
          <w:p w14:paraId="6058D95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08794DA1"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6CADE76F" w14:textId="77777777" w:rsidR="001261A7" w:rsidRDefault="001261A7" w:rsidP="00A5562B">
            <w:r>
              <w:t>EDM02</w:t>
            </w:r>
          </w:p>
        </w:tc>
        <w:tc>
          <w:tcPr>
            <w:tcW w:w="1870" w:type="dxa"/>
          </w:tcPr>
          <w:p w14:paraId="66947A7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9</w:t>
            </w:r>
          </w:p>
        </w:tc>
        <w:tc>
          <w:tcPr>
            <w:tcW w:w="1870" w:type="dxa"/>
          </w:tcPr>
          <w:p w14:paraId="692C26A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5DD3268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74B45A99"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0A3CB64" w14:textId="77777777" w:rsidR="001261A7" w:rsidRDefault="001261A7" w:rsidP="00A5562B">
            <w:r>
              <w:lastRenderedPageBreak/>
              <w:t>EDM03</w:t>
            </w:r>
          </w:p>
        </w:tc>
        <w:tc>
          <w:tcPr>
            <w:tcW w:w="1870" w:type="dxa"/>
          </w:tcPr>
          <w:p w14:paraId="16BE941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2845261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5</w:t>
            </w:r>
          </w:p>
        </w:tc>
        <w:tc>
          <w:tcPr>
            <w:tcW w:w="1870" w:type="dxa"/>
          </w:tcPr>
          <w:p w14:paraId="7FD3A02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562F4A3D"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46049CCA" w14:textId="77777777" w:rsidR="001261A7" w:rsidRDefault="001261A7" w:rsidP="00A5562B">
            <w:r>
              <w:t xml:space="preserve"> EDM04</w:t>
            </w:r>
          </w:p>
        </w:tc>
        <w:tc>
          <w:tcPr>
            <w:tcW w:w="1870" w:type="dxa"/>
          </w:tcPr>
          <w:p w14:paraId="39FFB8F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10.5</w:t>
            </w:r>
          </w:p>
        </w:tc>
        <w:tc>
          <w:tcPr>
            <w:tcW w:w="1870" w:type="dxa"/>
          </w:tcPr>
          <w:p w14:paraId="2266BAF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5A1E444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6D3483D8"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F3FE132" w14:textId="77777777" w:rsidR="001261A7" w:rsidRDefault="001261A7" w:rsidP="00A5562B">
            <w:r>
              <w:t>EDM05</w:t>
            </w:r>
          </w:p>
        </w:tc>
        <w:tc>
          <w:tcPr>
            <w:tcW w:w="1870" w:type="dxa"/>
          </w:tcPr>
          <w:p w14:paraId="00AF2F9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5BC20B4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0</w:t>
            </w:r>
          </w:p>
        </w:tc>
        <w:tc>
          <w:tcPr>
            <w:tcW w:w="1870" w:type="dxa"/>
          </w:tcPr>
          <w:p w14:paraId="3E375E9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29952305"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12B2F021" w14:textId="77777777" w:rsidR="001261A7" w:rsidRDefault="001261A7" w:rsidP="00A5562B">
            <w:r>
              <w:t>APO01</w:t>
            </w:r>
          </w:p>
        </w:tc>
        <w:tc>
          <w:tcPr>
            <w:tcW w:w="1870" w:type="dxa"/>
          </w:tcPr>
          <w:p w14:paraId="75B2E2C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6AB3B0E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c>
          <w:tcPr>
            <w:tcW w:w="1870" w:type="dxa"/>
          </w:tcPr>
          <w:p w14:paraId="0A95A2D9"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6796344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96D3588" w14:textId="77777777" w:rsidR="001261A7" w:rsidRDefault="001261A7" w:rsidP="00A5562B">
            <w:r>
              <w:t>APO02</w:t>
            </w:r>
          </w:p>
        </w:tc>
        <w:tc>
          <w:tcPr>
            <w:tcW w:w="1870" w:type="dxa"/>
          </w:tcPr>
          <w:p w14:paraId="4DAB7D8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6.5</w:t>
            </w:r>
          </w:p>
        </w:tc>
        <w:tc>
          <w:tcPr>
            <w:tcW w:w="1870" w:type="dxa"/>
          </w:tcPr>
          <w:p w14:paraId="46FB2C5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2CE1A57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68D11259"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08606468" w14:textId="77777777" w:rsidR="001261A7" w:rsidRDefault="001261A7" w:rsidP="00A5562B">
            <w:r>
              <w:t>APO03</w:t>
            </w:r>
          </w:p>
        </w:tc>
        <w:tc>
          <w:tcPr>
            <w:tcW w:w="1870" w:type="dxa"/>
          </w:tcPr>
          <w:p w14:paraId="74F8B0B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10.5</w:t>
            </w:r>
          </w:p>
        </w:tc>
        <w:tc>
          <w:tcPr>
            <w:tcW w:w="1870" w:type="dxa"/>
          </w:tcPr>
          <w:p w14:paraId="03A11D0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56E34B6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218D1EA0"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7B9CF4D" w14:textId="77777777" w:rsidR="001261A7" w:rsidRDefault="001261A7" w:rsidP="00A5562B">
            <w:r>
              <w:t>APO04</w:t>
            </w:r>
          </w:p>
        </w:tc>
        <w:tc>
          <w:tcPr>
            <w:tcW w:w="1870" w:type="dxa"/>
          </w:tcPr>
          <w:p w14:paraId="6E52972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870" w:type="dxa"/>
          </w:tcPr>
          <w:p w14:paraId="717EDA9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2A9497B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5AD69D49"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3DDC9D1E" w14:textId="77777777" w:rsidR="001261A7" w:rsidRDefault="001261A7" w:rsidP="00A5562B">
            <w:r>
              <w:t>APO05</w:t>
            </w:r>
          </w:p>
        </w:tc>
        <w:tc>
          <w:tcPr>
            <w:tcW w:w="1870" w:type="dxa"/>
          </w:tcPr>
          <w:p w14:paraId="53845C3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11</w:t>
            </w:r>
          </w:p>
        </w:tc>
        <w:tc>
          <w:tcPr>
            <w:tcW w:w="1870" w:type="dxa"/>
          </w:tcPr>
          <w:p w14:paraId="17D1AAE8"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6196375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799E473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65CE3B1" w14:textId="77777777" w:rsidR="001261A7" w:rsidRDefault="001261A7" w:rsidP="00A5562B">
            <w:r>
              <w:t>APO06</w:t>
            </w:r>
          </w:p>
        </w:tc>
        <w:tc>
          <w:tcPr>
            <w:tcW w:w="1870" w:type="dxa"/>
          </w:tcPr>
          <w:p w14:paraId="6497E5E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5.5</w:t>
            </w:r>
          </w:p>
        </w:tc>
        <w:tc>
          <w:tcPr>
            <w:tcW w:w="1870" w:type="dxa"/>
          </w:tcPr>
          <w:p w14:paraId="325B984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0</w:t>
            </w:r>
          </w:p>
        </w:tc>
        <w:tc>
          <w:tcPr>
            <w:tcW w:w="1870" w:type="dxa"/>
          </w:tcPr>
          <w:p w14:paraId="7EED889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3FFD6FE2"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48202ADB" w14:textId="77777777" w:rsidR="001261A7" w:rsidRDefault="001261A7" w:rsidP="00A5562B">
            <w:r>
              <w:t>APO07</w:t>
            </w:r>
          </w:p>
        </w:tc>
        <w:tc>
          <w:tcPr>
            <w:tcW w:w="1870" w:type="dxa"/>
          </w:tcPr>
          <w:p w14:paraId="1518EDD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6.5</w:t>
            </w:r>
          </w:p>
        </w:tc>
        <w:tc>
          <w:tcPr>
            <w:tcW w:w="1870" w:type="dxa"/>
          </w:tcPr>
          <w:p w14:paraId="786972F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006BBB4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4D388A12"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8BA150E" w14:textId="77777777" w:rsidR="001261A7" w:rsidRDefault="001261A7" w:rsidP="00A5562B">
            <w:r>
              <w:t>APO08</w:t>
            </w:r>
          </w:p>
        </w:tc>
        <w:tc>
          <w:tcPr>
            <w:tcW w:w="1870" w:type="dxa"/>
          </w:tcPr>
          <w:p w14:paraId="15C6AB3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7</w:t>
            </w:r>
          </w:p>
        </w:tc>
        <w:tc>
          <w:tcPr>
            <w:tcW w:w="1870" w:type="dxa"/>
          </w:tcPr>
          <w:p w14:paraId="01A3B4B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0</w:t>
            </w:r>
          </w:p>
        </w:tc>
        <w:tc>
          <w:tcPr>
            <w:tcW w:w="1870" w:type="dxa"/>
          </w:tcPr>
          <w:p w14:paraId="00580EB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40044E25"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0D15BDDA" w14:textId="77777777" w:rsidR="001261A7" w:rsidRDefault="001261A7" w:rsidP="00A5562B">
            <w:r>
              <w:t>APO09</w:t>
            </w:r>
          </w:p>
        </w:tc>
        <w:tc>
          <w:tcPr>
            <w:tcW w:w="1870" w:type="dxa"/>
          </w:tcPr>
          <w:p w14:paraId="1621121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5.5</w:t>
            </w:r>
          </w:p>
        </w:tc>
        <w:tc>
          <w:tcPr>
            <w:tcW w:w="1870" w:type="dxa"/>
          </w:tcPr>
          <w:p w14:paraId="0DBFB12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w:t>
            </w:r>
          </w:p>
        </w:tc>
        <w:tc>
          <w:tcPr>
            <w:tcW w:w="1870" w:type="dxa"/>
          </w:tcPr>
          <w:p w14:paraId="0DFD0DB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72AE64A9"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036B66A" w14:textId="77777777" w:rsidR="001261A7" w:rsidRDefault="001261A7" w:rsidP="00A5562B">
            <w:r>
              <w:t>APO10</w:t>
            </w:r>
          </w:p>
        </w:tc>
        <w:tc>
          <w:tcPr>
            <w:tcW w:w="1870" w:type="dxa"/>
          </w:tcPr>
          <w:p w14:paraId="4E00B33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5</w:t>
            </w:r>
          </w:p>
        </w:tc>
        <w:tc>
          <w:tcPr>
            <w:tcW w:w="1870" w:type="dxa"/>
          </w:tcPr>
          <w:p w14:paraId="0BE8DD8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4</w:t>
            </w:r>
          </w:p>
        </w:tc>
        <w:tc>
          <w:tcPr>
            <w:tcW w:w="1870" w:type="dxa"/>
          </w:tcPr>
          <w:p w14:paraId="7F86D53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1771B888"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2758A4E7" w14:textId="77777777" w:rsidR="001261A7" w:rsidRDefault="001261A7" w:rsidP="00A5562B">
            <w:r>
              <w:t>APO11</w:t>
            </w:r>
          </w:p>
        </w:tc>
        <w:tc>
          <w:tcPr>
            <w:tcW w:w="1870" w:type="dxa"/>
          </w:tcPr>
          <w:p w14:paraId="0EBAEEF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8.5</w:t>
            </w:r>
          </w:p>
        </w:tc>
        <w:tc>
          <w:tcPr>
            <w:tcW w:w="1870" w:type="dxa"/>
          </w:tcPr>
          <w:p w14:paraId="346F14D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247E2C2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0E6B3536"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0C0E864" w14:textId="77777777" w:rsidR="001261A7" w:rsidRDefault="001261A7" w:rsidP="00A5562B">
            <w:r>
              <w:t>APO12</w:t>
            </w:r>
          </w:p>
        </w:tc>
        <w:tc>
          <w:tcPr>
            <w:tcW w:w="1870" w:type="dxa"/>
          </w:tcPr>
          <w:p w14:paraId="039FF38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0</w:t>
            </w:r>
          </w:p>
        </w:tc>
        <w:tc>
          <w:tcPr>
            <w:tcW w:w="1870" w:type="dxa"/>
          </w:tcPr>
          <w:p w14:paraId="2A4E92E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w:t>
            </w:r>
          </w:p>
        </w:tc>
        <w:tc>
          <w:tcPr>
            <w:tcW w:w="1870" w:type="dxa"/>
          </w:tcPr>
          <w:p w14:paraId="2365AB5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397A369A"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41E51978" w14:textId="77777777" w:rsidR="001261A7" w:rsidRDefault="001261A7" w:rsidP="00A5562B">
            <w:r>
              <w:t>APO13</w:t>
            </w:r>
          </w:p>
        </w:tc>
        <w:tc>
          <w:tcPr>
            <w:tcW w:w="1870" w:type="dxa"/>
          </w:tcPr>
          <w:p w14:paraId="0D0EDF4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6.5</w:t>
            </w:r>
          </w:p>
        </w:tc>
        <w:tc>
          <w:tcPr>
            <w:tcW w:w="1870" w:type="dxa"/>
          </w:tcPr>
          <w:p w14:paraId="0E99993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3598943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6F784596"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08D9620" w14:textId="77777777" w:rsidR="001261A7" w:rsidRDefault="001261A7" w:rsidP="00A5562B">
            <w:r>
              <w:t>APO14</w:t>
            </w:r>
          </w:p>
        </w:tc>
        <w:tc>
          <w:tcPr>
            <w:tcW w:w="1870" w:type="dxa"/>
          </w:tcPr>
          <w:p w14:paraId="72C51DD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7</w:t>
            </w:r>
          </w:p>
        </w:tc>
        <w:tc>
          <w:tcPr>
            <w:tcW w:w="1870" w:type="dxa"/>
          </w:tcPr>
          <w:p w14:paraId="0F16C79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2.5</w:t>
            </w:r>
          </w:p>
        </w:tc>
        <w:tc>
          <w:tcPr>
            <w:tcW w:w="1870" w:type="dxa"/>
          </w:tcPr>
          <w:p w14:paraId="77F43A9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0603676B"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74127537" w14:textId="77777777" w:rsidR="001261A7" w:rsidRDefault="001261A7" w:rsidP="00A5562B">
            <w:r>
              <w:t>BAI01</w:t>
            </w:r>
          </w:p>
        </w:tc>
        <w:tc>
          <w:tcPr>
            <w:tcW w:w="1870" w:type="dxa"/>
          </w:tcPr>
          <w:p w14:paraId="0327A43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9.5</w:t>
            </w:r>
          </w:p>
        </w:tc>
        <w:tc>
          <w:tcPr>
            <w:tcW w:w="1870" w:type="dxa"/>
          </w:tcPr>
          <w:p w14:paraId="22D36E6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243E530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76BF6AF6"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BA338BB" w14:textId="77777777" w:rsidR="001261A7" w:rsidRDefault="001261A7" w:rsidP="00A5562B">
            <w:r>
              <w:t>BAI02</w:t>
            </w:r>
          </w:p>
        </w:tc>
        <w:tc>
          <w:tcPr>
            <w:tcW w:w="1870" w:type="dxa"/>
          </w:tcPr>
          <w:p w14:paraId="4FC43500"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7.5</w:t>
            </w:r>
          </w:p>
        </w:tc>
        <w:tc>
          <w:tcPr>
            <w:tcW w:w="1870" w:type="dxa"/>
          </w:tcPr>
          <w:p w14:paraId="35321D6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870" w:type="dxa"/>
          </w:tcPr>
          <w:p w14:paraId="5E9E376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068251D6"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287760B2" w14:textId="77777777" w:rsidR="001261A7" w:rsidRDefault="001261A7" w:rsidP="00A5562B">
            <w:r>
              <w:t>BAI03</w:t>
            </w:r>
          </w:p>
        </w:tc>
        <w:tc>
          <w:tcPr>
            <w:tcW w:w="1870" w:type="dxa"/>
          </w:tcPr>
          <w:p w14:paraId="06C553E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3.5</w:t>
            </w:r>
          </w:p>
        </w:tc>
        <w:tc>
          <w:tcPr>
            <w:tcW w:w="1870" w:type="dxa"/>
          </w:tcPr>
          <w:p w14:paraId="5B31549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w:t>
            </w:r>
          </w:p>
        </w:tc>
        <w:tc>
          <w:tcPr>
            <w:tcW w:w="1870" w:type="dxa"/>
          </w:tcPr>
          <w:p w14:paraId="0E87B047"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668775B1"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08A4181" w14:textId="77777777" w:rsidR="001261A7" w:rsidRDefault="001261A7" w:rsidP="00A5562B">
            <w:r>
              <w:t>BAI04</w:t>
            </w:r>
          </w:p>
        </w:tc>
        <w:tc>
          <w:tcPr>
            <w:tcW w:w="1870" w:type="dxa"/>
          </w:tcPr>
          <w:p w14:paraId="62FFC5A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1.5</w:t>
            </w:r>
          </w:p>
        </w:tc>
        <w:tc>
          <w:tcPr>
            <w:tcW w:w="1870" w:type="dxa"/>
          </w:tcPr>
          <w:p w14:paraId="094DB48B" w14:textId="77777777" w:rsidR="001261A7" w:rsidRDefault="001261A7" w:rsidP="00A5562B">
            <w:pPr>
              <w:tabs>
                <w:tab w:val="left" w:pos="841"/>
              </w:tabs>
              <w:cnfStyle w:val="000000100000" w:firstRow="0" w:lastRow="0" w:firstColumn="0" w:lastColumn="0" w:oddVBand="0" w:evenVBand="0" w:oddHBand="1" w:evenHBand="0" w:firstRowFirstColumn="0" w:firstRowLastColumn="0" w:lastRowFirstColumn="0" w:lastRowLastColumn="0"/>
            </w:pPr>
            <w:r>
              <w:t>0</w:t>
            </w:r>
          </w:p>
        </w:tc>
        <w:tc>
          <w:tcPr>
            <w:tcW w:w="1870" w:type="dxa"/>
          </w:tcPr>
          <w:p w14:paraId="0513E010" w14:textId="77777777" w:rsidR="001261A7" w:rsidRDefault="001261A7" w:rsidP="00A5562B">
            <w:pPr>
              <w:tabs>
                <w:tab w:val="left" w:pos="841"/>
              </w:tabs>
              <w:cnfStyle w:val="000000100000" w:firstRow="0" w:lastRow="0" w:firstColumn="0" w:lastColumn="0" w:oddVBand="0" w:evenVBand="0" w:oddHBand="1" w:evenHBand="0" w:firstRowFirstColumn="0" w:firstRowLastColumn="0" w:lastRowFirstColumn="0" w:lastRowLastColumn="0"/>
            </w:pPr>
          </w:p>
        </w:tc>
      </w:tr>
      <w:tr w:rsidR="001261A7" w14:paraId="5B3F74E5"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75BAE3C2" w14:textId="77777777" w:rsidR="001261A7" w:rsidRDefault="001261A7" w:rsidP="00A5562B">
            <w:r>
              <w:t>BAI05</w:t>
            </w:r>
          </w:p>
        </w:tc>
        <w:tc>
          <w:tcPr>
            <w:tcW w:w="1870" w:type="dxa"/>
          </w:tcPr>
          <w:p w14:paraId="1DC08F3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11.5</w:t>
            </w:r>
          </w:p>
        </w:tc>
        <w:tc>
          <w:tcPr>
            <w:tcW w:w="1870" w:type="dxa"/>
          </w:tcPr>
          <w:p w14:paraId="7F43606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56D5984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5DB444D1"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C744943" w14:textId="77777777" w:rsidR="001261A7" w:rsidRDefault="001261A7" w:rsidP="00A5562B">
            <w:r>
              <w:t>BAI06</w:t>
            </w:r>
          </w:p>
        </w:tc>
        <w:tc>
          <w:tcPr>
            <w:tcW w:w="1870" w:type="dxa"/>
          </w:tcPr>
          <w:p w14:paraId="042B618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5</w:t>
            </w:r>
          </w:p>
        </w:tc>
        <w:tc>
          <w:tcPr>
            <w:tcW w:w="1870" w:type="dxa"/>
          </w:tcPr>
          <w:p w14:paraId="0F49A89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3.5</w:t>
            </w:r>
          </w:p>
        </w:tc>
        <w:tc>
          <w:tcPr>
            <w:tcW w:w="1870" w:type="dxa"/>
          </w:tcPr>
          <w:p w14:paraId="17D4E725"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1C140AD9"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67C0DF9D" w14:textId="77777777" w:rsidR="001261A7" w:rsidRDefault="001261A7" w:rsidP="00A5562B">
            <w:r>
              <w:t>BAI07</w:t>
            </w:r>
          </w:p>
        </w:tc>
        <w:tc>
          <w:tcPr>
            <w:tcW w:w="1870" w:type="dxa"/>
          </w:tcPr>
          <w:p w14:paraId="6D4F742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1.5</w:t>
            </w:r>
          </w:p>
        </w:tc>
        <w:tc>
          <w:tcPr>
            <w:tcW w:w="1870" w:type="dxa"/>
          </w:tcPr>
          <w:p w14:paraId="1C271DF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23B61A1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23F12A16"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7F0F189" w14:textId="77777777" w:rsidR="001261A7" w:rsidRDefault="001261A7" w:rsidP="00A5562B">
            <w:r>
              <w:t>BAI08</w:t>
            </w:r>
          </w:p>
        </w:tc>
        <w:tc>
          <w:tcPr>
            <w:tcW w:w="1870" w:type="dxa"/>
          </w:tcPr>
          <w:p w14:paraId="016EF24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6.5</w:t>
            </w:r>
          </w:p>
        </w:tc>
        <w:tc>
          <w:tcPr>
            <w:tcW w:w="1870" w:type="dxa"/>
          </w:tcPr>
          <w:p w14:paraId="1851820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0</w:t>
            </w:r>
          </w:p>
        </w:tc>
        <w:tc>
          <w:tcPr>
            <w:tcW w:w="1870" w:type="dxa"/>
          </w:tcPr>
          <w:p w14:paraId="09F5560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7EE40D79"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75E85549" w14:textId="77777777" w:rsidR="001261A7" w:rsidRDefault="001261A7" w:rsidP="00A5562B">
            <w:r>
              <w:t>BAI09</w:t>
            </w:r>
          </w:p>
        </w:tc>
        <w:tc>
          <w:tcPr>
            <w:tcW w:w="1870" w:type="dxa"/>
          </w:tcPr>
          <w:p w14:paraId="6D1CB80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01CDF44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5521707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34B4D9D6"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DE5CB0E" w14:textId="77777777" w:rsidR="001261A7" w:rsidRDefault="001261A7" w:rsidP="00A5562B">
            <w:r>
              <w:t>BAI10</w:t>
            </w:r>
          </w:p>
        </w:tc>
        <w:tc>
          <w:tcPr>
            <w:tcW w:w="1870" w:type="dxa"/>
          </w:tcPr>
          <w:p w14:paraId="43AB815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0</w:t>
            </w:r>
          </w:p>
        </w:tc>
        <w:tc>
          <w:tcPr>
            <w:tcW w:w="1870" w:type="dxa"/>
          </w:tcPr>
          <w:p w14:paraId="258EF69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0</w:t>
            </w:r>
          </w:p>
        </w:tc>
        <w:tc>
          <w:tcPr>
            <w:tcW w:w="1870" w:type="dxa"/>
          </w:tcPr>
          <w:p w14:paraId="78962FC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3E67D55A"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1915C514" w14:textId="77777777" w:rsidR="001261A7" w:rsidRDefault="001261A7" w:rsidP="00A5562B">
            <w:r>
              <w:t>BAI11</w:t>
            </w:r>
          </w:p>
        </w:tc>
        <w:tc>
          <w:tcPr>
            <w:tcW w:w="1870" w:type="dxa"/>
          </w:tcPr>
          <w:p w14:paraId="73365E0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11</w:t>
            </w:r>
          </w:p>
        </w:tc>
        <w:tc>
          <w:tcPr>
            <w:tcW w:w="1870" w:type="dxa"/>
          </w:tcPr>
          <w:p w14:paraId="07C2944E"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4EC032C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1DD861FB"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070C339" w14:textId="77777777" w:rsidR="001261A7" w:rsidRDefault="001261A7" w:rsidP="00A5562B">
            <w:r>
              <w:t>DSS01</w:t>
            </w:r>
          </w:p>
        </w:tc>
        <w:tc>
          <w:tcPr>
            <w:tcW w:w="1870" w:type="dxa"/>
          </w:tcPr>
          <w:p w14:paraId="70FE404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5.5</w:t>
            </w:r>
          </w:p>
        </w:tc>
        <w:tc>
          <w:tcPr>
            <w:tcW w:w="1870" w:type="dxa"/>
          </w:tcPr>
          <w:p w14:paraId="64F4536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3.4</w:t>
            </w:r>
          </w:p>
        </w:tc>
        <w:tc>
          <w:tcPr>
            <w:tcW w:w="1870" w:type="dxa"/>
          </w:tcPr>
          <w:p w14:paraId="0C2FB8F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21C9A4E4"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1133AA23" w14:textId="77777777" w:rsidR="001261A7" w:rsidRDefault="001261A7" w:rsidP="00A5562B">
            <w:r>
              <w:t>DSS02</w:t>
            </w:r>
          </w:p>
        </w:tc>
        <w:tc>
          <w:tcPr>
            <w:tcW w:w="1870" w:type="dxa"/>
          </w:tcPr>
          <w:p w14:paraId="0612ACED"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11</w:t>
            </w:r>
          </w:p>
        </w:tc>
        <w:tc>
          <w:tcPr>
            <w:tcW w:w="1870" w:type="dxa"/>
          </w:tcPr>
          <w:p w14:paraId="1580BA0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066D14F5"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60AD5CED"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FC786E9" w14:textId="77777777" w:rsidR="001261A7" w:rsidRDefault="001261A7" w:rsidP="00A5562B">
            <w:r>
              <w:t>DSS03</w:t>
            </w:r>
          </w:p>
        </w:tc>
        <w:tc>
          <w:tcPr>
            <w:tcW w:w="1870" w:type="dxa"/>
          </w:tcPr>
          <w:p w14:paraId="348F6872"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6</w:t>
            </w:r>
          </w:p>
        </w:tc>
        <w:tc>
          <w:tcPr>
            <w:tcW w:w="1870" w:type="dxa"/>
          </w:tcPr>
          <w:p w14:paraId="7CA6A20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1FA38EE3"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4C02C84C"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75D2CE5B" w14:textId="77777777" w:rsidR="001261A7" w:rsidRDefault="001261A7" w:rsidP="00A5562B">
            <w:r>
              <w:t>DSS04</w:t>
            </w:r>
          </w:p>
        </w:tc>
        <w:tc>
          <w:tcPr>
            <w:tcW w:w="1870" w:type="dxa"/>
          </w:tcPr>
          <w:p w14:paraId="3343663B"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10</w:t>
            </w:r>
          </w:p>
        </w:tc>
        <w:tc>
          <w:tcPr>
            <w:tcW w:w="1870" w:type="dxa"/>
          </w:tcPr>
          <w:p w14:paraId="3BB5B1F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4478091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w:t>
            </w:r>
          </w:p>
        </w:tc>
      </w:tr>
      <w:tr w:rsidR="001261A7" w14:paraId="7DF93BD5"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1CAE3E1" w14:textId="77777777" w:rsidR="001261A7" w:rsidRDefault="001261A7" w:rsidP="00A5562B">
            <w:r>
              <w:t>DSS05</w:t>
            </w:r>
          </w:p>
        </w:tc>
        <w:tc>
          <w:tcPr>
            <w:tcW w:w="1870" w:type="dxa"/>
          </w:tcPr>
          <w:p w14:paraId="7F94E129"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0D8EEB7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0</w:t>
            </w:r>
          </w:p>
        </w:tc>
        <w:tc>
          <w:tcPr>
            <w:tcW w:w="1870" w:type="dxa"/>
          </w:tcPr>
          <w:p w14:paraId="3EEBFA9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45E2300C"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5D79576F" w14:textId="77777777" w:rsidR="001261A7" w:rsidRDefault="001261A7" w:rsidP="00A5562B">
            <w:r>
              <w:t>DSS06</w:t>
            </w:r>
          </w:p>
        </w:tc>
        <w:tc>
          <w:tcPr>
            <w:tcW w:w="1870" w:type="dxa"/>
          </w:tcPr>
          <w:p w14:paraId="131C1D4F"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4.5</w:t>
            </w:r>
          </w:p>
        </w:tc>
        <w:tc>
          <w:tcPr>
            <w:tcW w:w="1870" w:type="dxa"/>
          </w:tcPr>
          <w:p w14:paraId="389D2D5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00E0A9E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10385049"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15A1A40" w14:textId="77777777" w:rsidR="001261A7" w:rsidRDefault="001261A7" w:rsidP="00A5562B">
            <w:r>
              <w:t>MEA01</w:t>
            </w:r>
          </w:p>
        </w:tc>
        <w:tc>
          <w:tcPr>
            <w:tcW w:w="1870" w:type="dxa"/>
          </w:tcPr>
          <w:p w14:paraId="48ADB8A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1.5</w:t>
            </w:r>
          </w:p>
        </w:tc>
        <w:tc>
          <w:tcPr>
            <w:tcW w:w="1870" w:type="dxa"/>
          </w:tcPr>
          <w:p w14:paraId="4B92C43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3</w:t>
            </w:r>
          </w:p>
        </w:tc>
        <w:tc>
          <w:tcPr>
            <w:tcW w:w="1870" w:type="dxa"/>
          </w:tcPr>
          <w:p w14:paraId="587EB6D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399FCC31"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5B6CCA9F" w14:textId="77777777" w:rsidR="001261A7" w:rsidRDefault="001261A7" w:rsidP="00A5562B">
            <w:r>
              <w:t>MEA02</w:t>
            </w:r>
          </w:p>
        </w:tc>
        <w:tc>
          <w:tcPr>
            <w:tcW w:w="1870" w:type="dxa"/>
          </w:tcPr>
          <w:p w14:paraId="77A6284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3C630E1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0</w:t>
            </w:r>
          </w:p>
        </w:tc>
        <w:tc>
          <w:tcPr>
            <w:tcW w:w="1870" w:type="dxa"/>
          </w:tcPr>
          <w:p w14:paraId="3F1F94E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27A697EB"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26933B7" w14:textId="77777777" w:rsidR="001261A7" w:rsidRDefault="001261A7" w:rsidP="00A5562B">
            <w:r>
              <w:t>MEA03</w:t>
            </w:r>
          </w:p>
        </w:tc>
        <w:tc>
          <w:tcPr>
            <w:tcW w:w="1870" w:type="dxa"/>
          </w:tcPr>
          <w:p w14:paraId="58F1CAFF"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8</w:t>
            </w:r>
          </w:p>
        </w:tc>
        <w:tc>
          <w:tcPr>
            <w:tcW w:w="1870" w:type="dxa"/>
          </w:tcPr>
          <w:p w14:paraId="4F05787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2</w:t>
            </w:r>
          </w:p>
        </w:tc>
        <w:tc>
          <w:tcPr>
            <w:tcW w:w="1870" w:type="dxa"/>
          </w:tcPr>
          <w:p w14:paraId="1FEB79A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w:t>
            </w:r>
          </w:p>
        </w:tc>
      </w:tr>
      <w:tr w:rsidR="001261A7" w14:paraId="3F9C4156" w14:textId="77777777" w:rsidTr="00A5562B">
        <w:tc>
          <w:tcPr>
            <w:cnfStyle w:val="001000000000" w:firstRow="0" w:lastRow="0" w:firstColumn="1" w:lastColumn="0" w:oddVBand="0" w:evenVBand="0" w:oddHBand="0" w:evenHBand="0" w:firstRowFirstColumn="0" w:firstRowLastColumn="0" w:lastRowFirstColumn="0" w:lastRowLastColumn="0"/>
            <w:tcW w:w="1870" w:type="dxa"/>
          </w:tcPr>
          <w:p w14:paraId="3D1ED834" w14:textId="77777777" w:rsidR="001261A7" w:rsidRDefault="001261A7" w:rsidP="00A5562B">
            <w:r>
              <w:t>MEA04</w:t>
            </w:r>
          </w:p>
        </w:tc>
        <w:tc>
          <w:tcPr>
            <w:tcW w:w="1870" w:type="dxa"/>
          </w:tcPr>
          <w:p w14:paraId="635927D1"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3</w:t>
            </w:r>
          </w:p>
        </w:tc>
        <w:tc>
          <w:tcPr>
            <w:tcW w:w="1870" w:type="dxa"/>
          </w:tcPr>
          <w:p w14:paraId="6E597076"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2</w:t>
            </w:r>
          </w:p>
        </w:tc>
        <w:tc>
          <w:tcPr>
            <w:tcW w:w="1870" w:type="dxa"/>
          </w:tcPr>
          <w:p w14:paraId="783C6283"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bl>
    <w:p w14:paraId="688362EC" w14:textId="77777777" w:rsidR="001261A7" w:rsidRDefault="001261A7" w:rsidP="001261A7"/>
    <w:p w14:paraId="1376DA0B" w14:textId="77777777" w:rsidR="001261A7" w:rsidRDefault="001261A7" w:rsidP="001261A7"/>
    <w:p w14:paraId="14B352BD" w14:textId="77777777" w:rsidR="001261A7" w:rsidRDefault="001261A7" w:rsidP="001261A7"/>
    <w:p w14:paraId="3E79CCD7" w14:textId="77777777" w:rsidR="001261A7" w:rsidRDefault="001261A7" w:rsidP="001261A7">
      <w:r>
        <w:rPr>
          <w:noProof/>
        </w:rPr>
        <w:lastRenderedPageBreak/>
        <w:drawing>
          <wp:inline distT="0" distB="0" distL="0" distR="0" wp14:anchorId="61B42613" wp14:editId="57259C2A">
            <wp:extent cx="5931535" cy="4150360"/>
            <wp:effectExtent l="0" t="0" r="0" b="2540"/>
            <wp:docPr id="116752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1535" cy="4150360"/>
                    </a:xfrm>
                    <a:prstGeom prst="rect">
                      <a:avLst/>
                    </a:prstGeom>
                    <a:noFill/>
                    <a:ln>
                      <a:noFill/>
                    </a:ln>
                  </pic:spPr>
                </pic:pic>
              </a:graphicData>
            </a:graphic>
          </wp:inline>
        </w:drawing>
      </w:r>
    </w:p>
    <w:p w14:paraId="2B8428E8" w14:textId="08F14ED7" w:rsidR="001261A7" w:rsidRDefault="001261A7" w:rsidP="001261A7">
      <w:pPr>
        <w:pStyle w:val="Heading2"/>
      </w:pPr>
      <w:r>
        <w:t>Performance</w:t>
      </w:r>
    </w:p>
    <w:tbl>
      <w:tblPr>
        <w:tblpPr w:leftFromText="180" w:rightFromText="180" w:vertAnchor="text" w:tblpXSpec="center" w:tblpY="1"/>
        <w:tblOverlap w:val="never"/>
        <w:tblW w:w="5000" w:type="pct"/>
        <w:jc w:val="center"/>
        <w:tblLook w:val="04A0" w:firstRow="1" w:lastRow="0" w:firstColumn="1" w:lastColumn="0" w:noHBand="0" w:noVBand="1"/>
      </w:tblPr>
      <w:tblGrid>
        <w:gridCol w:w="610"/>
        <w:gridCol w:w="1843"/>
        <w:gridCol w:w="590"/>
        <w:gridCol w:w="3243"/>
        <w:gridCol w:w="608"/>
        <w:gridCol w:w="657"/>
        <w:gridCol w:w="451"/>
        <w:gridCol w:w="451"/>
        <w:gridCol w:w="451"/>
        <w:gridCol w:w="451"/>
      </w:tblGrid>
      <w:tr w:rsidR="001261A7" w:rsidRPr="00042E16" w14:paraId="0C3FFA32" w14:textId="77777777" w:rsidTr="00A5562B">
        <w:trPr>
          <w:trHeight w:val="540"/>
          <w:jc w:val="center"/>
        </w:trPr>
        <w:tc>
          <w:tcPr>
            <w:tcW w:w="257" w:type="pc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5BA0384"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Auditor ID</w:t>
            </w:r>
          </w:p>
        </w:tc>
        <w:tc>
          <w:tcPr>
            <w:tcW w:w="323" w:type="pct"/>
            <w:tcBorders>
              <w:top w:val="single" w:sz="4" w:space="0" w:color="auto"/>
              <w:left w:val="nil"/>
              <w:bottom w:val="single" w:sz="4" w:space="0" w:color="auto"/>
              <w:right w:val="single" w:sz="4" w:space="0" w:color="auto"/>
            </w:tcBorders>
            <w:noWrap/>
            <w:vAlign w:val="center"/>
            <w:hideMark/>
          </w:tcPr>
          <w:p w14:paraId="1C259C2C"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21110366</w:t>
            </w:r>
          </w:p>
        </w:tc>
        <w:tc>
          <w:tcPr>
            <w:tcW w:w="249" w:type="pct"/>
            <w:tcBorders>
              <w:top w:val="single" w:sz="4" w:space="0" w:color="auto"/>
              <w:left w:val="nil"/>
              <w:bottom w:val="single" w:sz="4" w:space="0" w:color="auto"/>
              <w:right w:val="single" w:sz="4" w:space="0" w:color="auto"/>
            </w:tcBorders>
            <w:shd w:val="clear" w:color="000000" w:fill="D9D9D9"/>
            <w:noWrap/>
            <w:vAlign w:val="center"/>
            <w:hideMark/>
          </w:tcPr>
          <w:p w14:paraId="69E506D1"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Name</w:t>
            </w:r>
          </w:p>
        </w:tc>
        <w:tc>
          <w:tcPr>
            <w:tcW w:w="2746" w:type="pct"/>
            <w:tcBorders>
              <w:top w:val="single" w:sz="4" w:space="0" w:color="auto"/>
              <w:left w:val="nil"/>
              <w:bottom w:val="single" w:sz="4" w:space="0" w:color="auto"/>
              <w:right w:val="single" w:sz="4" w:space="0" w:color="auto"/>
            </w:tcBorders>
            <w:noWrap/>
            <w:vAlign w:val="center"/>
            <w:hideMark/>
          </w:tcPr>
          <w:p w14:paraId="12438108"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abdullah istanbuli</w:t>
            </w:r>
          </w:p>
        </w:tc>
        <w:tc>
          <w:tcPr>
            <w:tcW w:w="259" w:type="pct"/>
            <w:tcBorders>
              <w:top w:val="nil"/>
              <w:left w:val="nil"/>
              <w:bottom w:val="nil"/>
              <w:right w:val="nil"/>
            </w:tcBorders>
            <w:noWrap/>
            <w:vAlign w:val="bottom"/>
            <w:hideMark/>
          </w:tcPr>
          <w:p w14:paraId="42B9C21C" w14:textId="77777777" w:rsidR="001261A7" w:rsidRPr="00042E16" w:rsidRDefault="001261A7" w:rsidP="00A5562B">
            <w:pPr>
              <w:spacing w:after="0" w:line="240" w:lineRule="auto"/>
              <w:jc w:val="center"/>
              <w:rPr>
                <w:rFonts w:ascii="Calibri" w:eastAsia="Times New Roman" w:hAnsi="Calibri" w:cs="Calibri"/>
                <w:color w:val="000000"/>
              </w:rPr>
            </w:pPr>
          </w:p>
        </w:tc>
        <w:tc>
          <w:tcPr>
            <w:tcW w:w="285" w:type="pct"/>
            <w:tcBorders>
              <w:top w:val="nil"/>
              <w:left w:val="nil"/>
              <w:bottom w:val="nil"/>
              <w:right w:val="nil"/>
            </w:tcBorders>
            <w:noWrap/>
            <w:vAlign w:val="bottom"/>
            <w:hideMark/>
          </w:tcPr>
          <w:p w14:paraId="6B587A7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C5F46A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2E274912"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42AF26F"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6EA35D52"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5B17A832" w14:textId="77777777" w:rsidTr="00A5562B">
        <w:trPr>
          <w:trHeight w:val="300"/>
          <w:jc w:val="center"/>
        </w:trPr>
        <w:tc>
          <w:tcPr>
            <w:tcW w:w="257" w:type="pct"/>
            <w:tcBorders>
              <w:top w:val="nil"/>
              <w:left w:val="nil"/>
              <w:bottom w:val="nil"/>
              <w:right w:val="nil"/>
            </w:tcBorders>
            <w:noWrap/>
            <w:vAlign w:val="bottom"/>
            <w:hideMark/>
          </w:tcPr>
          <w:p w14:paraId="0D6DF6C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323" w:type="pct"/>
            <w:tcBorders>
              <w:top w:val="nil"/>
              <w:left w:val="nil"/>
              <w:bottom w:val="nil"/>
              <w:right w:val="nil"/>
            </w:tcBorders>
            <w:noWrap/>
            <w:vAlign w:val="bottom"/>
            <w:hideMark/>
          </w:tcPr>
          <w:p w14:paraId="4EA0127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49" w:type="pct"/>
            <w:tcBorders>
              <w:top w:val="nil"/>
              <w:left w:val="nil"/>
              <w:bottom w:val="nil"/>
              <w:right w:val="nil"/>
            </w:tcBorders>
            <w:noWrap/>
            <w:vAlign w:val="bottom"/>
            <w:hideMark/>
          </w:tcPr>
          <w:p w14:paraId="6DF2577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746" w:type="pct"/>
            <w:tcBorders>
              <w:top w:val="nil"/>
              <w:left w:val="nil"/>
              <w:bottom w:val="nil"/>
              <w:right w:val="nil"/>
            </w:tcBorders>
            <w:noWrap/>
            <w:vAlign w:val="bottom"/>
            <w:hideMark/>
          </w:tcPr>
          <w:p w14:paraId="05118AE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59" w:type="pct"/>
            <w:tcBorders>
              <w:top w:val="nil"/>
              <w:left w:val="nil"/>
              <w:bottom w:val="nil"/>
              <w:right w:val="nil"/>
            </w:tcBorders>
            <w:noWrap/>
            <w:vAlign w:val="bottom"/>
            <w:hideMark/>
          </w:tcPr>
          <w:p w14:paraId="0D0B9020"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85" w:type="pct"/>
            <w:tcBorders>
              <w:top w:val="nil"/>
              <w:left w:val="nil"/>
              <w:bottom w:val="nil"/>
              <w:right w:val="nil"/>
            </w:tcBorders>
            <w:noWrap/>
            <w:vAlign w:val="bottom"/>
            <w:hideMark/>
          </w:tcPr>
          <w:p w14:paraId="0FA4CFE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40C988B2"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0E8DE71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4E7095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5E5E19FB"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7E34DAC7" w14:textId="77777777" w:rsidTr="00A5562B">
        <w:trPr>
          <w:trHeight w:val="600"/>
          <w:jc w:val="center"/>
        </w:trPr>
        <w:tc>
          <w:tcPr>
            <w:tcW w:w="257"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359C633A"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Area</w:t>
            </w:r>
          </w:p>
        </w:tc>
        <w:tc>
          <w:tcPr>
            <w:tcW w:w="323" w:type="pct"/>
            <w:tcBorders>
              <w:top w:val="single" w:sz="4" w:space="0" w:color="auto"/>
              <w:left w:val="nil"/>
              <w:bottom w:val="single" w:sz="4" w:space="0" w:color="auto"/>
              <w:right w:val="single" w:sz="4" w:space="0" w:color="auto"/>
            </w:tcBorders>
            <w:shd w:val="clear" w:color="000000" w:fill="D9D9D9"/>
            <w:vAlign w:val="center"/>
            <w:hideMark/>
          </w:tcPr>
          <w:p w14:paraId="4B977279"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Domain</w:t>
            </w:r>
          </w:p>
        </w:tc>
        <w:tc>
          <w:tcPr>
            <w:tcW w:w="249" w:type="pct"/>
            <w:tcBorders>
              <w:top w:val="single" w:sz="4" w:space="0" w:color="auto"/>
              <w:left w:val="nil"/>
              <w:bottom w:val="single" w:sz="4" w:space="0" w:color="auto"/>
              <w:right w:val="single" w:sz="4" w:space="0" w:color="auto"/>
            </w:tcBorders>
            <w:shd w:val="clear" w:color="000000" w:fill="D9D9D9"/>
            <w:vAlign w:val="center"/>
            <w:hideMark/>
          </w:tcPr>
          <w:p w14:paraId="0C0F73F6"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Objective ID</w:t>
            </w:r>
          </w:p>
        </w:tc>
        <w:tc>
          <w:tcPr>
            <w:tcW w:w="2746" w:type="pct"/>
            <w:tcBorders>
              <w:top w:val="single" w:sz="4" w:space="0" w:color="auto"/>
              <w:left w:val="nil"/>
              <w:bottom w:val="single" w:sz="4" w:space="0" w:color="auto"/>
              <w:right w:val="single" w:sz="4" w:space="0" w:color="auto"/>
            </w:tcBorders>
            <w:shd w:val="clear" w:color="000000" w:fill="D9D9D9"/>
            <w:vAlign w:val="center"/>
            <w:hideMark/>
          </w:tcPr>
          <w:p w14:paraId="47E05C57"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Objective Name</w:t>
            </w:r>
          </w:p>
        </w:tc>
        <w:tc>
          <w:tcPr>
            <w:tcW w:w="259" w:type="pct"/>
            <w:tcBorders>
              <w:top w:val="nil"/>
              <w:left w:val="nil"/>
              <w:bottom w:val="nil"/>
              <w:right w:val="nil"/>
            </w:tcBorders>
            <w:noWrap/>
            <w:vAlign w:val="bottom"/>
            <w:hideMark/>
          </w:tcPr>
          <w:p w14:paraId="05434363" w14:textId="77777777" w:rsidR="001261A7" w:rsidRPr="00042E16" w:rsidRDefault="001261A7" w:rsidP="00A5562B">
            <w:pPr>
              <w:spacing w:after="0" w:line="240" w:lineRule="auto"/>
              <w:jc w:val="center"/>
              <w:rPr>
                <w:rFonts w:ascii="Calibri" w:eastAsia="Times New Roman" w:hAnsi="Calibri" w:cs="Calibri"/>
                <w:b/>
                <w:bCs/>
                <w:color w:val="000000"/>
              </w:rPr>
            </w:pPr>
          </w:p>
        </w:tc>
        <w:tc>
          <w:tcPr>
            <w:tcW w:w="285" w:type="pct"/>
            <w:tcBorders>
              <w:top w:val="single" w:sz="4" w:space="0" w:color="auto"/>
              <w:left w:val="single" w:sz="4" w:space="0" w:color="auto"/>
              <w:bottom w:val="single" w:sz="4" w:space="0" w:color="auto"/>
              <w:right w:val="single" w:sz="4" w:space="0" w:color="auto"/>
            </w:tcBorders>
            <w:shd w:val="clear" w:color="000000" w:fill="D9D9D9"/>
            <w:vAlign w:val="center"/>
            <w:hideMark/>
          </w:tcPr>
          <w:p w14:paraId="007CCEE9"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Capability Level</w:t>
            </w:r>
          </w:p>
        </w:tc>
        <w:tc>
          <w:tcPr>
            <w:tcW w:w="220" w:type="pct"/>
            <w:tcBorders>
              <w:top w:val="single" w:sz="4" w:space="0" w:color="auto"/>
              <w:left w:val="nil"/>
              <w:bottom w:val="single" w:sz="4" w:space="0" w:color="auto"/>
              <w:right w:val="single" w:sz="4" w:space="0" w:color="auto"/>
            </w:tcBorders>
            <w:shd w:val="clear" w:color="000000" w:fill="FCE4D6"/>
            <w:vAlign w:val="center"/>
            <w:hideMark/>
          </w:tcPr>
          <w:p w14:paraId="4F1A7EFC"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2</w:t>
            </w:r>
          </w:p>
        </w:tc>
        <w:tc>
          <w:tcPr>
            <w:tcW w:w="220" w:type="pct"/>
            <w:tcBorders>
              <w:top w:val="single" w:sz="4" w:space="0" w:color="auto"/>
              <w:left w:val="nil"/>
              <w:bottom w:val="single" w:sz="4" w:space="0" w:color="auto"/>
              <w:right w:val="single" w:sz="4" w:space="0" w:color="auto"/>
            </w:tcBorders>
            <w:shd w:val="clear" w:color="000000" w:fill="FCE4D6"/>
            <w:vAlign w:val="center"/>
            <w:hideMark/>
          </w:tcPr>
          <w:p w14:paraId="4686682F"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3</w:t>
            </w:r>
          </w:p>
        </w:tc>
        <w:tc>
          <w:tcPr>
            <w:tcW w:w="220" w:type="pct"/>
            <w:tcBorders>
              <w:top w:val="single" w:sz="4" w:space="0" w:color="auto"/>
              <w:left w:val="nil"/>
              <w:bottom w:val="single" w:sz="4" w:space="0" w:color="auto"/>
              <w:right w:val="single" w:sz="4" w:space="0" w:color="auto"/>
            </w:tcBorders>
            <w:shd w:val="clear" w:color="000000" w:fill="FCE4D6"/>
            <w:vAlign w:val="center"/>
            <w:hideMark/>
          </w:tcPr>
          <w:p w14:paraId="2D57A1D3"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4</w:t>
            </w:r>
          </w:p>
        </w:tc>
        <w:tc>
          <w:tcPr>
            <w:tcW w:w="220" w:type="pct"/>
            <w:tcBorders>
              <w:top w:val="single" w:sz="4" w:space="0" w:color="auto"/>
              <w:left w:val="nil"/>
              <w:bottom w:val="single" w:sz="4" w:space="0" w:color="auto"/>
              <w:right w:val="single" w:sz="4" w:space="0" w:color="auto"/>
            </w:tcBorders>
            <w:shd w:val="clear" w:color="000000" w:fill="FCE4D6"/>
            <w:vAlign w:val="center"/>
            <w:hideMark/>
          </w:tcPr>
          <w:p w14:paraId="15E7F1D3"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5</w:t>
            </w:r>
          </w:p>
        </w:tc>
      </w:tr>
      <w:tr w:rsidR="001261A7" w:rsidRPr="00042E16" w14:paraId="1C7B89B9" w14:textId="77777777" w:rsidTr="00A5562B">
        <w:trPr>
          <w:trHeight w:val="300"/>
          <w:jc w:val="center"/>
        </w:trPr>
        <w:tc>
          <w:tcPr>
            <w:tcW w:w="257" w:type="pct"/>
            <w:tcBorders>
              <w:top w:val="nil"/>
              <w:left w:val="single" w:sz="4" w:space="0" w:color="auto"/>
              <w:bottom w:val="single" w:sz="4" w:space="0" w:color="auto"/>
              <w:right w:val="single" w:sz="4" w:space="0" w:color="auto"/>
            </w:tcBorders>
            <w:noWrap/>
            <w:vAlign w:val="center"/>
            <w:hideMark/>
          </w:tcPr>
          <w:p w14:paraId="4CBA0E29"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323" w:type="pct"/>
            <w:tcBorders>
              <w:top w:val="nil"/>
              <w:left w:val="nil"/>
              <w:bottom w:val="single" w:sz="4" w:space="0" w:color="auto"/>
              <w:right w:val="single" w:sz="4" w:space="0" w:color="auto"/>
            </w:tcBorders>
            <w:vAlign w:val="center"/>
            <w:hideMark/>
          </w:tcPr>
          <w:p w14:paraId="18BE1D21"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APO: Align, Plan and Organize</w:t>
            </w:r>
          </w:p>
        </w:tc>
        <w:tc>
          <w:tcPr>
            <w:tcW w:w="249" w:type="pct"/>
            <w:tcBorders>
              <w:top w:val="nil"/>
              <w:left w:val="nil"/>
              <w:bottom w:val="single" w:sz="4" w:space="0" w:color="auto"/>
              <w:right w:val="single" w:sz="4" w:space="0" w:color="auto"/>
            </w:tcBorders>
            <w:noWrap/>
            <w:vAlign w:val="center"/>
            <w:hideMark/>
          </w:tcPr>
          <w:p w14:paraId="5070337C" w14:textId="77777777" w:rsidR="001261A7" w:rsidRPr="00042E16" w:rsidRDefault="001261A7" w:rsidP="00A5562B">
            <w:pPr>
              <w:spacing w:after="0" w:line="240" w:lineRule="auto"/>
              <w:jc w:val="center"/>
              <w:rPr>
                <w:rFonts w:ascii="Calibri" w:eastAsia="Times New Roman" w:hAnsi="Calibri" w:cs="Calibri"/>
                <w:b/>
                <w:bCs/>
                <w:color w:val="4472C4"/>
              </w:rPr>
            </w:pPr>
            <w:r w:rsidRPr="00042E16">
              <w:rPr>
                <w:rFonts w:ascii="Calibri" w:eastAsia="Times New Roman" w:hAnsi="Calibri" w:cs="Calibri"/>
                <w:b/>
                <w:bCs/>
                <w:color w:val="4472C4"/>
              </w:rPr>
              <w:t>APO13</w:t>
            </w:r>
          </w:p>
        </w:tc>
        <w:tc>
          <w:tcPr>
            <w:tcW w:w="2746" w:type="pct"/>
            <w:tcBorders>
              <w:top w:val="nil"/>
              <w:left w:val="nil"/>
              <w:bottom w:val="single" w:sz="4" w:space="0" w:color="auto"/>
              <w:right w:val="single" w:sz="4" w:space="0" w:color="auto"/>
            </w:tcBorders>
            <w:vAlign w:val="center"/>
            <w:hideMark/>
          </w:tcPr>
          <w:p w14:paraId="7B73F43C" w14:textId="77777777" w:rsidR="001261A7" w:rsidRPr="00042E16" w:rsidRDefault="001261A7" w:rsidP="00A5562B">
            <w:pPr>
              <w:spacing w:after="0" w:line="240" w:lineRule="auto"/>
              <w:jc w:val="center"/>
              <w:rPr>
                <w:rFonts w:ascii="Calibri" w:eastAsia="Times New Roman" w:hAnsi="Calibri" w:cs="Calibri"/>
                <w:b/>
                <w:bCs/>
                <w:color w:val="FF0000"/>
              </w:rPr>
            </w:pPr>
            <w:r w:rsidRPr="00042E16">
              <w:rPr>
                <w:rFonts w:ascii="Calibri" w:eastAsia="Times New Roman" w:hAnsi="Calibri" w:cs="Calibri"/>
                <w:b/>
                <w:bCs/>
                <w:color w:val="FF0000"/>
              </w:rPr>
              <w:t> </w:t>
            </w:r>
          </w:p>
        </w:tc>
        <w:tc>
          <w:tcPr>
            <w:tcW w:w="259" w:type="pct"/>
            <w:tcBorders>
              <w:top w:val="nil"/>
              <w:left w:val="nil"/>
              <w:bottom w:val="nil"/>
              <w:right w:val="nil"/>
            </w:tcBorders>
            <w:noWrap/>
            <w:vAlign w:val="bottom"/>
            <w:hideMark/>
          </w:tcPr>
          <w:p w14:paraId="2A6D99FC" w14:textId="77777777" w:rsidR="001261A7" w:rsidRPr="00042E16" w:rsidRDefault="001261A7" w:rsidP="00A5562B">
            <w:pPr>
              <w:spacing w:after="0" w:line="240" w:lineRule="auto"/>
              <w:jc w:val="center"/>
              <w:rPr>
                <w:rFonts w:ascii="Calibri" w:eastAsia="Times New Roman" w:hAnsi="Calibri" w:cs="Calibri"/>
                <w:b/>
                <w:bCs/>
                <w:color w:val="FF0000"/>
              </w:rPr>
            </w:pPr>
          </w:p>
        </w:tc>
        <w:tc>
          <w:tcPr>
            <w:tcW w:w="285" w:type="pct"/>
            <w:tcBorders>
              <w:top w:val="nil"/>
              <w:left w:val="single" w:sz="4" w:space="0" w:color="auto"/>
              <w:bottom w:val="single" w:sz="4" w:space="0" w:color="auto"/>
              <w:right w:val="single" w:sz="4" w:space="0" w:color="auto"/>
            </w:tcBorders>
            <w:shd w:val="clear" w:color="000000" w:fill="D9D9D9"/>
            <w:vAlign w:val="center"/>
            <w:hideMark/>
          </w:tcPr>
          <w:p w14:paraId="49B91982"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Count</w:t>
            </w:r>
          </w:p>
        </w:tc>
        <w:tc>
          <w:tcPr>
            <w:tcW w:w="220" w:type="pct"/>
            <w:tcBorders>
              <w:top w:val="nil"/>
              <w:left w:val="nil"/>
              <w:bottom w:val="single" w:sz="4" w:space="0" w:color="auto"/>
              <w:right w:val="single" w:sz="4" w:space="0" w:color="auto"/>
            </w:tcBorders>
            <w:noWrap/>
            <w:vAlign w:val="center"/>
            <w:hideMark/>
          </w:tcPr>
          <w:p w14:paraId="5D147C92"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7</w:t>
            </w:r>
          </w:p>
        </w:tc>
        <w:tc>
          <w:tcPr>
            <w:tcW w:w="220" w:type="pct"/>
            <w:tcBorders>
              <w:top w:val="nil"/>
              <w:left w:val="nil"/>
              <w:bottom w:val="single" w:sz="4" w:space="0" w:color="auto"/>
              <w:right w:val="single" w:sz="4" w:space="0" w:color="auto"/>
            </w:tcBorders>
            <w:noWrap/>
            <w:vAlign w:val="center"/>
            <w:hideMark/>
          </w:tcPr>
          <w:p w14:paraId="75FBDFE7"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6</w:t>
            </w:r>
          </w:p>
        </w:tc>
        <w:tc>
          <w:tcPr>
            <w:tcW w:w="220" w:type="pct"/>
            <w:tcBorders>
              <w:top w:val="nil"/>
              <w:left w:val="nil"/>
              <w:bottom w:val="single" w:sz="4" w:space="0" w:color="auto"/>
              <w:right w:val="single" w:sz="4" w:space="0" w:color="auto"/>
            </w:tcBorders>
            <w:noWrap/>
            <w:vAlign w:val="center"/>
            <w:hideMark/>
          </w:tcPr>
          <w:p w14:paraId="5AC98C37"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5</w:t>
            </w:r>
          </w:p>
        </w:tc>
        <w:tc>
          <w:tcPr>
            <w:tcW w:w="220" w:type="pct"/>
            <w:tcBorders>
              <w:top w:val="nil"/>
              <w:left w:val="nil"/>
              <w:bottom w:val="single" w:sz="4" w:space="0" w:color="auto"/>
              <w:right w:val="single" w:sz="4" w:space="0" w:color="auto"/>
            </w:tcBorders>
            <w:noWrap/>
            <w:vAlign w:val="center"/>
            <w:hideMark/>
          </w:tcPr>
          <w:p w14:paraId="0114F805"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1</w:t>
            </w:r>
          </w:p>
        </w:tc>
      </w:tr>
      <w:tr w:rsidR="001261A7" w:rsidRPr="00042E16" w14:paraId="5D2252C2" w14:textId="77777777" w:rsidTr="00A5562B">
        <w:trPr>
          <w:trHeight w:val="435"/>
          <w:jc w:val="center"/>
        </w:trPr>
        <w:tc>
          <w:tcPr>
            <w:tcW w:w="257" w:type="pct"/>
            <w:tcBorders>
              <w:top w:val="nil"/>
              <w:left w:val="nil"/>
              <w:bottom w:val="nil"/>
              <w:right w:val="nil"/>
            </w:tcBorders>
            <w:noWrap/>
            <w:vAlign w:val="bottom"/>
            <w:hideMark/>
          </w:tcPr>
          <w:p w14:paraId="4A5F30A2" w14:textId="77777777" w:rsidR="001261A7" w:rsidRPr="00042E16" w:rsidRDefault="001261A7" w:rsidP="00A5562B">
            <w:pPr>
              <w:spacing w:after="0" w:line="240" w:lineRule="auto"/>
              <w:jc w:val="center"/>
              <w:rPr>
                <w:rFonts w:ascii="Calibri" w:eastAsia="Times New Roman" w:hAnsi="Calibri" w:cs="Calibri"/>
                <w:color w:val="000000"/>
              </w:rPr>
            </w:pPr>
          </w:p>
        </w:tc>
        <w:tc>
          <w:tcPr>
            <w:tcW w:w="323" w:type="pct"/>
            <w:tcBorders>
              <w:top w:val="nil"/>
              <w:left w:val="nil"/>
              <w:bottom w:val="nil"/>
              <w:right w:val="nil"/>
            </w:tcBorders>
            <w:noWrap/>
            <w:vAlign w:val="bottom"/>
            <w:hideMark/>
          </w:tcPr>
          <w:p w14:paraId="40D9A58F"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49" w:type="pct"/>
            <w:tcBorders>
              <w:top w:val="nil"/>
              <w:left w:val="nil"/>
              <w:bottom w:val="nil"/>
              <w:right w:val="nil"/>
            </w:tcBorders>
            <w:noWrap/>
            <w:vAlign w:val="bottom"/>
            <w:hideMark/>
          </w:tcPr>
          <w:p w14:paraId="78B133EA"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746" w:type="pct"/>
            <w:tcBorders>
              <w:top w:val="nil"/>
              <w:left w:val="nil"/>
              <w:bottom w:val="nil"/>
              <w:right w:val="nil"/>
            </w:tcBorders>
            <w:noWrap/>
            <w:vAlign w:val="bottom"/>
            <w:hideMark/>
          </w:tcPr>
          <w:p w14:paraId="4121977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59" w:type="pct"/>
            <w:tcBorders>
              <w:top w:val="nil"/>
              <w:left w:val="nil"/>
              <w:bottom w:val="nil"/>
              <w:right w:val="nil"/>
            </w:tcBorders>
            <w:noWrap/>
            <w:vAlign w:val="bottom"/>
            <w:hideMark/>
          </w:tcPr>
          <w:p w14:paraId="40BC62A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85" w:type="pct"/>
            <w:tcBorders>
              <w:top w:val="nil"/>
              <w:left w:val="single" w:sz="4" w:space="0" w:color="auto"/>
              <w:bottom w:val="single" w:sz="4" w:space="0" w:color="auto"/>
              <w:right w:val="single" w:sz="4" w:space="0" w:color="auto"/>
            </w:tcBorders>
            <w:shd w:val="clear" w:color="000000" w:fill="D9D9D9"/>
            <w:vAlign w:val="center"/>
            <w:hideMark/>
          </w:tcPr>
          <w:p w14:paraId="1621AA3D" w14:textId="77777777" w:rsidR="001261A7" w:rsidRPr="00042E16" w:rsidRDefault="001261A7" w:rsidP="00A5562B">
            <w:pPr>
              <w:spacing w:after="0" w:line="240" w:lineRule="auto"/>
              <w:jc w:val="center"/>
              <w:rPr>
                <w:rFonts w:ascii="Calibri" w:eastAsia="Times New Roman" w:hAnsi="Calibri" w:cs="Calibri"/>
                <w:b/>
                <w:bCs/>
                <w:color w:val="000000"/>
              </w:rPr>
            </w:pPr>
            <w:proofErr w:type="spellStart"/>
            <w:r w:rsidRPr="00042E16">
              <w:rPr>
                <w:rFonts w:ascii="Calibri" w:eastAsia="Times New Roman" w:hAnsi="Calibri" w:cs="Calibri"/>
                <w:b/>
                <w:bCs/>
                <w:color w:val="000000"/>
              </w:rPr>
              <w:t>Fulfiled</w:t>
            </w:r>
            <w:proofErr w:type="spellEnd"/>
          </w:p>
        </w:tc>
        <w:tc>
          <w:tcPr>
            <w:tcW w:w="220" w:type="pct"/>
            <w:tcBorders>
              <w:top w:val="nil"/>
              <w:left w:val="nil"/>
              <w:bottom w:val="single" w:sz="4" w:space="0" w:color="auto"/>
              <w:right w:val="single" w:sz="4" w:space="0" w:color="auto"/>
            </w:tcBorders>
            <w:noWrap/>
            <w:vAlign w:val="center"/>
            <w:hideMark/>
          </w:tcPr>
          <w:p w14:paraId="248CAC85"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6</w:t>
            </w:r>
          </w:p>
        </w:tc>
        <w:tc>
          <w:tcPr>
            <w:tcW w:w="220" w:type="pct"/>
            <w:tcBorders>
              <w:top w:val="nil"/>
              <w:left w:val="nil"/>
              <w:bottom w:val="single" w:sz="4" w:space="0" w:color="auto"/>
              <w:right w:val="single" w:sz="4" w:space="0" w:color="auto"/>
            </w:tcBorders>
            <w:noWrap/>
            <w:vAlign w:val="center"/>
            <w:hideMark/>
          </w:tcPr>
          <w:p w14:paraId="43C3334C"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5</w:t>
            </w:r>
          </w:p>
        </w:tc>
        <w:tc>
          <w:tcPr>
            <w:tcW w:w="220" w:type="pct"/>
            <w:tcBorders>
              <w:top w:val="nil"/>
              <w:left w:val="nil"/>
              <w:bottom w:val="single" w:sz="4" w:space="0" w:color="auto"/>
              <w:right w:val="single" w:sz="4" w:space="0" w:color="auto"/>
            </w:tcBorders>
            <w:noWrap/>
            <w:vAlign w:val="center"/>
            <w:hideMark/>
          </w:tcPr>
          <w:p w14:paraId="3293C14D"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4</w:t>
            </w:r>
          </w:p>
        </w:tc>
        <w:tc>
          <w:tcPr>
            <w:tcW w:w="220" w:type="pct"/>
            <w:tcBorders>
              <w:top w:val="nil"/>
              <w:left w:val="nil"/>
              <w:bottom w:val="single" w:sz="4" w:space="0" w:color="auto"/>
              <w:right w:val="single" w:sz="4" w:space="0" w:color="auto"/>
            </w:tcBorders>
            <w:noWrap/>
            <w:vAlign w:val="center"/>
            <w:hideMark/>
          </w:tcPr>
          <w:p w14:paraId="696B86E1"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w:t>
            </w:r>
          </w:p>
        </w:tc>
      </w:tr>
      <w:tr w:rsidR="001261A7" w:rsidRPr="00042E16" w14:paraId="2606238A" w14:textId="77777777" w:rsidTr="00A5562B">
        <w:trPr>
          <w:trHeight w:val="600"/>
          <w:jc w:val="center"/>
        </w:trPr>
        <w:tc>
          <w:tcPr>
            <w:tcW w:w="579" w:type="pct"/>
            <w:gridSpan w:val="2"/>
            <w:tcBorders>
              <w:top w:val="single" w:sz="4" w:space="0" w:color="auto"/>
              <w:left w:val="single" w:sz="4" w:space="0" w:color="auto"/>
              <w:bottom w:val="single" w:sz="4" w:space="0" w:color="auto"/>
              <w:right w:val="single" w:sz="4" w:space="0" w:color="000000"/>
            </w:tcBorders>
            <w:shd w:val="clear" w:color="000000" w:fill="D9D9D9"/>
            <w:vAlign w:val="center"/>
            <w:hideMark/>
          </w:tcPr>
          <w:p w14:paraId="08CDC155"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Description</w:t>
            </w:r>
          </w:p>
        </w:tc>
        <w:tc>
          <w:tcPr>
            <w:tcW w:w="2996" w:type="pct"/>
            <w:gridSpan w:val="2"/>
            <w:tcBorders>
              <w:top w:val="single" w:sz="4" w:space="0" w:color="auto"/>
              <w:left w:val="nil"/>
              <w:bottom w:val="single" w:sz="4" w:space="0" w:color="auto"/>
              <w:right w:val="single" w:sz="4" w:space="0" w:color="000000"/>
            </w:tcBorders>
            <w:shd w:val="clear" w:color="000000" w:fill="D9D9D9"/>
            <w:vAlign w:val="center"/>
            <w:hideMark/>
          </w:tcPr>
          <w:p w14:paraId="587EA016"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Purpose</w:t>
            </w:r>
          </w:p>
        </w:tc>
        <w:tc>
          <w:tcPr>
            <w:tcW w:w="259" w:type="pct"/>
            <w:tcBorders>
              <w:top w:val="nil"/>
              <w:left w:val="nil"/>
              <w:bottom w:val="nil"/>
              <w:right w:val="nil"/>
            </w:tcBorders>
            <w:noWrap/>
            <w:vAlign w:val="bottom"/>
            <w:hideMark/>
          </w:tcPr>
          <w:p w14:paraId="0CD04D67" w14:textId="77777777" w:rsidR="001261A7" w:rsidRPr="00042E16" w:rsidRDefault="001261A7" w:rsidP="00A5562B">
            <w:pPr>
              <w:spacing w:after="0" w:line="240" w:lineRule="auto"/>
              <w:jc w:val="center"/>
              <w:rPr>
                <w:rFonts w:ascii="Calibri" w:eastAsia="Times New Roman" w:hAnsi="Calibri" w:cs="Calibri"/>
                <w:b/>
                <w:bCs/>
                <w:color w:val="000000"/>
              </w:rPr>
            </w:pPr>
          </w:p>
        </w:tc>
        <w:tc>
          <w:tcPr>
            <w:tcW w:w="285" w:type="pct"/>
            <w:tcBorders>
              <w:top w:val="nil"/>
              <w:left w:val="single" w:sz="4" w:space="0" w:color="auto"/>
              <w:bottom w:val="single" w:sz="4" w:space="0" w:color="auto"/>
              <w:right w:val="single" w:sz="4" w:space="0" w:color="auto"/>
            </w:tcBorders>
            <w:shd w:val="clear" w:color="000000" w:fill="D9D9D9"/>
            <w:vAlign w:val="center"/>
            <w:hideMark/>
          </w:tcPr>
          <w:p w14:paraId="2E3620FE"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Percentage</w:t>
            </w:r>
          </w:p>
        </w:tc>
        <w:tc>
          <w:tcPr>
            <w:tcW w:w="220" w:type="pct"/>
            <w:tcBorders>
              <w:top w:val="nil"/>
              <w:left w:val="nil"/>
              <w:bottom w:val="single" w:sz="4" w:space="0" w:color="auto"/>
              <w:right w:val="single" w:sz="4" w:space="0" w:color="auto"/>
            </w:tcBorders>
            <w:noWrap/>
            <w:vAlign w:val="center"/>
            <w:hideMark/>
          </w:tcPr>
          <w:p w14:paraId="6D9C6911"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0.86%</w:t>
            </w:r>
          </w:p>
        </w:tc>
        <w:tc>
          <w:tcPr>
            <w:tcW w:w="220" w:type="pct"/>
            <w:tcBorders>
              <w:top w:val="nil"/>
              <w:left w:val="nil"/>
              <w:bottom w:val="single" w:sz="4" w:space="0" w:color="auto"/>
              <w:right w:val="single" w:sz="4" w:space="0" w:color="auto"/>
            </w:tcBorders>
            <w:noWrap/>
            <w:vAlign w:val="center"/>
            <w:hideMark/>
          </w:tcPr>
          <w:p w14:paraId="2477A53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0.83%</w:t>
            </w:r>
          </w:p>
        </w:tc>
        <w:tc>
          <w:tcPr>
            <w:tcW w:w="220" w:type="pct"/>
            <w:tcBorders>
              <w:top w:val="nil"/>
              <w:left w:val="nil"/>
              <w:bottom w:val="single" w:sz="4" w:space="0" w:color="auto"/>
              <w:right w:val="single" w:sz="4" w:space="0" w:color="auto"/>
            </w:tcBorders>
            <w:noWrap/>
            <w:vAlign w:val="center"/>
            <w:hideMark/>
          </w:tcPr>
          <w:p w14:paraId="1D0AFCF0"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0.80%</w:t>
            </w:r>
          </w:p>
        </w:tc>
        <w:tc>
          <w:tcPr>
            <w:tcW w:w="220" w:type="pct"/>
            <w:tcBorders>
              <w:top w:val="nil"/>
              <w:left w:val="nil"/>
              <w:bottom w:val="single" w:sz="4" w:space="0" w:color="auto"/>
              <w:right w:val="single" w:sz="4" w:space="0" w:color="auto"/>
            </w:tcBorders>
            <w:noWrap/>
            <w:vAlign w:val="center"/>
            <w:hideMark/>
          </w:tcPr>
          <w:p w14:paraId="49964C9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0.00%</w:t>
            </w:r>
          </w:p>
        </w:tc>
      </w:tr>
      <w:tr w:rsidR="001261A7" w:rsidRPr="00042E16" w14:paraId="24FA6C1B" w14:textId="77777777" w:rsidTr="00A5562B">
        <w:trPr>
          <w:trHeight w:val="2100"/>
          <w:jc w:val="center"/>
        </w:trPr>
        <w:tc>
          <w:tcPr>
            <w:tcW w:w="579" w:type="pct"/>
            <w:gridSpan w:val="2"/>
            <w:tcBorders>
              <w:top w:val="single" w:sz="4" w:space="0" w:color="auto"/>
              <w:left w:val="single" w:sz="4" w:space="0" w:color="auto"/>
              <w:bottom w:val="single" w:sz="4" w:space="0" w:color="auto"/>
              <w:right w:val="single" w:sz="4" w:space="0" w:color="000000"/>
            </w:tcBorders>
            <w:vAlign w:val="center"/>
            <w:hideMark/>
          </w:tcPr>
          <w:p w14:paraId="548E2C50"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lastRenderedPageBreak/>
              <w:t>Define, operate and monitor an information security management system</w:t>
            </w:r>
          </w:p>
        </w:tc>
        <w:tc>
          <w:tcPr>
            <w:tcW w:w="2996" w:type="pct"/>
            <w:gridSpan w:val="2"/>
            <w:tcBorders>
              <w:top w:val="single" w:sz="4" w:space="0" w:color="auto"/>
              <w:left w:val="nil"/>
              <w:bottom w:val="single" w:sz="4" w:space="0" w:color="auto"/>
              <w:right w:val="single" w:sz="4" w:space="0" w:color="000000"/>
            </w:tcBorders>
            <w:vAlign w:val="center"/>
            <w:hideMark/>
          </w:tcPr>
          <w:p w14:paraId="6D46E854" w14:textId="77777777" w:rsidR="001261A7" w:rsidRPr="00042E16" w:rsidRDefault="001261A7" w:rsidP="00A5562B">
            <w:pPr>
              <w:spacing w:after="0" w:line="240" w:lineRule="auto"/>
              <w:rPr>
                <w:rFonts w:ascii="Calibri" w:eastAsia="Times New Roman" w:hAnsi="Calibri" w:cs="Calibri"/>
              </w:rPr>
            </w:pPr>
            <w:r w:rsidRPr="00042E16">
              <w:rPr>
                <w:rFonts w:ascii="Calibri" w:eastAsia="Times New Roman" w:hAnsi="Calibri" w:cs="Calibri"/>
              </w:rPr>
              <w:t xml:space="preserve"> Keep the impact and occurrence of information security incidents within the enterprise’s risk appetite levels.</w:t>
            </w:r>
          </w:p>
        </w:tc>
        <w:tc>
          <w:tcPr>
            <w:tcW w:w="259" w:type="pct"/>
            <w:tcBorders>
              <w:top w:val="nil"/>
              <w:left w:val="nil"/>
              <w:bottom w:val="nil"/>
              <w:right w:val="nil"/>
            </w:tcBorders>
            <w:noWrap/>
            <w:vAlign w:val="bottom"/>
            <w:hideMark/>
          </w:tcPr>
          <w:p w14:paraId="544BD49A" w14:textId="77777777" w:rsidR="001261A7" w:rsidRPr="00042E16" w:rsidRDefault="001261A7" w:rsidP="00A5562B">
            <w:pPr>
              <w:spacing w:after="0" w:line="240" w:lineRule="auto"/>
              <w:rPr>
                <w:rFonts w:ascii="Calibri" w:eastAsia="Times New Roman" w:hAnsi="Calibri" w:cs="Calibri"/>
              </w:rPr>
            </w:pPr>
          </w:p>
        </w:tc>
        <w:tc>
          <w:tcPr>
            <w:tcW w:w="1166" w:type="pct"/>
            <w:gridSpan w:val="5"/>
            <w:tcBorders>
              <w:top w:val="single" w:sz="4" w:space="0" w:color="auto"/>
              <w:left w:val="nil"/>
              <w:bottom w:val="nil"/>
              <w:right w:val="nil"/>
            </w:tcBorders>
            <w:vAlign w:val="center"/>
            <w:hideMark/>
          </w:tcPr>
          <w:p w14:paraId="7C27FBF9" w14:textId="77777777" w:rsidR="001261A7" w:rsidRPr="00042E16" w:rsidRDefault="001261A7" w:rsidP="00A5562B">
            <w:pPr>
              <w:spacing w:after="0" w:line="240" w:lineRule="auto"/>
              <w:jc w:val="center"/>
              <w:rPr>
                <w:rFonts w:ascii="Calibri" w:eastAsia="Times New Roman" w:hAnsi="Calibri" w:cs="Calibri"/>
                <w:color w:val="000000"/>
                <w:sz w:val="32"/>
                <w:szCs w:val="32"/>
              </w:rPr>
            </w:pPr>
            <w:r w:rsidRPr="00042E16">
              <w:rPr>
                <w:rFonts w:ascii="Calibri" w:eastAsia="Times New Roman" w:hAnsi="Calibri" w:cs="Calibri"/>
                <w:color w:val="000000"/>
                <w:sz w:val="32"/>
                <w:szCs w:val="32"/>
              </w:rPr>
              <w:t> </w:t>
            </w:r>
          </w:p>
        </w:tc>
      </w:tr>
      <w:tr w:rsidR="001261A7" w:rsidRPr="00042E16" w14:paraId="4FA3DF1A" w14:textId="77777777" w:rsidTr="00A5562B">
        <w:trPr>
          <w:trHeight w:val="300"/>
          <w:jc w:val="center"/>
        </w:trPr>
        <w:tc>
          <w:tcPr>
            <w:tcW w:w="257" w:type="pct"/>
            <w:tcBorders>
              <w:top w:val="nil"/>
              <w:left w:val="nil"/>
              <w:bottom w:val="nil"/>
              <w:right w:val="nil"/>
            </w:tcBorders>
            <w:noWrap/>
            <w:vAlign w:val="bottom"/>
            <w:hideMark/>
          </w:tcPr>
          <w:p w14:paraId="361209F9" w14:textId="77777777" w:rsidR="001261A7" w:rsidRPr="00042E16" w:rsidRDefault="001261A7" w:rsidP="00A5562B">
            <w:pPr>
              <w:spacing w:after="0" w:line="240" w:lineRule="auto"/>
              <w:jc w:val="center"/>
              <w:rPr>
                <w:rFonts w:ascii="Calibri" w:eastAsia="Times New Roman" w:hAnsi="Calibri" w:cs="Calibri"/>
                <w:color w:val="000000"/>
                <w:sz w:val="32"/>
                <w:szCs w:val="32"/>
              </w:rPr>
            </w:pPr>
          </w:p>
        </w:tc>
        <w:tc>
          <w:tcPr>
            <w:tcW w:w="323" w:type="pct"/>
            <w:tcBorders>
              <w:top w:val="nil"/>
              <w:left w:val="nil"/>
              <w:bottom w:val="nil"/>
              <w:right w:val="nil"/>
            </w:tcBorders>
            <w:noWrap/>
            <w:vAlign w:val="bottom"/>
            <w:hideMark/>
          </w:tcPr>
          <w:p w14:paraId="6D1557D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49" w:type="pct"/>
            <w:tcBorders>
              <w:top w:val="nil"/>
              <w:left w:val="nil"/>
              <w:bottom w:val="nil"/>
              <w:right w:val="nil"/>
            </w:tcBorders>
            <w:noWrap/>
            <w:vAlign w:val="bottom"/>
            <w:hideMark/>
          </w:tcPr>
          <w:p w14:paraId="66D7D0C2"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746" w:type="pct"/>
            <w:tcBorders>
              <w:top w:val="nil"/>
              <w:left w:val="nil"/>
              <w:bottom w:val="nil"/>
              <w:right w:val="nil"/>
            </w:tcBorders>
            <w:noWrap/>
            <w:vAlign w:val="bottom"/>
            <w:hideMark/>
          </w:tcPr>
          <w:p w14:paraId="007093D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59" w:type="pct"/>
            <w:tcBorders>
              <w:top w:val="nil"/>
              <w:left w:val="nil"/>
              <w:bottom w:val="nil"/>
              <w:right w:val="nil"/>
            </w:tcBorders>
            <w:noWrap/>
            <w:vAlign w:val="bottom"/>
            <w:hideMark/>
          </w:tcPr>
          <w:p w14:paraId="79E4987C"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85" w:type="pct"/>
            <w:tcBorders>
              <w:top w:val="nil"/>
              <w:left w:val="nil"/>
              <w:bottom w:val="nil"/>
              <w:right w:val="nil"/>
            </w:tcBorders>
            <w:noWrap/>
            <w:vAlign w:val="bottom"/>
            <w:hideMark/>
          </w:tcPr>
          <w:p w14:paraId="51BAD724"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07DC5C7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2BD419A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02E8B5AC"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48E3C16"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4C6AC6C3" w14:textId="77777777" w:rsidTr="00A5562B">
        <w:trPr>
          <w:trHeight w:val="300"/>
          <w:jc w:val="center"/>
        </w:trPr>
        <w:tc>
          <w:tcPr>
            <w:tcW w:w="579" w:type="pct"/>
            <w:gridSpan w:val="2"/>
            <w:tcBorders>
              <w:top w:val="single" w:sz="4" w:space="0" w:color="auto"/>
              <w:left w:val="single" w:sz="4" w:space="0" w:color="auto"/>
              <w:bottom w:val="single" w:sz="4" w:space="0" w:color="auto"/>
              <w:right w:val="single" w:sz="4" w:space="0" w:color="000000"/>
            </w:tcBorders>
            <w:shd w:val="clear" w:color="000000" w:fill="D9D9D9"/>
            <w:hideMark/>
          </w:tcPr>
          <w:p w14:paraId="5CB2C162"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Enterprise Goals</w:t>
            </w:r>
          </w:p>
        </w:tc>
        <w:tc>
          <w:tcPr>
            <w:tcW w:w="2996" w:type="pct"/>
            <w:gridSpan w:val="2"/>
            <w:tcBorders>
              <w:top w:val="single" w:sz="4" w:space="0" w:color="auto"/>
              <w:left w:val="nil"/>
              <w:bottom w:val="single" w:sz="4" w:space="0" w:color="auto"/>
              <w:right w:val="single" w:sz="4" w:space="0" w:color="000000"/>
            </w:tcBorders>
            <w:shd w:val="clear" w:color="000000" w:fill="D9D9D9"/>
            <w:hideMark/>
          </w:tcPr>
          <w:p w14:paraId="50B1BDBE"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Alignment Goals</w:t>
            </w:r>
          </w:p>
        </w:tc>
        <w:tc>
          <w:tcPr>
            <w:tcW w:w="259" w:type="pct"/>
            <w:tcBorders>
              <w:top w:val="nil"/>
              <w:left w:val="nil"/>
              <w:bottom w:val="nil"/>
              <w:right w:val="nil"/>
            </w:tcBorders>
            <w:noWrap/>
            <w:vAlign w:val="bottom"/>
            <w:hideMark/>
          </w:tcPr>
          <w:p w14:paraId="4DC90680" w14:textId="77777777" w:rsidR="001261A7" w:rsidRPr="00042E16" w:rsidRDefault="001261A7" w:rsidP="00A5562B">
            <w:pPr>
              <w:spacing w:after="0" w:line="240" w:lineRule="auto"/>
              <w:jc w:val="center"/>
              <w:rPr>
                <w:rFonts w:ascii="Calibri" w:eastAsia="Times New Roman" w:hAnsi="Calibri" w:cs="Calibri"/>
                <w:b/>
                <w:bCs/>
                <w:color w:val="000000"/>
              </w:rPr>
            </w:pPr>
          </w:p>
        </w:tc>
        <w:tc>
          <w:tcPr>
            <w:tcW w:w="285" w:type="pct"/>
            <w:tcBorders>
              <w:top w:val="nil"/>
              <w:left w:val="nil"/>
              <w:bottom w:val="nil"/>
              <w:right w:val="nil"/>
            </w:tcBorders>
            <w:noWrap/>
            <w:vAlign w:val="bottom"/>
            <w:hideMark/>
          </w:tcPr>
          <w:p w14:paraId="340B4C9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08632D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275A4BB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4E174F8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6F528950"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1991B38" w14:textId="77777777" w:rsidTr="00A5562B">
        <w:trPr>
          <w:trHeight w:val="300"/>
          <w:jc w:val="center"/>
        </w:trPr>
        <w:tc>
          <w:tcPr>
            <w:tcW w:w="257" w:type="pct"/>
            <w:tcBorders>
              <w:top w:val="nil"/>
              <w:left w:val="nil"/>
              <w:bottom w:val="nil"/>
              <w:right w:val="nil"/>
            </w:tcBorders>
            <w:noWrap/>
            <w:vAlign w:val="bottom"/>
            <w:hideMark/>
          </w:tcPr>
          <w:p w14:paraId="3757F4B1"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EG02</w:t>
            </w:r>
          </w:p>
        </w:tc>
        <w:tc>
          <w:tcPr>
            <w:tcW w:w="323" w:type="pct"/>
            <w:tcBorders>
              <w:top w:val="nil"/>
              <w:left w:val="nil"/>
              <w:bottom w:val="nil"/>
              <w:right w:val="nil"/>
            </w:tcBorders>
            <w:noWrap/>
            <w:vAlign w:val="bottom"/>
            <w:hideMark/>
          </w:tcPr>
          <w:p w14:paraId="4452F993"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Managed business risk</w:t>
            </w:r>
          </w:p>
        </w:tc>
        <w:tc>
          <w:tcPr>
            <w:tcW w:w="249" w:type="pct"/>
            <w:tcBorders>
              <w:top w:val="nil"/>
              <w:left w:val="nil"/>
              <w:bottom w:val="nil"/>
              <w:right w:val="nil"/>
            </w:tcBorders>
            <w:noWrap/>
            <w:vAlign w:val="bottom"/>
            <w:hideMark/>
          </w:tcPr>
          <w:p w14:paraId="3E3D5CFC"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AG07</w:t>
            </w:r>
          </w:p>
        </w:tc>
        <w:tc>
          <w:tcPr>
            <w:tcW w:w="2746" w:type="pct"/>
            <w:tcBorders>
              <w:top w:val="nil"/>
              <w:left w:val="nil"/>
              <w:bottom w:val="nil"/>
              <w:right w:val="nil"/>
            </w:tcBorders>
            <w:noWrap/>
            <w:vAlign w:val="bottom"/>
            <w:hideMark/>
          </w:tcPr>
          <w:p w14:paraId="53250E8E"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Security of information, processing infrastructure and applications, and privacy</w:t>
            </w:r>
          </w:p>
        </w:tc>
        <w:tc>
          <w:tcPr>
            <w:tcW w:w="259" w:type="pct"/>
            <w:tcBorders>
              <w:top w:val="nil"/>
              <w:left w:val="nil"/>
              <w:bottom w:val="nil"/>
              <w:right w:val="nil"/>
            </w:tcBorders>
            <w:noWrap/>
            <w:vAlign w:val="bottom"/>
            <w:hideMark/>
          </w:tcPr>
          <w:p w14:paraId="4FAC43B6"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nil"/>
              <w:right w:val="nil"/>
            </w:tcBorders>
            <w:noWrap/>
            <w:vAlign w:val="bottom"/>
            <w:hideMark/>
          </w:tcPr>
          <w:p w14:paraId="1EAE8D10"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2966608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5791D9F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11646234"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53182D92"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8A6ADFE" w14:textId="77777777" w:rsidTr="00A5562B">
        <w:trPr>
          <w:trHeight w:val="300"/>
          <w:jc w:val="center"/>
        </w:trPr>
        <w:tc>
          <w:tcPr>
            <w:tcW w:w="257" w:type="pct"/>
            <w:tcBorders>
              <w:top w:val="nil"/>
              <w:left w:val="nil"/>
              <w:bottom w:val="nil"/>
              <w:right w:val="nil"/>
            </w:tcBorders>
            <w:noWrap/>
            <w:vAlign w:val="bottom"/>
            <w:hideMark/>
          </w:tcPr>
          <w:p w14:paraId="49B623BC"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EG06</w:t>
            </w:r>
          </w:p>
        </w:tc>
        <w:tc>
          <w:tcPr>
            <w:tcW w:w="323" w:type="pct"/>
            <w:tcBorders>
              <w:top w:val="nil"/>
              <w:left w:val="nil"/>
              <w:bottom w:val="nil"/>
              <w:right w:val="nil"/>
            </w:tcBorders>
            <w:noWrap/>
            <w:vAlign w:val="bottom"/>
            <w:hideMark/>
          </w:tcPr>
          <w:p w14:paraId="6B85CED1"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Business service continuity and availability</w:t>
            </w:r>
          </w:p>
        </w:tc>
        <w:tc>
          <w:tcPr>
            <w:tcW w:w="249" w:type="pct"/>
            <w:tcBorders>
              <w:top w:val="single" w:sz="4" w:space="0" w:color="auto"/>
              <w:left w:val="single" w:sz="4" w:space="0" w:color="auto"/>
              <w:bottom w:val="single" w:sz="4" w:space="0" w:color="auto"/>
              <w:right w:val="single" w:sz="4" w:space="0" w:color="auto"/>
            </w:tcBorders>
            <w:noWrap/>
            <w:vAlign w:val="center"/>
            <w:hideMark/>
          </w:tcPr>
          <w:p w14:paraId="075C1ADF"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2746" w:type="pct"/>
            <w:tcBorders>
              <w:top w:val="single" w:sz="4" w:space="0" w:color="auto"/>
              <w:left w:val="nil"/>
              <w:bottom w:val="single" w:sz="4" w:space="0" w:color="auto"/>
              <w:right w:val="single" w:sz="4" w:space="0" w:color="auto"/>
            </w:tcBorders>
            <w:noWrap/>
            <w:vAlign w:val="center"/>
            <w:hideMark/>
          </w:tcPr>
          <w:p w14:paraId="737F82B3"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259" w:type="pct"/>
            <w:tcBorders>
              <w:top w:val="nil"/>
              <w:left w:val="nil"/>
              <w:bottom w:val="nil"/>
              <w:right w:val="nil"/>
            </w:tcBorders>
            <w:noWrap/>
            <w:vAlign w:val="bottom"/>
            <w:hideMark/>
          </w:tcPr>
          <w:p w14:paraId="7DC5F4E0"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nil"/>
              <w:right w:val="nil"/>
            </w:tcBorders>
            <w:noWrap/>
            <w:vAlign w:val="bottom"/>
            <w:hideMark/>
          </w:tcPr>
          <w:p w14:paraId="2E502C4A"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54BFD08C"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5DB0778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55E5783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5F4296F9"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22EEE30" w14:textId="77777777" w:rsidTr="00A5562B">
        <w:trPr>
          <w:trHeight w:val="300"/>
          <w:jc w:val="center"/>
        </w:trPr>
        <w:tc>
          <w:tcPr>
            <w:tcW w:w="257" w:type="pct"/>
            <w:tcBorders>
              <w:top w:val="single" w:sz="4" w:space="0" w:color="auto"/>
              <w:left w:val="single" w:sz="4" w:space="0" w:color="auto"/>
              <w:bottom w:val="single" w:sz="4" w:space="0" w:color="auto"/>
              <w:right w:val="single" w:sz="4" w:space="0" w:color="auto"/>
            </w:tcBorders>
            <w:noWrap/>
            <w:vAlign w:val="center"/>
            <w:hideMark/>
          </w:tcPr>
          <w:p w14:paraId="4D6DB374" w14:textId="77777777" w:rsidR="001261A7" w:rsidRPr="00042E16" w:rsidRDefault="001261A7" w:rsidP="00A5562B">
            <w:pPr>
              <w:spacing w:after="0" w:line="240" w:lineRule="auto"/>
              <w:jc w:val="center"/>
              <w:rPr>
                <w:rFonts w:ascii="Calibri" w:eastAsia="Times New Roman" w:hAnsi="Calibri" w:cs="Calibri"/>
                <w:b/>
                <w:bCs/>
                <w:color w:val="00B050"/>
              </w:rPr>
            </w:pPr>
            <w:r w:rsidRPr="00042E16">
              <w:rPr>
                <w:rFonts w:ascii="Calibri" w:eastAsia="Times New Roman" w:hAnsi="Calibri" w:cs="Calibri"/>
                <w:b/>
                <w:bCs/>
                <w:color w:val="00B050"/>
              </w:rPr>
              <w:t> </w:t>
            </w:r>
          </w:p>
        </w:tc>
        <w:tc>
          <w:tcPr>
            <w:tcW w:w="323" w:type="pct"/>
            <w:tcBorders>
              <w:top w:val="single" w:sz="4" w:space="0" w:color="auto"/>
              <w:left w:val="nil"/>
              <w:bottom w:val="single" w:sz="4" w:space="0" w:color="auto"/>
              <w:right w:val="single" w:sz="4" w:space="0" w:color="auto"/>
            </w:tcBorders>
            <w:vAlign w:val="center"/>
            <w:hideMark/>
          </w:tcPr>
          <w:p w14:paraId="048A3C3D"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249" w:type="pct"/>
            <w:tcBorders>
              <w:top w:val="nil"/>
              <w:left w:val="nil"/>
              <w:bottom w:val="single" w:sz="4" w:space="0" w:color="auto"/>
              <w:right w:val="single" w:sz="4" w:space="0" w:color="auto"/>
            </w:tcBorders>
            <w:noWrap/>
            <w:vAlign w:val="center"/>
            <w:hideMark/>
          </w:tcPr>
          <w:p w14:paraId="4635B47F"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2746" w:type="pct"/>
            <w:tcBorders>
              <w:top w:val="nil"/>
              <w:left w:val="nil"/>
              <w:bottom w:val="single" w:sz="4" w:space="0" w:color="auto"/>
              <w:right w:val="single" w:sz="4" w:space="0" w:color="auto"/>
            </w:tcBorders>
            <w:noWrap/>
            <w:vAlign w:val="center"/>
            <w:hideMark/>
          </w:tcPr>
          <w:p w14:paraId="155A38CB"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259" w:type="pct"/>
            <w:tcBorders>
              <w:top w:val="nil"/>
              <w:left w:val="nil"/>
              <w:bottom w:val="nil"/>
              <w:right w:val="nil"/>
            </w:tcBorders>
            <w:noWrap/>
            <w:vAlign w:val="bottom"/>
            <w:hideMark/>
          </w:tcPr>
          <w:p w14:paraId="41417041"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nil"/>
              <w:right w:val="nil"/>
            </w:tcBorders>
            <w:noWrap/>
            <w:vAlign w:val="bottom"/>
            <w:hideMark/>
          </w:tcPr>
          <w:p w14:paraId="067C436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6832C5C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EDAF4DA"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0F055E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0F1CE2A1"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3363D101" w14:textId="77777777" w:rsidTr="00A5562B">
        <w:trPr>
          <w:trHeight w:val="300"/>
          <w:jc w:val="center"/>
        </w:trPr>
        <w:tc>
          <w:tcPr>
            <w:tcW w:w="257" w:type="pct"/>
            <w:tcBorders>
              <w:top w:val="nil"/>
              <w:left w:val="nil"/>
              <w:bottom w:val="nil"/>
              <w:right w:val="nil"/>
            </w:tcBorders>
            <w:noWrap/>
            <w:vAlign w:val="bottom"/>
            <w:hideMark/>
          </w:tcPr>
          <w:p w14:paraId="3D748E04"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323" w:type="pct"/>
            <w:tcBorders>
              <w:top w:val="nil"/>
              <w:left w:val="nil"/>
              <w:bottom w:val="nil"/>
              <w:right w:val="nil"/>
            </w:tcBorders>
            <w:noWrap/>
            <w:vAlign w:val="bottom"/>
            <w:hideMark/>
          </w:tcPr>
          <w:p w14:paraId="3B78FC7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49" w:type="pct"/>
            <w:tcBorders>
              <w:top w:val="nil"/>
              <w:left w:val="nil"/>
              <w:bottom w:val="nil"/>
              <w:right w:val="nil"/>
            </w:tcBorders>
            <w:noWrap/>
            <w:vAlign w:val="bottom"/>
            <w:hideMark/>
          </w:tcPr>
          <w:p w14:paraId="2B7ACA0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746" w:type="pct"/>
            <w:tcBorders>
              <w:top w:val="nil"/>
              <w:left w:val="nil"/>
              <w:bottom w:val="nil"/>
              <w:right w:val="nil"/>
            </w:tcBorders>
            <w:noWrap/>
            <w:vAlign w:val="bottom"/>
            <w:hideMark/>
          </w:tcPr>
          <w:p w14:paraId="20A57C7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59" w:type="pct"/>
            <w:tcBorders>
              <w:top w:val="nil"/>
              <w:left w:val="nil"/>
              <w:bottom w:val="nil"/>
              <w:right w:val="nil"/>
            </w:tcBorders>
            <w:noWrap/>
            <w:vAlign w:val="bottom"/>
            <w:hideMark/>
          </w:tcPr>
          <w:p w14:paraId="07A46F6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85" w:type="pct"/>
            <w:tcBorders>
              <w:top w:val="nil"/>
              <w:left w:val="nil"/>
              <w:bottom w:val="nil"/>
              <w:right w:val="nil"/>
            </w:tcBorders>
            <w:noWrap/>
            <w:vAlign w:val="bottom"/>
            <w:hideMark/>
          </w:tcPr>
          <w:p w14:paraId="4A5235D4"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4EE7F270"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34C862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19C393B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F066529"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52572048" w14:textId="77777777" w:rsidTr="00A5562B">
        <w:trPr>
          <w:trHeight w:val="300"/>
          <w:jc w:val="center"/>
        </w:trPr>
        <w:tc>
          <w:tcPr>
            <w:tcW w:w="579" w:type="pct"/>
            <w:gridSpan w:val="2"/>
            <w:tcBorders>
              <w:top w:val="single" w:sz="4" w:space="0" w:color="auto"/>
              <w:left w:val="single" w:sz="4" w:space="0" w:color="auto"/>
              <w:bottom w:val="single" w:sz="4" w:space="0" w:color="auto"/>
              <w:right w:val="single" w:sz="4" w:space="0" w:color="000000"/>
            </w:tcBorders>
            <w:shd w:val="clear" w:color="000000" w:fill="D9D9D9"/>
            <w:hideMark/>
          </w:tcPr>
          <w:p w14:paraId="1755D7A0"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Practice</w:t>
            </w:r>
          </w:p>
        </w:tc>
        <w:tc>
          <w:tcPr>
            <w:tcW w:w="2996" w:type="pct"/>
            <w:gridSpan w:val="2"/>
            <w:tcBorders>
              <w:top w:val="single" w:sz="4" w:space="0" w:color="auto"/>
              <w:left w:val="nil"/>
              <w:bottom w:val="single" w:sz="4" w:space="0" w:color="auto"/>
              <w:right w:val="single" w:sz="4" w:space="0" w:color="000000"/>
            </w:tcBorders>
            <w:shd w:val="clear" w:color="000000" w:fill="D9D9D9"/>
            <w:hideMark/>
          </w:tcPr>
          <w:p w14:paraId="533DDACF"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Activity</w:t>
            </w:r>
          </w:p>
        </w:tc>
        <w:tc>
          <w:tcPr>
            <w:tcW w:w="259" w:type="pct"/>
            <w:tcBorders>
              <w:top w:val="single" w:sz="4" w:space="0" w:color="auto"/>
              <w:left w:val="nil"/>
              <w:bottom w:val="single" w:sz="4" w:space="0" w:color="auto"/>
              <w:right w:val="single" w:sz="4" w:space="0" w:color="auto"/>
            </w:tcBorders>
            <w:shd w:val="clear" w:color="000000" w:fill="D9D9D9"/>
            <w:vAlign w:val="center"/>
            <w:hideMark/>
          </w:tcPr>
          <w:p w14:paraId="07000E32"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Capability</w:t>
            </w:r>
          </w:p>
        </w:tc>
        <w:tc>
          <w:tcPr>
            <w:tcW w:w="285" w:type="pct"/>
            <w:tcBorders>
              <w:top w:val="single" w:sz="4" w:space="0" w:color="auto"/>
              <w:left w:val="nil"/>
              <w:bottom w:val="single" w:sz="4" w:space="0" w:color="auto"/>
              <w:right w:val="single" w:sz="4" w:space="0" w:color="auto"/>
            </w:tcBorders>
            <w:shd w:val="clear" w:color="000000" w:fill="D9D9D9"/>
            <w:vAlign w:val="center"/>
            <w:hideMark/>
          </w:tcPr>
          <w:p w14:paraId="282D4339"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Fulfilled</w:t>
            </w:r>
          </w:p>
        </w:tc>
        <w:tc>
          <w:tcPr>
            <w:tcW w:w="220" w:type="pct"/>
            <w:tcBorders>
              <w:top w:val="nil"/>
              <w:left w:val="nil"/>
              <w:bottom w:val="nil"/>
              <w:right w:val="nil"/>
            </w:tcBorders>
            <w:noWrap/>
            <w:vAlign w:val="bottom"/>
            <w:hideMark/>
          </w:tcPr>
          <w:p w14:paraId="6B7897E1" w14:textId="77777777" w:rsidR="001261A7" w:rsidRPr="00042E16" w:rsidRDefault="001261A7" w:rsidP="00A5562B">
            <w:pPr>
              <w:spacing w:after="0" w:line="240" w:lineRule="auto"/>
              <w:jc w:val="center"/>
              <w:rPr>
                <w:rFonts w:ascii="Calibri" w:eastAsia="Times New Roman" w:hAnsi="Calibri" w:cs="Calibri"/>
                <w:b/>
                <w:bCs/>
                <w:color w:val="000000"/>
              </w:rPr>
            </w:pPr>
          </w:p>
        </w:tc>
        <w:tc>
          <w:tcPr>
            <w:tcW w:w="220" w:type="pct"/>
            <w:tcBorders>
              <w:top w:val="nil"/>
              <w:left w:val="nil"/>
              <w:bottom w:val="nil"/>
              <w:right w:val="nil"/>
            </w:tcBorders>
            <w:noWrap/>
            <w:vAlign w:val="bottom"/>
            <w:hideMark/>
          </w:tcPr>
          <w:p w14:paraId="0C67791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89D45F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4492E48F"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6242A62" w14:textId="77777777" w:rsidTr="00A5562B">
        <w:trPr>
          <w:trHeight w:val="765"/>
          <w:jc w:val="center"/>
        </w:trPr>
        <w:tc>
          <w:tcPr>
            <w:tcW w:w="257" w:type="pct"/>
            <w:vMerge w:val="restart"/>
            <w:tcBorders>
              <w:top w:val="nil"/>
              <w:left w:val="nil"/>
              <w:bottom w:val="single" w:sz="4" w:space="0" w:color="000000"/>
              <w:right w:val="nil"/>
            </w:tcBorders>
            <w:noWrap/>
            <w:vAlign w:val="center"/>
            <w:hideMark/>
          </w:tcPr>
          <w:p w14:paraId="737E5E4B"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APO13.01</w:t>
            </w:r>
          </w:p>
        </w:tc>
        <w:tc>
          <w:tcPr>
            <w:tcW w:w="323" w:type="pct"/>
            <w:vMerge w:val="restart"/>
            <w:tcBorders>
              <w:top w:val="nil"/>
              <w:left w:val="nil"/>
              <w:bottom w:val="single" w:sz="4" w:space="0" w:color="000000"/>
              <w:right w:val="single" w:sz="4" w:space="0" w:color="auto"/>
            </w:tcBorders>
            <w:vAlign w:val="center"/>
            <w:hideMark/>
          </w:tcPr>
          <w:p w14:paraId="51F451EA"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Establish and maintain an information security management system (ISMS).</w:t>
            </w:r>
          </w:p>
        </w:tc>
        <w:tc>
          <w:tcPr>
            <w:tcW w:w="249" w:type="pct"/>
            <w:tcBorders>
              <w:top w:val="nil"/>
              <w:left w:val="nil"/>
              <w:bottom w:val="single" w:sz="4" w:space="0" w:color="auto"/>
              <w:right w:val="single" w:sz="4" w:space="0" w:color="auto"/>
            </w:tcBorders>
            <w:hideMark/>
          </w:tcPr>
          <w:p w14:paraId="24F762CA"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1</w:t>
            </w:r>
          </w:p>
        </w:tc>
        <w:tc>
          <w:tcPr>
            <w:tcW w:w="2746" w:type="pct"/>
            <w:tcBorders>
              <w:top w:val="nil"/>
              <w:left w:val="nil"/>
              <w:bottom w:val="nil"/>
              <w:right w:val="nil"/>
            </w:tcBorders>
            <w:vAlign w:val="center"/>
            <w:hideMark/>
          </w:tcPr>
          <w:p w14:paraId="41959E9F" w14:textId="77777777" w:rsidR="001261A7" w:rsidRPr="00042E16" w:rsidRDefault="001261A7" w:rsidP="00A5562B">
            <w:pPr>
              <w:spacing w:after="0" w:line="240" w:lineRule="auto"/>
              <w:rPr>
                <w:rFonts w:ascii="Calibri" w:eastAsia="Times New Roman" w:hAnsi="Calibri" w:cs="Calibri"/>
                <w:color w:val="000000"/>
                <w:sz w:val="20"/>
                <w:szCs w:val="20"/>
              </w:rPr>
            </w:pPr>
            <w:r w:rsidRPr="00042E16">
              <w:rPr>
                <w:rFonts w:ascii="Calibri" w:eastAsia="Times New Roman" w:hAnsi="Calibri" w:cs="Calibri"/>
                <w:color w:val="000000"/>
                <w:sz w:val="20"/>
                <w:szCs w:val="20"/>
              </w:rPr>
              <w:t>Define the scope and boundaries of the information security management system (ISMS) in terms of the characteristics of the enterprise, the organization, its location, assets and technology. Include details of, and justification for, any exclusions from the scope.</w:t>
            </w:r>
          </w:p>
        </w:tc>
        <w:tc>
          <w:tcPr>
            <w:tcW w:w="259" w:type="pct"/>
            <w:vMerge w:val="restart"/>
            <w:tcBorders>
              <w:top w:val="nil"/>
              <w:left w:val="single" w:sz="4" w:space="0" w:color="auto"/>
              <w:bottom w:val="single" w:sz="4" w:space="0" w:color="000000"/>
              <w:right w:val="single" w:sz="4" w:space="0" w:color="auto"/>
            </w:tcBorders>
            <w:vAlign w:val="center"/>
            <w:hideMark/>
          </w:tcPr>
          <w:p w14:paraId="23F31F4B"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2</w:t>
            </w:r>
          </w:p>
        </w:tc>
        <w:tc>
          <w:tcPr>
            <w:tcW w:w="285" w:type="pct"/>
            <w:tcBorders>
              <w:top w:val="nil"/>
              <w:left w:val="nil"/>
              <w:bottom w:val="single" w:sz="4" w:space="0" w:color="auto"/>
              <w:right w:val="single" w:sz="4" w:space="0" w:color="auto"/>
            </w:tcBorders>
            <w:hideMark/>
          </w:tcPr>
          <w:p w14:paraId="41043871"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59F629BB"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53ABCD3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00ED82F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2C6F7FB"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204858A7" w14:textId="77777777" w:rsidTr="00A5562B">
        <w:trPr>
          <w:trHeight w:val="600"/>
          <w:jc w:val="center"/>
        </w:trPr>
        <w:tc>
          <w:tcPr>
            <w:tcW w:w="257" w:type="pct"/>
            <w:vMerge/>
            <w:tcBorders>
              <w:top w:val="nil"/>
              <w:left w:val="nil"/>
              <w:bottom w:val="single" w:sz="4" w:space="0" w:color="000000"/>
              <w:right w:val="nil"/>
            </w:tcBorders>
            <w:vAlign w:val="center"/>
            <w:hideMark/>
          </w:tcPr>
          <w:p w14:paraId="047ABA8C" w14:textId="77777777" w:rsidR="001261A7" w:rsidRPr="00042E16" w:rsidRDefault="001261A7" w:rsidP="00A5562B">
            <w:pPr>
              <w:spacing w:after="0" w:line="240" w:lineRule="auto"/>
              <w:rPr>
                <w:rFonts w:ascii="Calibri" w:eastAsia="Times New Roman" w:hAnsi="Calibri" w:cs="Calibri"/>
                <w:color w:val="000000"/>
              </w:rPr>
            </w:pPr>
          </w:p>
        </w:tc>
        <w:tc>
          <w:tcPr>
            <w:tcW w:w="323" w:type="pct"/>
            <w:vMerge/>
            <w:tcBorders>
              <w:top w:val="nil"/>
              <w:left w:val="nil"/>
              <w:bottom w:val="single" w:sz="4" w:space="0" w:color="000000"/>
              <w:right w:val="single" w:sz="4" w:space="0" w:color="auto"/>
            </w:tcBorders>
            <w:vAlign w:val="center"/>
            <w:hideMark/>
          </w:tcPr>
          <w:p w14:paraId="73534CE2"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5DB96F40"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2</w:t>
            </w:r>
          </w:p>
        </w:tc>
        <w:tc>
          <w:tcPr>
            <w:tcW w:w="2746" w:type="pct"/>
            <w:tcBorders>
              <w:top w:val="nil"/>
              <w:left w:val="nil"/>
              <w:bottom w:val="nil"/>
              <w:right w:val="nil"/>
            </w:tcBorders>
            <w:vAlign w:val="center"/>
            <w:hideMark/>
          </w:tcPr>
          <w:p w14:paraId="2DEDD71F"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Define an ISMS in accordance with enterprise policy and the context in which the enterprise operates</w:t>
            </w:r>
          </w:p>
        </w:tc>
        <w:tc>
          <w:tcPr>
            <w:tcW w:w="259" w:type="pct"/>
            <w:vMerge/>
            <w:tcBorders>
              <w:top w:val="nil"/>
              <w:left w:val="single" w:sz="4" w:space="0" w:color="auto"/>
              <w:bottom w:val="single" w:sz="4" w:space="0" w:color="000000"/>
              <w:right w:val="single" w:sz="4" w:space="0" w:color="auto"/>
            </w:tcBorders>
            <w:vAlign w:val="center"/>
            <w:hideMark/>
          </w:tcPr>
          <w:p w14:paraId="1862972E"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194E8E2A"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75B09B8D"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134C5634"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293C49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29EA6599"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4272A8E" w14:textId="77777777" w:rsidTr="00A5562B">
        <w:trPr>
          <w:trHeight w:val="300"/>
          <w:jc w:val="center"/>
        </w:trPr>
        <w:tc>
          <w:tcPr>
            <w:tcW w:w="257" w:type="pct"/>
            <w:vMerge/>
            <w:tcBorders>
              <w:top w:val="nil"/>
              <w:left w:val="nil"/>
              <w:bottom w:val="single" w:sz="4" w:space="0" w:color="000000"/>
              <w:right w:val="nil"/>
            </w:tcBorders>
            <w:vAlign w:val="center"/>
            <w:hideMark/>
          </w:tcPr>
          <w:p w14:paraId="127DCFBE" w14:textId="77777777" w:rsidR="001261A7" w:rsidRPr="00042E16" w:rsidRDefault="001261A7" w:rsidP="00A5562B">
            <w:pPr>
              <w:spacing w:after="0" w:line="240" w:lineRule="auto"/>
              <w:rPr>
                <w:rFonts w:ascii="Calibri" w:eastAsia="Times New Roman" w:hAnsi="Calibri" w:cs="Calibri"/>
                <w:color w:val="000000"/>
              </w:rPr>
            </w:pPr>
          </w:p>
        </w:tc>
        <w:tc>
          <w:tcPr>
            <w:tcW w:w="323" w:type="pct"/>
            <w:vMerge/>
            <w:tcBorders>
              <w:top w:val="nil"/>
              <w:left w:val="nil"/>
              <w:bottom w:val="single" w:sz="4" w:space="0" w:color="000000"/>
              <w:right w:val="single" w:sz="4" w:space="0" w:color="auto"/>
            </w:tcBorders>
            <w:vAlign w:val="center"/>
            <w:hideMark/>
          </w:tcPr>
          <w:p w14:paraId="7F977407"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704B1FBC"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3</w:t>
            </w:r>
          </w:p>
        </w:tc>
        <w:tc>
          <w:tcPr>
            <w:tcW w:w="2746" w:type="pct"/>
            <w:tcBorders>
              <w:top w:val="nil"/>
              <w:left w:val="nil"/>
              <w:bottom w:val="nil"/>
              <w:right w:val="nil"/>
            </w:tcBorders>
            <w:vAlign w:val="center"/>
            <w:hideMark/>
          </w:tcPr>
          <w:p w14:paraId="0D0D5E6B"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Align the ISMS with the overall enterprise approach to the management of security.</w:t>
            </w:r>
          </w:p>
        </w:tc>
        <w:tc>
          <w:tcPr>
            <w:tcW w:w="259" w:type="pct"/>
            <w:vMerge/>
            <w:tcBorders>
              <w:top w:val="nil"/>
              <w:left w:val="single" w:sz="4" w:space="0" w:color="auto"/>
              <w:bottom w:val="single" w:sz="4" w:space="0" w:color="000000"/>
              <w:right w:val="single" w:sz="4" w:space="0" w:color="auto"/>
            </w:tcBorders>
            <w:vAlign w:val="center"/>
            <w:hideMark/>
          </w:tcPr>
          <w:p w14:paraId="54EBF0BB"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7A7F292C"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7B5B64C2"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7C35565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253E4F2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626F5545"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7C0E3097" w14:textId="77777777" w:rsidTr="00A5562B">
        <w:trPr>
          <w:trHeight w:val="300"/>
          <w:jc w:val="center"/>
        </w:trPr>
        <w:tc>
          <w:tcPr>
            <w:tcW w:w="257" w:type="pct"/>
            <w:vMerge/>
            <w:tcBorders>
              <w:top w:val="nil"/>
              <w:left w:val="nil"/>
              <w:bottom w:val="single" w:sz="4" w:space="0" w:color="000000"/>
              <w:right w:val="nil"/>
            </w:tcBorders>
            <w:vAlign w:val="center"/>
            <w:hideMark/>
          </w:tcPr>
          <w:p w14:paraId="4D987868" w14:textId="77777777" w:rsidR="001261A7" w:rsidRPr="00042E16" w:rsidRDefault="001261A7" w:rsidP="00A5562B">
            <w:pPr>
              <w:spacing w:after="0" w:line="240" w:lineRule="auto"/>
              <w:rPr>
                <w:rFonts w:ascii="Calibri" w:eastAsia="Times New Roman" w:hAnsi="Calibri" w:cs="Calibri"/>
                <w:color w:val="000000"/>
              </w:rPr>
            </w:pPr>
          </w:p>
        </w:tc>
        <w:tc>
          <w:tcPr>
            <w:tcW w:w="323" w:type="pct"/>
            <w:vMerge/>
            <w:tcBorders>
              <w:top w:val="nil"/>
              <w:left w:val="nil"/>
              <w:bottom w:val="single" w:sz="4" w:space="0" w:color="000000"/>
              <w:right w:val="single" w:sz="4" w:space="0" w:color="auto"/>
            </w:tcBorders>
            <w:vAlign w:val="center"/>
            <w:hideMark/>
          </w:tcPr>
          <w:p w14:paraId="6D4FFA0E"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3038E7D8"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4</w:t>
            </w:r>
          </w:p>
        </w:tc>
        <w:tc>
          <w:tcPr>
            <w:tcW w:w="2746" w:type="pct"/>
            <w:tcBorders>
              <w:top w:val="nil"/>
              <w:left w:val="nil"/>
              <w:bottom w:val="nil"/>
              <w:right w:val="nil"/>
            </w:tcBorders>
            <w:vAlign w:val="center"/>
            <w:hideMark/>
          </w:tcPr>
          <w:p w14:paraId="12230D95"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Obtain management authorization to implement and operate or change the ISMS.</w:t>
            </w:r>
          </w:p>
        </w:tc>
        <w:tc>
          <w:tcPr>
            <w:tcW w:w="259" w:type="pct"/>
            <w:vMerge/>
            <w:tcBorders>
              <w:top w:val="nil"/>
              <w:left w:val="single" w:sz="4" w:space="0" w:color="auto"/>
              <w:bottom w:val="single" w:sz="4" w:space="0" w:color="000000"/>
              <w:right w:val="single" w:sz="4" w:space="0" w:color="auto"/>
            </w:tcBorders>
            <w:vAlign w:val="center"/>
            <w:hideMark/>
          </w:tcPr>
          <w:p w14:paraId="65CCC4E0"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7BA9A49B"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361CC957"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0964F25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00B19E0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907D1F3"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B28D5AF" w14:textId="77777777" w:rsidTr="00A5562B">
        <w:trPr>
          <w:trHeight w:val="600"/>
          <w:jc w:val="center"/>
        </w:trPr>
        <w:tc>
          <w:tcPr>
            <w:tcW w:w="257" w:type="pct"/>
            <w:vMerge/>
            <w:tcBorders>
              <w:top w:val="nil"/>
              <w:left w:val="nil"/>
              <w:bottom w:val="single" w:sz="4" w:space="0" w:color="000000"/>
              <w:right w:val="nil"/>
            </w:tcBorders>
            <w:vAlign w:val="center"/>
            <w:hideMark/>
          </w:tcPr>
          <w:p w14:paraId="476B09F1" w14:textId="77777777" w:rsidR="001261A7" w:rsidRPr="00042E16" w:rsidRDefault="001261A7" w:rsidP="00A5562B">
            <w:pPr>
              <w:spacing w:after="0" w:line="240" w:lineRule="auto"/>
              <w:rPr>
                <w:rFonts w:ascii="Calibri" w:eastAsia="Times New Roman" w:hAnsi="Calibri" w:cs="Calibri"/>
                <w:color w:val="000000"/>
              </w:rPr>
            </w:pPr>
          </w:p>
        </w:tc>
        <w:tc>
          <w:tcPr>
            <w:tcW w:w="323" w:type="pct"/>
            <w:vMerge/>
            <w:tcBorders>
              <w:top w:val="nil"/>
              <w:left w:val="nil"/>
              <w:bottom w:val="single" w:sz="4" w:space="0" w:color="000000"/>
              <w:right w:val="single" w:sz="4" w:space="0" w:color="auto"/>
            </w:tcBorders>
            <w:vAlign w:val="center"/>
            <w:hideMark/>
          </w:tcPr>
          <w:p w14:paraId="70692A68"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0D8CB90B"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5</w:t>
            </w:r>
          </w:p>
        </w:tc>
        <w:tc>
          <w:tcPr>
            <w:tcW w:w="2746" w:type="pct"/>
            <w:tcBorders>
              <w:top w:val="nil"/>
              <w:left w:val="nil"/>
              <w:bottom w:val="nil"/>
              <w:right w:val="nil"/>
            </w:tcBorders>
            <w:vAlign w:val="center"/>
            <w:hideMark/>
          </w:tcPr>
          <w:p w14:paraId="6AA385C7"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Prepare and maintain a statement of applicability that describes the scope of the ISMS.</w:t>
            </w:r>
          </w:p>
        </w:tc>
        <w:tc>
          <w:tcPr>
            <w:tcW w:w="259" w:type="pct"/>
            <w:vMerge/>
            <w:tcBorders>
              <w:top w:val="nil"/>
              <w:left w:val="single" w:sz="4" w:space="0" w:color="auto"/>
              <w:bottom w:val="single" w:sz="4" w:space="0" w:color="000000"/>
              <w:right w:val="single" w:sz="4" w:space="0" w:color="auto"/>
            </w:tcBorders>
            <w:vAlign w:val="center"/>
            <w:hideMark/>
          </w:tcPr>
          <w:p w14:paraId="1E5018A2"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01CDC391"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4DD43471"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60ECB7A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44F7CE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2876A872"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F492571" w14:textId="77777777" w:rsidTr="00A5562B">
        <w:trPr>
          <w:trHeight w:val="600"/>
          <w:jc w:val="center"/>
        </w:trPr>
        <w:tc>
          <w:tcPr>
            <w:tcW w:w="257" w:type="pct"/>
            <w:vMerge/>
            <w:tcBorders>
              <w:top w:val="nil"/>
              <w:left w:val="nil"/>
              <w:bottom w:val="single" w:sz="4" w:space="0" w:color="000000"/>
              <w:right w:val="nil"/>
            </w:tcBorders>
            <w:vAlign w:val="center"/>
            <w:hideMark/>
          </w:tcPr>
          <w:p w14:paraId="189A843A" w14:textId="77777777" w:rsidR="001261A7" w:rsidRPr="00042E16" w:rsidRDefault="001261A7" w:rsidP="00A5562B">
            <w:pPr>
              <w:spacing w:after="0" w:line="240" w:lineRule="auto"/>
              <w:rPr>
                <w:rFonts w:ascii="Calibri" w:eastAsia="Times New Roman" w:hAnsi="Calibri" w:cs="Calibri"/>
                <w:color w:val="000000"/>
              </w:rPr>
            </w:pPr>
          </w:p>
        </w:tc>
        <w:tc>
          <w:tcPr>
            <w:tcW w:w="323" w:type="pct"/>
            <w:vMerge/>
            <w:tcBorders>
              <w:top w:val="nil"/>
              <w:left w:val="nil"/>
              <w:bottom w:val="single" w:sz="4" w:space="0" w:color="000000"/>
              <w:right w:val="single" w:sz="4" w:space="0" w:color="auto"/>
            </w:tcBorders>
            <w:vAlign w:val="center"/>
            <w:hideMark/>
          </w:tcPr>
          <w:p w14:paraId="7ACF5D0A"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00313CC7"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6</w:t>
            </w:r>
          </w:p>
        </w:tc>
        <w:tc>
          <w:tcPr>
            <w:tcW w:w="2746" w:type="pct"/>
            <w:tcBorders>
              <w:top w:val="nil"/>
              <w:left w:val="nil"/>
              <w:bottom w:val="nil"/>
              <w:right w:val="nil"/>
            </w:tcBorders>
            <w:vAlign w:val="center"/>
            <w:hideMark/>
          </w:tcPr>
          <w:p w14:paraId="7BF54062"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Define and communicate Information security management roles and responsibilities.</w:t>
            </w:r>
          </w:p>
        </w:tc>
        <w:tc>
          <w:tcPr>
            <w:tcW w:w="259" w:type="pct"/>
            <w:vMerge/>
            <w:tcBorders>
              <w:top w:val="nil"/>
              <w:left w:val="single" w:sz="4" w:space="0" w:color="auto"/>
              <w:bottom w:val="single" w:sz="4" w:space="0" w:color="000000"/>
              <w:right w:val="single" w:sz="4" w:space="0" w:color="auto"/>
            </w:tcBorders>
            <w:vAlign w:val="center"/>
            <w:hideMark/>
          </w:tcPr>
          <w:p w14:paraId="0AB3E23F"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31FB494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1037F494"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4DAE90E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CFAD90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E64777E"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42264CB3" w14:textId="77777777" w:rsidTr="00A5562B">
        <w:trPr>
          <w:trHeight w:val="300"/>
          <w:jc w:val="center"/>
        </w:trPr>
        <w:tc>
          <w:tcPr>
            <w:tcW w:w="257" w:type="pct"/>
            <w:vMerge/>
            <w:tcBorders>
              <w:top w:val="nil"/>
              <w:left w:val="nil"/>
              <w:bottom w:val="single" w:sz="4" w:space="0" w:color="000000"/>
              <w:right w:val="nil"/>
            </w:tcBorders>
            <w:vAlign w:val="center"/>
            <w:hideMark/>
          </w:tcPr>
          <w:p w14:paraId="642E45E0" w14:textId="77777777" w:rsidR="001261A7" w:rsidRPr="00042E16" w:rsidRDefault="001261A7" w:rsidP="00A5562B">
            <w:pPr>
              <w:spacing w:after="0" w:line="240" w:lineRule="auto"/>
              <w:rPr>
                <w:rFonts w:ascii="Calibri" w:eastAsia="Times New Roman" w:hAnsi="Calibri" w:cs="Calibri"/>
                <w:color w:val="000000"/>
              </w:rPr>
            </w:pPr>
          </w:p>
        </w:tc>
        <w:tc>
          <w:tcPr>
            <w:tcW w:w="323" w:type="pct"/>
            <w:vMerge/>
            <w:tcBorders>
              <w:top w:val="nil"/>
              <w:left w:val="nil"/>
              <w:bottom w:val="single" w:sz="4" w:space="0" w:color="000000"/>
              <w:right w:val="single" w:sz="4" w:space="0" w:color="auto"/>
            </w:tcBorders>
            <w:vAlign w:val="center"/>
            <w:hideMark/>
          </w:tcPr>
          <w:p w14:paraId="5E3B9CE2"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2FFE6344"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7</w:t>
            </w:r>
          </w:p>
        </w:tc>
        <w:tc>
          <w:tcPr>
            <w:tcW w:w="2746" w:type="pct"/>
            <w:tcBorders>
              <w:top w:val="nil"/>
              <w:left w:val="nil"/>
              <w:bottom w:val="nil"/>
              <w:right w:val="nil"/>
            </w:tcBorders>
            <w:vAlign w:val="center"/>
            <w:hideMark/>
          </w:tcPr>
          <w:p w14:paraId="4D330763" w14:textId="77777777" w:rsidR="001261A7" w:rsidRPr="00042E16" w:rsidRDefault="001261A7" w:rsidP="00A5562B">
            <w:pPr>
              <w:spacing w:after="0" w:line="240" w:lineRule="auto"/>
              <w:rPr>
                <w:rFonts w:ascii="Calibri" w:eastAsia="Times New Roman" w:hAnsi="Calibri" w:cs="Calibri"/>
                <w:color w:val="000000"/>
              </w:rPr>
            </w:pPr>
            <w:proofErr w:type="gramStart"/>
            <w:r w:rsidRPr="00042E16">
              <w:rPr>
                <w:rFonts w:ascii="Calibri" w:eastAsia="Times New Roman" w:hAnsi="Calibri" w:cs="Calibri"/>
                <w:color w:val="000000"/>
              </w:rPr>
              <w:t>Communicate</w:t>
            </w:r>
            <w:proofErr w:type="gramEnd"/>
            <w:r w:rsidRPr="00042E16">
              <w:rPr>
                <w:rFonts w:ascii="Calibri" w:eastAsia="Times New Roman" w:hAnsi="Calibri" w:cs="Calibri"/>
                <w:color w:val="000000"/>
              </w:rPr>
              <w:t xml:space="preserve"> the ISMS approach.</w:t>
            </w:r>
          </w:p>
        </w:tc>
        <w:tc>
          <w:tcPr>
            <w:tcW w:w="259" w:type="pct"/>
            <w:vMerge/>
            <w:tcBorders>
              <w:top w:val="nil"/>
              <w:left w:val="single" w:sz="4" w:space="0" w:color="auto"/>
              <w:bottom w:val="single" w:sz="4" w:space="0" w:color="000000"/>
              <w:right w:val="single" w:sz="4" w:space="0" w:color="auto"/>
            </w:tcBorders>
            <w:vAlign w:val="center"/>
            <w:hideMark/>
          </w:tcPr>
          <w:p w14:paraId="39AF3915"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122DA57C"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220" w:type="pct"/>
            <w:tcBorders>
              <w:top w:val="nil"/>
              <w:left w:val="nil"/>
              <w:bottom w:val="nil"/>
              <w:right w:val="nil"/>
            </w:tcBorders>
            <w:noWrap/>
            <w:vAlign w:val="bottom"/>
            <w:hideMark/>
          </w:tcPr>
          <w:p w14:paraId="7C324B21"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30791CF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158D97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89B8ABD"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2C3DAFB4" w14:textId="77777777" w:rsidTr="00A5562B">
        <w:trPr>
          <w:trHeight w:val="1500"/>
          <w:jc w:val="center"/>
        </w:trPr>
        <w:tc>
          <w:tcPr>
            <w:tcW w:w="257" w:type="pct"/>
            <w:vMerge w:val="restart"/>
            <w:tcBorders>
              <w:top w:val="nil"/>
              <w:left w:val="single" w:sz="4" w:space="0" w:color="auto"/>
              <w:bottom w:val="single" w:sz="4" w:space="0" w:color="000000"/>
              <w:right w:val="single" w:sz="4" w:space="0" w:color="auto"/>
            </w:tcBorders>
            <w:noWrap/>
            <w:hideMark/>
          </w:tcPr>
          <w:p w14:paraId="52595946" w14:textId="77777777" w:rsidR="001261A7" w:rsidRPr="00042E16" w:rsidRDefault="001261A7" w:rsidP="00A5562B">
            <w:pPr>
              <w:spacing w:after="0" w:line="240" w:lineRule="auto"/>
              <w:jc w:val="center"/>
              <w:rPr>
                <w:rFonts w:ascii="Calibri" w:eastAsia="Times New Roman" w:hAnsi="Calibri" w:cs="Calibri"/>
              </w:rPr>
            </w:pPr>
            <w:r w:rsidRPr="00042E16">
              <w:rPr>
                <w:rFonts w:ascii="Calibri" w:eastAsia="Times New Roman" w:hAnsi="Calibri" w:cs="Calibri"/>
              </w:rPr>
              <w:lastRenderedPageBreak/>
              <w:t>APO13.02</w:t>
            </w:r>
          </w:p>
        </w:tc>
        <w:tc>
          <w:tcPr>
            <w:tcW w:w="323" w:type="pct"/>
            <w:vMerge w:val="restart"/>
            <w:tcBorders>
              <w:top w:val="nil"/>
              <w:left w:val="single" w:sz="4" w:space="0" w:color="auto"/>
              <w:bottom w:val="single" w:sz="4" w:space="0" w:color="000000"/>
              <w:right w:val="single" w:sz="4" w:space="0" w:color="auto"/>
            </w:tcBorders>
            <w:vAlign w:val="center"/>
            <w:hideMark/>
          </w:tcPr>
          <w:p w14:paraId="48C2C1FF"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Define and manage an information security and privacy risk treatment plan.</w:t>
            </w:r>
          </w:p>
        </w:tc>
        <w:tc>
          <w:tcPr>
            <w:tcW w:w="249" w:type="pct"/>
            <w:tcBorders>
              <w:top w:val="nil"/>
              <w:left w:val="nil"/>
              <w:bottom w:val="single" w:sz="4" w:space="0" w:color="auto"/>
              <w:right w:val="single" w:sz="4" w:space="0" w:color="auto"/>
            </w:tcBorders>
            <w:hideMark/>
          </w:tcPr>
          <w:p w14:paraId="72993F3B"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1</w:t>
            </w:r>
          </w:p>
        </w:tc>
        <w:tc>
          <w:tcPr>
            <w:tcW w:w="2746" w:type="pct"/>
            <w:tcBorders>
              <w:top w:val="nil"/>
              <w:left w:val="nil"/>
              <w:bottom w:val="nil"/>
              <w:right w:val="nil"/>
            </w:tcBorders>
            <w:vAlign w:val="center"/>
            <w:hideMark/>
          </w:tcPr>
          <w:p w14:paraId="7C1BB457"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Formulate and maintain an information security risk treatment plan aligned with strategic objectives and the enterprise architecture. Ensure that the plan identifies the appropriate and optimal management practices and security solutions, with associated resources, responsibilities and priorities for managing identified information security risk</w:t>
            </w:r>
          </w:p>
        </w:tc>
        <w:tc>
          <w:tcPr>
            <w:tcW w:w="259" w:type="pct"/>
            <w:vMerge w:val="restart"/>
            <w:tcBorders>
              <w:top w:val="nil"/>
              <w:left w:val="single" w:sz="4" w:space="0" w:color="auto"/>
              <w:bottom w:val="single" w:sz="4" w:space="0" w:color="000000"/>
              <w:right w:val="single" w:sz="4" w:space="0" w:color="auto"/>
            </w:tcBorders>
            <w:vAlign w:val="center"/>
            <w:hideMark/>
          </w:tcPr>
          <w:p w14:paraId="4DE25BD3"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3</w:t>
            </w:r>
          </w:p>
        </w:tc>
        <w:tc>
          <w:tcPr>
            <w:tcW w:w="285" w:type="pct"/>
            <w:tcBorders>
              <w:top w:val="nil"/>
              <w:left w:val="nil"/>
              <w:bottom w:val="single" w:sz="4" w:space="0" w:color="auto"/>
              <w:right w:val="single" w:sz="4" w:space="0" w:color="auto"/>
            </w:tcBorders>
            <w:hideMark/>
          </w:tcPr>
          <w:p w14:paraId="7FE98EFB"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3E1F3183"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4DBB520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2646651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5A0933E"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01705DD2" w14:textId="77777777" w:rsidTr="00A5562B">
        <w:trPr>
          <w:trHeight w:val="600"/>
          <w:jc w:val="center"/>
        </w:trPr>
        <w:tc>
          <w:tcPr>
            <w:tcW w:w="257" w:type="pct"/>
            <w:vMerge/>
            <w:tcBorders>
              <w:top w:val="nil"/>
              <w:left w:val="single" w:sz="4" w:space="0" w:color="auto"/>
              <w:bottom w:val="single" w:sz="4" w:space="0" w:color="000000"/>
              <w:right w:val="single" w:sz="4" w:space="0" w:color="auto"/>
            </w:tcBorders>
            <w:vAlign w:val="center"/>
            <w:hideMark/>
          </w:tcPr>
          <w:p w14:paraId="558A61BC" w14:textId="77777777" w:rsidR="001261A7" w:rsidRPr="00042E16" w:rsidRDefault="001261A7" w:rsidP="00A5562B">
            <w:pPr>
              <w:spacing w:after="0" w:line="240" w:lineRule="auto"/>
              <w:rPr>
                <w:rFonts w:ascii="Calibri" w:eastAsia="Times New Roman" w:hAnsi="Calibri" w:cs="Calibri"/>
              </w:rPr>
            </w:pPr>
          </w:p>
        </w:tc>
        <w:tc>
          <w:tcPr>
            <w:tcW w:w="323" w:type="pct"/>
            <w:vMerge/>
            <w:tcBorders>
              <w:top w:val="nil"/>
              <w:left w:val="single" w:sz="4" w:space="0" w:color="auto"/>
              <w:bottom w:val="single" w:sz="4" w:space="0" w:color="000000"/>
              <w:right w:val="single" w:sz="4" w:space="0" w:color="auto"/>
            </w:tcBorders>
            <w:vAlign w:val="center"/>
            <w:hideMark/>
          </w:tcPr>
          <w:p w14:paraId="38D43EDE"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417C8EC2"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2</w:t>
            </w:r>
          </w:p>
        </w:tc>
        <w:tc>
          <w:tcPr>
            <w:tcW w:w="2746" w:type="pct"/>
            <w:tcBorders>
              <w:top w:val="nil"/>
              <w:left w:val="nil"/>
              <w:bottom w:val="nil"/>
              <w:right w:val="nil"/>
            </w:tcBorders>
            <w:vAlign w:val="center"/>
            <w:hideMark/>
          </w:tcPr>
          <w:p w14:paraId="627D8696"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Maintain as part of the enterprise architecture an inventory of solution components that are in place to manage security- related risk.</w:t>
            </w:r>
          </w:p>
        </w:tc>
        <w:tc>
          <w:tcPr>
            <w:tcW w:w="259" w:type="pct"/>
            <w:vMerge/>
            <w:tcBorders>
              <w:top w:val="nil"/>
              <w:left w:val="single" w:sz="4" w:space="0" w:color="auto"/>
              <w:bottom w:val="single" w:sz="4" w:space="0" w:color="000000"/>
              <w:right w:val="single" w:sz="4" w:space="0" w:color="auto"/>
            </w:tcBorders>
            <w:vAlign w:val="center"/>
            <w:hideMark/>
          </w:tcPr>
          <w:p w14:paraId="04A107BB"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30B23F3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4130EABD"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0CAA3DD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A13FBA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6BAA5AF5"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77DC7E46" w14:textId="77777777" w:rsidTr="00A5562B">
        <w:trPr>
          <w:trHeight w:val="900"/>
          <w:jc w:val="center"/>
        </w:trPr>
        <w:tc>
          <w:tcPr>
            <w:tcW w:w="257" w:type="pct"/>
            <w:vMerge/>
            <w:tcBorders>
              <w:top w:val="nil"/>
              <w:left w:val="single" w:sz="4" w:space="0" w:color="auto"/>
              <w:bottom w:val="single" w:sz="4" w:space="0" w:color="000000"/>
              <w:right w:val="single" w:sz="4" w:space="0" w:color="auto"/>
            </w:tcBorders>
            <w:vAlign w:val="center"/>
            <w:hideMark/>
          </w:tcPr>
          <w:p w14:paraId="4ECBFBA8" w14:textId="77777777" w:rsidR="001261A7" w:rsidRPr="00042E16" w:rsidRDefault="001261A7" w:rsidP="00A5562B">
            <w:pPr>
              <w:spacing w:after="0" w:line="240" w:lineRule="auto"/>
              <w:rPr>
                <w:rFonts w:ascii="Calibri" w:eastAsia="Times New Roman" w:hAnsi="Calibri" w:cs="Calibri"/>
              </w:rPr>
            </w:pPr>
          </w:p>
        </w:tc>
        <w:tc>
          <w:tcPr>
            <w:tcW w:w="323" w:type="pct"/>
            <w:vMerge/>
            <w:tcBorders>
              <w:top w:val="nil"/>
              <w:left w:val="single" w:sz="4" w:space="0" w:color="auto"/>
              <w:bottom w:val="single" w:sz="4" w:space="0" w:color="000000"/>
              <w:right w:val="single" w:sz="4" w:space="0" w:color="auto"/>
            </w:tcBorders>
            <w:vAlign w:val="center"/>
            <w:hideMark/>
          </w:tcPr>
          <w:p w14:paraId="028248FB"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5B36882B"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3</w:t>
            </w:r>
          </w:p>
        </w:tc>
        <w:tc>
          <w:tcPr>
            <w:tcW w:w="2746" w:type="pct"/>
            <w:tcBorders>
              <w:top w:val="single" w:sz="4" w:space="0" w:color="auto"/>
              <w:left w:val="nil"/>
              <w:bottom w:val="single" w:sz="4" w:space="0" w:color="auto"/>
              <w:right w:val="single" w:sz="4" w:space="0" w:color="auto"/>
            </w:tcBorders>
            <w:vAlign w:val="center"/>
            <w:hideMark/>
          </w:tcPr>
          <w:p w14:paraId="5612C24C"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 Develop proposals to implement the information security risk treatment plan, supported by suitable business cases that </w:t>
            </w:r>
            <w:r w:rsidRPr="00042E16">
              <w:rPr>
                <w:rFonts w:ascii="Calibri" w:eastAsia="Times New Roman" w:hAnsi="Calibri" w:cs="Calibri"/>
                <w:color w:val="000000"/>
              </w:rPr>
              <w:br/>
              <w:t>include consideration of funding and allocation of roles and responsibilities.</w:t>
            </w:r>
          </w:p>
        </w:tc>
        <w:tc>
          <w:tcPr>
            <w:tcW w:w="259" w:type="pct"/>
            <w:vMerge/>
            <w:tcBorders>
              <w:top w:val="nil"/>
              <w:left w:val="single" w:sz="4" w:space="0" w:color="auto"/>
              <w:bottom w:val="single" w:sz="4" w:space="0" w:color="000000"/>
              <w:right w:val="single" w:sz="4" w:space="0" w:color="auto"/>
            </w:tcBorders>
            <w:vAlign w:val="center"/>
            <w:hideMark/>
          </w:tcPr>
          <w:p w14:paraId="28B4C4F0"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39F3F12C"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5E77F17C"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3A780D5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2AA4C70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0E7349A2"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5421440C" w14:textId="77777777" w:rsidTr="00A5562B">
        <w:trPr>
          <w:trHeight w:val="900"/>
          <w:jc w:val="center"/>
        </w:trPr>
        <w:tc>
          <w:tcPr>
            <w:tcW w:w="257" w:type="pct"/>
            <w:vMerge/>
            <w:tcBorders>
              <w:top w:val="nil"/>
              <w:left w:val="single" w:sz="4" w:space="0" w:color="auto"/>
              <w:bottom w:val="single" w:sz="4" w:space="0" w:color="000000"/>
              <w:right w:val="single" w:sz="4" w:space="0" w:color="auto"/>
            </w:tcBorders>
            <w:vAlign w:val="center"/>
            <w:hideMark/>
          </w:tcPr>
          <w:p w14:paraId="60E54CFF" w14:textId="77777777" w:rsidR="001261A7" w:rsidRPr="00042E16" w:rsidRDefault="001261A7" w:rsidP="00A5562B">
            <w:pPr>
              <w:spacing w:after="0" w:line="240" w:lineRule="auto"/>
              <w:rPr>
                <w:rFonts w:ascii="Calibri" w:eastAsia="Times New Roman" w:hAnsi="Calibri" w:cs="Calibri"/>
              </w:rPr>
            </w:pPr>
          </w:p>
        </w:tc>
        <w:tc>
          <w:tcPr>
            <w:tcW w:w="323" w:type="pct"/>
            <w:vMerge/>
            <w:tcBorders>
              <w:top w:val="nil"/>
              <w:left w:val="single" w:sz="4" w:space="0" w:color="auto"/>
              <w:bottom w:val="single" w:sz="4" w:space="0" w:color="000000"/>
              <w:right w:val="single" w:sz="4" w:space="0" w:color="auto"/>
            </w:tcBorders>
            <w:vAlign w:val="center"/>
            <w:hideMark/>
          </w:tcPr>
          <w:p w14:paraId="57C7BF5B"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2504F567"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4</w:t>
            </w:r>
          </w:p>
        </w:tc>
        <w:tc>
          <w:tcPr>
            <w:tcW w:w="2746" w:type="pct"/>
            <w:tcBorders>
              <w:top w:val="nil"/>
              <w:left w:val="nil"/>
              <w:bottom w:val="single" w:sz="4" w:space="0" w:color="auto"/>
              <w:right w:val="single" w:sz="4" w:space="0" w:color="auto"/>
            </w:tcBorders>
            <w:vAlign w:val="center"/>
            <w:hideMark/>
          </w:tcPr>
          <w:p w14:paraId="4A47471C"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Provide input to the design and development of management practices and solutions selected from the information security </w:t>
            </w:r>
            <w:r w:rsidRPr="00042E16">
              <w:rPr>
                <w:rFonts w:ascii="Calibri" w:eastAsia="Times New Roman" w:hAnsi="Calibri" w:cs="Calibri"/>
                <w:color w:val="000000"/>
              </w:rPr>
              <w:br/>
              <w:t>risk treatment plan.</w:t>
            </w:r>
          </w:p>
        </w:tc>
        <w:tc>
          <w:tcPr>
            <w:tcW w:w="259" w:type="pct"/>
            <w:vMerge/>
            <w:tcBorders>
              <w:top w:val="nil"/>
              <w:left w:val="single" w:sz="4" w:space="0" w:color="auto"/>
              <w:bottom w:val="single" w:sz="4" w:space="0" w:color="000000"/>
              <w:right w:val="single" w:sz="4" w:space="0" w:color="auto"/>
            </w:tcBorders>
            <w:vAlign w:val="center"/>
            <w:hideMark/>
          </w:tcPr>
          <w:p w14:paraId="2B7FDD15"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nil"/>
              <w:right w:val="single" w:sz="4" w:space="0" w:color="auto"/>
            </w:tcBorders>
            <w:hideMark/>
          </w:tcPr>
          <w:p w14:paraId="63513549"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220" w:type="pct"/>
            <w:tcBorders>
              <w:top w:val="nil"/>
              <w:left w:val="nil"/>
              <w:bottom w:val="nil"/>
              <w:right w:val="nil"/>
            </w:tcBorders>
            <w:noWrap/>
            <w:vAlign w:val="bottom"/>
            <w:hideMark/>
          </w:tcPr>
          <w:p w14:paraId="3D761660"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76452714"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55F9320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54016234"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388E0FD4" w14:textId="77777777" w:rsidTr="00A5562B">
        <w:trPr>
          <w:trHeight w:val="300"/>
          <w:jc w:val="center"/>
        </w:trPr>
        <w:tc>
          <w:tcPr>
            <w:tcW w:w="257" w:type="pct"/>
            <w:vMerge/>
            <w:tcBorders>
              <w:top w:val="nil"/>
              <w:left w:val="single" w:sz="4" w:space="0" w:color="auto"/>
              <w:bottom w:val="single" w:sz="4" w:space="0" w:color="000000"/>
              <w:right w:val="single" w:sz="4" w:space="0" w:color="auto"/>
            </w:tcBorders>
            <w:vAlign w:val="center"/>
            <w:hideMark/>
          </w:tcPr>
          <w:p w14:paraId="1B3C746D" w14:textId="77777777" w:rsidR="001261A7" w:rsidRPr="00042E16" w:rsidRDefault="001261A7" w:rsidP="00A5562B">
            <w:pPr>
              <w:spacing w:after="0" w:line="240" w:lineRule="auto"/>
              <w:rPr>
                <w:rFonts w:ascii="Calibri" w:eastAsia="Times New Roman" w:hAnsi="Calibri" w:cs="Calibri"/>
              </w:rPr>
            </w:pPr>
          </w:p>
        </w:tc>
        <w:tc>
          <w:tcPr>
            <w:tcW w:w="323" w:type="pct"/>
            <w:vMerge/>
            <w:tcBorders>
              <w:top w:val="nil"/>
              <w:left w:val="single" w:sz="4" w:space="0" w:color="auto"/>
              <w:bottom w:val="single" w:sz="4" w:space="0" w:color="000000"/>
              <w:right w:val="single" w:sz="4" w:space="0" w:color="auto"/>
            </w:tcBorders>
            <w:vAlign w:val="center"/>
            <w:hideMark/>
          </w:tcPr>
          <w:p w14:paraId="794B3AEF"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5620CBA6"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5</w:t>
            </w:r>
          </w:p>
        </w:tc>
        <w:tc>
          <w:tcPr>
            <w:tcW w:w="2746" w:type="pct"/>
            <w:tcBorders>
              <w:top w:val="nil"/>
              <w:left w:val="nil"/>
              <w:bottom w:val="single" w:sz="4" w:space="0" w:color="auto"/>
              <w:right w:val="single" w:sz="4" w:space="0" w:color="auto"/>
            </w:tcBorders>
            <w:vAlign w:val="center"/>
            <w:hideMark/>
          </w:tcPr>
          <w:p w14:paraId="43317DA4"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 Implement information security and privacy training and awareness programs.</w:t>
            </w:r>
          </w:p>
        </w:tc>
        <w:tc>
          <w:tcPr>
            <w:tcW w:w="259" w:type="pct"/>
            <w:vMerge/>
            <w:tcBorders>
              <w:top w:val="nil"/>
              <w:left w:val="single" w:sz="4" w:space="0" w:color="auto"/>
              <w:bottom w:val="single" w:sz="4" w:space="0" w:color="000000"/>
              <w:right w:val="single" w:sz="4" w:space="0" w:color="auto"/>
            </w:tcBorders>
            <w:vAlign w:val="center"/>
            <w:hideMark/>
          </w:tcPr>
          <w:p w14:paraId="5CADCA5A"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single" w:sz="4" w:space="0" w:color="auto"/>
              <w:left w:val="nil"/>
              <w:bottom w:val="single" w:sz="4" w:space="0" w:color="auto"/>
              <w:right w:val="single" w:sz="4" w:space="0" w:color="auto"/>
            </w:tcBorders>
            <w:hideMark/>
          </w:tcPr>
          <w:p w14:paraId="1238CD5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282B4D7E"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2048930C"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1B3DF6A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32BF621"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0398620E" w14:textId="77777777" w:rsidTr="00A5562B">
        <w:trPr>
          <w:trHeight w:val="1200"/>
          <w:jc w:val="center"/>
        </w:trPr>
        <w:tc>
          <w:tcPr>
            <w:tcW w:w="257" w:type="pct"/>
            <w:vMerge/>
            <w:tcBorders>
              <w:top w:val="nil"/>
              <w:left w:val="single" w:sz="4" w:space="0" w:color="auto"/>
              <w:bottom w:val="single" w:sz="4" w:space="0" w:color="000000"/>
              <w:right w:val="single" w:sz="4" w:space="0" w:color="auto"/>
            </w:tcBorders>
            <w:vAlign w:val="center"/>
            <w:hideMark/>
          </w:tcPr>
          <w:p w14:paraId="3D020890" w14:textId="77777777" w:rsidR="001261A7" w:rsidRPr="00042E16" w:rsidRDefault="001261A7" w:rsidP="00A5562B">
            <w:pPr>
              <w:spacing w:after="0" w:line="240" w:lineRule="auto"/>
              <w:rPr>
                <w:rFonts w:ascii="Calibri" w:eastAsia="Times New Roman" w:hAnsi="Calibri" w:cs="Calibri"/>
              </w:rPr>
            </w:pPr>
          </w:p>
        </w:tc>
        <w:tc>
          <w:tcPr>
            <w:tcW w:w="323" w:type="pct"/>
            <w:vMerge/>
            <w:tcBorders>
              <w:top w:val="nil"/>
              <w:left w:val="single" w:sz="4" w:space="0" w:color="auto"/>
              <w:bottom w:val="single" w:sz="4" w:space="0" w:color="000000"/>
              <w:right w:val="single" w:sz="4" w:space="0" w:color="auto"/>
            </w:tcBorders>
            <w:vAlign w:val="center"/>
            <w:hideMark/>
          </w:tcPr>
          <w:p w14:paraId="120F6045"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72ECF661"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6</w:t>
            </w:r>
          </w:p>
        </w:tc>
        <w:tc>
          <w:tcPr>
            <w:tcW w:w="2746" w:type="pct"/>
            <w:tcBorders>
              <w:top w:val="nil"/>
              <w:left w:val="nil"/>
              <w:bottom w:val="single" w:sz="4" w:space="0" w:color="auto"/>
              <w:right w:val="single" w:sz="4" w:space="0" w:color="auto"/>
            </w:tcBorders>
            <w:vAlign w:val="center"/>
            <w:hideMark/>
          </w:tcPr>
          <w:p w14:paraId="07B4D3BD"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 Integrate the planning, design, implementation and monitoring of information security and privacy procedures and other </w:t>
            </w:r>
            <w:r w:rsidRPr="00042E16">
              <w:rPr>
                <w:rFonts w:ascii="Calibri" w:eastAsia="Times New Roman" w:hAnsi="Calibri" w:cs="Calibri"/>
                <w:color w:val="000000"/>
              </w:rPr>
              <w:br/>
              <w:t>controls capable of enabling prompt prevention, detection of security events, and response to security incidents.</w:t>
            </w:r>
          </w:p>
        </w:tc>
        <w:tc>
          <w:tcPr>
            <w:tcW w:w="259" w:type="pct"/>
            <w:vMerge/>
            <w:tcBorders>
              <w:top w:val="nil"/>
              <w:left w:val="single" w:sz="4" w:space="0" w:color="auto"/>
              <w:bottom w:val="single" w:sz="4" w:space="0" w:color="000000"/>
              <w:right w:val="single" w:sz="4" w:space="0" w:color="auto"/>
            </w:tcBorders>
            <w:vAlign w:val="center"/>
            <w:hideMark/>
          </w:tcPr>
          <w:p w14:paraId="3F2BADBC"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09B4E85B"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7C42A37A"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238676E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88C783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FED09A9"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4F4044DC" w14:textId="77777777" w:rsidTr="00A5562B">
        <w:trPr>
          <w:trHeight w:val="900"/>
          <w:jc w:val="center"/>
        </w:trPr>
        <w:tc>
          <w:tcPr>
            <w:tcW w:w="257" w:type="pct"/>
            <w:vMerge/>
            <w:tcBorders>
              <w:top w:val="nil"/>
              <w:left w:val="single" w:sz="4" w:space="0" w:color="auto"/>
              <w:bottom w:val="single" w:sz="4" w:space="0" w:color="000000"/>
              <w:right w:val="single" w:sz="4" w:space="0" w:color="auto"/>
            </w:tcBorders>
            <w:vAlign w:val="center"/>
            <w:hideMark/>
          </w:tcPr>
          <w:p w14:paraId="07F65568" w14:textId="77777777" w:rsidR="001261A7" w:rsidRPr="00042E16" w:rsidRDefault="001261A7" w:rsidP="00A5562B">
            <w:pPr>
              <w:spacing w:after="0" w:line="240" w:lineRule="auto"/>
              <w:rPr>
                <w:rFonts w:ascii="Calibri" w:eastAsia="Times New Roman" w:hAnsi="Calibri" w:cs="Calibri"/>
              </w:rPr>
            </w:pPr>
          </w:p>
        </w:tc>
        <w:tc>
          <w:tcPr>
            <w:tcW w:w="323" w:type="pct"/>
            <w:vMerge/>
            <w:tcBorders>
              <w:top w:val="nil"/>
              <w:left w:val="single" w:sz="4" w:space="0" w:color="auto"/>
              <w:bottom w:val="single" w:sz="4" w:space="0" w:color="000000"/>
              <w:right w:val="single" w:sz="4" w:space="0" w:color="auto"/>
            </w:tcBorders>
            <w:vAlign w:val="center"/>
            <w:hideMark/>
          </w:tcPr>
          <w:p w14:paraId="1037319A"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3076AAFA"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7</w:t>
            </w:r>
          </w:p>
        </w:tc>
        <w:tc>
          <w:tcPr>
            <w:tcW w:w="2746" w:type="pct"/>
            <w:tcBorders>
              <w:top w:val="nil"/>
              <w:left w:val="nil"/>
              <w:bottom w:val="single" w:sz="4" w:space="0" w:color="auto"/>
              <w:right w:val="single" w:sz="4" w:space="0" w:color="auto"/>
            </w:tcBorders>
            <w:vAlign w:val="center"/>
            <w:hideMark/>
          </w:tcPr>
          <w:p w14:paraId="5389FDFA"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 Define how to measure the effectiveness of the selected management practices. Specify how these measurements are to be </w:t>
            </w:r>
            <w:r w:rsidRPr="00042E16">
              <w:rPr>
                <w:rFonts w:ascii="Calibri" w:eastAsia="Times New Roman" w:hAnsi="Calibri" w:cs="Calibri"/>
                <w:color w:val="000000"/>
              </w:rPr>
              <w:br/>
              <w:t xml:space="preserve">used to assess effectiveness to </w:t>
            </w:r>
            <w:r w:rsidRPr="00042E16">
              <w:rPr>
                <w:rFonts w:ascii="Calibri" w:eastAsia="Times New Roman" w:hAnsi="Calibri" w:cs="Calibri"/>
                <w:color w:val="000000"/>
              </w:rPr>
              <w:lastRenderedPageBreak/>
              <w:t>produce comparable and reproducible results.</w:t>
            </w:r>
          </w:p>
        </w:tc>
        <w:tc>
          <w:tcPr>
            <w:tcW w:w="259" w:type="pct"/>
            <w:vMerge w:val="restart"/>
            <w:tcBorders>
              <w:top w:val="nil"/>
              <w:left w:val="single" w:sz="4" w:space="0" w:color="auto"/>
              <w:bottom w:val="single" w:sz="4" w:space="0" w:color="000000"/>
              <w:right w:val="single" w:sz="4" w:space="0" w:color="auto"/>
            </w:tcBorders>
            <w:vAlign w:val="center"/>
            <w:hideMark/>
          </w:tcPr>
          <w:p w14:paraId="6FE152C2"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lastRenderedPageBreak/>
              <w:t>4</w:t>
            </w:r>
          </w:p>
        </w:tc>
        <w:tc>
          <w:tcPr>
            <w:tcW w:w="285" w:type="pct"/>
            <w:tcBorders>
              <w:top w:val="nil"/>
              <w:left w:val="nil"/>
              <w:bottom w:val="single" w:sz="4" w:space="0" w:color="auto"/>
              <w:right w:val="single" w:sz="4" w:space="0" w:color="auto"/>
            </w:tcBorders>
            <w:hideMark/>
          </w:tcPr>
          <w:p w14:paraId="3230CEB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220" w:type="pct"/>
            <w:tcBorders>
              <w:top w:val="nil"/>
              <w:left w:val="nil"/>
              <w:bottom w:val="nil"/>
              <w:right w:val="nil"/>
            </w:tcBorders>
            <w:noWrap/>
            <w:vAlign w:val="bottom"/>
            <w:hideMark/>
          </w:tcPr>
          <w:p w14:paraId="15782904"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3DCA37B3"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11C79F2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2325053"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028A41E" w14:textId="77777777" w:rsidTr="00A5562B">
        <w:trPr>
          <w:trHeight w:val="900"/>
          <w:jc w:val="center"/>
        </w:trPr>
        <w:tc>
          <w:tcPr>
            <w:tcW w:w="257" w:type="pct"/>
            <w:vMerge w:val="restart"/>
            <w:tcBorders>
              <w:top w:val="nil"/>
              <w:left w:val="single" w:sz="4" w:space="0" w:color="auto"/>
              <w:bottom w:val="single" w:sz="4" w:space="0" w:color="000000"/>
              <w:right w:val="single" w:sz="4" w:space="0" w:color="auto"/>
            </w:tcBorders>
            <w:noWrap/>
            <w:vAlign w:val="center"/>
            <w:hideMark/>
          </w:tcPr>
          <w:p w14:paraId="6F9E9B6A" w14:textId="77777777" w:rsidR="001261A7" w:rsidRPr="00042E16" w:rsidRDefault="001261A7" w:rsidP="00A5562B">
            <w:pPr>
              <w:spacing w:after="0" w:line="240" w:lineRule="auto"/>
              <w:jc w:val="center"/>
              <w:rPr>
                <w:rFonts w:ascii="Calibri" w:eastAsia="Times New Roman" w:hAnsi="Calibri" w:cs="Calibri"/>
              </w:rPr>
            </w:pPr>
            <w:r w:rsidRPr="00042E16">
              <w:rPr>
                <w:rFonts w:ascii="Calibri" w:eastAsia="Times New Roman" w:hAnsi="Calibri" w:cs="Calibri"/>
              </w:rPr>
              <w:t>AAPO13.3</w:t>
            </w:r>
          </w:p>
        </w:tc>
        <w:tc>
          <w:tcPr>
            <w:tcW w:w="323" w:type="pct"/>
            <w:vMerge w:val="restart"/>
            <w:tcBorders>
              <w:top w:val="nil"/>
              <w:left w:val="single" w:sz="4" w:space="0" w:color="auto"/>
              <w:bottom w:val="single" w:sz="4" w:space="0" w:color="000000"/>
              <w:right w:val="single" w:sz="4" w:space="0" w:color="auto"/>
            </w:tcBorders>
            <w:vAlign w:val="center"/>
            <w:hideMark/>
          </w:tcPr>
          <w:p w14:paraId="32BD1623"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 xml:space="preserve"> Monitor and review the information security management </w:t>
            </w:r>
            <w:r w:rsidRPr="00042E16">
              <w:rPr>
                <w:rFonts w:ascii="Calibri" w:eastAsia="Times New Roman" w:hAnsi="Calibri" w:cs="Calibri"/>
                <w:color w:val="000000"/>
              </w:rPr>
              <w:br/>
              <w:t>system (ISMS).</w:t>
            </w:r>
          </w:p>
        </w:tc>
        <w:tc>
          <w:tcPr>
            <w:tcW w:w="249" w:type="pct"/>
            <w:tcBorders>
              <w:top w:val="nil"/>
              <w:left w:val="nil"/>
              <w:bottom w:val="single" w:sz="4" w:space="0" w:color="auto"/>
              <w:right w:val="single" w:sz="4" w:space="0" w:color="auto"/>
            </w:tcBorders>
            <w:hideMark/>
          </w:tcPr>
          <w:p w14:paraId="1B071475"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1</w:t>
            </w:r>
          </w:p>
        </w:tc>
        <w:tc>
          <w:tcPr>
            <w:tcW w:w="2746" w:type="pct"/>
            <w:tcBorders>
              <w:top w:val="nil"/>
              <w:left w:val="nil"/>
              <w:bottom w:val="single" w:sz="4" w:space="0" w:color="auto"/>
              <w:right w:val="single" w:sz="4" w:space="0" w:color="auto"/>
            </w:tcBorders>
            <w:vAlign w:val="center"/>
            <w:hideMark/>
          </w:tcPr>
          <w:p w14:paraId="79A89AE0"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  Undertake regular reviews of the effectiveness of the ISMS. Include meeting ISMS policy and objectives and reviewing security </w:t>
            </w:r>
            <w:r w:rsidRPr="00042E16">
              <w:rPr>
                <w:rFonts w:ascii="Calibri" w:eastAsia="Times New Roman" w:hAnsi="Calibri" w:cs="Calibri"/>
                <w:color w:val="000000"/>
              </w:rPr>
              <w:br/>
              <w:t>and privacy practices.</w:t>
            </w:r>
          </w:p>
        </w:tc>
        <w:tc>
          <w:tcPr>
            <w:tcW w:w="259" w:type="pct"/>
            <w:vMerge/>
            <w:tcBorders>
              <w:top w:val="nil"/>
              <w:left w:val="single" w:sz="4" w:space="0" w:color="auto"/>
              <w:bottom w:val="single" w:sz="4" w:space="0" w:color="000000"/>
              <w:right w:val="single" w:sz="4" w:space="0" w:color="auto"/>
            </w:tcBorders>
            <w:vAlign w:val="center"/>
            <w:hideMark/>
          </w:tcPr>
          <w:p w14:paraId="544A836D"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49A0D6C5"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3A5C2C2B"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7D1736F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EA4E7F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1764C6BB"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2BFBCF0D" w14:textId="77777777" w:rsidTr="00A5562B">
        <w:trPr>
          <w:trHeight w:val="300"/>
          <w:jc w:val="center"/>
        </w:trPr>
        <w:tc>
          <w:tcPr>
            <w:tcW w:w="257" w:type="pct"/>
            <w:vMerge/>
            <w:tcBorders>
              <w:top w:val="nil"/>
              <w:left w:val="single" w:sz="4" w:space="0" w:color="auto"/>
              <w:bottom w:val="single" w:sz="4" w:space="0" w:color="000000"/>
              <w:right w:val="single" w:sz="4" w:space="0" w:color="auto"/>
            </w:tcBorders>
            <w:vAlign w:val="center"/>
            <w:hideMark/>
          </w:tcPr>
          <w:p w14:paraId="022CBE83" w14:textId="77777777" w:rsidR="001261A7" w:rsidRPr="00042E16" w:rsidRDefault="001261A7" w:rsidP="00A5562B">
            <w:pPr>
              <w:spacing w:after="0" w:line="240" w:lineRule="auto"/>
              <w:rPr>
                <w:rFonts w:ascii="Calibri" w:eastAsia="Times New Roman" w:hAnsi="Calibri" w:cs="Calibri"/>
              </w:rPr>
            </w:pPr>
          </w:p>
        </w:tc>
        <w:tc>
          <w:tcPr>
            <w:tcW w:w="323" w:type="pct"/>
            <w:vMerge/>
            <w:tcBorders>
              <w:top w:val="nil"/>
              <w:left w:val="single" w:sz="4" w:space="0" w:color="auto"/>
              <w:bottom w:val="single" w:sz="4" w:space="0" w:color="000000"/>
              <w:right w:val="single" w:sz="4" w:space="0" w:color="auto"/>
            </w:tcBorders>
            <w:vAlign w:val="center"/>
            <w:hideMark/>
          </w:tcPr>
          <w:p w14:paraId="09955021"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402FBFBB"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2</w:t>
            </w:r>
          </w:p>
        </w:tc>
        <w:tc>
          <w:tcPr>
            <w:tcW w:w="2746" w:type="pct"/>
            <w:tcBorders>
              <w:top w:val="nil"/>
              <w:left w:val="nil"/>
              <w:bottom w:val="single" w:sz="4" w:space="0" w:color="auto"/>
              <w:right w:val="single" w:sz="4" w:space="0" w:color="auto"/>
            </w:tcBorders>
            <w:vAlign w:val="center"/>
            <w:hideMark/>
          </w:tcPr>
          <w:p w14:paraId="02DB4D2F"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Conduct ISMS audits at planned intervals.</w:t>
            </w:r>
          </w:p>
        </w:tc>
        <w:tc>
          <w:tcPr>
            <w:tcW w:w="259" w:type="pct"/>
            <w:vMerge/>
            <w:tcBorders>
              <w:top w:val="nil"/>
              <w:left w:val="single" w:sz="4" w:space="0" w:color="auto"/>
              <w:bottom w:val="single" w:sz="4" w:space="0" w:color="000000"/>
              <w:right w:val="single" w:sz="4" w:space="0" w:color="auto"/>
            </w:tcBorders>
            <w:vAlign w:val="center"/>
            <w:hideMark/>
          </w:tcPr>
          <w:p w14:paraId="322CA99D"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7673C5F3"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527DEAEB"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43AA2C1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726A255A"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6D27D3F8"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2D7DB57D" w14:textId="77777777" w:rsidTr="00A5562B">
        <w:trPr>
          <w:trHeight w:val="900"/>
          <w:jc w:val="center"/>
        </w:trPr>
        <w:tc>
          <w:tcPr>
            <w:tcW w:w="257" w:type="pct"/>
            <w:vMerge/>
            <w:tcBorders>
              <w:top w:val="nil"/>
              <w:left w:val="single" w:sz="4" w:space="0" w:color="auto"/>
              <w:bottom w:val="single" w:sz="4" w:space="0" w:color="000000"/>
              <w:right w:val="single" w:sz="4" w:space="0" w:color="auto"/>
            </w:tcBorders>
            <w:vAlign w:val="center"/>
            <w:hideMark/>
          </w:tcPr>
          <w:p w14:paraId="7642E63C" w14:textId="77777777" w:rsidR="001261A7" w:rsidRPr="00042E16" w:rsidRDefault="001261A7" w:rsidP="00A5562B">
            <w:pPr>
              <w:spacing w:after="0" w:line="240" w:lineRule="auto"/>
              <w:rPr>
                <w:rFonts w:ascii="Calibri" w:eastAsia="Times New Roman" w:hAnsi="Calibri" w:cs="Calibri"/>
              </w:rPr>
            </w:pPr>
          </w:p>
        </w:tc>
        <w:tc>
          <w:tcPr>
            <w:tcW w:w="323" w:type="pct"/>
            <w:vMerge/>
            <w:tcBorders>
              <w:top w:val="nil"/>
              <w:left w:val="single" w:sz="4" w:space="0" w:color="auto"/>
              <w:bottom w:val="single" w:sz="4" w:space="0" w:color="000000"/>
              <w:right w:val="single" w:sz="4" w:space="0" w:color="auto"/>
            </w:tcBorders>
            <w:vAlign w:val="center"/>
            <w:hideMark/>
          </w:tcPr>
          <w:p w14:paraId="7F8774B1"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0A94B5E5"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3</w:t>
            </w:r>
          </w:p>
        </w:tc>
        <w:tc>
          <w:tcPr>
            <w:tcW w:w="2746" w:type="pct"/>
            <w:tcBorders>
              <w:top w:val="nil"/>
              <w:left w:val="nil"/>
              <w:bottom w:val="single" w:sz="4" w:space="0" w:color="auto"/>
              <w:right w:val="single" w:sz="4" w:space="0" w:color="auto"/>
            </w:tcBorders>
            <w:vAlign w:val="center"/>
            <w:hideMark/>
          </w:tcPr>
          <w:p w14:paraId="0612D4F5"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 Undertake a management review of the ISMS on a regular basis to ensure that the scope remains adequate and improvements </w:t>
            </w:r>
            <w:r w:rsidRPr="00042E16">
              <w:rPr>
                <w:rFonts w:ascii="Calibri" w:eastAsia="Times New Roman" w:hAnsi="Calibri" w:cs="Calibri"/>
                <w:color w:val="000000"/>
              </w:rPr>
              <w:br/>
              <w:t>in the ISMS process are identified.</w:t>
            </w:r>
          </w:p>
        </w:tc>
        <w:tc>
          <w:tcPr>
            <w:tcW w:w="259" w:type="pct"/>
            <w:vMerge/>
            <w:tcBorders>
              <w:top w:val="nil"/>
              <w:left w:val="single" w:sz="4" w:space="0" w:color="auto"/>
              <w:bottom w:val="single" w:sz="4" w:space="0" w:color="000000"/>
              <w:right w:val="single" w:sz="4" w:space="0" w:color="auto"/>
            </w:tcBorders>
            <w:vAlign w:val="center"/>
            <w:hideMark/>
          </w:tcPr>
          <w:p w14:paraId="1B80686A"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283260D5"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2FB9994E"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7E3B1B93"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C9DD93A"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0EA3659B"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73802088" w14:textId="77777777" w:rsidTr="00A5562B">
        <w:trPr>
          <w:trHeight w:val="600"/>
          <w:jc w:val="center"/>
        </w:trPr>
        <w:tc>
          <w:tcPr>
            <w:tcW w:w="257" w:type="pct"/>
            <w:vMerge/>
            <w:tcBorders>
              <w:top w:val="nil"/>
              <w:left w:val="single" w:sz="4" w:space="0" w:color="auto"/>
              <w:bottom w:val="single" w:sz="4" w:space="0" w:color="000000"/>
              <w:right w:val="single" w:sz="4" w:space="0" w:color="auto"/>
            </w:tcBorders>
            <w:vAlign w:val="center"/>
            <w:hideMark/>
          </w:tcPr>
          <w:p w14:paraId="4AA84F81" w14:textId="77777777" w:rsidR="001261A7" w:rsidRPr="00042E16" w:rsidRDefault="001261A7" w:rsidP="00A5562B">
            <w:pPr>
              <w:spacing w:after="0" w:line="240" w:lineRule="auto"/>
              <w:rPr>
                <w:rFonts w:ascii="Calibri" w:eastAsia="Times New Roman" w:hAnsi="Calibri" w:cs="Calibri"/>
              </w:rPr>
            </w:pPr>
          </w:p>
        </w:tc>
        <w:tc>
          <w:tcPr>
            <w:tcW w:w="323" w:type="pct"/>
            <w:vMerge/>
            <w:tcBorders>
              <w:top w:val="nil"/>
              <w:left w:val="single" w:sz="4" w:space="0" w:color="auto"/>
              <w:bottom w:val="single" w:sz="4" w:space="0" w:color="000000"/>
              <w:right w:val="single" w:sz="4" w:space="0" w:color="auto"/>
            </w:tcBorders>
            <w:vAlign w:val="center"/>
            <w:hideMark/>
          </w:tcPr>
          <w:p w14:paraId="35FEF290"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10AC4AF8"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4</w:t>
            </w:r>
          </w:p>
        </w:tc>
        <w:tc>
          <w:tcPr>
            <w:tcW w:w="2746" w:type="pct"/>
            <w:tcBorders>
              <w:top w:val="nil"/>
              <w:left w:val="nil"/>
              <w:bottom w:val="single" w:sz="4" w:space="0" w:color="auto"/>
              <w:right w:val="single" w:sz="4" w:space="0" w:color="auto"/>
            </w:tcBorders>
            <w:vAlign w:val="center"/>
            <w:hideMark/>
          </w:tcPr>
          <w:p w14:paraId="3CC4B89A"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Record actions and events that could have an impact on the effectiveness or performance of the ISMS</w:t>
            </w:r>
          </w:p>
        </w:tc>
        <w:tc>
          <w:tcPr>
            <w:tcW w:w="259" w:type="pct"/>
            <w:vMerge/>
            <w:tcBorders>
              <w:top w:val="nil"/>
              <w:left w:val="single" w:sz="4" w:space="0" w:color="auto"/>
              <w:bottom w:val="single" w:sz="4" w:space="0" w:color="000000"/>
              <w:right w:val="single" w:sz="4" w:space="0" w:color="auto"/>
            </w:tcBorders>
            <w:vAlign w:val="center"/>
            <w:hideMark/>
          </w:tcPr>
          <w:p w14:paraId="61EAC1BD" w14:textId="77777777" w:rsidR="001261A7" w:rsidRPr="00042E16" w:rsidRDefault="001261A7" w:rsidP="00A5562B">
            <w:pPr>
              <w:spacing w:after="0" w:line="240" w:lineRule="auto"/>
              <w:rPr>
                <w:rFonts w:ascii="Calibri" w:eastAsia="Times New Roman" w:hAnsi="Calibri" w:cs="Calibri"/>
                <w:color w:val="000000"/>
              </w:rPr>
            </w:pPr>
          </w:p>
        </w:tc>
        <w:tc>
          <w:tcPr>
            <w:tcW w:w="285" w:type="pct"/>
            <w:tcBorders>
              <w:top w:val="nil"/>
              <w:left w:val="nil"/>
              <w:bottom w:val="single" w:sz="4" w:space="0" w:color="auto"/>
              <w:right w:val="single" w:sz="4" w:space="0" w:color="auto"/>
            </w:tcBorders>
            <w:hideMark/>
          </w:tcPr>
          <w:p w14:paraId="061748A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220" w:type="pct"/>
            <w:tcBorders>
              <w:top w:val="nil"/>
              <w:left w:val="nil"/>
              <w:bottom w:val="nil"/>
              <w:right w:val="nil"/>
            </w:tcBorders>
            <w:noWrap/>
            <w:vAlign w:val="bottom"/>
            <w:hideMark/>
          </w:tcPr>
          <w:p w14:paraId="464BE698"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68DA3593"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164638DF"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1F008F24"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2E8D69E7" w14:textId="77777777" w:rsidTr="00A5562B">
        <w:trPr>
          <w:trHeight w:val="600"/>
          <w:jc w:val="center"/>
        </w:trPr>
        <w:tc>
          <w:tcPr>
            <w:tcW w:w="257" w:type="pct"/>
            <w:vMerge/>
            <w:tcBorders>
              <w:top w:val="nil"/>
              <w:left w:val="single" w:sz="4" w:space="0" w:color="auto"/>
              <w:bottom w:val="single" w:sz="4" w:space="0" w:color="000000"/>
              <w:right w:val="single" w:sz="4" w:space="0" w:color="auto"/>
            </w:tcBorders>
            <w:vAlign w:val="center"/>
            <w:hideMark/>
          </w:tcPr>
          <w:p w14:paraId="156CF40D" w14:textId="77777777" w:rsidR="001261A7" w:rsidRPr="00042E16" w:rsidRDefault="001261A7" w:rsidP="00A5562B">
            <w:pPr>
              <w:spacing w:after="0" w:line="240" w:lineRule="auto"/>
              <w:rPr>
                <w:rFonts w:ascii="Calibri" w:eastAsia="Times New Roman" w:hAnsi="Calibri" w:cs="Calibri"/>
              </w:rPr>
            </w:pPr>
          </w:p>
        </w:tc>
        <w:tc>
          <w:tcPr>
            <w:tcW w:w="323" w:type="pct"/>
            <w:vMerge/>
            <w:tcBorders>
              <w:top w:val="nil"/>
              <w:left w:val="single" w:sz="4" w:space="0" w:color="auto"/>
              <w:bottom w:val="single" w:sz="4" w:space="0" w:color="000000"/>
              <w:right w:val="single" w:sz="4" w:space="0" w:color="auto"/>
            </w:tcBorders>
            <w:vAlign w:val="center"/>
            <w:hideMark/>
          </w:tcPr>
          <w:p w14:paraId="0FDB46E8" w14:textId="77777777" w:rsidR="001261A7" w:rsidRPr="00042E16" w:rsidRDefault="001261A7" w:rsidP="00A5562B">
            <w:pPr>
              <w:spacing w:after="0" w:line="240" w:lineRule="auto"/>
              <w:rPr>
                <w:rFonts w:ascii="Calibri" w:eastAsia="Times New Roman" w:hAnsi="Calibri" w:cs="Calibri"/>
                <w:color w:val="000000"/>
              </w:rPr>
            </w:pPr>
          </w:p>
        </w:tc>
        <w:tc>
          <w:tcPr>
            <w:tcW w:w="249" w:type="pct"/>
            <w:tcBorders>
              <w:top w:val="nil"/>
              <w:left w:val="nil"/>
              <w:bottom w:val="single" w:sz="4" w:space="0" w:color="auto"/>
              <w:right w:val="single" w:sz="4" w:space="0" w:color="auto"/>
            </w:tcBorders>
            <w:hideMark/>
          </w:tcPr>
          <w:p w14:paraId="6A3BDDE3"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5</w:t>
            </w:r>
          </w:p>
        </w:tc>
        <w:tc>
          <w:tcPr>
            <w:tcW w:w="2746" w:type="pct"/>
            <w:tcBorders>
              <w:top w:val="nil"/>
              <w:left w:val="nil"/>
              <w:bottom w:val="single" w:sz="4" w:space="0" w:color="auto"/>
              <w:right w:val="single" w:sz="4" w:space="0" w:color="auto"/>
            </w:tcBorders>
            <w:vAlign w:val="center"/>
            <w:hideMark/>
          </w:tcPr>
          <w:p w14:paraId="15BC42BB"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Provide input </w:t>
            </w:r>
            <w:proofErr w:type="gramStart"/>
            <w:r w:rsidRPr="00042E16">
              <w:rPr>
                <w:rFonts w:ascii="Calibri" w:eastAsia="Times New Roman" w:hAnsi="Calibri" w:cs="Calibri"/>
                <w:color w:val="000000"/>
              </w:rPr>
              <w:t>to</w:t>
            </w:r>
            <w:proofErr w:type="gramEnd"/>
            <w:r w:rsidRPr="00042E16">
              <w:rPr>
                <w:rFonts w:ascii="Calibri" w:eastAsia="Times New Roman" w:hAnsi="Calibri" w:cs="Calibri"/>
                <w:color w:val="000000"/>
              </w:rPr>
              <w:t xml:space="preserve"> the maintenance of the security plans to </w:t>
            </w:r>
            <w:proofErr w:type="gramStart"/>
            <w:r w:rsidRPr="00042E16">
              <w:rPr>
                <w:rFonts w:ascii="Calibri" w:eastAsia="Times New Roman" w:hAnsi="Calibri" w:cs="Calibri"/>
                <w:color w:val="000000"/>
              </w:rPr>
              <w:t>take into account</w:t>
            </w:r>
            <w:proofErr w:type="gramEnd"/>
            <w:r w:rsidRPr="00042E16">
              <w:rPr>
                <w:rFonts w:ascii="Calibri" w:eastAsia="Times New Roman" w:hAnsi="Calibri" w:cs="Calibri"/>
                <w:color w:val="000000"/>
              </w:rPr>
              <w:t xml:space="preserve"> the findings of monitoring and reviewing activities.</w:t>
            </w:r>
          </w:p>
        </w:tc>
        <w:tc>
          <w:tcPr>
            <w:tcW w:w="259" w:type="pct"/>
            <w:tcBorders>
              <w:top w:val="nil"/>
              <w:left w:val="nil"/>
              <w:bottom w:val="single" w:sz="4" w:space="0" w:color="auto"/>
              <w:right w:val="single" w:sz="4" w:space="0" w:color="auto"/>
            </w:tcBorders>
            <w:hideMark/>
          </w:tcPr>
          <w:p w14:paraId="7258BDAC"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5</w:t>
            </w:r>
          </w:p>
        </w:tc>
        <w:tc>
          <w:tcPr>
            <w:tcW w:w="285" w:type="pct"/>
            <w:tcBorders>
              <w:top w:val="nil"/>
              <w:left w:val="nil"/>
              <w:bottom w:val="single" w:sz="4" w:space="0" w:color="auto"/>
              <w:right w:val="single" w:sz="4" w:space="0" w:color="auto"/>
            </w:tcBorders>
            <w:hideMark/>
          </w:tcPr>
          <w:p w14:paraId="51716319"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220" w:type="pct"/>
            <w:tcBorders>
              <w:top w:val="nil"/>
              <w:left w:val="nil"/>
              <w:bottom w:val="nil"/>
              <w:right w:val="nil"/>
            </w:tcBorders>
            <w:noWrap/>
            <w:vAlign w:val="bottom"/>
            <w:hideMark/>
          </w:tcPr>
          <w:p w14:paraId="05F39A6A" w14:textId="77777777" w:rsidR="001261A7" w:rsidRPr="00042E16" w:rsidRDefault="001261A7" w:rsidP="00A5562B">
            <w:pPr>
              <w:spacing w:after="0" w:line="240" w:lineRule="auto"/>
              <w:jc w:val="center"/>
              <w:rPr>
                <w:rFonts w:ascii="Calibri" w:eastAsia="Times New Roman" w:hAnsi="Calibri" w:cs="Calibri"/>
                <w:color w:val="000000"/>
              </w:rPr>
            </w:pPr>
          </w:p>
        </w:tc>
        <w:tc>
          <w:tcPr>
            <w:tcW w:w="220" w:type="pct"/>
            <w:tcBorders>
              <w:top w:val="nil"/>
              <w:left w:val="nil"/>
              <w:bottom w:val="nil"/>
              <w:right w:val="nil"/>
            </w:tcBorders>
            <w:noWrap/>
            <w:vAlign w:val="bottom"/>
            <w:hideMark/>
          </w:tcPr>
          <w:p w14:paraId="6D77904C"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1EE7B1D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220" w:type="pct"/>
            <w:tcBorders>
              <w:top w:val="nil"/>
              <w:left w:val="nil"/>
              <w:bottom w:val="nil"/>
              <w:right w:val="nil"/>
            </w:tcBorders>
            <w:noWrap/>
            <w:vAlign w:val="bottom"/>
            <w:hideMark/>
          </w:tcPr>
          <w:p w14:paraId="399F47AC"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bl>
    <w:p w14:paraId="02248349" w14:textId="77777777" w:rsidR="001261A7" w:rsidRDefault="001261A7" w:rsidP="001261A7"/>
    <w:p w14:paraId="4DCD3C1E" w14:textId="77777777" w:rsidR="001261A7" w:rsidRDefault="001261A7" w:rsidP="001261A7"/>
    <w:p w14:paraId="5588385F" w14:textId="77777777" w:rsidR="001261A7" w:rsidRDefault="001261A7" w:rsidP="001261A7"/>
    <w:p w14:paraId="65E76D73" w14:textId="77777777" w:rsidR="001261A7" w:rsidRDefault="001261A7" w:rsidP="001261A7"/>
    <w:p w14:paraId="7A5EC5EA" w14:textId="77777777" w:rsidR="001261A7" w:rsidRDefault="001261A7" w:rsidP="001261A7"/>
    <w:p w14:paraId="20DBACDA" w14:textId="77777777" w:rsidR="001261A7" w:rsidRDefault="001261A7" w:rsidP="001261A7"/>
    <w:tbl>
      <w:tblPr>
        <w:tblW w:w="0" w:type="auto"/>
        <w:tblInd w:w="-3" w:type="dxa"/>
        <w:tblLook w:val="04A0" w:firstRow="1" w:lastRow="0" w:firstColumn="1" w:lastColumn="0" w:noHBand="0" w:noVBand="1"/>
      </w:tblPr>
      <w:tblGrid>
        <w:gridCol w:w="710"/>
        <w:gridCol w:w="3166"/>
        <w:gridCol w:w="594"/>
        <w:gridCol w:w="1799"/>
        <w:gridCol w:w="612"/>
        <w:gridCol w:w="661"/>
        <w:gridCol w:w="454"/>
        <w:gridCol w:w="454"/>
        <w:gridCol w:w="454"/>
        <w:gridCol w:w="454"/>
      </w:tblGrid>
      <w:tr w:rsidR="001261A7" w:rsidRPr="00042E16" w14:paraId="122C1E20" w14:textId="77777777" w:rsidTr="00A5562B">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2682F100"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Auditor ID</w:t>
            </w:r>
          </w:p>
        </w:tc>
        <w:tc>
          <w:tcPr>
            <w:tcW w:w="0" w:type="auto"/>
            <w:tcBorders>
              <w:top w:val="single" w:sz="4" w:space="0" w:color="auto"/>
              <w:left w:val="nil"/>
              <w:bottom w:val="single" w:sz="4" w:space="0" w:color="auto"/>
              <w:right w:val="single" w:sz="4" w:space="0" w:color="auto"/>
            </w:tcBorders>
            <w:noWrap/>
            <w:vAlign w:val="center"/>
            <w:hideMark/>
          </w:tcPr>
          <w:p w14:paraId="0864639F"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21110366</w:t>
            </w:r>
          </w:p>
        </w:tc>
        <w:tc>
          <w:tcPr>
            <w:tcW w:w="0" w:type="auto"/>
            <w:tcBorders>
              <w:top w:val="single" w:sz="4" w:space="0" w:color="auto"/>
              <w:left w:val="nil"/>
              <w:bottom w:val="single" w:sz="4" w:space="0" w:color="auto"/>
              <w:right w:val="single" w:sz="4" w:space="0" w:color="auto"/>
            </w:tcBorders>
            <w:shd w:val="clear" w:color="000000" w:fill="D9D9D9"/>
            <w:noWrap/>
            <w:vAlign w:val="center"/>
            <w:hideMark/>
          </w:tcPr>
          <w:p w14:paraId="0E4E7D57"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Name</w:t>
            </w:r>
          </w:p>
        </w:tc>
        <w:tc>
          <w:tcPr>
            <w:tcW w:w="0" w:type="auto"/>
            <w:tcBorders>
              <w:top w:val="single" w:sz="4" w:space="0" w:color="auto"/>
              <w:left w:val="nil"/>
              <w:bottom w:val="single" w:sz="4" w:space="0" w:color="auto"/>
              <w:right w:val="single" w:sz="4" w:space="0" w:color="auto"/>
            </w:tcBorders>
            <w:noWrap/>
            <w:vAlign w:val="center"/>
            <w:hideMark/>
          </w:tcPr>
          <w:p w14:paraId="742B3D62"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abdullah istanbuli</w:t>
            </w:r>
          </w:p>
        </w:tc>
        <w:tc>
          <w:tcPr>
            <w:tcW w:w="0" w:type="auto"/>
            <w:tcBorders>
              <w:top w:val="nil"/>
              <w:left w:val="nil"/>
              <w:bottom w:val="nil"/>
              <w:right w:val="nil"/>
            </w:tcBorders>
            <w:noWrap/>
            <w:vAlign w:val="bottom"/>
            <w:hideMark/>
          </w:tcPr>
          <w:p w14:paraId="39DEBD15"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3108986F"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1CCB0F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4ACE67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8133A8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24BA17B4"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039AA262" w14:textId="77777777" w:rsidTr="00A5562B">
        <w:trPr>
          <w:trHeight w:val="300"/>
        </w:trPr>
        <w:tc>
          <w:tcPr>
            <w:tcW w:w="0" w:type="auto"/>
            <w:tcBorders>
              <w:top w:val="nil"/>
              <w:left w:val="nil"/>
              <w:bottom w:val="nil"/>
              <w:right w:val="nil"/>
            </w:tcBorders>
            <w:noWrap/>
            <w:vAlign w:val="bottom"/>
            <w:hideMark/>
          </w:tcPr>
          <w:p w14:paraId="418C5AE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08879B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EB1DF2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8CAE98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B6DE4B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1ED1AC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029F2C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453A0FF"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7544C44"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7FEC363"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4CA14716" w14:textId="77777777" w:rsidTr="00A5562B">
        <w:trPr>
          <w:trHeight w:val="600"/>
        </w:trPr>
        <w:tc>
          <w:tcPr>
            <w:tcW w:w="0" w:type="auto"/>
            <w:tcBorders>
              <w:top w:val="single" w:sz="4" w:space="0" w:color="auto"/>
              <w:left w:val="single" w:sz="4" w:space="0" w:color="auto"/>
              <w:bottom w:val="single" w:sz="4" w:space="0" w:color="auto"/>
              <w:right w:val="single" w:sz="4" w:space="0" w:color="auto"/>
            </w:tcBorders>
            <w:shd w:val="clear" w:color="000000" w:fill="D9D9D9"/>
            <w:vAlign w:val="center"/>
            <w:hideMark/>
          </w:tcPr>
          <w:p w14:paraId="5E542EFD"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Area</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5E9B9240"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Domain</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11468223"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Objective ID</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58FB26DF"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Objective Name</w:t>
            </w:r>
          </w:p>
        </w:tc>
        <w:tc>
          <w:tcPr>
            <w:tcW w:w="0" w:type="auto"/>
            <w:tcBorders>
              <w:top w:val="nil"/>
              <w:left w:val="nil"/>
              <w:bottom w:val="nil"/>
              <w:right w:val="nil"/>
            </w:tcBorders>
            <w:noWrap/>
            <w:vAlign w:val="bottom"/>
            <w:hideMark/>
          </w:tcPr>
          <w:p w14:paraId="360F0EA8" w14:textId="77777777" w:rsidR="001261A7" w:rsidRPr="00042E16" w:rsidRDefault="001261A7" w:rsidP="00A5562B">
            <w:pPr>
              <w:spacing w:after="0" w:line="240" w:lineRule="auto"/>
              <w:jc w:val="center"/>
              <w:rPr>
                <w:rFonts w:ascii="Calibri" w:eastAsia="Times New Roman" w:hAnsi="Calibri" w:cs="Calibri"/>
                <w:b/>
                <w:bCs/>
                <w:color w:val="000000"/>
              </w:rPr>
            </w:pPr>
          </w:p>
        </w:tc>
        <w:tc>
          <w:tcPr>
            <w:tcW w:w="0" w:type="auto"/>
            <w:tcBorders>
              <w:top w:val="single" w:sz="4" w:space="0" w:color="auto"/>
              <w:left w:val="single" w:sz="4" w:space="0" w:color="auto"/>
              <w:bottom w:val="single" w:sz="4" w:space="0" w:color="auto"/>
              <w:right w:val="single" w:sz="4" w:space="0" w:color="auto"/>
            </w:tcBorders>
            <w:shd w:val="clear" w:color="000000" w:fill="D9D9D9"/>
            <w:vAlign w:val="center"/>
            <w:hideMark/>
          </w:tcPr>
          <w:p w14:paraId="7AB20E1B"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Capability Level</w:t>
            </w:r>
          </w:p>
        </w:tc>
        <w:tc>
          <w:tcPr>
            <w:tcW w:w="0" w:type="auto"/>
            <w:tcBorders>
              <w:top w:val="single" w:sz="4" w:space="0" w:color="auto"/>
              <w:left w:val="nil"/>
              <w:bottom w:val="single" w:sz="4" w:space="0" w:color="auto"/>
              <w:right w:val="single" w:sz="4" w:space="0" w:color="auto"/>
            </w:tcBorders>
            <w:shd w:val="clear" w:color="000000" w:fill="FCE4D6"/>
            <w:vAlign w:val="center"/>
            <w:hideMark/>
          </w:tcPr>
          <w:p w14:paraId="1BD4222A"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2</w:t>
            </w:r>
          </w:p>
        </w:tc>
        <w:tc>
          <w:tcPr>
            <w:tcW w:w="0" w:type="auto"/>
            <w:tcBorders>
              <w:top w:val="single" w:sz="4" w:space="0" w:color="auto"/>
              <w:left w:val="nil"/>
              <w:bottom w:val="single" w:sz="4" w:space="0" w:color="auto"/>
              <w:right w:val="single" w:sz="4" w:space="0" w:color="auto"/>
            </w:tcBorders>
            <w:shd w:val="clear" w:color="000000" w:fill="FCE4D6"/>
            <w:vAlign w:val="center"/>
            <w:hideMark/>
          </w:tcPr>
          <w:p w14:paraId="342F5E94"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3</w:t>
            </w:r>
          </w:p>
        </w:tc>
        <w:tc>
          <w:tcPr>
            <w:tcW w:w="0" w:type="auto"/>
            <w:tcBorders>
              <w:top w:val="single" w:sz="4" w:space="0" w:color="auto"/>
              <w:left w:val="nil"/>
              <w:bottom w:val="single" w:sz="4" w:space="0" w:color="auto"/>
              <w:right w:val="single" w:sz="4" w:space="0" w:color="auto"/>
            </w:tcBorders>
            <w:shd w:val="clear" w:color="000000" w:fill="FCE4D6"/>
            <w:vAlign w:val="center"/>
            <w:hideMark/>
          </w:tcPr>
          <w:p w14:paraId="184C2BE2"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4</w:t>
            </w:r>
          </w:p>
        </w:tc>
        <w:tc>
          <w:tcPr>
            <w:tcW w:w="0" w:type="auto"/>
            <w:tcBorders>
              <w:top w:val="single" w:sz="4" w:space="0" w:color="auto"/>
              <w:left w:val="nil"/>
              <w:bottom w:val="single" w:sz="4" w:space="0" w:color="auto"/>
              <w:right w:val="single" w:sz="4" w:space="0" w:color="auto"/>
            </w:tcBorders>
            <w:shd w:val="clear" w:color="000000" w:fill="FCE4D6"/>
            <w:vAlign w:val="center"/>
            <w:hideMark/>
          </w:tcPr>
          <w:p w14:paraId="3D3C47F5"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5</w:t>
            </w:r>
          </w:p>
        </w:tc>
      </w:tr>
      <w:tr w:rsidR="001261A7" w:rsidRPr="00042E16" w14:paraId="6AA474A1" w14:textId="77777777" w:rsidTr="00A5562B">
        <w:trPr>
          <w:trHeight w:val="300"/>
        </w:trPr>
        <w:tc>
          <w:tcPr>
            <w:tcW w:w="0" w:type="auto"/>
            <w:tcBorders>
              <w:top w:val="nil"/>
              <w:left w:val="single" w:sz="4" w:space="0" w:color="auto"/>
              <w:bottom w:val="single" w:sz="4" w:space="0" w:color="auto"/>
              <w:right w:val="single" w:sz="4" w:space="0" w:color="auto"/>
            </w:tcBorders>
            <w:noWrap/>
            <w:vAlign w:val="center"/>
            <w:hideMark/>
          </w:tcPr>
          <w:p w14:paraId="623102F6"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MANGMENT</w:t>
            </w:r>
          </w:p>
        </w:tc>
        <w:tc>
          <w:tcPr>
            <w:tcW w:w="0" w:type="auto"/>
            <w:tcBorders>
              <w:top w:val="nil"/>
              <w:left w:val="nil"/>
              <w:bottom w:val="nil"/>
              <w:right w:val="nil"/>
            </w:tcBorders>
            <w:noWrap/>
            <w:vAlign w:val="bottom"/>
            <w:hideMark/>
          </w:tcPr>
          <w:p w14:paraId="0D4B8DC2" w14:textId="77777777" w:rsidR="001261A7" w:rsidRPr="00042E16" w:rsidRDefault="001261A7" w:rsidP="00A5562B">
            <w:pPr>
              <w:spacing w:after="0" w:line="240" w:lineRule="auto"/>
              <w:rPr>
                <w:rFonts w:ascii="Calibri" w:eastAsia="Times New Roman" w:hAnsi="Calibri" w:cs="Calibri"/>
                <w:color w:val="000000"/>
              </w:rPr>
            </w:pPr>
            <w:proofErr w:type="gramStart"/>
            <w:r w:rsidRPr="00042E16">
              <w:rPr>
                <w:rFonts w:ascii="Calibri" w:eastAsia="Times New Roman" w:hAnsi="Calibri" w:cs="Calibri"/>
                <w:color w:val="000000"/>
              </w:rPr>
              <w:t>Deliver</w:t>
            </w:r>
            <w:proofErr w:type="gramEnd"/>
            <w:r w:rsidRPr="00042E16">
              <w:rPr>
                <w:rFonts w:ascii="Calibri" w:eastAsia="Times New Roman" w:hAnsi="Calibri" w:cs="Calibri"/>
                <w:color w:val="000000"/>
              </w:rPr>
              <w:t>, Service and Support</w:t>
            </w:r>
          </w:p>
        </w:tc>
        <w:tc>
          <w:tcPr>
            <w:tcW w:w="0" w:type="auto"/>
            <w:tcBorders>
              <w:top w:val="nil"/>
              <w:left w:val="single" w:sz="4" w:space="0" w:color="auto"/>
              <w:bottom w:val="single" w:sz="4" w:space="0" w:color="auto"/>
              <w:right w:val="single" w:sz="4" w:space="0" w:color="auto"/>
            </w:tcBorders>
            <w:noWrap/>
            <w:vAlign w:val="center"/>
            <w:hideMark/>
          </w:tcPr>
          <w:p w14:paraId="2689FEA8" w14:textId="77777777" w:rsidR="001261A7" w:rsidRPr="00042E16" w:rsidRDefault="001261A7" w:rsidP="00A5562B">
            <w:pPr>
              <w:spacing w:after="0" w:line="240" w:lineRule="auto"/>
              <w:jc w:val="center"/>
              <w:rPr>
                <w:rFonts w:ascii="Calibri" w:eastAsia="Times New Roman" w:hAnsi="Calibri" w:cs="Calibri"/>
                <w:b/>
                <w:bCs/>
                <w:color w:val="4472C4"/>
              </w:rPr>
            </w:pPr>
            <w:r w:rsidRPr="00042E16">
              <w:rPr>
                <w:rFonts w:ascii="Calibri" w:eastAsia="Times New Roman" w:hAnsi="Calibri" w:cs="Calibri"/>
                <w:b/>
                <w:bCs/>
                <w:color w:val="4472C4"/>
              </w:rPr>
              <w:t>DSS02</w:t>
            </w:r>
          </w:p>
        </w:tc>
        <w:tc>
          <w:tcPr>
            <w:tcW w:w="0" w:type="auto"/>
            <w:tcBorders>
              <w:top w:val="nil"/>
              <w:left w:val="nil"/>
              <w:bottom w:val="nil"/>
              <w:right w:val="nil"/>
            </w:tcBorders>
            <w:noWrap/>
            <w:vAlign w:val="bottom"/>
            <w:hideMark/>
          </w:tcPr>
          <w:p w14:paraId="16FB28D5"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Managed Service Requests and Incidents</w:t>
            </w:r>
          </w:p>
        </w:tc>
        <w:tc>
          <w:tcPr>
            <w:tcW w:w="0" w:type="auto"/>
            <w:tcBorders>
              <w:top w:val="nil"/>
              <w:left w:val="nil"/>
              <w:bottom w:val="nil"/>
              <w:right w:val="nil"/>
            </w:tcBorders>
            <w:noWrap/>
            <w:vAlign w:val="bottom"/>
            <w:hideMark/>
          </w:tcPr>
          <w:p w14:paraId="3C5A36E4"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single" w:sz="4" w:space="0" w:color="auto"/>
              <w:bottom w:val="single" w:sz="4" w:space="0" w:color="auto"/>
              <w:right w:val="single" w:sz="4" w:space="0" w:color="auto"/>
            </w:tcBorders>
            <w:shd w:val="clear" w:color="000000" w:fill="D9D9D9"/>
            <w:vAlign w:val="center"/>
            <w:hideMark/>
          </w:tcPr>
          <w:p w14:paraId="6BF8958D"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Count</w:t>
            </w:r>
          </w:p>
        </w:tc>
        <w:tc>
          <w:tcPr>
            <w:tcW w:w="0" w:type="auto"/>
            <w:tcBorders>
              <w:top w:val="nil"/>
              <w:left w:val="nil"/>
              <w:bottom w:val="single" w:sz="4" w:space="0" w:color="auto"/>
              <w:right w:val="single" w:sz="4" w:space="0" w:color="auto"/>
            </w:tcBorders>
            <w:noWrap/>
            <w:vAlign w:val="center"/>
            <w:hideMark/>
          </w:tcPr>
          <w:p w14:paraId="3A8E426D"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15</w:t>
            </w:r>
          </w:p>
        </w:tc>
        <w:tc>
          <w:tcPr>
            <w:tcW w:w="0" w:type="auto"/>
            <w:tcBorders>
              <w:top w:val="nil"/>
              <w:left w:val="nil"/>
              <w:bottom w:val="single" w:sz="4" w:space="0" w:color="auto"/>
              <w:right w:val="single" w:sz="4" w:space="0" w:color="auto"/>
            </w:tcBorders>
            <w:noWrap/>
            <w:vAlign w:val="center"/>
            <w:hideMark/>
          </w:tcPr>
          <w:p w14:paraId="7E972157"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7</w:t>
            </w:r>
          </w:p>
        </w:tc>
        <w:tc>
          <w:tcPr>
            <w:tcW w:w="0" w:type="auto"/>
            <w:tcBorders>
              <w:top w:val="nil"/>
              <w:left w:val="nil"/>
              <w:bottom w:val="single" w:sz="4" w:space="0" w:color="auto"/>
              <w:right w:val="single" w:sz="4" w:space="0" w:color="auto"/>
            </w:tcBorders>
            <w:noWrap/>
            <w:vAlign w:val="center"/>
            <w:hideMark/>
          </w:tcPr>
          <w:p w14:paraId="06E70D55"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1</w:t>
            </w:r>
          </w:p>
        </w:tc>
        <w:tc>
          <w:tcPr>
            <w:tcW w:w="0" w:type="auto"/>
            <w:tcBorders>
              <w:top w:val="nil"/>
              <w:left w:val="nil"/>
              <w:bottom w:val="single" w:sz="4" w:space="0" w:color="auto"/>
              <w:right w:val="single" w:sz="4" w:space="0" w:color="auto"/>
            </w:tcBorders>
            <w:noWrap/>
            <w:vAlign w:val="center"/>
            <w:hideMark/>
          </w:tcPr>
          <w:p w14:paraId="68F719C4"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1</w:t>
            </w:r>
          </w:p>
        </w:tc>
      </w:tr>
      <w:tr w:rsidR="001261A7" w:rsidRPr="00042E16" w14:paraId="15EBD53E" w14:textId="77777777" w:rsidTr="00A5562B">
        <w:trPr>
          <w:trHeight w:val="300"/>
        </w:trPr>
        <w:tc>
          <w:tcPr>
            <w:tcW w:w="0" w:type="auto"/>
            <w:tcBorders>
              <w:top w:val="nil"/>
              <w:left w:val="nil"/>
              <w:bottom w:val="nil"/>
              <w:right w:val="nil"/>
            </w:tcBorders>
            <w:noWrap/>
            <w:vAlign w:val="bottom"/>
            <w:hideMark/>
          </w:tcPr>
          <w:p w14:paraId="421B2B11"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274FF834"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1F1B23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04FB5B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CFAE20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single" w:sz="4" w:space="0" w:color="auto"/>
              <w:bottom w:val="single" w:sz="4" w:space="0" w:color="auto"/>
              <w:right w:val="single" w:sz="4" w:space="0" w:color="auto"/>
            </w:tcBorders>
            <w:shd w:val="clear" w:color="000000" w:fill="D9D9D9"/>
            <w:vAlign w:val="center"/>
            <w:hideMark/>
          </w:tcPr>
          <w:p w14:paraId="7FBD26F0" w14:textId="77777777" w:rsidR="001261A7" w:rsidRPr="00042E16" w:rsidRDefault="001261A7" w:rsidP="00A5562B">
            <w:pPr>
              <w:spacing w:after="0" w:line="240" w:lineRule="auto"/>
              <w:jc w:val="center"/>
              <w:rPr>
                <w:rFonts w:ascii="Calibri" w:eastAsia="Times New Roman" w:hAnsi="Calibri" w:cs="Calibri"/>
                <w:b/>
                <w:bCs/>
                <w:color w:val="000000"/>
              </w:rPr>
            </w:pPr>
            <w:proofErr w:type="spellStart"/>
            <w:r w:rsidRPr="00042E16">
              <w:rPr>
                <w:rFonts w:ascii="Calibri" w:eastAsia="Times New Roman" w:hAnsi="Calibri" w:cs="Calibri"/>
                <w:b/>
                <w:bCs/>
                <w:color w:val="000000"/>
              </w:rPr>
              <w:t>Fulfiled</w:t>
            </w:r>
            <w:proofErr w:type="spellEnd"/>
          </w:p>
        </w:tc>
        <w:tc>
          <w:tcPr>
            <w:tcW w:w="0" w:type="auto"/>
            <w:tcBorders>
              <w:top w:val="nil"/>
              <w:left w:val="nil"/>
              <w:bottom w:val="single" w:sz="4" w:space="0" w:color="auto"/>
              <w:right w:val="single" w:sz="4" w:space="0" w:color="auto"/>
            </w:tcBorders>
            <w:noWrap/>
            <w:vAlign w:val="center"/>
            <w:hideMark/>
          </w:tcPr>
          <w:p w14:paraId="168BB894"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13</w:t>
            </w:r>
          </w:p>
        </w:tc>
        <w:tc>
          <w:tcPr>
            <w:tcW w:w="0" w:type="auto"/>
            <w:tcBorders>
              <w:top w:val="nil"/>
              <w:left w:val="nil"/>
              <w:bottom w:val="single" w:sz="4" w:space="0" w:color="auto"/>
              <w:right w:val="single" w:sz="4" w:space="0" w:color="auto"/>
            </w:tcBorders>
            <w:noWrap/>
            <w:vAlign w:val="center"/>
            <w:hideMark/>
          </w:tcPr>
          <w:p w14:paraId="0934D51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4</w:t>
            </w:r>
          </w:p>
        </w:tc>
        <w:tc>
          <w:tcPr>
            <w:tcW w:w="0" w:type="auto"/>
            <w:tcBorders>
              <w:top w:val="nil"/>
              <w:left w:val="nil"/>
              <w:bottom w:val="single" w:sz="4" w:space="0" w:color="auto"/>
              <w:right w:val="single" w:sz="4" w:space="0" w:color="auto"/>
            </w:tcBorders>
            <w:noWrap/>
            <w:vAlign w:val="center"/>
            <w:hideMark/>
          </w:tcPr>
          <w:p w14:paraId="4AE0A116"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w:t>
            </w:r>
          </w:p>
        </w:tc>
        <w:tc>
          <w:tcPr>
            <w:tcW w:w="0" w:type="auto"/>
            <w:tcBorders>
              <w:top w:val="nil"/>
              <w:left w:val="nil"/>
              <w:bottom w:val="single" w:sz="4" w:space="0" w:color="auto"/>
              <w:right w:val="single" w:sz="4" w:space="0" w:color="auto"/>
            </w:tcBorders>
            <w:noWrap/>
            <w:vAlign w:val="center"/>
            <w:hideMark/>
          </w:tcPr>
          <w:p w14:paraId="2690A3E2"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w:t>
            </w:r>
          </w:p>
        </w:tc>
      </w:tr>
      <w:tr w:rsidR="001261A7" w:rsidRPr="00042E16" w14:paraId="7756DD49" w14:textId="77777777" w:rsidTr="00A5562B">
        <w:trPr>
          <w:trHeight w:val="600"/>
        </w:trPr>
        <w:tc>
          <w:tcPr>
            <w:tcW w:w="0" w:type="auto"/>
            <w:gridSpan w:val="2"/>
            <w:tcBorders>
              <w:top w:val="single" w:sz="4" w:space="0" w:color="auto"/>
              <w:left w:val="single" w:sz="4" w:space="0" w:color="auto"/>
              <w:bottom w:val="single" w:sz="4" w:space="0" w:color="auto"/>
              <w:right w:val="single" w:sz="4" w:space="0" w:color="000000"/>
            </w:tcBorders>
            <w:shd w:val="clear" w:color="000000" w:fill="D9D9D9"/>
            <w:vAlign w:val="center"/>
            <w:hideMark/>
          </w:tcPr>
          <w:p w14:paraId="13607196"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Description</w:t>
            </w:r>
          </w:p>
        </w:tc>
        <w:tc>
          <w:tcPr>
            <w:tcW w:w="0" w:type="auto"/>
            <w:gridSpan w:val="2"/>
            <w:tcBorders>
              <w:top w:val="single" w:sz="4" w:space="0" w:color="auto"/>
              <w:left w:val="nil"/>
              <w:bottom w:val="single" w:sz="4" w:space="0" w:color="auto"/>
              <w:right w:val="single" w:sz="4" w:space="0" w:color="000000"/>
            </w:tcBorders>
            <w:shd w:val="clear" w:color="000000" w:fill="D9D9D9"/>
            <w:vAlign w:val="center"/>
            <w:hideMark/>
          </w:tcPr>
          <w:p w14:paraId="75F23499"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Purpose</w:t>
            </w:r>
          </w:p>
        </w:tc>
        <w:tc>
          <w:tcPr>
            <w:tcW w:w="0" w:type="auto"/>
            <w:tcBorders>
              <w:top w:val="nil"/>
              <w:left w:val="nil"/>
              <w:bottom w:val="nil"/>
              <w:right w:val="nil"/>
            </w:tcBorders>
            <w:noWrap/>
            <w:vAlign w:val="bottom"/>
            <w:hideMark/>
          </w:tcPr>
          <w:p w14:paraId="67D8B8C2" w14:textId="77777777" w:rsidR="001261A7" w:rsidRPr="00042E16" w:rsidRDefault="001261A7" w:rsidP="00A5562B">
            <w:pPr>
              <w:spacing w:after="0" w:line="240" w:lineRule="auto"/>
              <w:jc w:val="center"/>
              <w:rPr>
                <w:rFonts w:ascii="Calibri" w:eastAsia="Times New Roman" w:hAnsi="Calibri" w:cs="Calibri"/>
                <w:b/>
                <w:bCs/>
                <w:color w:val="000000"/>
              </w:rPr>
            </w:pPr>
          </w:p>
        </w:tc>
        <w:tc>
          <w:tcPr>
            <w:tcW w:w="0" w:type="auto"/>
            <w:tcBorders>
              <w:top w:val="nil"/>
              <w:left w:val="single" w:sz="4" w:space="0" w:color="auto"/>
              <w:bottom w:val="single" w:sz="4" w:space="0" w:color="auto"/>
              <w:right w:val="single" w:sz="4" w:space="0" w:color="auto"/>
            </w:tcBorders>
            <w:shd w:val="clear" w:color="000000" w:fill="D9D9D9"/>
            <w:vAlign w:val="center"/>
            <w:hideMark/>
          </w:tcPr>
          <w:p w14:paraId="0034C8F7"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Percentage</w:t>
            </w:r>
          </w:p>
        </w:tc>
        <w:tc>
          <w:tcPr>
            <w:tcW w:w="0" w:type="auto"/>
            <w:tcBorders>
              <w:top w:val="nil"/>
              <w:left w:val="nil"/>
              <w:bottom w:val="single" w:sz="4" w:space="0" w:color="auto"/>
              <w:right w:val="single" w:sz="4" w:space="0" w:color="auto"/>
            </w:tcBorders>
            <w:noWrap/>
            <w:vAlign w:val="center"/>
            <w:hideMark/>
          </w:tcPr>
          <w:p w14:paraId="040E6115"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0.80%</w:t>
            </w:r>
          </w:p>
        </w:tc>
        <w:tc>
          <w:tcPr>
            <w:tcW w:w="0" w:type="auto"/>
            <w:tcBorders>
              <w:top w:val="nil"/>
              <w:left w:val="nil"/>
              <w:bottom w:val="single" w:sz="4" w:space="0" w:color="auto"/>
              <w:right w:val="single" w:sz="4" w:space="0" w:color="auto"/>
            </w:tcBorders>
            <w:noWrap/>
            <w:vAlign w:val="center"/>
            <w:hideMark/>
          </w:tcPr>
          <w:p w14:paraId="36AF22B2"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0.57%</w:t>
            </w:r>
          </w:p>
        </w:tc>
        <w:tc>
          <w:tcPr>
            <w:tcW w:w="0" w:type="auto"/>
            <w:tcBorders>
              <w:top w:val="nil"/>
              <w:left w:val="nil"/>
              <w:bottom w:val="single" w:sz="4" w:space="0" w:color="auto"/>
              <w:right w:val="single" w:sz="4" w:space="0" w:color="auto"/>
            </w:tcBorders>
            <w:noWrap/>
            <w:vAlign w:val="center"/>
            <w:hideMark/>
          </w:tcPr>
          <w:p w14:paraId="77D2D41F"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0.00%</w:t>
            </w:r>
          </w:p>
        </w:tc>
        <w:tc>
          <w:tcPr>
            <w:tcW w:w="0" w:type="auto"/>
            <w:tcBorders>
              <w:top w:val="nil"/>
              <w:left w:val="nil"/>
              <w:bottom w:val="single" w:sz="4" w:space="0" w:color="auto"/>
              <w:right w:val="single" w:sz="4" w:space="0" w:color="auto"/>
            </w:tcBorders>
            <w:noWrap/>
            <w:vAlign w:val="center"/>
            <w:hideMark/>
          </w:tcPr>
          <w:p w14:paraId="6E20B1E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0.00%</w:t>
            </w:r>
          </w:p>
        </w:tc>
      </w:tr>
      <w:tr w:rsidR="001261A7" w:rsidRPr="00042E16" w14:paraId="339D3DE5" w14:textId="77777777" w:rsidTr="00A5562B">
        <w:trPr>
          <w:trHeight w:val="420"/>
        </w:trPr>
        <w:tc>
          <w:tcPr>
            <w:tcW w:w="0" w:type="auto"/>
            <w:gridSpan w:val="2"/>
            <w:tcBorders>
              <w:top w:val="single" w:sz="4" w:space="0" w:color="auto"/>
              <w:left w:val="single" w:sz="4" w:space="0" w:color="auto"/>
              <w:bottom w:val="single" w:sz="4" w:space="0" w:color="auto"/>
              <w:right w:val="single" w:sz="4" w:space="0" w:color="000000"/>
            </w:tcBorders>
            <w:vAlign w:val="center"/>
            <w:hideMark/>
          </w:tcPr>
          <w:p w14:paraId="5A743407"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Provide timely and effective response to user requests and resolution of all types of incidents. Restore normal service; record and fulfil user</w:t>
            </w:r>
            <w:r w:rsidRPr="00042E16">
              <w:rPr>
                <w:rFonts w:ascii="Calibri" w:eastAsia="Times New Roman" w:hAnsi="Calibri" w:cs="Calibri"/>
                <w:color w:val="000000"/>
              </w:rPr>
              <w:br/>
              <w:t>requests; and record, investigate, diagnose, escalate and resolve incidents.</w:t>
            </w:r>
          </w:p>
        </w:tc>
        <w:tc>
          <w:tcPr>
            <w:tcW w:w="0" w:type="auto"/>
            <w:gridSpan w:val="2"/>
            <w:tcBorders>
              <w:top w:val="single" w:sz="4" w:space="0" w:color="auto"/>
              <w:left w:val="nil"/>
              <w:bottom w:val="single" w:sz="4" w:space="0" w:color="auto"/>
              <w:right w:val="single" w:sz="4" w:space="0" w:color="000000"/>
            </w:tcBorders>
            <w:vAlign w:val="center"/>
            <w:hideMark/>
          </w:tcPr>
          <w:p w14:paraId="36FCC9C9" w14:textId="77777777" w:rsidR="001261A7" w:rsidRPr="00042E16" w:rsidRDefault="001261A7" w:rsidP="00A5562B">
            <w:pPr>
              <w:spacing w:after="0" w:line="240" w:lineRule="auto"/>
              <w:rPr>
                <w:rFonts w:ascii="Calibri" w:eastAsia="Times New Roman" w:hAnsi="Calibri" w:cs="Calibri"/>
              </w:rPr>
            </w:pPr>
            <w:r w:rsidRPr="00042E16">
              <w:rPr>
                <w:rFonts w:ascii="Calibri" w:eastAsia="Times New Roman" w:hAnsi="Calibri" w:cs="Calibri"/>
              </w:rPr>
              <w:t>Achieve increased productivity and minimize disruptions through quick resolution of user queries and incidents. Assess the impact of changes and</w:t>
            </w:r>
            <w:r w:rsidRPr="00042E16">
              <w:rPr>
                <w:rFonts w:ascii="Calibri" w:eastAsia="Times New Roman" w:hAnsi="Calibri" w:cs="Calibri"/>
              </w:rPr>
              <w:br/>
              <w:t>deal with service incidents. Resolve user requests and restore service in response to incidents.</w:t>
            </w:r>
          </w:p>
        </w:tc>
        <w:tc>
          <w:tcPr>
            <w:tcW w:w="0" w:type="auto"/>
            <w:tcBorders>
              <w:top w:val="nil"/>
              <w:left w:val="nil"/>
              <w:bottom w:val="nil"/>
              <w:right w:val="nil"/>
            </w:tcBorders>
            <w:noWrap/>
            <w:vAlign w:val="bottom"/>
            <w:hideMark/>
          </w:tcPr>
          <w:p w14:paraId="1AD5E450" w14:textId="77777777" w:rsidR="001261A7" w:rsidRPr="00042E16" w:rsidRDefault="001261A7" w:rsidP="00A5562B">
            <w:pPr>
              <w:spacing w:after="0" w:line="240" w:lineRule="auto"/>
              <w:rPr>
                <w:rFonts w:ascii="Calibri" w:eastAsia="Times New Roman" w:hAnsi="Calibri" w:cs="Calibri"/>
              </w:rPr>
            </w:pPr>
          </w:p>
        </w:tc>
        <w:tc>
          <w:tcPr>
            <w:tcW w:w="0" w:type="auto"/>
            <w:gridSpan w:val="5"/>
            <w:tcBorders>
              <w:top w:val="single" w:sz="4" w:space="0" w:color="auto"/>
              <w:left w:val="nil"/>
              <w:bottom w:val="nil"/>
              <w:right w:val="nil"/>
            </w:tcBorders>
            <w:vAlign w:val="center"/>
            <w:hideMark/>
          </w:tcPr>
          <w:p w14:paraId="1AA47EB2" w14:textId="77777777" w:rsidR="001261A7" w:rsidRPr="00042E16" w:rsidRDefault="001261A7" w:rsidP="00A5562B">
            <w:pPr>
              <w:spacing w:after="0" w:line="240" w:lineRule="auto"/>
              <w:jc w:val="center"/>
              <w:rPr>
                <w:rFonts w:ascii="Calibri" w:eastAsia="Times New Roman" w:hAnsi="Calibri" w:cs="Calibri"/>
                <w:color w:val="000000"/>
                <w:sz w:val="32"/>
                <w:szCs w:val="32"/>
              </w:rPr>
            </w:pPr>
            <w:r w:rsidRPr="00042E16">
              <w:rPr>
                <w:rFonts w:ascii="Calibri" w:eastAsia="Times New Roman" w:hAnsi="Calibri" w:cs="Calibri"/>
                <w:color w:val="000000"/>
                <w:sz w:val="32"/>
                <w:szCs w:val="32"/>
              </w:rPr>
              <w:t> </w:t>
            </w:r>
          </w:p>
        </w:tc>
      </w:tr>
      <w:tr w:rsidR="001261A7" w:rsidRPr="00042E16" w14:paraId="2808B421" w14:textId="77777777" w:rsidTr="00A5562B">
        <w:trPr>
          <w:trHeight w:val="300"/>
        </w:trPr>
        <w:tc>
          <w:tcPr>
            <w:tcW w:w="0" w:type="auto"/>
            <w:tcBorders>
              <w:top w:val="nil"/>
              <w:left w:val="nil"/>
              <w:bottom w:val="nil"/>
              <w:right w:val="nil"/>
            </w:tcBorders>
            <w:noWrap/>
            <w:vAlign w:val="bottom"/>
            <w:hideMark/>
          </w:tcPr>
          <w:p w14:paraId="325C3BC1" w14:textId="77777777" w:rsidR="001261A7" w:rsidRPr="00042E16" w:rsidRDefault="001261A7" w:rsidP="00A5562B">
            <w:pPr>
              <w:spacing w:after="0" w:line="240" w:lineRule="auto"/>
              <w:jc w:val="center"/>
              <w:rPr>
                <w:rFonts w:ascii="Calibri" w:eastAsia="Times New Roman" w:hAnsi="Calibri" w:cs="Calibri"/>
                <w:color w:val="000000"/>
                <w:sz w:val="32"/>
                <w:szCs w:val="32"/>
              </w:rPr>
            </w:pPr>
          </w:p>
        </w:tc>
        <w:tc>
          <w:tcPr>
            <w:tcW w:w="0" w:type="auto"/>
            <w:tcBorders>
              <w:top w:val="nil"/>
              <w:left w:val="nil"/>
              <w:bottom w:val="nil"/>
              <w:right w:val="nil"/>
            </w:tcBorders>
            <w:noWrap/>
            <w:vAlign w:val="bottom"/>
            <w:hideMark/>
          </w:tcPr>
          <w:p w14:paraId="176D327C"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53366A94"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9A39E0F"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4F38DA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E8EF2B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5D028AF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59AAEFA"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5A3786F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F41528D"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6224A34" w14:textId="77777777" w:rsidTr="00A5562B">
        <w:trPr>
          <w:trHeight w:val="300"/>
        </w:trPr>
        <w:tc>
          <w:tcPr>
            <w:tcW w:w="0" w:type="auto"/>
            <w:gridSpan w:val="2"/>
            <w:tcBorders>
              <w:top w:val="single" w:sz="4" w:space="0" w:color="auto"/>
              <w:left w:val="single" w:sz="4" w:space="0" w:color="auto"/>
              <w:bottom w:val="single" w:sz="4" w:space="0" w:color="auto"/>
              <w:right w:val="single" w:sz="4" w:space="0" w:color="000000"/>
            </w:tcBorders>
            <w:shd w:val="clear" w:color="000000" w:fill="D9D9D9"/>
            <w:hideMark/>
          </w:tcPr>
          <w:p w14:paraId="70F325B6"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Enterprise Goals</w:t>
            </w:r>
          </w:p>
        </w:tc>
        <w:tc>
          <w:tcPr>
            <w:tcW w:w="0" w:type="auto"/>
            <w:gridSpan w:val="2"/>
            <w:tcBorders>
              <w:top w:val="single" w:sz="4" w:space="0" w:color="auto"/>
              <w:left w:val="nil"/>
              <w:bottom w:val="single" w:sz="4" w:space="0" w:color="auto"/>
              <w:right w:val="single" w:sz="4" w:space="0" w:color="000000"/>
            </w:tcBorders>
            <w:shd w:val="clear" w:color="000000" w:fill="D9D9D9"/>
            <w:hideMark/>
          </w:tcPr>
          <w:p w14:paraId="3AFA9B26"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Alignment Goals</w:t>
            </w:r>
          </w:p>
        </w:tc>
        <w:tc>
          <w:tcPr>
            <w:tcW w:w="0" w:type="auto"/>
            <w:tcBorders>
              <w:top w:val="nil"/>
              <w:left w:val="nil"/>
              <w:bottom w:val="nil"/>
              <w:right w:val="nil"/>
            </w:tcBorders>
            <w:noWrap/>
            <w:vAlign w:val="bottom"/>
            <w:hideMark/>
          </w:tcPr>
          <w:p w14:paraId="3B1EC72A" w14:textId="77777777" w:rsidR="001261A7" w:rsidRPr="00042E16" w:rsidRDefault="001261A7" w:rsidP="00A5562B">
            <w:pPr>
              <w:spacing w:after="0" w:line="240" w:lineRule="auto"/>
              <w:jc w:val="center"/>
              <w:rPr>
                <w:rFonts w:ascii="Calibri" w:eastAsia="Times New Roman" w:hAnsi="Calibri" w:cs="Calibri"/>
                <w:b/>
                <w:bCs/>
                <w:color w:val="000000"/>
              </w:rPr>
            </w:pPr>
          </w:p>
        </w:tc>
        <w:tc>
          <w:tcPr>
            <w:tcW w:w="0" w:type="auto"/>
            <w:tcBorders>
              <w:top w:val="nil"/>
              <w:left w:val="nil"/>
              <w:bottom w:val="nil"/>
              <w:right w:val="nil"/>
            </w:tcBorders>
            <w:noWrap/>
            <w:vAlign w:val="bottom"/>
            <w:hideMark/>
          </w:tcPr>
          <w:p w14:paraId="26CB5F3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3117DDA"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115F41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242767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AC79816"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92992E8" w14:textId="77777777" w:rsidTr="00A5562B">
        <w:trPr>
          <w:trHeight w:val="600"/>
        </w:trPr>
        <w:tc>
          <w:tcPr>
            <w:tcW w:w="0" w:type="auto"/>
            <w:tcBorders>
              <w:top w:val="nil"/>
              <w:left w:val="nil"/>
              <w:bottom w:val="nil"/>
              <w:right w:val="nil"/>
            </w:tcBorders>
            <w:noWrap/>
            <w:vAlign w:val="bottom"/>
            <w:hideMark/>
          </w:tcPr>
          <w:p w14:paraId="3C8567EF"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EG01</w:t>
            </w:r>
          </w:p>
        </w:tc>
        <w:tc>
          <w:tcPr>
            <w:tcW w:w="0" w:type="auto"/>
            <w:tcBorders>
              <w:top w:val="nil"/>
              <w:left w:val="single" w:sz="4" w:space="0" w:color="auto"/>
              <w:bottom w:val="single" w:sz="4" w:space="0" w:color="auto"/>
              <w:right w:val="single" w:sz="4" w:space="0" w:color="auto"/>
            </w:tcBorders>
            <w:vAlign w:val="center"/>
            <w:hideMark/>
          </w:tcPr>
          <w:p w14:paraId="64F11AC2"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Portfolio of competitive products and services</w:t>
            </w:r>
          </w:p>
        </w:tc>
        <w:tc>
          <w:tcPr>
            <w:tcW w:w="0" w:type="auto"/>
            <w:tcBorders>
              <w:top w:val="nil"/>
              <w:left w:val="nil"/>
              <w:bottom w:val="nil"/>
              <w:right w:val="nil"/>
            </w:tcBorders>
            <w:noWrap/>
            <w:vAlign w:val="bottom"/>
            <w:hideMark/>
          </w:tcPr>
          <w:p w14:paraId="109C63A4"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AG05</w:t>
            </w:r>
          </w:p>
        </w:tc>
        <w:tc>
          <w:tcPr>
            <w:tcW w:w="0" w:type="auto"/>
            <w:tcBorders>
              <w:top w:val="nil"/>
              <w:left w:val="single" w:sz="4" w:space="0" w:color="auto"/>
              <w:bottom w:val="single" w:sz="4" w:space="0" w:color="auto"/>
              <w:right w:val="single" w:sz="4" w:space="0" w:color="auto"/>
            </w:tcBorders>
            <w:vAlign w:val="center"/>
            <w:hideMark/>
          </w:tcPr>
          <w:p w14:paraId="5AA731EA"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Delivery of I&amp;T services in line with business requirements</w:t>
            </w:r>
          </w:p>
        </w:tc>
        <w:tc>
          <w:tcPr>
            <w:tcW w:w="0" w:type="auto"/>
            <w:tcBorders>
              <w:top w:val="nil"/>
              <w:left w:val="nil"/>
              <w:bottom w:val="nil"/>
              <w:right w:val="nil"/>
            </w:tcBorders>
            <w:noWrap/>
            <w:vAlign w:val="bottom"/>
            <w:hideMark/>
          </w:tcPr>
          <w:p w14:paraId="5B32C5B5"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nil"/>
              <w:right w:val="nil"/>
            </w:tcBorders>
            <w:noWrap/>
            <w:vAlign w:val="bottom"/>
            <w:hideMark/>
          </w:tcPr>
          <w:p w14:paraId="45D79994" w14:textId="77777777" w:rsidR="001261A7" w:rsidRPr="00042E16" w:rsidRDefault="001261A7" w:rsidP="00A5562B">
            <w:pPr>
              <w:spacing w:after="0" w:line="240" w:lineRule="auto"/>
              <w:jc w:val="center"/>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B2BA10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53CD505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6905933"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ABABE76"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283D850F" w14:textId="77777777" w:rsidTr="00A5562B">
        <w:trPr>
          <w:trHeight w:val="300"/>
        </w:trPr>
        <w:tc>
          <w:tcPr>
            <w:tcW w:w="0" w:type="auto"/>
            <w:tcBorders>
              <w:top w:val="nil"/>
              <w:left w:val="nil"/>
              <w:bottom w:val="nil"/>
              <w:right w:val="nil"/>
            </w:tcBorders>
            <w:noWrap/>
            <w:vAlign w:val="bottom"/>
            <w:hideMark/>
          </w:tcPr>
          <w:p w14:paraId="6AF5802E"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EG08</w:t>
            </w:r>
          </w:p>
        </w:tc>
        <w:tc>
          <w:tcPr>
            <w:tcW w:w="0" w:type="auto"/>
            <w:tcBorders>
              <w:top w:val="nil"/>
              <w:left w:val="nil"/>
              <w:bottom w:val="nil"/>
              <w:right w:val="nil"/>
            </w:tcBorders>
            <w:noWrap/>
            <w:vAlign w:val="bottom"/>
            <w:hideMark/>
          </w:tcPr>
          <w:p w14:paraId="674363DD"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Optimization of internal business process functionality</w:t>
            </w:r>
          </w:p>
        </w:tc>
        <w:tc>
          <w:tcPr>
            <w:tcW w:w="0" w:type="auto"/>
            <w:tcBorders>
              <w:top w:val="single" w:sz="4" w:space="0" w:color="auto"/>
              <w:left w:val="single" w:sz="4" w:space="0" w:color="auto"/>
              <w:bottom w:val="single" w:sz="4" w:space="0" w:color="auto"/>
              <w:right w:val="single" w:sz="4" w:space="0" w:color="auto"/>
            </w:tcBorders>
            <w:noWrap/>
            <w:vAlign w:val="center"/>
            <w:hideMark/>
          </w:tcPr>
          <w:p w14:paraId="1F5AF891"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center"/>
            <w:hideMark/>
          </w:tcPr>
          <w:p w14:paraId="7FFEA000"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0" w:type="auto"/>
            <w:tcBorders>
              <w:top w:val="nil"/>
              <w:left w:val="nil"/>
              <w:bottom w:val="nil"/>
              <w:right w:val="nil"/>
            </w:tcBorders>
            <w:noWrap/>
            <w:vAlign w:val="bottom"/>
            <w:hideMark/>
          </w:tcPr>
          <w:p w14:paraId="664D0B38"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nil"/>
              <w:right w:val="nil"/>
            </w:tcBorders>
            <w:noWrap/>
            <w:vAlign w:val="bottom"/>
            <w:hideMark/>
          </w:tcPr>
          <w:p w14:paraId="34B460DA"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6F4483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4822DB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121460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24889EB6"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BFCFF41" w14:textId="77777777" w:rsidTr="00A5562B">
        <w:trPr>
          <w:trHeight w:val="3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B265B3A" w14:textId="77777777" w:rsidR="001261A7" w:rsidRPr="00042E16" w:rsidRDefault="001261A7" w:rsidP="00A5562B">
            <w:pPr>
              <w:spacing w:after="0" w:line="240" w:lineRule="auto"/>
              <w:jc w:val="center"/>
              <w:rPr>
                <w:rFonts w:ascii="Calibri" w:eastAsia="Times New Roman" w:hAnsi="Calibri" w:cs="Calibri"/>
                <w:b/>
                <w:bCs/>
                <w:color w:val="00B050"/>
              </w:rPr>
            </w:pPr>
            <w:r w:rsidRPr="00042E16">
              <w:rPr>
                <w:rFonts w:ascii="Calibri" w:eastAsia="Times New Roman" w:hAnsi="Calibri" w:cs="Calibri"/>
                <w:b/>
                <w:bCs/>
                <w:color w:val="00B050"/>
              </w:rPr>
              <w:t> </w:t>
            </w:r>
          </w:p>
        </w:tc>
        <w:tc>
          <w:tcPr>
            <w:tcW w:w="0" w:type="auto"/>
            <w:tcBorders>
              <w:top w:val="single" w:sz="4" w:space="0" w:color="auto"/>
              <w:left w:val="nil"/>
              <w:bottom w:val="single" w:sz="4" w:space="0" w:color="auto"/>
              <w:right w:val="single" w:sz="4" w:space="0" w:color="auto"/>
            </w:tcBorders>
            <w:vAlign w:val="center"/>
            <w:hideMark/>
          </w:tcPr>
          <w:p w14:paraId="6986A48C"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center"/>
            <w:hideMark/>
          </w:tcPr>
          <w:p w14:paraId="6D637EF3"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center"/>
            <w:hideMark/>
          </w:tcPr>
          <w:p w14:paraId="1D0A264B"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0" w:type="auto"/>
            <w:tcBorders>
              <w:top w:val="nil"/>
              <w:left w:val="nil"/>
              <w:bottom w:val="nil"/>
              <w:right w:val="nil"/>
            </w:tcBorders>
            <w:noWrap/>
            <w:vAlign w:val="bottom"/>
            <w:hideMark/>
          </w:tcPr>
          <w:p w14:paraId="296BC205"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nil"/>
              <w:right w:val="nil"/>
            </w:tcBorders>
            <w:noWrap/>
            <w:vAlign w:val="bottom"/>
            <w:hideMark/>
          </w:tcPr>
          <w:p w14:paraId="25FF0B3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45D145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1E14623"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A4C76F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27CE228"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998F3C2" w14:textId="77777777" w:rsidTr="00A5562B">
        <w:trPr>
          <w:trHeight w:val="300"/>
        </w:trPr>
        <w:tc>
          <w:tcPr>
            <w:tcW w:w="0" w:type="auto"/>
            <w:tcBorders>
              <w:top w:val="nil"/>
              <w:left w:val="nil"/>
              <w:bottom w:val="nil"/>
              <w:right w:val="nil"/>
            </w:tcBorders>
            <w:noWrap/>
            <w:vAlign w:val="bottom"/>
            <w:hideMark/>
          </w:tcPr>
          <w:p w14:paraId="63D961F0"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258F21CF"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F10D212"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357EE8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F65AF5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B048CB3"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8967EA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0868FE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254BA80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27ABC5C"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CF7BD29" w14:textId="77777777" w:rsidTr="00A5562B">
        <w:trPr>
          <w:trHeight w:val="300"/>
        </w:trPr>
        <w:tc>
          <w:tcPr>
            <w:tcW w:w="0" w:type="auto"/>
            <w:gridSpan w:val="2"/>
            <w:tcBorders>
              <w:top w:val="single" w:sz="4" w:space="0" w:color="auto"/>
              <w:left w:val="single" w:sz="4" w:space="0" w:color="auto"/>
              <w:bottom w:val="single" w:sz="4" w:space="0" w:color="auto"/>
              <w:right w:val="single" w:sz="4" w:space="0" w:color="000000"/>
            </w:tcBorders>
            <w:shd w:val="clear" w:color="000000" w:fill="D9D9D9"/>
            <w:hideMark/>
          </w:tcPr>
          <w:p w14:paraId="1BCC2741"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Practice</w:t>
            </w:r>
          </w:p>
        </w:tc>
        <w:tc>
          <w:tcPr>
            <w:tcW w:w="0" w:type="auto"/>
            <w:gridSpan w:val="2"/>
            <w:tcBorders>
              <w:top w:val="single" w:sz="4" w:space="0" w:color="auto"/>
              <w:left w:val="nil"/>
              <w:bottom w:val="single" w:sz="4" w:space="0" w:color="auto"/>
              <w:right w:val="single" w:sz="4" w:space="0" w:color="000000"/>
            </w:tcBorders>
            <w:shd w:val="clear" w:color="000000" w:fill="D9D9D9"/>
            <w:hideMark/>
          </w:tcPr>
          <w:p w14:paraId="020AB0EC"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Activity</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6F320C12"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Capability</w:t>
            </w:r>
          </w:p>
        </w:tc>
        <w:tc>
          <w:tcPr>
            <w:tcW w:w="0" w:type="auto"/>
            <w:tcBorders>
              <w:top w:val="single" w:sz="4" w:space="0" w:color="auto"/>
              <w:left w:val="nil"/>
              <w:bottom w:val="single" w:sz="4" w:space="0" w:color="auto"/>
              <w:right w:val="single" w:sz="4" w:space="0" w:color="auto"/>
            </w:tcBorders>
            <w:shd w:val="clear" w:color="000000" w:fill="D9D9D9"/>
            <w:vAlign w:val="center"/>
            <w:hideMark/>
          </w:tcPr>
          <w:p w14:paraId="6E061389" w14:textId="77777777" w:rsidR="001261A7" w:rsidRPr="00042E16" w:rsidRDefault="001261A7" w:rsidP="00A5562B">
            <w:pPr>
              <w:spacing w:after="0" w:line="240" w:lineRule="auto"/>
              <w:jc w:val="center"/>
              <w:rPr>
                <w:rFonts w:ascii="Calibri" w:eastAsia="Times New Roman" w:hAnsi="Calibri" w:cs="Calibri"/>
                <w:b/>
                <w:bCs/>
                <w:color w:val="000000"/>
              </w:rPr>
            </w:pPr>
            <w:r w:rsidRPr="00042E16">
              <w:rPr>
                <w:rFonts w:ascii="Calibri" w:eastAsia="Times New Roman" w:hAnsi="Calibri" w:cs="Calibri"/>
                <w:b/>
                <w:bCs/>
                <w:color w:val="000000"/>
              </w:rPr>
              <w:t>Fulfilled</w:t>
            </w:r>
          </w:p>
        </w:tc>
        <w:tc>
          <w:tcPr>
            <w:tcW w:w="0" w:type="auto"/>
            <w:tcBorders>
              <w:top w:val="nil"/>
              <w:left w:val="nil"/>
              <w:bottom w:val="nil"/>
              <w:right w:val="nil"/>
            </w:tcBorders>
            <w:noWrap/>
            <w:vAlign w:val="bottom"/>
            <w:hideMark/>
          </w:tcPr>
          <w:p w14:paraId="7A286F6B" w14:textId="77777777" w:rsidR="001261A7" w:rsidRPr="00042E16" w:rsidRDefault="001261A7" w:rsidP="00A5562B">
            <w:pPr>
              <w:spacing w:after="0" w:line="240" w:lineRule="auto"/>
              <w:jc w:val="center"/>
              <w:rPr>
                <w:rFonts w:ascii="Calibri" w:eastAsia="Times New Roman" w:hAnsi="Calibri" w:cs="Calibri"/>
                <w:b/>
                <w:bCs/>
                <w:color w:val="000000"/>
              </w:rPr>
            </w:pPr>
          </w:p>
        </w:tc>
        <w:tc>
          <w:tcPr>
            <w:tcW w:w="0" w:type="auto"/>
            <w:tcBorders>
              <w:top w:val="nil"/>
              <w:left w:val="nil"/>
              <w:bottom w:val="nil"/>
              <w:right w:val="nil"/>
            </w:tcBorders>
            <w:noWrap/>
            <w:vAlign w:val="bottom"/>
            <w:hideMark/>
          </w:tcPr>
          <w:p w14:paraId="7C47576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57F1DEA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4F81983"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335F71CE" w14:textId="77777777" w:rsidTr="00A5562B">
        <w:trPr>
          <w:trHeight w:val="2400"/>
        </w:trPr>
        <w:tc>
          <w:tcPr>
            <w:tcW w:w="0" w:type="auto"/>
            <w:vMerge w:val="restart"/>
            <w:tcBorders>
              <w:top w:val="nil"/>
              <w:left w:val="single" w:sz="4" w:space="0" w:color="auto"/>
              <w:bottom w:val="single" w:sz="4" w:space="0" w:color="000000"/>
              <w:right w:val="single" w:sz="4" w:space="0" w:color="auto"/>
            </w:tcBorders>
            <w:noWrap/>
            <w:vAlign w:val="center"/>
            <w:hideMark/>
          </w:tcPr>
          <w:p w14:paraId="7720B06C"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DSS02.01</w:t>
            </w:r>
          </w:p>
        </w:tc>
        <w:tc>
          <w:tcPr>
            <w:tcW w:w="0" w:type="auto"/>
            <w:vMerge w:val="restart"/>
            <w:tcBorders>
              <w:top w:val="nil"/>
              <w:left w:val="single" w:sz="4" w:space="0" w:color="auto"/>
              <w:bottom w:val="single" w:sz="4" w:space="0" w:color="000000"/>
              <w:right w:val="single" w:sz="4" w:space="0" w:color="auto"/>
            </w:tcBorders>
            <w:noWrap/>
            <w:vAlign w:val="center"/>
            <w:hideMark/>
          </w:tcPr>
          <w:p w14:paraId="3C1D1A0B"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Define classification schemes and models for incidents and service requests.</w:t>
            </w:r>
          </w:p>
        </w:tc>
        <w:tc>
          <w:tcPr>
            <w:tcW w:w="0" w:type="auto"/>
            <w:tcBorders>
              <w:top w:val="nil"/>
              <w:left w:val="nil"/>
              <w:bottom w:val="single" w:sz="4" w:space="0" w:color="auto"/>
              <w:right w:val="single" w:sz="4" w:space="0" w:color="auto"/>
            </w:tcBorders>
            <w:noWrap/>
            <w:vAlign w:val="center"/>
            <w:hideMark/>
          </w:tcPr>
          <w:p w14:paraId="437CE6BF"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1</w:t>
            </w:r>
          </w:p>
        </w:tc>
        <w:tc>
          <w:tcPr>
            <w:tcW w:w="0" w:type="auto"/>
            <w:tcBorders>
              <w:top w:val="nil"/>
              <w:left w:val="nil"/>
              <w:bottom w:val="single" w:sz="4" w:space="0" w:color="auto"/>
              <w:right w:val="single" w:sz="4" w:space="0" w:color="auto"/>
            </w:tcBorders>
            <w:vAlign w:val="center"/>
            <w:hideMark/>
          </w:tcPr>
          <w:p w14:paraId="29AD038E"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Define incident and service request classification and prioritization schemes, and criteria for problem registration. Use this</w:t>
            </w:r>
            <w:r w:rsidRPr="00042E16">
              <w:rPr>
                <w:rFonts w:ascii="Calibri" w:eastAsia="Times New Roman" w:hAnsi="Calibri" w:cs="Calibri"/>
                <w:color w:val="000000"/>
              </w:rPr>
              <w:br/>
              <w:t xml:space="preserve">information to ensure consistent approaches for handling and informing users about problems </w:t>
            </w:r>
            <w:r w:rsidRPr="00042E16">
              <w:rPr>
                <w:rFonts w:ascii="Calibri" w:eastAsia="Times New Roman" w:hAnsi="Calibri" w:cs="Calibri"/>
                <w:color w:val="000000"/>
              </w:rPr>
              <w:lastRenderedPageBreak/>
              <w:t>and conducting trend analysis</w:t>
            </w:r>
          </w:p>
        </w:tc>
        <w:tc>
          <w:tcPr>
            <w:tcW w:w="0" w:type="auto"/>
            <w:vMerge w:val="restart"/>
            <w:tcBorders>
              <w:top w:val="nil"/>
              <w:left w:val="single" w:sz="4" w:space="0" w:color="auto"/>
              <w:bottom w:val="single" w:sz="4" w:space="0" w:color="000000"/>
              <w:right w:val="single" w:sz="4" w:space="0" w:color="auto"/>
            </w:tcBorders>
            <w:noWrap/>
            <w:vAlign w:val="center"/>
            <w:hideMark/>
          </w:tcPr>
          <w:p w14:paraId="6D6E3414"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lastRenderedPageBreak/>
              <w:t>3</w:t>
            </w:r>
          </w:p>
        </w:tc>
        <w:tc>
          <w:tcPr>
            <w:tcW w:w="0" w:type="auto"/>
            <w:tcBorders>
              <w:top w:val="nil"/>
              <w:left w:val="nil"/>
              <w:bottom w:val="single" w:sz="4" w:space="0" w:color="auto"/>
              <w:right w:val="single" w:sz="4" w:space="0" w:color="auto"/>
            </w:tcBorders>
            <w:noWrap/>
            <w:vAlign w:val="center"/>
            <w:hideMark/>
          </w:tcPr>
          <w:p w14:paraId="37D0C6C5"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5F6655CC"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73F651F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BB36F4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DC1156B"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768AB46" w14:textId="77777777" w:rsidTr="00A5562B">
        <w:trPr>
          <w:trHeight w:val="600"/>
        </w:trPr>
        <w:tc>
          <w:tcPr>
            <w:tcW w:w="0" w:type="auto"/>
            <w:vMerge/>
            <w:tcBorders>
              <w:top w:val="nil"/>
              <w:left w:val="single" w:sz="4" w:space="0" w:color="auto"/>
              <w:bottom w:val="single" w:sz="4" w:space="0" w:color="000000"/>
              <w:right w:val="single" w:sz="4" w:space="0" w:color="auto"/>
            </w:tcBorders>
            <w:vAlign w:val="center"/>
            <w:hideMark/>
          </w:tcPr>
          <w:p w14:paraId="6F9DADB2"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0F1D78E8"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78B41DD7"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2</w:t>
            </w:r>
          </w:p>
        </w:tc>
        <w:tc>
          <w:tcPr>
            <w:tcW w:w="0" w:type="auto"/>
            <w:tcBorders>
              <w:top w:val="nil"/>
              <w:left w:val="nil"/>
              <w:bottom w:val="single" w:sz="4" w:space="0" w:color="auto"/>
              <w:right w:val="single" w:sz="4" w:space="0" w:color="auto"/>
            </w:tcBorders>
            <w:vAlign w:val="center"/>
            <w:hideMark/>
          </w:tcPr>
          <w:p w14:paraId="30E9BED6"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Define incident models for known errors to enable efficient and effective resolution</w:t>
            </w:r>
          </w:p>
        </w:tc>
        <w:tc>
          <w:tcPr>
            <w:tcW w:w="0" w:type="auto"/>
            <w:vMerge/>
            <w:tcBorders>
              <w:top w:val="nil"/>
              <w:left w:val="single" w:sz="4" w:space="0" w:color="auto"/>
              <w:bottom w:val="single" w:sz="4" w:space="0" w:color="000000"/>
              <w:right w:val="single" w:sz="4" w:space="0" w:color="auto"/>
            </w:tcBorders>
            <w:vAlign w:val="center"/>
            <w:hideMark/>
          </w:tcPr>
          <w:p w14:paraId="124AE9CB"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5EF7C040"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6197373B"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012EC66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A7EFDF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4E1D9AD"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708AEA9" w14:textId="77777777" w:rsidTr="00A5562B">
        <w:trPr>
          <w:trHeight w:val="900"/>
        </w:trPr>
        <w:tc>
          <w:tcPr>
            <w:tcW w:w="0" w:type="auto"/>
            <w:vMerge/>
            <w:tcBorders>
              <w:top w:val="nil"/>
              <w:left w:val="single" w:sz="4" w:space="0" w:color="auto"/>
              <w:bottom w:val="single" w:sz="4" w:space="0" w:color="000000"/>
              <w:right w:val="single" w:sz="4" w:space="0" w:color="auto"/>
            </w:tcBorders>
            <w:vAlign w:val="center"/>
            <w:hideMark/>
          </w:tcPr>
          <w:p w14:paraId="257F65C9"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2370A331"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33315A1B"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3</w:t>
            </w:r>
          </w:p>
        </w:tc>
        <w:tc>
          <w:tcPr>
            <w:tcW w:w="0" w:type="auto"/>
            <w:tcBorders>
              <w:top w:val="nil"/>
              <w:left w:val="nil"/>
              <w:bottom w:val="single" w:sz="4" w:space="0" w:color="auto"/>
              <w:right w:val="single" w:sz="4" w:space="0" w:color="auto"/>
            </w:tcBorders>
            <w:vAlign w:val="center"/>
            <w:hideMark/>
          </w:tcPr>
          <w:p w14:paraId="075A8658"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Define service request models according to service request type to enable self-help and efficient service for standard requests.</w:t>
            </w:r>
          </w:p>
        </w:tc>
        <w:tc>
          <w:tcPr>
            <w:tcW w:w="0" w:type="auto"/>
            <w:vMerge/>
            <w:tcBorders>
              <w:top w:val="nil"/>
              <w:left w:val="single" w:sz="4" w:space="0" w:color="auto"/>
              <w:bottom w:val="single" w:sz="4" w:space="0" w:color="000000"/>
              <w:right w:val="single" w:sz="4" w:space="0" w:color="auto"/>
            </w:tcBorders>
            <w:vAlign w:val="center"/>
            <w:hideMark/>
          </w:tcPr>
          <w:p w14:paraId="36E08ADA"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5F3B9F77"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0D618302"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70EB90F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825E24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06753DB"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64C0B1C" w14:textId="77777777" w:rsidTr="00A5562B">
        <w:trPr>
          <w:trHeight w:val="900"/>
        </w:trPr>
        <w:tc>
          <w:tcPr>
            <w:tcW w:w="0" w:type="auto"/>
            <w:vMerge/>
            <w:tcBorders>
              <w:top w:val="nil"/>
              <w:left w:val="single" w:sz="4" w:space="0" w:color="auto"/>
              <w:bottom w:val="single" w:sz="4" w:space="0" w:color="000000"/>
              <w:right w:val="single" w:sz="4" w:space="0" w:color="auto"/>
            </w:tcBorders>
            <w:vAlign w:val="center"/>
            <w:hideMark/>
          </w:tcPr>
          <w:p w14:paraId="4321426B"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6DFDCD7A"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3CC0C618"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4</w:t>
            </w:r>
          </w:p>
        </w:tc>
        <w:tc>
          <w:tcPr>
            <w:tcW w:w="0" w:type="auto"/>
            <w:tcBorders>
              <w:top w:val="nil"/>
              <w:left w:val="nil"/>
              <w:bottom w:val="single" w:sz="4" w:space="0" w:color="auto"/>
              <w:right w:val="single" w:sz="4" w:space="0" w:color="auto"/>
            </w:tcBorders>
            <w:vAlign w:val="center"/>
            <w:hideMark/>
          </w:tcPr>
          <w:p w14:paraId="4A7C5B76"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Define incident escalation rules and procedures, especially for major incidents and security incidents</w:t>
            </w:r>
          </w:p>
        </w:tc>
        <w:tc>
          <w:tcPr>
            <w:tcW w:w="0" w:type="auto"/>
            <w:vMerge/>
            <w:tcBorders>
              <w:top w:val="nil"/>
              <w:left w:val="single" w:sz="4" w:space="0" w:color="auto"/>
              <w:bottom w:val="single" w:sz="4" w:space="0" w:color="000000"/>
              <w:right w:val="single" w:sz="4" w:space="0" w:color="auto"/>
            </w:tcBorders>
            <w:vAlign w:val="center"/>
            <w:hideMark/>
          </w:tcPr>
          <w:p w14:paraId="1FCDA86B"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2FC2CF96"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0" w:type="auto"/>
            <w:tcBorders>
              <w:top w:val="nil"/>
              <w:left w:val="nil"/>
              <w:bottom w:val="nil"/>
              <w:right w:val="nil"/>
            </w:tcBorders>
            <w:noWrap/>
            <w:vAlign w:val="bottom"/>
            <w:hideMark/>
          </w:tcPr>
          <w:p w14:paraId="5FA2889A"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795F775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5E7297C0"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D349BDB"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3F734974" w14:textId="77777777" w:rsidTr="00A5562B">
        <w:trPr>
          <w:trHeight w:val="900"/>
        </w:trPr>
        <w:tc>
          <w:tcPr>
            <w:tcW w:w="0" w:type="auto"/>
            <w:vMerge/>
            <w:tcBorders>
              <w:top w:val="nil"/>
              <w:left w:val="single" w:sz="4" w:space="0" w:color="auto"/>
              <w:bottom w:val="single" w:sz="4" w:space="0" w:color="000000"/>
              <w:right w:val="single" w:sz="4" w:space="0" w:color="auto"/>
            </w:tcBorders>
            <w:vAlign w:val="center"/>
            <w:hideMark/>
          </w:tcPr>
          <w:p w14:paraId="7E52F009"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4ECF7252"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076180BF"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5</w:t>
            </w:r>
          </w:p>
        </w:tc>
        <w:tc>
          <w:tcPr>
            <w:tcW w:w="0" w:type="auto"/>
            <w:tcBorders>
              <w:top w:val="nil"/>
              <w:left w:val="nil"/>
              <w:bottom w:val="single" w:sz="4" w:space="0" w:color="auto"/>
              <w:right w:val="single" w:sz="4" w:space="0" w:color="auto"/>
            </w:tcBorders>
            <w:vAlign w:val="center"/>
            <w:hideMark/>
          </w:tcPr>
          <w:p w14:paraId="4294C168"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Define knowledge sources on incidents and requests and describe how to use them</w:t>
            </w:r>
          </w:p>
        </w:tc>
        <w:tc>
          <w:tcPr>
            <w:tcW w:w="0" w:type="auto"/>
            <w:vMerge/>
            <w:tcBorders>
              <w:top w:val="nil"/>
              <w:left w:val="single" w:sz="4" w:space="0" w:color="auto"/>
              <w:bottom w:val="single" w:sz="4" w:space="0" w:color="000000"/>
              <w:right w:val="single" w:sz="4" w:space="0" w:color="auto"/>
            </w:tcBorders>
            <w:vAlign w:val="center"/>
            <w:hideMark/>
          </w:tcPr>
          <w:p w14:paraId="5FCC7817"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4227E4D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0" w:type="auto"/>
            <w:tcBorders>
              <w:top w:val="nil"/>
              <w:left w:val="nil"/>
              <w:bottom w:val="nil"/>
              <w:right w:val="nil"/>
            </w:tcBorders>
            <w:noWrap/>
            <w:vAlign w:val="bottom"/>
            <w:hideMark/>
          </w:tcPr>
          <w:p w14:paraId="0F8402AD"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56675B2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5620926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A9D4BD7"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57B2DB46" w14:textId="77777777" w:rsidTr="00A5562B">
        <w:trPr>
          <w:trHeight w:val="1200"/>
        </w:trPr>
        <w:tc>
          <w:tcPr>
            <w:tcW w:w="0" w:type="auto"/>
            <w:vMerge w:val="restart"/>
            <w:tcBorders>
              <w:top w:val="nil"/>
              <w:left w:val="single" w:sz="4" w:space="0" w:color="auto"/>
              <w:bottom w:val="single" w:sz="4" w:space="0" w:color="000000"/>
              <w:right w:val="single" w:sz="4" w:space="0" w:color="auto"/>
            </w:tcBorders>
            <w:noWrap/>
            <w:vAlign w:val="center"/>
            <w:hideMark/>
          </w:tcPr>
          <w:p w14:paraId="44D5B285"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DSS02.02</w:t>
            </w:r>
          </w:p>
        </w:tc>
        <w:tc>
          <w:tcPr>
            <w:tcW w:w="0" w:type="auto"/>
            <w:vMerge w:val="restart"/>
            <w:tcBorders>
              <w:top w:val="nil"/>
              <w:left w:val="single" w:sz="4" w:space="0" w:color="auto"/>
              <w:bottom w:val="single" w:sz="4" w:space="0" w:color="000000"/>
              <w:right w:val="single" w:sz="4" w:space="0" w:color="auto"/>
            </w:tcBorders>
            <w:vAlign w:val="center"/>
            <w:hideMark/>
          </w:tcPr>
          <w:p w14:paraId="552E67D0"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Record, classify and prioritize requests and incidents</w:t>
            </w:r>
          </w:p>
        </w:tc>
        <w:tc>
          <w:tcPr>
            <w:tcW w:w="0" w:type="auto"/>
            <w:tcBorders>
              <w:top w:val="nil"/>
              <w:left w:val="nil"/>
              <w:bottom w:val="single" w:sz="4" w:space="0" w:color="auto"/>
              <w:right w:val="single" w:sz="4" w:space="0" w:color="auto"/>
            </w:tcBorders>
            <w:noWrap/>
            <w:vAlign w:val="center"/>
            <w:hideMark/>
          </w:tcPr>
          <w:p w14:paraId="70518C0C"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1</w:t>
            </w:r>
          </w:p>
        </w:tc>
        <w:tc>
          <w:tcPr>
            <w:tcW w:w="0" w:type="auto"/>
            <w:tcBorders>
              <w:top w:val="nil"/>
              <w:left w:val="nil"/>
              <w:bottom w:val="single" w:sz="4" w:space="0" w:color="auto"/>
              <w:right w:val="single" w:sz="4" w:space="0" w:color="auto"/>
            </w:tcBorders>
            <w:vAlign w:val="center"/>
            <w:hideMark/>
          </w:tcPr>
          <w:p w14:paraId="0376A15F"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Log all service requests and incidents, recording all relevant information, so they can be handled </w:t>
            </w:r>
            <w:proofErr w:type="gramStart"/>
            <w:r w:rsidRPr="00042E16">
              <w:rPr>
                <w:rFonts w:ascii="Calibri" w:eastAsia="Times New Roman" w:hAnsi="Calibri" w:cs="Calibri"/>
                <w:color w:val="000000"/>
              </w:rPr>
              <w:t>effectively</w:t>
            </w:r>
            <w:proofErr w:type="gramEnd"/>
            <w:r w:rsidRPr="00042E16">
              <w:rPr>
                <w:rFonts w:ascii="Calibri" w:eastAsia="Times New Roman" w:hAnsi="Calibri" w:cs="Calibri"/>
                <w:color w:val="000000"/>
              </w:rPr>
              <w:t xml:space="preserve"> and a full historical </w:t>
            </w:r>
            <w:r w:rsidRPr="00042E16">
              <w:rPr>
                <w:rFonts w:ascii="Calibri" w:eastAsia="Times New Roman" w:hAnsi="Calibri" w:cs="Calibri"/>
                <w:color w:val="000000"/>
              </w:rPr>
              <w:lastRenderedPageBreak/>
              <w:t>record can be maintained.</w:t>
            </w:r>
          </w:p>
        </w:tc>
        <w:tc>
          <w:tcPr>
            <w:tcW w:w="0" w:type="auto"/>
            <w:vMerge w:val="restart"/>
            <w:tcBorders>
              <w:top w:val="nil"/>
              <w:left w:val="single" w:sz="4" w:space="0" w:color="auto"/>
              <w:bottom w:val="single" w:sz="4" w:space="0" w:color="000000"/>
              <w:right w:val="single" w:sz="4" w:space="0" w:color="auto"/>
            </w:tcBorders>
            <w:noWrap/>
            <w:vAlign w:val="center"/>
            <w:hideMark/>
          </w:tcPr>
          <w:p w14:paraId="79197A79"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lastRenderedPageBreak/>
              <w:t>2</w:t>
            </w:r>
          </w:p>
        </w:tc>
        <w:tc>
          <w:tcPr>
            <w:tcW w:w="0" w:type="auto"/>
            <w:tcBorders>
              <w:top w:val="nil"/>
              <w:left w:val="nil"/>
              <w:bottom w:val="single" w:sz="4" w:space="0" w:color="auto"/>
              <w:right w:val="single" w:sz="4" w:space="0" w:color="auto"/>
            </w:tcBorders>
            <w:noWrap/>
            <w:vAlign w:val="center"/>
            <w:hideMark/>
          </w:tcPr>
          <w:p w14:paraId="617C604D"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7B875CFC"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130728C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4B4569A"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56B1288"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2AE3F5BC" w14:textId="77777777" w:rsidTr="00A5562B">
        <w:trPr>
          <w:trHeight w:val="900"/>
        </w:trPr>
        <w:tc>
          <w:tcPr>
            <w:tcW w:w="0" w:type="auto"/>
            <w:vMerge/>
            <w:tcBorders>
              <w:top w:val="nil"/>
              <w:left w:val="single" w:sz="4" w:space="0" w:color="auto"/>
              <w:bottom w:val="single" w:sz="4" w:space="0" w:color="000000"/>
              <w:right w:val="single" w:sz="4" w:space="0" w:color="auto"/>
            </w:tcBorders>
            <w:vAlign w:val="center"/>
            <w:hideMark/>
          </w:tcPr>
          <w:p w14:paraId="0392ED8A"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36AF8A32"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07556973"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2</w:t>
            </w:r>
          </w:p>
        </w:tc>
        <w:tc>
          <w:tcPr>
            <w:tcW w:w="0" w:type="auto"/>
            <w:tcBorders>
              <w:top w:val="nil"/>
              <w:left w:val="nil"/>
              <w:bottom w:val="single" w:sz="4" w:space="0" w:color="auto"/>
              <w:right w:val="single" w:sz="4" w:space="0" w:color="auto"/>
            </w:tcBorders>
            <w:vAlign w:val="center"/>
            <w:hideMark/>
          </w:tcPr>
          <w:p w14:paraId="72BB069D"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To enable trend analysis, classify service requests and incidents by identifying type and category</w:t>
            </w:r>
          </w:p>
        </w:tc>
        <w:tc>
          <w:tcPr>
            <w:tcW w:w="0" w:type="auto"/>
            <w:vMerge/>
            <w:tcBorders>
              <w:top w:val="nil"/>
              <w:left w:val="single" w:sz="4" w:space="0" w:color="auto"/>
              <w:bottom w:val="single" w:sz="4" w:space="0" w:color="000000"/>
              <w:right w:val="single" w:sz="4" w:space="0" w:color="auto"/>
            </w:tcBorders>
            <w:vAlign w:val="center"/>
            <w:hideMark/>
          </w:tcPr>
          <w:p w14:paraId="0BF9AAD3"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041B28D0"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20F963F8"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1A7CE19C"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3E7E03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191367C"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0B89C5E9" w14:textId="77777777" w:rsidTr="00A5562B">
        <w:trPr>
          <w:trHeight w:val="900"/>
        </w:trPr>
        <w:tc>
          <w:tcPr>
            <w:tcW w:w="0" w:type="auto"/>
            <w:vMerge/>
            <w:tcBorders>
              <w:top w:val="nil"/>
              <w:left w:val="single" w:sz="4" w:space="0" w:color="auto"/>
              <w:bottom w:val="single" w:sz="4" w:space="0" w:color="000000"/>
              <w:right w:val="single" w:sz="4" w:space="0" w:color="auto"/>
            </w:tcBorders>
            <w:vAlign w:val="center"/>
            <w:hideMark/>
          </w:tcPr>
          <w:p w14:paraId="0656FA1A"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51C571E3"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1EAF0562"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3</w:t>
            </w:r>
          </w:p>
        </w:tc>
        <w:tc>
          <w:tcPr>
            <w:tcW w:w="0" w:type="auto"/>
            <w:tcBorders>
              <w:top w:val="nil"/>
              <w:left w:val="nil"/>
              <w:bottom w:val="single" w:sz="4" w:space="0" w:color="auto"/>
              <w:right w:val="single" w:sz="4" w:space="0" w:color="auto"/>
            </w:tcBorders>
            <w:vAlign w:val="center"/>
            <w:hideMark/>
          </w:tcPr>
          <w:p w14:paraId="3B6E3401"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Prioritize service requests and incidents based on the SLA service definition of business impact and urgency</w:t>
            </w:r>
          </w:p>
        </w:tc>
        <w:tc>
          <w:tcPr>
            <w:tcW w:w="0" w:type="auto"/>
            <w:vMerge/>
            <w:tcBorders>
              <w:top w:val="nil"/>
              <w:left w:val="single" w:sz="4" w:space="0" w:color="auto"/>
              <w:bottom w:val="single" w:sz="4" w:space="0" w:color="000000"/>
              <w:right w:val="single" w:sz="4" w:space="0" w:color="auto"/>
            </w:tcBorders>
            <w:vAlign w:val="center"/>
            <w:hideMark/>
          </w:tcPr>
          <w:p w14:paraId="0DCDD512"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2C73CAB0"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71338FC9"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622007A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1D298C5"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73B5DCA"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405D6BA8" w14:textId="77777777" w:rsidTr="00A5562B">
        <w:trPr>
          <w:trHeight w:val="900"/>
        </w:trPr>
        <w:tc>
          <w:tcPr>
            <w:tcW w:w="0" w:type="auto"/>
            <w:vMerge w:val="restart"/>
            <w:tcBorders>
              <w:top w:val="nil"/>
              <w:left w:val="single" w:sz="4" w:space="0" w:color="auto"/>
              <w:bottom w:val="single" w:sz="4" w:space="0" w:color="000000"/>
              <w:right w:val="single" w:sz="4" w:space="0" w:color="auto"/>
            </w:tcBorders>
            <w:noWrap/>
            <w:vAlign w:val="center"/>
            <w:hideMark/>
          </w:tcPr>
          <w:p w14:paraId="3F7A369B"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DSS02.03</w:t>
            </w:r>
          </w:p>
        </w:tc>
        <w:tc>
          <w:tcPr>
            <w:tcW w:w="0" w:type="auto"/>
            <w:vMerge w:val="restart"/>
            <w:tcBorders>
              <w:top w:val="nil"/>
              <w:left w:val="single" w:sz="4" w:space="0" w:color="auto"/>
              <w:bottom w:val="single" w:sz="4" w:space="0" w:color="000000"/>
              <w:right w:val="single" w:sz="4" w:space="0" w:color="auto"/>
            </w:tcBorders>
            <w:vAlign w:val="center"/>
            <w:hideMark/>
          </w:tcPr>
          <w:p w14:paraId="4E8DA104"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Verify, approve and fulfill service requests</w:t>
            </w:r>
          </w:p>
        </w:tc>
        <w:tc>
          <w:tcPr>
            <w:tcW w:w="0" w:type="auto"/>
            <w:tcBorders>
              <w:top w:val="nil"/>
              <w:left w:val="nil"/>
              <w:bottom w:val="single" w:sz="4" w:space="0" w:color="auto"/>
              <w:right w:val="single" w:sz="4" w:space="0" w:color="auto"/>
            </w:tcBorders>
            <w:noWrap/>
            <w:vAlign w:val="center"/>
            <w:hideMark/>
          </w:tcPr>
          <w:p w14:paraId="2A66FF0E"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1</w:t>
            </w:r>
          </w:p>
        </w:tc>
        <w:tc>
          <w:tcPr>
            <w:tcW w:w="0" w:type="auto"/>
            <w:tcBorders>
              <w:top w:val="nil"/>
              <w:left w:val="nil"/>
              <w:bottom w:val="single" w:sz="4" w:space="0" w:color="auto"/>
              <w:right w:val="single" w:sz="4" w:space="0" w:color="auto"/>
            </w:tcBorders>
            <w:vAlign w:val="center"/>
            <w:hideMark/>
          </w:tcPr>
          <w:p w14:paraId="4C538571"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Verify entitlement for service requests using, where possible, a predefined process flow and standard changes.</w:t>
            </w:r>
          </w:p>
        </w:tc>
        <w:tc>
          <w:tcPr>
            <w:tcW w:w="0" w:type="auto"/>
            <w:vMerge w:val="restart"/>
            <w:tcBorders>
              <w:top w:val="nil"/>
              <w:left w:val="single" w:sz="4" w:space="0" w:color="auto"/>
              <w:bottom w:val="nil"/>
              <w:right w:val="single" w:sz="4" w:space="0" w:color="auto"/>
            </w:tcBorders>
            <w:noWrap/>
            <w:vAlign w:val="center"/>
            <w:hideMark/>
          </w:tcPr>
          <w:p w14:paraId="3B331339"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2</w:t>
            </w:r>
          </w:p>
        </w:tc>
        <w:tc>
          <w:tcPr>
            <w:tcW w:w="0" w:type="auto"/>
            <w:tcBorders>
              <w:top w:val="nil"/>
              <w:left w:val="nil"/>
              <w:bottom w:val="single" w:sz="4" w:space="0" w:color="auto"/>
              <w:right w:val="single" w:sz="4" w:space="0" w:color="auto"/>
            </w:tcBorders>
            <w:noWrap/>
            <w:vAlign w:val="center"/>
            <w:hideMark/>
          </w:tcPr>
          <w:p w14:paraId="31753D03"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79B2649E"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4BCAFB02"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50C4E13"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41BFA49"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05E01086" w14:textId="77777777" w:rsidTr="00A5562B">
        <w:trPr>
          <w:trHeight w:val="900"/>
        </w:trPr>
        <w:tc>
          <w:tcPr>
            <w:tcW w:w="0" w:type="auto"/>
            <w:vMerge/>
            <w:tcBorders>
              <w:top w:val="nil"/>
              <w:left w:val="single" w:sz="4" w:space="0" w:color="auto"/>
              <w:bottom w:val="single" w:sz="4" w:space="0" w:color="000000"/>
              <w:right w:val="single" w:sz="4" w:space="0" w:color="auto"/>
            </w:tcBorders>
            <w:vAlign w:val="center"/>
            <w:hideMark/>
          </w:tcPr>
          <w:p w14:paraId="5AF7DB27"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719F602D"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0A39859A"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2</w:t>
            </w:r>
          </w:p>
        </w:tc>
        <w:tc>
          <w:tcPr>
            <w:tcW w:w="0" w:type="auto"/>
            <w:tcBorders>
              <w:top w:val="nil"/>
              <w:left w:val="nil"/>
              <w:bottom w:val="single" w:sz="4" w:space="0" w:color="auto"/>
              <w:right w:val="single" w:sz="4" w:space="0" w:color="auto"/>
            </w:tcBorders>
            <w:vAlign w:val="center"/>
            <w:hideMark/>
          </w:tcPr>
          <w:p w14:paraId="5BC7241C"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Obtain financial and functional approval or sign-off, if required, or predefined approvals for agreed standard changes</w:t>
            </w:r>
          </w:p>
        </w:tc>
        <w:tc>
          <w:tcPr>
            <w:tcW w:w="0" w:type="auto"/>
            <w:vMerge/>
            <w:tcBorders>
              <w:top w:val="nil"/>
              <w:left w:val="single" w:sz="4" w:space="0" w:color="auto"/>
              <w:bottom w:val="nil"/>
              <w:right w:val="single" w:sz="4" w:space="0" w:color="auto"/>
            </w:tcBorders>
            <w:vAlign w:val="center"/>
            <w:hideMark/>
          </w:tcPr>
          <w:p w14:paraId="01C124BC"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69AAFC9D"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5FA9F558"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16360770"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1C81EB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54E3F52"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460B7E3D" w14:textId="77777777" w:rsidTr="00A5562B">
        <w:trPr>
          <w:trHeight w:val="1500"/>
        </w:trPr>
        <w:tc>
          <w:tcPr>
            <w:tcW w:w="0" w:type="auto"/>
            <w:vMerge/>
            <w:tcBorders>
              <w:top w:val="nil"/>
              <w:left w:val="single" w:sz="4" w:space="0" w:color="auto"/>
              <w:bottom w:val="single" w:sz="4" w:space="0" w:color="000000"/>
              <w:right w:val="single" w:sz="4" w:space="0" w:color="auto"/>
            </w:tcBorders>
            <w:vAlign w:val="center"/>
            <w:hideMark/>
          </w:tcPr>
          <w:p w14:paraId="7FE68F16"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4B0C37DA"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2EC77F96"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3</w:t>
            </w:r>
          </w:p>
        </w:tc>
        <w:tc>
          <w:tcPr>
            <w:tcW w:w="0" w:type="auto"/>
            <w:tcBorders>
              <w:top w:val="nil"/>
              <w:left w:val="nil"/>
              <w:bottom w:val="single" w:sz="4" w:space="0" w:color="auto"/>
              <w:right w:val="single" w:sz="4" w:space="0" w:color="auto"/>
            </w:tcBorders>
            <w:vAlign w:val="center"/>
            <w:hideMark/>
          </w:tcPr>
          <w:p w14:paraId="36766BB8"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Fulfill the requests by performing the selected request procedure. Where possible, use self-help automated menus and predefined request models </w:t>
            </w:r>
            <w:r w:rsidRPr="00042E16">
              <w:rPr>
                <w:rFonts w:ascii="Calibri" w:eastAsia="Times New Roman" w:hAnsi="Calibri" w:cs="Calibri"/>
                <w:color w:val="000000"/>
              </w:rPr>
              <w:lastRenderedPageBreak/>
              <w:t>for frequently requested items</w:t>
            </w:r>
          </w:p>
        </w:tc>
        <w:tc>
          <w:tcPr>
            <w:tcW w:w="0" w:type="auto"/>
            <w:tcBorders>
              <w:top w:val="nil"/>
              <w:left w:val="nil"/>
              <w:bottom w:val="single" w:sz="4" w:space="0" w:color="auto"/>
              <w:right w:val="single" w:sz="4" w:space="0" w:color="auto"/>
            </w:tcBorders>
            <w:noWrap/>
            <w:vAlign w:val="center"/>
            <w:hideMark/>
          </w:tcPr>
          <w:p w14:paraId="780F3D98" w14:textId="77777777" w:rsidR="001261A7" w:rsidRPr="00042E16" w:rsidRDefault="001261A7" w:rsidP="00A5562B">
            <w:pPr>
              <w:spacing w:after="0" w:line="240" w:lineRule="auto"/>
              <w:jc w:val="right"/>
              <w:rPr>
                <w:rFonts w:ascii="Calibri" w:eastAsia="Times New Roman" w:hAnsi="Calibri" w:cs="Calibri"/>
                <w:color w:val="000000"/>
              </w:rPr>
            </w:pPr>
            <w:r w:rsidRPr="00042E16">
              <w:rPr>
                <w:rFonts w:ascii="Calibri" w:eastAsia="Times New Roman" w:hAnsi="Calibri" w:cs="Calibri"/>
                <w:color w:val="000000"/>
              </w:rPr>
              <w:lastRenderedPageBreak/>
              <w:t>3</w:t>
            </w:r>
          </w:p>
        </w:tc>
        <w:tc>
          <w:tcPr>
            <w:tcW w:w="0" w:type="auto"/>
            <w:tcBorders>
              <w:top w:val="nil"/>
              <w:left w:val="nil"/>
              <w:bottom w:val="nil"/>
              <w:right w:val="single" w:sz="4" w:space="0" w:color="auto"/>
            </w:tcBorders>
            <w:noWrap/>
            <w:vAlign w:val="center"/>
            <w:hideMark/>
          </w:tcPr>
          <w:p w14:paraId="7BBAE28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0" w:type="auto"/>
            <w:tcBorders>
              <w:top w:val="nil"/>
              <w:left w:val="nil"/>
              <w:bottom w:val="nil"/>
              <w:right w:val="nil"/>
            </w:tcBorders>
            <w:noWrap/>
            <w:vAlign w:val="bottom"/>
            <w:hideMark/>
          </w:tcPr>
          <w:p w14:paraId="4B9268FB"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4AD247B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0160BD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8D171E6"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21F88E16" w14:textId="77777777" w:rsidTr="00A5562B">
        <w:trPr>
          <w:trHeight w:val="2100"/>
        </w:trPr>
        <w:tc>
          <w:tcPr>
            <w:tcW w:w="0" w:type="auto"/>
            <w:vMerge w:val="restart"/>
            <w:tcBorders>
              <w:top w:val="nil"/>
              <w:left w:val="single" w:sz="4" w:space="0" w:color="auto"/>
              <w:bottom w:val="single" w:sz="4" w:space="0" w:color="000000"/>
              <w:right w:val="single" w:sz="4" w:space="0" w:color="auto"/>
            </w:tcBorders>
            <w:noWrap/>
            <w:vAlign w:val="center"/>
            <w:hideMark/>
          </w:tcPr>
          <w:p w14:paraId="41F6D109"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DSS02.04</w:t>
            </w:r>
          </w:p>
        </w:tc>
        <w:tc>
          <w:tcPr>
            <w:tcW w:w="0" w:type="auto"/>
            <w:vMerge w:val="restart"/>
            <w:tcBorders>
              <w:top w:val="nil"/>
              <w:left w:val="single" w:sz="4" w:space="0" w:color="auto"/>
              <w:bottom w:val="single" w:sz="4" w:space="0" w:color="000000"/>
              <w:right w:val="single" w:sz="4" w:space="0" w:color="auto"/>
            </w:tcBorders>
            <w:vAlign w:val="center"/>
            <w:hideMark/>
          </w:tcPr>
          <w:p w14:paraId="34BE2F2C"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 xml:space="preserve"> Investigate, diagnose and allocate incidents</w:t>
            </w:r>
          </w:p>
        </w:tc>
        <w:tc>
          <w:tcPr>
            <w:tcW w:w="0" w:type="auto"/>
            <w:tcBorders>
              <w:top w:val="nil"/>
              <w:left w:val="nil"/>
              <w:bottom w:val="single" w:sz="4" w:space="0" w:color="auto"/>
              <w:right w:val="single" w:sz="4" w:space="0" w:color="auto"/>
            </w:tcBorders>
            <w:noWrap/>
            <w:vAlign w:val="center"/>
            <w:hideMark/>
          </w:tcPr>
          <w:p w14:paraId="7F2469D8"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1</w:t>
            </w:r>
          </w:p>
        </w:tc>
        <w:tc>
          <w:tcPr>
            <w:tcW w:w="0" w:type="auto"/>
            <w:tcBorders>
              <w:top w:val="nil"/>
              <w:left w:val="nil"/>
              <w:bottom w:val="single" w:sz="4" w:space="0" w:color="auto"/>
              <w:right w:val="single" w:sz="4" w:space="0" w:color="auto"/>
            </w:tcBorders>
            <w:vAlign w:val="center"/>
            <w:hideMark/>
          </w:tcPr>
          <w:p w14:paraId="32FD92E2"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Identify and describe relevant symptoms to establish the most probable causes of the incidents. Reference available knowledge resources (including known errors and problems) to identify possible incident resolutions (temporary workarounds and/or permanent solutions).</w:t>
            </w:r>
          </w:p>
        </w:tc>
        <w:tc>
          <w:tcPr>
            <w:tcW w:w="0" w:type="auto"/>
            <w:vMerge w:val="restart"/>
            <w:tcBorders>
              <w:top w:val="nil"/>
              <w:left w:val="single" w:sz="4" w:space="0" w:color="auto"/>
              <w:bottom w:val="single" w:sz="4" w:space="0" w:color="000000"/>
              <w:right w:val="single" w:sz="4" w:space="0" w:color="auto"/>
            </w:tcBorders>
            <w:noWrap/>
            <w:vAlign w:val="center"/>
            <w:hideMark/>
          </w:tcPr>
          <w:p w14:paraId="44F8B50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2</w:t>
            </w:r>
          </w:p>
        </w:tc>
        <w:tc>
          <w:tcPr>
            <w:tcW w:w="0" w:type="auto"/>
            <w:tcBorders>
              <w:top w:val="single" w:sz="4" w:space="0" w:color="auto"/>
              <w:left w:val="nil"/>
              <w:bottom w:val="single" w:sz="4" w:space="0" w:color="auto"/>
              <w:right w:val="single" w:sz="4" w:space="0" w:color="auto"/>
            </w:tcBorders>
            <w:noWrap/>
            <w:vAlign w:val="center"/>
            <w:hideMark/>
          </w:tcPr>
          <w:p w14:paraId="1446A278"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74D39AE6"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74EA6A6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001E7FC"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42D8949"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46C7B69C" w14:textId="77777777" w:rsidTr="00A5562B">
        <w:trPr>
          <w:trHeight w:val="1200"/>
        </w:trPr>
        <w:tc>
          <w:tcPr>
            <w:tcW w:w="0" w:type="auto"/>
            <w:vMerge/>
            <w:tcBorders>
              <w:top w:val="nil"/>
              <w:left w:val="single" w:sz="4" w:space="0" w:color="auto"/>
              <w:bottom w:val="single" w:sz="4" w:space="0" w:color="000000"/>
              <w:right w:val="single" w:sz="4" w:space="0" w:color="auto"/>
            </w:tcBorders>
            <w:vAlign w:val="center"/>
            <w:hideMark/>
          </w:tcPr>
          <w:p w14:paraId="576FB04B"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72CAFFF7"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70CA94F3"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2</w:t>
            </w:r>
          </w:p>
        </w:tc>
        <w:tc>
          <w:tcPr>
            <w:tcW w:w="0" w:type="auto"/>
            <w:tcBorders>
              <w:top w:val="nil"/>
              <w:left w:val="nil"/>
              <w:bottom w:val="single" w:sz="4" w:space="0" w:color="auto"/>
              <w:right w:val="single" w:sz="4" w:space="0" w:color="auto"/>
            </w:tcBorders>
            <w:vAlign w:val="center"/>
            <w:hideMark/>
          </w:tcPr>
          <w:p w14:paraId="26C10F9C"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If a related problem or known error does not already exist and if the incident satisfies agreed criteria for problem registration, </w:t>
            </w:r>
            <w:proofErr w:type="gramStart"/>
            <w:r w:rsidRPr="00042E16">
              <w:rPr>
                <w:rFonts w:ascii="Calibri" w:eastAsia="Times New Roman" w:hAnsi="Calibri" w:cs="Calibri"/>
                <w:color w:val="000000"/>
              </w:rPr>
              <w:t>log</w:t>
            </w:r>
            <w:proofErr w:type="gramEnd"/>
            <w:r w:rsidRPr="00042E16">
              <w:rPr>
                <w:rFonts w:ascii="Calibri" w:eastAsia="Times New Roman" w:hAnsi="Calibri" w:cs="Calibri"/>
                <w:color w:val="000000"/>
              </w:rPr>
              <w:t xml:space="preserve"> a new problem.</w:t>
            </w:r>
          </w:p>
        </w:tc>
        <w:tc>
          <w:tcPr>
            <w:tcW w:w="0" w:type="auto"/>
            <w:vMerge/>
            <w:tcBorders>
              <w:top w:val="nil"/>
              <w:left w:val="single" w:sz="4" w:space="0" w:color="auto"/>
              <w:bottom w:val="single" w:sz="4" w:space="0" w:color="000000"/>
              <w:right w:val="single" w:sz="4" w:space="0" w:color="auto"/>
            </w:tcBorders>
            <w:vAlign w:val="center"/>
            <w:hideMark/>
          </w:tcPr>
          <w:p w14:paraId="5780ABB6"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7E484F5D"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3719925B"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6B10725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1005AA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5A2EF6B"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0C4EE42" w14:textId="77777777" w:rsidTr="00A5562B">
        <w:trPr>
          <w:trHeight w:val="1500"/>
        </w:trPr>
        <w:tc>
          <w:tcPr>
            <w:tcW w:w="0" w:type="auto"/>
            <w:vMerge/>
            <w:tcBorders>
              <w:top w:val="nil"/>
              <w:left w:val="single" w:sz="4" w:space="0" w:color="auto"/>
              <w:bottom w:val="single" w:sz="4" w:space="0" w:color="000000"/>
              <w:right w:val="single" w:sz="4" w:space="0" w:color="auto"/>
            </w:tcBorders>
            <w:vAlign w:val="center"/>
            <w:hideMark/>
          </w:tcPr>
          <w:p w14:paraId="76B5573C"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25E08D76"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329FBAAA"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3</w:t>
            </w:r>
          </w:p>
        </w:tc>
        <w:tc>
          <w:tcPr>
            <w:tcW w:w="0" w:type="auto"/>
            <w:tcBorders>
              <w:top w:val="nil"/>
              <w:left w:val="nil"/>
              <w:bottom w:val="single" w:sz="4" w:space="0" w:color="auto"/>
              <w:right w:val="single" w:sz="4" w:space="0" w:color="auto"/>
            </w:tcBorders>
            <w:vAlign w:val="center"/>
            <w:hideMark/>
          </w:tcPr>
          <w:p w14:paraId="34C8DA95"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 Assign incidents to specialist functions if deeper expertise is needed. Engage the appropriate level of management, where and</w:t>
            </w:r>
            <w:r w:rsidRPr="00042E16">
              <w:rPr>
                <w:rFonts w:ascii="Calibri" w:eastAsia="Times New Roman" w:hAnsi="Calibri" w:cs="Calibri"/>
                <w:color w:val="000000"/>
              </w:rPr>
              <w:br/>
              <w:t>if needed.</w:t>
            </w:r>
          </w:p>
        </w:tc>
        <w:tc>
          <w:tcPr>
            <w:tcW w:w="0" w:type="auto"/>
            <w:vMerge/>
            <w:tcBorders>
              <w:top w:val="nil"/>
              <w:left w:val="single" w:sz="4" w:space="0" w:color="auto"/>
              <w:bottom w:val="single" w:sz="4" w:space="0" w:color="000000"/>
              <w:right w:val="single" w:sz="4" w:space="0" w:color="auto"/>
            </w:tcBorders>
            <w:vAlign w:val="center"/>
            <w:hideMark/>
          </w:tcPr>
          <w:p w14:paraId="18766344"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10CAF914"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55C231C8"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15FCA45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83A746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5906D7C"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41424352" w14:textId="77777777" w:rsidTr="00A5562B">
        <w:trPr>
          <w:trHeight w:val="300"/>
        </w:trPr>
        <w:tc>
          <w:tcPr>
            <w:tcW w:w="0" w:type="auto"/>
            <w:vMerge/>
            <w:tcBorders>
              <w:top w:val="nil"/>
              <w:left w:val="single" w:sz="4" w:space="0" w:color="auto"/>
              <w:bottom w:val="single" w:sz="4" w:space="0" w:color="000000"/>
              <w:right w:val="single" w:sz="4" w:space="0" w:color="auto"/>
            </w:tcBorders>
            <w:vAlign w:val="center"/>
            <w:hideMark/>
          </w:tcPr>
          <w:p w14:paraId="7DF54D5D"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46A5DE7F"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645595C3"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 </w:t>
            </w:r>
          </w:p>
        </w:tc>
        <w:tc>
          <w:tcPr>
            <w:tcW w:w="0" w:type="auto"/>
            <w:tcBorders>
              <w:top w:val="nil"/>
              <w:left w:val="nil"/>
              <w:bottom w:val="single" w:sz="4" w:space="0" w:color="auto"/>
              <w:right w:val="single" w:sz="4" w:space="0" w:color="auto"/>
            </w:tcBorders>
            <w:vAlign w:val="center"/>
            <w:hideMark/>
          </w:tcPr>
          <w:p w14:paraId="425F3BB2"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center"/>
            <w:hideMark/>
          </w:tcPr>
          <w:p w14:paraId="5A81FE0B"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 </w:t>
            </w:r>
          </w:p>
        </w:tc>
        <w:tc>
          <w:tcPr>
            <w:tcW w:w="0" w:type="auto"/>
            <w:tcBorders>
              <w:top w:val="nil"/>
              <w:left w:val="nil"/>
              <w:bottom w:val="single" w:sz="4" w:space="0" w:color="auto"/>
              <w:right w:val="single" w:sz="4" w:space="0" w:color="auto"/>
            </w:tcBorders>
            <w:noWrap/>
            <w:vAlign w:val="center"/>
            <w:hideMark/>
          </w:tcPr>
          <w:p w14:paraId="47FBD8CB"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 </w:t>
            </w:r>
          </w:p>
        </w:tc>
        <w:tc>
          <w:tcPr>
            <w:tcW w:w="0" w:type="auto"/>
            <w:tcBorders>
              <w:top w:val="nil"/>
              <w:left w:val="nil"/>
              <w:bottom w:val="nil"/>
              <w:right w:val="nil"/>
            </w:tcBorders>
            <w:noWrap/>
            <w:vAlign w:val="bottom"/>
            <w:hideMark/>
          </w:tcPr>
          <w:p w14:paraId="23B8B3B2"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7FD2863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4A748C14"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42EC4D6"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0D9E73A" w14:textId="77777777" w:rsidTr="00A5562B">
        <w:trPr>
          <w:trHeight w:val="900"/>
        </w:trPr>
        <w:tc>
          <w:tcPr>
            <w:tcW w:w="0" w:type="auto"/>
            <w:vMerge w:val="restart"/>
            <w:tcBorders>
              <w:top w:val="nil"/>
              <w:left w:val="single" w:sz="4" w:space="0" w:color="auto"/>
              <w:bottom w:val="single" w:sz="4" w:space="0" w:color="000000"/>
              <w:right w:val="single" w:sz="4" w:space="0" w:color="auto"/>
            </w:tcBorders>
            <w:noWrap/>
            <w:vAlign w:val="center"/>
            <w:hideMark/>
          </w:tcPr>
          <w:p w14:paraId="261D8B1D"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DSS02.05</w:t>
            </w:r>
          </w:p>
        </w:tc>
        <w:tc>
          <w:tcPr>
            <w:tcW w:w="0" w:type="auto"/>
            <w:vMerge w:val="restart"/>
            <w:tcBorders>
              <w:top w:val="nil"/>
              <w:left w:val="single" w:sz="4" w:space="0" w:color="auto"/>
              <w:bottom w:val="single" w:sz="4" w:space="0" w:color="000000"/>
              <w:right w:val="single" w:sz="4" w:space="0" w:color="auto"/>
            </w:tcBorders>
            <w:vAlign w:val="center"/>
            <w:hideMark/>
          </w:tcPr>
          <w:p w14:paraId="566EA7B5"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 xml:space="preserve"> Resolve and recover from incidents.</w:t>
            </w:r>
          </w:p>
        </w:tc>
        <w:tc>
          <w:tcPr>
            <w:tcW w:w="0" w:type="auto"/>
            <w:tcBorders>
              <w:top w:val="nil"/>
              <w:left w:val="nil"/>
              <w:bottom w:val="single" w:sz="4" w:space="0" w:color="auto"/>
              <w:right w:val="single" w:sz="4" w:space="0" w:color="auto"/>
            </w:tcBorders>
            <w:noWrap/>
            <w:vAlign w:val="center"/>
            <w:hideMark/>
          </w:tcPr>
          <w:p w14:paraId="6E24B23A"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1</w:t>
            </w:r>
          </w:p>
        </w:tc>
        <w:tc>
          <w:tcPr>
            <w:tcW w:w="0" w:type="auto"/>
            <w:tcBorders>
              <w:top w:val="nil"/>
              <w:left w:val="nil"/>
              <w:bottom w:val="single" w:sz="4" w:space="0" w:color="auto"/>
              <w:right w:val="single" w:sz="4" w:space="0" w:color="auto"/>
            </w:tcBorders>
            <w:vAlign w:val="center"/>
            <w:hideMark/>
          </w:tcPr>
          <w:p w14:paraId="10D6555B"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Select and apply the most appropriate incident resolutions (temporary workaround and/or permanent solution).</w:t>
            </w:r>
          </w:p>
        </w:tc>
        <w:tc>
          <w:tcPr>
            <w:tcW w:w="0" w:type="auto"/>
            <w:vMerge w:val="restart"/>
            <w:tcBorders>
              <w:top w:val="nil"/>
              <w:left w:val="single" w:sz="4" w:space="0" w:color="auto"/>
              <w:bottom w:val="single" w:sz="4" w:space="0" w:color="000000"/>
              <w:right w:val="single" w:sz="4" w:space="0" w:color="auto"/>
            </w:tcBorders>
            <w:noWrap/>
            <w:vAlign w:val="center"/>
            <w:hideMark/>
          </w:tcPr>
          <w:p w14:paraId="09954852"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2</w:t>
            </w:r>
          </w:p>
        </w:tc>
        <w:tc>
          <w:tcPr>
            <w:tcW w:w="0" w:type="auto"/>
            <w:tcBorders>
              <w:top w:val="nil"/>
              <w:left w:val="nil"/>
              <w:bottom w:val="single" w:sz="4" w:space="0" w:color="auto"/>
              <w:right w:val="single" w:sz="4" w:space="0" w:color="auto"/>
            </w:tcBorders>
            <w:noWrap/>
            <w:vAlign w:val="center"/>
            <w:hideMark/>
          </w:tcPr>
          <w:p w14:paraId="3F043779"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1FD0F3F3"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2E2B86B2"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56DB3733"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2E185E1"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7D318069" w14:textId="77777777" w:rsidTr="00A5562B">
        <w:trPr>
          <w:trHeight w:val="600"/>
        </w:trPr>
        <w:tc>
          <w:tcPr>
            <w:tcW w:w="0" w:type="auto"/>
            <w:vMerge/>
            <w:tcBorders>
              <w:top w:val="nil"/>
              <w:left w:val="single" w:sz="4" w:space="0" w:color="auto"/>
              <w:bottom w:val="single" w:sz="4" w:space="0" w:color="000000"/>
              <w:right w:val="single" w:sz="4" w:space="0" w:color="auto"/>
            </w:tcBorders>
            <w:vAlign w:val="center"/>
            <w:hideMark/>
          </w:tcPr>
          <w:p w14:paraId="1288516C"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12A85C4D"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5FE9B510"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2</w:t>
            </w:r>
          </w:p>
        </w:tc>
        <w:tc>
          <w:tcPr>
            <w:tcW w:w="0" w:type="auto"/>
            <w:tcBorders>
              <w:top w:val="nil"/>
              <w:left w:val="nil"/>
              <w:bottom w:val="single" w:sz="4" w:space="0" w:color="auto"/>
              <w:right w:val="single" w:sz="4" w:space="0" w:color="auto"/>
            </w:tcBorders>
            <w:vAlign w:val="center"/>
            <w:hideMark/>
          </w:tcPr>
          <w:p w14:paraId="23D3FE68"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Record whether workarounds were used for incident resolution.</w:t>
            </w:r>
          </w:p>
        </w:tc>
        <w:tc>
          <w:tcPr>
            <w:tcW w:w="0" w:type="auto"/>
            <w:vMerge/>
            <w:tcBorders>
              <w:top w:val="nil"/>
              <w:left w:val="single" w:sz="4" w:space="0" w:color="auto"/>
              <w:bottom w:val="single" w:sz="4" w:space="0" w:color="000000"/>
              <w:right w:val="single" w:sz="4" w:space="0" w:color="auto"/>
            </w:tcBorders>
            <w:vAlign w:val="center"/>
            <w:hideMark/>
          </w:tcPr>
          <w:p w14:paraId="16D39C39"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4F1CF246"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248750C8"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7632CAF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5A15C6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A6343EB"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0D2A90E9" w14:textId="77777777" w:rsidTr="00A5562B">
        <w:trPr>
          <w:trHeight w:val="300"/>
        </w:trPr>
        <w:tc>
          <w:tcPr>
            <w:tcW w:w="0" w:type="auto"/>
            <w:vMerge/>
            <w:tcBorders>
              <w:top w:val="nil"/>
              <w:left w:val="single" w:sz="4" w:space="0" w:color="auto"/>
              <w:bottom w:val="single" w:sz="4" w:space="0" w:color="000000"/>
              <w:right w:val="single" w:sz="4" w:space="0" w:color="auto"/>
            </w:tcBorders>
            <w:vAlign w:val="center"/>
            <w:hideMark/>
          </w:tcPr>
          <w:p w14:paraId="6F182784"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0CB0D809"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775C8617"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3</w:t>
            </w:r>
          </w:p>
        </w:tc>
        <w:tc>
          <w:tcPr>
            <w:tcW w:w="0" w:type="auto"/>
            <w:tcBorders>
              <w:top w:val="nil"/>
              <w:left w:val="nil"/>
              <w:bottom w:val="single" w:sz="4" w:space="0" w:color="auto"/>
              <w:right w:val="single" w:sz="4" w:space="0" w:color="auto"/>
            </w:tcBorders>
            <w:vAlign w:val="center"/>
            <w:hideMark/>
          </w:tcPr>
          <w:p w14:paraId="339122BB"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Perform recovery actions, if required</w:t>
            </w:r>
          </w:p>
        </w:tc>
        <w:tc>
          <w:tcPr>
            <w:tcW w:w="0" w:type="auto"/>
            <w:vMerge/>
            <w:tcBorders>
              <w:top w:val="nil"/>
              <w:left w:val="single" w:sz="4" w:space="0" w:color="auto"/>
              <w:bottom w:val="single" w:sz="4" w:space="0" w:color="000000"/>
              <w:right w:val="single" w:sz="4" w:space="0" w:color="auto"/>
            </w:tcBorders>
            <w:vAlign w:val="center"/>
            <w:hideMark/>
          </w:tcPr>
          <w:p w14:paraId="61EE3BDE"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0B7BAEFC"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22F4AC47"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1F81D22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5267B1A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F182AB0"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10424C5F" w14:textId="77777777" w:rsidTr="00A5562B">
        <w:trPr>
          <w:trHeight w:val="900"/>
        </w:trPr>
        <w:tc>
          <w:tcPr>
            <w:tcW w:w="0" w:type="auto"/>
            <w:vMerge/>
            <w:tcBorders>
              <w:top w:val="nil"/>
              <w:left w:val="single" w:sz="4" w:space="0" w:color="auto"/>
              <w:bottom w:val="single" w:sz="4" w:space="0" w:color="000000"/>
              <w:right w:val="single" w:sz="4" w:space="0" w:color="auto"/>
            </w:tcBorders>
            <w:vAlign w:val="center"/>
            <w:hideMark/>
          </w:tcPr>
          <w:p w14:paraId="3505EE92"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3F9E2C28"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3210E18F"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4</w:t>
            </w:r>
          </w:p>
        </w:tc>
        <w:tc>
          <w:tcPr>
            <w:tcW w:w="0" w:type="auto"/>
            <w:tcBorders>
              <w:top w:val="nil"/>
              <w:left w:val="nil"/>
              <w:bottom w:val="single" w:sz="4" w:space="0" w:color="auto"/>
              <w:right w:val="single" w:sz="4" w:space="0" w:color="auto"/>
            </w:tcBorders>
            <w:vAlign w:val="center"/>
            <w:hideMark/>
          </w:tcPr>
          <w:p w14:paraId="4CA9FB6C"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Document incident resolution and assess if the resolution can be used as a future knowledge source</w:t>
            </w:r>
          </w:p>
        </w:tc>
        <w:tc>
          <w:tcPr>
            <w:tcW w:w="0" w:type="auto"/>
            <w:vMerge/>
            <w:tcBorders>
              <w:top w:val="nil"/>
              <w:left w:val="single" w:sz="4" w:space="0" w:color="auto"/>
              <w:bottom w:val="single" w:sz="4" w:space="0" w:color="000000"/>
              <w:right w:val="single" w:sz="4" w:space="0" w:color="auto"/>
            </w:tcBorders>
            <w:vAlign w:val="center"/>
            <w:hideMark/>
          </w:tcPr>
          <w:p w14:paraId="301F3B39"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392FBD25"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7777FA32"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50C6547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3A410DB"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28278C68"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A3F96BE" w14:textId="77777777" w:rsidTr="00A5562B">
        <w:trPr>
          <w:trHeight w:val="1500"/>
        </w:trPr>
        <w:tc>
          <w:tcPr>
            <w:tcW w:w="0" w:type="auto"/>
            <w:vMerge w:val="restart"/>
            <w:tcBorders>
              <w:top w:val="nil"/>
              <w:left w:val="single" w:sz="4" w:space="0" w:color="auto"/>
              <w:bottom w:val="single" w:sz="4" w:space="0" w:color="000000"/>
              <w:right w:val="single" w:sz="4" w:space="0" w:color="auto"/>
            </w:tcBorders>
            <w:noWrap/>
            <w:vAlign w:val="center"/>
            <w:hideMark/>
          </w:tcPr>
          <w:p w14:paraId="5A78A324"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DSS02.06</w:t>
            </w:r>
          </w:p>
        </w:tc>
        <w:tc>
          <w:tcPr>
            <w:tcW w:w="0" w:type="auto"/>
            <w:vMerge w:val="restart"/>
            <w:tcBorders>
              <w:top w:val="nil"/>
              <w:left w:val="single" w:sz="4" w:space="0" w:color="auto"/>
              <w:bottom w:val="single" w:sz="4" w:space="0" w:color="000000"/>
              <w:right w:val="single" w:sz="4" w:space="0" w:color="auto"/>
            </w:tcBorders>
            <w:vAlign w:val="center"/>
            <w:hideMark/>
          </w:tcPr>
          <w:p w14:paraId="6117729E"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Close service requests and incidents</w:t>
            </w:r>
          </w:p>
        </w:tc>
        <w:tc>
          <w:tcPr>
            <w:tcW w:w="0" w:type="auto"/>
            <w:tcBorders>
              <w:top w:val="nil"/>
              <w:left w:val="nil"/>
              <w:bottom w:val="single" w:sz="4" w:space="0" w:color="auto"/>
              <w:right w:val="single" w:sz="4" w:space="0" w:color="auto"/>
            </w:tcBorders>
            <w:noWrap/>
            <w:vAlign w:val="center"/>
            <w:hideMark/>
          </w:tcPr>
          <w:p w14:paraId="5B950FBB"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1</w:t>
            </w:r>
          </w:p>
        </w:tc>
        <w:tc>
          <w:tcPr>
            <w:tcW w:w="0" w:type="auto"/>
            <w:tcBorders>
              <w:top w:val="nil"/>
              <w:left w:val="nil"/>
              <w:bottom w:val="single" w:sz="4" w:space="0" w:color="auto"/>
              <w:right w:val="single" w:sz="4" w:space="0" w:color="auto"/>
            </w:tcBorders>
            <w:vAlign w:val="center"/>
            <w:hideMark/>
          </w:tcPr>
          <w:p w14:paraId="00896E33"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Verify with the affected users that the service request has been fulfilled satisfactorily or the incident has been resolved satisfactorily and within an agreed/acceptable </w:t>
            </w:r>
            <w:proofErr w:type="gramStart"/>
            <w:r w:rsidRPr="00042E16">
              <w:rPr>
                <w:rFonts w:ascii="Calibri" w:eastAsia="Times New Roman" w:hAnsi="Calibri" w:cs="Calibri"/>
                <w:color w:val="000000"/>
              </w:rPr>
              <w:t>period of time</w:t>
            </w:r>
            <w:proofErr w:type="gramEnd"/>
          </w:p>
        </w:tc>
        <w:tc>
          <w:tcPr>
            <w:tcW w:w="0" w:type="auto"/>
            <w:vMerge w:val="restart"/>
            <w:tcBorders>
              <w:top w:val="nil"/>
              <w:left w:val="single" w:sz="4" w:space="0" w:color="auto"/>
              <w:bottom w:val="single" w:sz="4" w:space="0" w:color="000000"/>
              <w:right w:val="single" w:sz="4" w:space="0" w:color="auto"/>
            </w:tcBorders>
            <w:noWrap/>
            <w:vAlign w:val="center"/>
            <w:hideMark/>
          </w:tcPr>
          <w:p w14:paraId="33555845"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2</w:t>
            </w:r>
          </w:p>
        </w:tc>
        <w:tc>
          <w:tcPr>
            <w:tcW w:w="0" w:type="auto"/>
            <w:tcBorders>
              <w:top w:val="nil"/>
              <w:left w:val="nil"/>
              <w:bottom w:val="single" w:sz="4" w:space="0" w:color="auto"/>
              <w:right w:val="single" w:sz="4" w:space="0" w:color="auto"/>
            </w:tcBorders>
            <w:noWrap/>
            <w:vAlign w:val="center"/>
            <w:hideMark/>
          </w:tcPr>
          <w:p w14:paraId="6C281C51"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0" w:type="auto"/>
            <w:tcBorders>
              <w:top w:val="nil"/>
              <w:left w:val="nil"/>
              <w:bottom w:val="nil"/>
              <w:right w:val="nil"/>
            </w:tcBorders>
            <w:noWrap/>
            <w:vAlign w:val="bottom"/>
            <w:hideMark/>
          </w:tcPr>
          <w:p w14:paraId="59D33F2E"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182BB196"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5F489438"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7E6B022E"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74C3EE9" w14:textId="77777777" w:rsidTr="00A5562B">
        <w:trPr>
          <w:trHeight w:val="300"/>
        </w:trPr>
        <w:tc>
          <w:tcPr>
            <w:tcW w:w="0" w:type="auto"/>
            <w:vMerge/>
            <w:tcBorders>
              <w:top w:val="nil"/>
              <w:left w:val="single" w:sz="4" w:space="0" w:color="auto"/>
              <w:bottom w:val="single" w:sz="4" w:space="0" w:color="000000"/>
              <w:right w:val="single" w:sz="4" w:space="0" w:color="auto"/>
            </w:tcBorders>
            <w:vAlign w:val="center"/>
            <w:hideMark/>
          </w:tcPr>
          <w:p w14:paraId="2486F6EE"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single" w:sz="4" w:space="0" w:color="000000"/>
              <w:right w:val="single" w:sz="4" w:space="0" w:color="auto"/>
            </w:tcBorders>
            <w:vAlign w:val="center"/>
            <w:hideMark/>
          </w:tcPr>
          <w:p w14:paraId="68BBBE42"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057ED3DB"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2</w:t>
            </w:r>
          </w:p>
        </w:tc>
        <w:tc>
          <w:tcPr>
            <w:tcW w:w="0" w:type="auto"/>
            <w:tcBorders>
              <w:top w:val="nil"/>
              <w:left w:val="nil"/>
              <w:bottom w:val="single" w:sz="4" w:space="0" w:color="auto"/>
              <w:right w:val="single" w:sz="4" w:space="0" w:color="auto"/>
            </w:tcBorders>
            <w:vAlign w:val="center"/>
            <w:hideMark/>
          </w:tcPr>
          <w:p w14:paraId="6D921EEB"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Close service requests and incidents.</w:t>
            </w:r>
          </w:p>
        </w:tc>
        <w:tc>
          <w:tcPr>
            <w:tcW w:w="0" w:type="auto"/>
            <w:vMerge/>
            <w:tcBorders>
              <w:top w:val="nil"/>
              <w:left w:val="single" w:sz="4" w:space="0" w:color="auto"/>
              <w:bottom w:val="single" w:sz="4" w:space="0" w:color="000000"/>
              <w:right w:val="single" w:sz="4" w:space="0" w:color="auto"/>
            </w:tcBorders>
            <w:vAlign w:val="center"/>
            <w:hideMark/>
          </w:tcPr>
          <w:p w14:paraId="19B91D93"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6DB06226"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22B22C2A"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28551183"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28DA8A7"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F8BF53E"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751F5A5F" w14:textId="77777777" w:rsidTr="00A5562B">
        <w:trPr>
          <w:trHeight w:val="1200"/>
        </w:trPr>
        <w:tc>
          <w:tcPr>
            <w:tcW w:w="0" w:type="auto"/>
            <w:vMerge w:val="restart"/>
            <w:tcBorders>
              <w:top w:val="nil"/>
              <w:left w:val="nil"/>
              <w:bottom w:val="nil"/>
              <w:right w:val="single" w:sz="4" w:space="0" w:color="auto"/>
            </w:tcBorders>
            <w:noWrap/>
            <w:vAlign w:val="center"/>
            <w:hideMark/>
          </w:tcPr>
          <w:p w14:paraId="7316665B"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DSS02.07</w:t>
            </w:r>
          </w:p>
        </w:tc>
        <w:tc>
          <w:tcPr>
            <w:tcW w:w="0" w:type="auto"/>
            <w:vMerge w:val="restart"/>
            <w:tcBorders>
              <w:top w:val="nil"/>
              <w:left w:val="single" w:sz="4" w:space="0" w:color="auto"/>
              <w:bottom w:val="nil"/>
              <w:right w:val="single" w:sz="4" w:space="0" w:color="auto"/>
            </w:tcBorders>
            <w:vAlign w:val="center"/>
            <w:hideMark/>
          </w:tcPr>
          <w:p w14:paraId="3D61989C"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Track status and produce reports.</w:t>
            </w:r>
          </w:p>
        </w:tc>
        <w:tc>
          <w:tcPr>
            <w:tcW w:w="0" w:type="auto"/>
            <w:tcBorders>
              <w:top w:val="nil"/>
              <w:left w:val="nil"/>
              <w:bottom w:val="single" w:sz="4" w:space="0" w:color="auto"/>
              <w:right w:val="single" w:sz="4" w:space="0" w:color="auto"/>
            </w:tcBorders>
            <w:noWrap/>
            <w:vAlign w:val="center"/>
            <w:hideMark/>
          </w:tcPr>
          <w:p w14:paraId="642873B5"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1</w:t>
            </w:r>
          </w:p>
        </w:tc>
        <w:tc>
          <w:tcPr>
            <w:tcW w:w="0" w:type="auto"/>
            <w:tcBorders>
              <w:top w:val="nil"/>
              <w:left w:val="nil"/>
              <w:bottom w:val="single" w:sz="4" w:space="0" w:color="auto"/>
              <w:right w:val="single" w:sz="4" w:space="0" w:color="auto"/>
            </w:tcBorders>
            <w:vAlign w:val="center"/>
            <w:hideMark/>
          </w:tcPr>
          <w:p w14:paraId="7EEBDB30"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 xml:space="preserve">Monitor and track incident escalations and resolutions and request handling </w:t>
            </w:r>
            <w:r w:rsidRPr="00042E16">
              <w:rPr>
                <w:rFonts w:ascii="Calibri" w:eastAsia="Times New Roman" w:hAnsi="Calibri" w:cs="Calibri"/>
                <w:color w:val="000000"/>
              </w:rPr>
              <w:lastRenderedPageBreak/>
              <w:t>procedures to progress toward resolution or completion.</w:t>
            </w:r>
          </w:p>
        </w:tc>
        <w:tc>
          <w:tcPr>
            <w:tcW w:w="0" w:type="auto"/>
            <w:tcBorders>
              <w:top w:val="nil"/>
              <w:left w:val="nil"/>
              <w:bottom w:val="nil"/>
              <w:right w:val="nil"/>
            </w:tcBorders>
            <w:noWrap/>
            <w:vAlign w:val="center"/>
            <w:hideMark/>
          </w:tcPr>
          <w:p w14:paraId="3944CAFB" w14:textId="77777777" w:rsidR="001261A7" w:rsidRPr="00042E16" w:rsidRDefault="001261A7" w:rsidP="00A5562B">
            <w:pPr>
              <w:spacing w:after="0" w:line="240" w:lineRule="auto"/>
              <w:jc w:val="right"/>
              <w:rPr>
                <w:rFonts w:ascii="Calibri" w:eastAsia="Times New Roman" w:hAnsi="Calibri" w:cs="Calibri"/>
                <w:color w:val="000000"/>
              </w:rPr>
            </w:pPr>
            <w:r w:rsidRPr="00042E16">
              <w:rPr>
                <w:rFonts w:ascii="Calibri" w:eastAsia="Times New Roman" w:hAnsi="Calibri" w:cs="Calibri"/>
                <w:color w:val="000000"/>
              </w:rPr>
              <w:lastRenderedPageBreak/>
              <w:t>2</w:t>
            </w:r>
          </w:p>
        </w:tc>
        <w:tc>
          <w:tcPr>
            <w:tcW w:w="0" w:type="auto"/>
            <w:tcBorders>
              <w:top w:val="nil"/>
              <w:left w:val="single" w:sz="4" w:space="0" w:color="auto"/>
              <w:bottom w:val="single" w:sz="4" w:space="0" w:color="auto"/>
              <w:right w:val="single" w:sz="4" w:space="0" w:color="auto"/>
            </w:tcBorders>
            <w:noWrap/>
            <w:vAlign w:val="center"/>
            <w:hideMark/>
          </w:tcPr>
          <w:p w14:paraId="1F2BD37B"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0" w:type="auto"/>
            <w:tcBorders>
              <w:top w:val="nil"/>
              <w:left w:val="nil"/>
              <w:bottom w:val="nil"/>
              <w:right w:val="nil"/>
            </w:tcBorders>
            <w:noWrap/>
            <w:vAlign w:val="bottom"/>
            <w:hideMark/>
          </w:tcPr>
          <w:p w14:paraId="6F5CD66B"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579AC4A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777F9C9"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0B6852A"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33DCE9F2" w14:textId="77777777" w:rsidTr="00A5562B">
        <w:trPr>
          <w:trHeight w:val="900"/>
        </w:trPr>
        <w:tc>
          <w:tcPr>
            <w:tcW w:w="0" w:type="auto"/>
            <w:vMerge/>
            <w:tcBorders>
              <w:top w:val="nil"/>
              <w:left w:val="nil"/>
              <w:bottom w:val="nil"/>
              <w:right w:val="single" w:sz="4" w:space="0" w:color="auto"/>
            </w:tcBorders>
            <w:vAlign w:val="center"/>
            <w:hideMark/>
          </w:tcPr>
          <w:p w14:paraId="4EDADE9B"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nil"/>
              <w:right w:val="single" w:sz="4" w:space="0" w:color="auto"/>
            </w:tcBorders>
            <w:vAlign w:val="center"/>
            <w:hideMark/>
          </w:tcPr>
          <w:p w14:paraId="3D9ABB7F"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7417D325"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2</w:t>
            </w:r>
          </w:p>
        </w:tc>
        <w:tc>
          <w:tcPr>
            <w:tcW w:w="0" w:type="auto"/>
            <w:tcBorders>
              <w:top w:val="nil"/>
              <w:left w:val="nil"/>
              <w:bottom w:val="single" w:sz="4" w:space="0" w:color="auto"/>
              <w:right w:val="single" w:sz="4" w:space="0" w:color="auto"/>
            </w:tcBorders>
            <w:vAlign w:val="center"/>
            <w:hideMark/>
          </w:tcPr>
          <w:p w14:paraId="510C34BE"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Identify information stakeholders and their needs for data or reports. Identify reporting frequency and medium.</w:t>
            </w:r>
          </w:p>
        </w:tc>
        <w:tc>
          <w:tcPr>
            <w:tcW w:w="0" w:type="auto"/>
            <w:tcBorders>
              <w:top w:val="nil"/>
              <w:left w:val="nil"/>
              <w:bottom w:val="nil"/>
              <w:right w:val="nil"/>
            </w:tcBorders>
            <w:noWrap/>
            <w:vAlign w:val="center"/>
            <w:hideMark/>
          </w:tcPr>
          <w:p w14:paraId="5C503211" w14:textId="77777777" w:rsidR="001261A7" w:rsidRPr="00042E16" w:rsidRDefault="001261A7" w:rsidP="00A5562B">
            <w:pPr>
              <w:spacing w:after="0" w:line="240" w:lineRule="auto"/>
              <w:jc w:val="right"/>
              <w:rPr>
                <w:rFonts w:ascii="Calibri" w:eastAsia="Times New Roman" w:hAnsi="Calibri" w:cs="Calibri"/>
                <w:color w:val="000000"/>
              </w:rPr>
            </w:pPr>
            <w:r w:rsidRPr="00042E16">
              <w:rPr>
                <w:rFonts w:ascii="Calibri" w:eastAsia="Times New Roman" w:hAnsi="Calibri" w:cs="Calibri"/>
                <w:color w:val="000000"/>
              </w:rPr>
              <w:t>3</w:t>
            </w:r>
          </w:p>
        </w:tc>
        <w:tc>
          <w:tcPr>
            <w:tcW w:w="0" w:type="auto"/>
            <w:tcBorders>
              <w:top w:val="nil"/>
              <w:left w:val="single" w:sz="4" w:space="0" w:color="auto"/>
              <w:bottom w:val="single" w:sz="4" w:space="0" w:color="auto"/>
              <w:right w:val="single" w:sz="4" w:space="0" w:color="auto"/>
            </w:tcBorders>
            <w:noWrap/>
            <w:vAlign w:val="center"/>
            <w:hideMark/>
          </w:tcPr>
          <w:p w14:paraId="0B9D963D"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Y</w:t>
            </w:r>
          </w:p>
        </w:tc>
        <w:tc>
          <w:tcPr>
            <w:tcW w:w="0" w:type="auto"/>
            <w:tcBorders>
              <w:top w:val="nil"/>
              <w:left w:val="nil"/>
              <w:bottom w:val="nil"/>
              <w:right w:val="nil"/>
            </w:tcBorders>
            <w:noWrap/>
            <w:vAlign w:val="bottom"/>
            <w:hideMark/>
          </w:tcPr>
          <w:p w14:paraId="37995064"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0FADE8F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DCE2C83"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98E5198"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6B20D77C" w14:textId="77777777" w:rsidTr="00A5562B">
        <w:trPr>
          <w:trHeight w:val="600"/>
        </w:trPr>
        <w:tc>
          <w:tcPr>
            <w:tcW w:w="0" w:type="auto"/>
            <w:vMerge/>
            <w:tcBorders>
              <w:top w:val="nil"/>
              <w:left w:val="nil"/>
              <w:bottom w:val="nil"/>
              <w:right w:val="single" w:sz="4" w:space="0" w:color="auto"/>
            </w:tcBorders>
            <w:vAlign w:val="center"/>
            <w:hideMark/>
          </w:tcPr>
          <w:p w14:paraId="3D07A575"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nil"/>
              <w:right w:val="single" w:sz="4" w:space="0" w:color="auto"/>
            </w:tcBorders>
            <w:vAlign w:val="center"/>
            <w:hideMark/>
          </w:tcPr>
          <w:p w14:paraId="69634A59"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21283829"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3</w:t>
            </w:r>
          </w:p>
        </w:tc>
        <w:tc>
          <w:tcPr>
            <w:tcW w:w="0" w:type="auto"/>
            <w:tcBorders>
              <w:top w:val="nil"/>
              <w:left w:val="nil"/>
              <w:bottom w:val="single" w:sz="4" w:space="0" w:color="auto"/>
              <w:right w:val="single" w:sz="4" w:space="0" w:color="auto"/>
            </w:tcBorders>
            <w:vAlign w:val="center"/>
            <w:hideMark/>
          </w:tcPr>
          <w:p w14:paraId="1EFF5217"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Produce and distribute timely reports or provide controlled access to online data.</w:t>
            </w:r>
          </w:p>
        </w:tc>
        <w:tc>
          <w:tcPr>
            <w:tcW w:w="0" w:type="auto"/>
            <w:vMerge w:val="restart"/>
            <w:tcBorders>
              <w:top w:val="nil"/>
              <w:left w:val="single" w:sz="4" w:space="0" w:color="auto"/>
              <w:bottom w:val="nil"/>
              <w:right w:val="single" w:sz="4" w:space="0" w:color="auto"/>
            </w:tcBorders>
            <w:noWrap/>
            <w:vAlign w:val="center"/>
            <w:hideMark/>
          </w:tcPr>
          <w:p w14:paraId="43FD03FD"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4</w:t>
            </w:r>
          </w:p>
        </w:tc>
        <w:tc>
          <w:tcPr>
            <w:tcW w:w="0" w:type="auto"/>
            <w:tcBorders>
              <w:top w:val="nil"/>
              <w:left w:val="nil"/>
              <w:bottom w:val="single" w:sz="4" w:space="0" w:color="auto"/>
              <w:right w:val="single" w:sz="4" w:space="0" w:color="auto"/>
            </w:tcBorders>
            <w:noWrap/>
            <w:vAlign w:val="center"/>
            <w:hideMark/>
          </w:tcPr>
          <w:p w14:paraId="5C8ECD43"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0" w:type="auto"/>
            <w:tcBorders>
              <w:top w:val="nil"/>
              <w:left w:val="nil"/>
              <w:bottom w:val="nil"/>
              <w:right w:val="nil"/>
            </w:tcBorders>
            <w:noWrap/>
            <w:vAlign w:val="bottom"/>
            <w:hideMark/>
          </w:tcPr>
          <w:p w14:paraId="6D6560B3"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653B994D"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A751CEE"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39E396E6"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75F468EF" w14:textId="77777777" w:rsidTr="00A5562B">
        <w:trPr>
          <w:trHeight w:val="1200"/>
        </w:trPr>
        <w:tc>
          <w:tcPr>
            <w:tcW w:w="0" w:type="auto"/>
            <w:vMerge/>
            <w:tcBorders>
              <w:top w:val="nil"/>
              <w:left w:val="nil"/>
              <w:bottom w:val="nil"/>
              <w:right w:val="single" w:sz="4" w:space="0" w:color="auto"/>
            </w:tcBorders>
            <w:vAlign w:val="center"/>
            <w:hideMark/>
          </w:tcPr>
          <w:p w14:paraId="65F79965"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nil"/>
              <w:right w:val="single" w:sz="4" w:space="0" w:color="auto"/>
            </w:tcBorders>
            <w:vAlign w:val="center"/>
            <w:hideMark/>
          </w:tcPr>
          <w:p w14:paraId="66C4A084"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204EC637"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4</w:t>
            </w:r>
          </w:p>
        </w:tc>
        <w:tc>
          <w:tcPr>
            <w:tcW w:w="0" w:type="auto"/>
            <w:tcBorders>
              <w:top w:val="nil"/>
              <w:left w:val="nil"/>
              <w:bottom w:val="single" w:sz="4" w:space="0" w:color="auto"/>
              <w:right w:val="single" w:sz="4" w:space="0" w:color="auto"/>
            </w:tcBorders>
            <w:vAlign w:val="center"/>
            <w:hideMark/>
          </w:tcPr>
          <w:p w14:paraId="0916F2CB"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Analyze incidents and service requests by category and type. Establish trends and identify patterns of recurring issues, SLA breaches or inefficiencies.</w:t>
            </w:r>
          </w:p>
        </w:tc>
        <w:tc>
          <w:tcPr>
            <w:tcW w:w="0" w:type="auto"/>
            <w:vMerge/>
            <w:tcBorders>
              <w:top w:val="nil"/>
              <w:left w:val="single" w:sz="4" w:space="0" w:color="auto"/>
              <w:bottom w:val="nil"/>
              <w:right w:val="single" w:sz="4" w:space="0" w:color="auto"/>
            </w:tcBorders>
            <w:vAlign w:val="center"/>
            <w:hideMark/>
          </w:tcPr>
          <w:p w14:paraId="506CFBCF"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single" w:sz="4" w:space="0" w:color="auto"/>
              <w:right w:val="single" w:sz="4" w:space="0" w:color="auto"/>
            </w:tcBorders>
            <w:noWrap/>
            <w:vAlign w:val="center"/>
            <w:hideMark/>
          </w:tcPr>
          <w:p w14:paraId="00051888"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0" w:type="auto"/>
            <w:tcBorders>
              <w:top w:val="nil"/>
              <w:left w:val="nil"/>
              <w:bottom w:val="nil"/>
              <w:right w:val="nil"/>
            </w:tcBorders>
            <w:noWrap/>
            <w:vAlign w:val="bottom"/>
            <w:hideMark/>
          </w:tcPr>
          <w:p w14:paraId="5E8AD533"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0F21DD6C"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21383C0C"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05645A9A"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r w:rsidR="001261A7" w:rsidRPr="00042E16" w14:paraId="0964C811" w14:textId="77777777" w:rsidTr="00A5562B">
        <w:trPr>
          <w:trHeight w:val="600"/>
        </w:trPr>
        <w:tc>
          <w:tcPr>
            <w:tcW w:w="0" w:type="auto"/>
            <w:vMerge/>
            <w:tcBorders>
              <w:top w:val="nil"/>
              <w:left w:val="nil"/>
              <w:bottom w:val="nil"/>
              <w:right w:val="single" w:sz="4" w:space="0" w:color="auto"/>
            </w:tcBorders>
            <w:vAlign w:val="center"/>
            <w:hideMark/>
          </w:tcPr>
          <w:p w14:paraId="3C6A925C" w14:textId="77777777" w:rsidR="001261A7" w:rsidRPr="00042E16" w:rsidRDefault="001261A7" w:rsidP="00A5562B">
            <w:pPr>
              <w:spacing w:after="0" w:line="240" w:lineRule="auto"/>
              <w:rPr>
                <w:rFonts w:ascii="Calibri" w:eastAsia="Times New Roman" w:hAnsi="Calibri" w:cs="Calibri"/>
                <w:b/>
                <w:bCs/>
                <w:color w:val="7030A0"/>
              </w:rPr>
            </w:pPr>
          </w:p>
        </w:tc>
        <w:tc>
          <w:tcPr>
            <w:tcW w:w="0" w:type="auto"/>
            <w:vMerge/>
            <w:tcBorders>
              <w:top w:val="nil"/>
              <w:left w:val="single" w:sz="4" w:space="0" w:color="auto"/>
              <w:bottom w:val="nil"/>
              <w:right w:val="single" w:sz="4" w:space="0" w:color="auto"/>
            </w:tcBorders>
            <w:vAlign w:val="center"/>
            <w:hideMark/>
          </w:tcPr>
          <w:p w14:paraId="5F7D9EE0" w14:textId="77777777" w:rsidR="001261A7" w:rsidRPr="00042E16" w:rsidRDefault="001261A7" w:rsidP="00A5562B">
            <w:pPr>
              <w:spacing w:after="0" w:line="240" w:lineRule="auto"/>
              <w:rPr>
                <w:rFonts w:ascii="Calibri" w:eastAsia="Times New Roman" w:hAnsi="Calibri" w:cs="Calibri"/>
                <w:color w:val="000000"/>
              </w:rPr>
            </w:pPr>
          </w:p>
        </w:tc>
        <w:tc>
          <w:tcPr>
            <w:tcW w:w="0" w:type="auto"/>
            <w:tcBorders>
              <w:top w:val="nil"/>
              <w:left w:val="nil"/>
              <w:bottom w:val="nil"/>
              <w:right w:val="single" w:sz="4" w:space="0" w:color="auto"/>
            </w:tcBorders>
            <w:noWrap/>
            <w:vAlign w:val="center"/>
            <w:hideMark/>
          </w:tcPr>
          <w:p w14:paraId="7144CDD7" w14:textId="77777777" w:rsidR="001261A7" w:rsidRPr="00042E16" w:rsidRDefault="001261A7" w:rsidP="00A5562B">
            <w:pPr>
              <w:spacing w:after="0" w:line="240" w:lineRule="auto"/>
              <w:jc w:val="center"/>
              <w:rPr>
                <w:rFonts w:ascii="Calibri" w:eastAsia="Times New Roman" w:hAnsi="Calibri" w:cs="Calibri"/>
                <w:b/>
                <w:bCs/>
                <w:color w:val="7030A0"/>
              </w:rPr>
            </w:pPr>
            <w:r w:rsidRPr="00042E16">
              <w:rPr>
                <w:rFonts w:ascii="Calibri" w:eastAsia="Times New Roman" w:hAnsi="Calibri" w:cs="Calibri"/>
                <w:b/>
                <w:bCs/>
                <w:color w:val="7030A0"/>
              </w:rPr>
              <w:t>5</w:t>
            </w:r>
          </w:p>
        </w:tc>
        <w:tc>
          <w:tcPr>
            <w:tcW w:w="0" w:type="auto"/>
            <w:tcBorders>
              <w:top w:val="nil"/>
              <w:left w:val="nil"/>
              <w:bottom w:val="single" w:sz="4" w:space="0" w:color="auto"/>
              <w:right w:val="single" w:sz="4" w:space="0" w:color="auto"/>
            </w:tcBorders>
            <w:vAlign w:val="center"/>
            <w:hideMark/>
          </w:tcPr>
          <w:p w14:paraId="7799A278" w14:textId="77777777" w:rsidR="001261A7" w:rsidRPr="00042E16" w:rsidRDefault="001261A7" w:rsidP="00A5562B">
            <w:pPr>
              <w:spacing w:after="0" w:line="240" w:lineRule="auto"/>
              <w:rPr>
                <w:rFonts w:ascii="Calibri" w:eastAsia="Times New Roman" w:hAnsi="Calibri" w:cs="Calibri"/>
                <w:color w:val="000000"/>
              </w:rPr>
            </w:pPr>
            <w:r w:rsidRPr="00042E16">
              <w:rPr>
                <w:rFonts w:ascii="Calibri" w:eastAsia="Times New Roman" w:hAnsi="Calibri" w:cs="Calibri"/>
                <w:color w:val="000000"/>
              </w:rPr>
              <w:t>Use the information as input to continual improvement planning.</w:t>
            </w:r>
          </w:p>
        </w:tc>
        <w:tc>
          <w:tcPr>
            <w:tcW w:w="0" w:type="auto"/>
            <w:tcBorders>
              <w:top w:val="nil"/>
              <w:left w:val="nil"/>
              <w:bottom w:val="nil"/>
              <w:right w:val="nil"/>
            </w:tcBorders>
            <w:noWrap/>
            <w:vAlign w:val="center"/>
            <w:hideMark/>
          </w:tcPr>
          <w:p w14:paraId="5BFACF0D" w14:textId="77777777" w:rsidR="001261A7" w:rsidRPr="00042E16" w:rsidRDefault="001261A7" w:rsidP="00A5562B">
            <w:pPr>
              <w:spacing w:after="0" w:line="240" w:lineRule="auto"/>
              <w:jc w:val="right"/>
              <w:rPr>
                <w:rFonts w:ascii="Calibri" w:eastAsia="Times New Roman" w:hAnsi="Calibri" w:cs="Calibri"/>
                <w:color w:val="000000"/>
              </w:rPr>
            </w:pPr>
            <w:r w:rsidRPr="00042E16">
              <w:rPr>
                <w:rFonts w:ascii="Calibri" w:eastAsia="Times New Roman" w:hAnsi="Calibri" w:cs="Calibri"/>
                <w:color w:val="000000"/>
              </w:rPr>
              <w:t>5</w:t>
            </w:r>
          </w:p>
        </w:tc>
        <w:tc>
          <w:tcPr>
            <w:tcW w:w="0" w:type="auto"/>
            <w:tcBorders>
              <w:top w:val="nil"/>
              <w:left w:val="single" w:sz="4" w:space="0" w:color="auto"/>
              <w:bottom w:val="nil"/>
              <w:right w:val="single" w:sz="4" w:space="0" w:color="auto"/>
            </w:tcBorders>
            <w:noWrap/>
            <w:vAlign w:val="center"/>
            <w:hideMark/>
          </w:tcPr>
          <w:p w14:paraId="3FE6107F" w14:textId="77777777" w:rsidR="001261A7" w:rsidRPr="00042E16" w:rsidRDefault="001261A7" w:rsidP="00A5562B">
            <w:pPr>
              <w:spacing w:after="0" w:line="240" w:lineRule="auto"/>
              <w:jc w:val="center"/>
              <w:rPr>
                <w:rFonts w:ascii="Calibri" w:eastAsia="Times New Roman" w:hAnsi="Calibri" w:cs="Calibri"/>
                <w:color w:val="000000"/>
              </w:rPr>
            </w:pPr>
            <w:r w:rsidRPr="00042E16">
              <w:rPr>
                <w:rFonts w:ascii="Calibri" w:eastAsia="Times New Roman" w:hAnsi="Calibri" w:cs="Calibri"/>
                <w:color w:val="000000"/>
              </w:rPr>
              <w:t>N</w:t>
            </w:r>
          </w:p>
        </w:tc>
        <w:tc>
          <w:tcPr>
            <w:tcW w:w="0" w:type="auto"/>
            <w:tcBorders>
              <w:top w:val="nil"/>
              <w:left w:val="nil"/>
              <w:bottom w:val="nil"/>
              <w:right w:val="nil"/>
            </w:tcBorders>
            <w:noWrap/>
            <w:vAlign w:val="bottom"/>
            <w:hideMark/>
          </w:tcPr>
          <w:p w14:paraId="7813ABC1" w14:textId="77777777" w:rsidR="001261A7" w:rsidRPr="00042E16" w:rsidRDefault="001261A7" w:rsidP="00A5562B">
            <w:pPr>
              <w:spacing w:after="0" w:line="240" w:lineRule="auto"/>
              <w:jc w:val="center"/>
              <w:rPr>
                <w:rFonts w:ascii="Calibri" w:eastAsia="Times New Roman" w:hAnsi="Calibri" w:cs="Calibri"/>
                <w:color w:val="000000"/>
              </w:rPr>
            </w:pPr>
          </w:p>
        </w:tc>
        <w:tc>
          <w:tcPr>
            <w:tcW w:w="0" w:type="auto"/>
            <w:tcBorders>
              <w:top w:val="nil"/>
              <w:left w:val="nil"/>
              <w:bottom w:val="nil"/>
              <w:right w:val="nil"/>
            </w:tcBorders>
            <w:noWrap/>
            <w:vAlign w:val="bottom"/>
            <w:hideMark/>
          </w:tcPr>
          <w:p w14:paraId="25B1003A"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12628751" w14:textId="77777777" w:rsidR="001261A7" w:rsidRPr="00042E16" w:rsidRDefault="001261A7" w:rsidP="00A5562B">
            <w:pPr>
              <w:spacing w:after="0" w:line="240" w:lineRule="auto"/>
              <w:rPr>
                <w:rFonts w:ascii="Times New Roman" w:eastAsia="Times New Roman" w:hAnsi="Times New Roman" w:cs="Times New Roman"/>
                <w:sz w:val="20"/>
                <w:szCs w:val="20"/>
              </w:rPr>
            </w:pPr>
          </w:p>
        </w:tc>
        <w:tc>
          <w:tcPr>
            <w:tcW w:w="0" w:type="auto"/>
            <w:tcBorders>
              <w:top w:val="nil"/>
              <w:left w:val="nil"/>
              <w:bottom w:val="nil"/>
              <w:right w:val="nil"/>
            </w:tcBorders>
            <w:noWrap/>
            <w:vAlign w:val="bottom"/>
            <w:hideMark/>
          </w:tcPr>
          <w:p w14:paraId="68EDE486" w14:textId="77777777" w:rsidR="001261A7" w:rsidRPr="00042E16" w:rsidRDefault="001261A7" w:rsidP="00A5562B">
            <w:pPr>
              <w:spacing w:after="0" w:line="240" w:lineRule="auto"/>
              <w:rPr>
                <w:rFonts w:ascii="Times New Roman" w:eastAsia="Times New Roman" w:hAnsi="Times New Roman" w:cs="Times New Roman"/>
                <w:sz w:val="20"/>
                <w:szCs w:val="20"/>
              </w:rPr>
            </w:pPr>
          </w:p>
        </w:tc>
      </w:tr>
    </w:tbl>
    <w:p w14:paraId="7A5BF06A" w14:textId="77777777" w:rsidR="001261A7" w:rsidRDefault="001261A7" w:rsidP="001261A7"/>
    <w:p w14:paraId="34D40A47" w14:textId="609D7D12" w:rsidR="00BB7363" w:rsidRDefault="001261A7" w:rsidP="001261A7">
      <w:pPr>
        <w:pStyle w:val="Heading2"/>
      </w:pPr>
      <w:r>
        <w:t>NIST</w:t>
      </w:r>
    </w:p>
    <w:tbl>
      <w:tblPr>
        <w:tblStyle w:val="TableGrid0"/>
        <w:tblW w:w="7492" w:type="dxa"/>
        <w:tblInd w:w="935" w:type="dxa"/>
        <w:tblCellMar>
          <w:top w:w="63" w:type="dxa"/>
          <w:left w:w="107" w:type="dxa"/>
          <w:right w:w="115" w:type="dxa"/>
        </w:tblCellMar>
        <w:tblLook w:val="04A0" w:firstRow="1" w:lastRow="0" w:firstColumn="1" w:lastColumn="0" w:noHBand="0" w:noVBand="1"/>
      </w:tblPr>
      <w:tblGrid>
        <w:gridCol w:w="3746"/>
        <w:gridCol w:w="3746"/>
      </w:tblGrid>
      <w:tr w:rsidR="001261A7" w14:paraId="1E6EA2C8" w14:textId="77777777" w:rsidTr="00A5562B">
        <w:trPr>
          <w:trHeight w:val="388"/>
        </w:trPr>
        <w:tc>
          <w:tcPr>
            <w:tcW w:w="7492" w:type="dxa"/>
            <w:gridSpan w:val="2"/>
            <w:tcBorders>
              <w:top w:val="single" w:sz="4" w:space="0" w:color="000000"/>
              <w:left w:val="single" w:sz="4" w:space="0" w:color="000000"/>
              <w:bottom w:val="single" w:sz="4" w:space="0" w:color="000000"/>
              <w:right w:val="single" w:sz="4" w:space="0" w:color="000000"/>
            </w:tcBorders>
            <w:shd w:val="clear" w:color="auto" w:fill="D5DCE4"/>
          </w:tcPr>
          <w:p w14:paraId="51149A41" w14:textId="77777777" w:rsidR="001261A7" w:rsidRDefault="001261A7" w:rsidP="00A5562B">
            <w:pPr>
              <w:ind w:left="6"/>
              <w:jc w:val="center"/>
            </w:pPr>
            <w:r>
              <w:t>Cybersecurity Functions</w:t>
            </w:r>
            <w:r>
              <w:rPr>
                <w:rFonts w:ascii="Calibri" w:eastAsia="Calibri" w:hAnsi="Calibri" w:cs="Calibri"/>
              </w:rPr>
              <w:t xml:space="preserve"> </w:t>
            </w:r>
          </w:p>
        </w:tc>
      </w:tr>
      <w:tr w:rsidR="001261A7" w14:paraId="5F166F66" w14:textId="77777777" w:rsidTr="00A5562B">
        <w:trPr>
          <w:trHeight w:val="385"/>
        </w:trPr>
        <w:tc>
          <w:tcPr>
            <w:tcW w:w="3746" w:type="dxa"/>
            <w:tcBorders>
              <w:top w:val="single" w:sz="4" w:space="0" w:color="000000"/>
              <w:left w:val="single" w:sz="4" w:space="0" w:color="000000"/>
              <w:bottom w:val="single" w:sz="4" w:space="0" w:color="000000"/>
              <w:right w:val="single" w:sz="4" w:space="0" w:color="000000"/>
            </w:tcBorders>
            <w:shd w:val="clear" w:color="auto" w:fill="D5DCE4"/>
          </w:tcPr>
          <w:p w14:paraId="15678D1A" w14:textId="77777777" w:rsidR="001261A7" w:rsidRDefault="001261A7" w:rsidP="00A5562B">
            <w:pPr>
              <w:ind w:left="7"/>
              <w:jc w:val="center"/>
            </w:pPr>
            <w:r>
              <w:t>Code</w:t>
            </w:r>
            <w:r>
              <w:rPr>
                <w:rFonts w:ascii="Calibri" w:eastAsia="Calibri" w:hAnsi="Calibri" w:cs="Calibri"/>
              </w:rPr>
              <w:t xml:space="preserve"> </w:t>
            </w:r>
          </w:p>
        </w:tc>
        <w:tc>
          <w:tcPr>
            <w:tcW w:w="3746" w:type="dxa"/>
            <w:tcBorders>
              <w:top w:val="single" w:sz="4" w:space="0" w:color="000000"/>
              <w:left w:val="single" w:sz="4" w:space="0" w:color="000000"/>
              <w:bottom w:val="single" w:sz="4" w:space="0" w:color="000000"/>
              <w:right w:val="single" w:sz="4" w:space="0" w:color="000000"/>
            </w:tcBorders>
            <w:shd w:val="clear" w:color="auto" w:fill="D5DCE4"/>
          </w:tcPr>
          <w:p w14:paraId="409CEBFF" w14:textId="77777777" w:rsidR="001261A7" w:rsidRDefault="001261A7" w:rsidP="00A5562B">
            <w:pPr>
              <w:ind w:left="10"/>
              <w:jc w:val="center"/>
            </w:pPr>
            <w:r>
              <w:t>Title</w:t>
            </w:r>
            <w:r>
              <w:rPr>
                <w:rFonts w:ascii="Calibri" w:eastAsia="Calibri" w:hAnsi="Calibri" w:cs="Calibri"/>
              </w:rPr>
              <w:t xml:space="preserve"> </w:t>
            </w:r>
          </w:p>
        </w:tc>
      </w:tr>
      <w:tr w:rsidR="001261A7" w14:paraId="4EF668C8" w14:textId="77777777" w:rsidTr="00A5562B">
        <w:trPr>
          <w:trHeight w:val="390"/>
        </w:trPr>
        <w:tc>
          <w:tcPr>
            <w:tcW w:w="3746" w:type="dxa"/>
            <w:tcBorders>
              <w:top w:val="single" w:sz="4" w:space="0" w:color="000000"/>
              <w:left w:val="single" w:sz="4" w:space="0" w:color="000000"/>
              <w:bottom w:val="single" w:sz="4" w:space="0" w:color="000000"/>
              <w:right w:val="single" w:sz="4" w:space="0" w:color="000000"/>
            </w:tcBorders>
          </w:tcPr>
          <w:p w14:paraId="7ABC8D1E" w14:textId="77777777" w:rsidR="001261A7" w:rsidRDefault="001261A7" w:rsidP="00A5562B">
            <w:r>
              <w:rPr>
                <w:rFonts w:ascii="Calibri" w:eastAsia="Calibri" w:hAnsi="Calibri" w:cs="Calibri"/>
              </w:rPr>
              <w:t xml:space="preserve"> </w:t>
            </w:r>
            <w:r w:rsidRPr="00500364">
              <w:t>GV</w:t>
            </w:r>
          </w:p>
        </w:tc>
        <w:tc>
          <w:tcPr>
            <w:tcW w:w="3746" w:type="dxa"/>
            <w:tcBorders>
              <w:top w:val="single" w:sz="4" w:space="0" w:color="000000"/>
              <w:left w:val="single" w:sz="4" w:space="0" w:color="000000"/>
              <w:bottom w:val="single" w:sz="4" w:space="0" w:color="000000"/>
              <w:right w:val="single" w:sz="4" w:space="0" w:color="000000"/>
            </w:tcBorders>
          </w:tcPr>
          <w:p w14:paraId="2E7EBBC6" w14:textId="77777777" w:rsidR="001261A7" w:rsidRDefault="001261A7" w:rsidP="00A5562B">
            <w:pPr>
              <w:ind w:left="1"/>
            </w:pPr>
            <w:r w:rsidRPr="00E326C2">
              <w:t>GOVERN</w:t>
            </w:r>
          </w:p>
        </w:tc>
      </w:tr>
      <w:tr w:rsidR="001261A7" w14:paraId="56E44B01" w14:textId="77777777" w:rsidTr="00A5562B">
        <w:trPr>
          <w:trHeight w:val="390"/>
        </w:trPr>
        <w:tc>
          <w:tcPr>
            <w:tcW w:w="3746" w:type="dxa"/>
            <w:tcBorders>
              <w:top w:val="single" w:sz="4" w:space="0" w:color="000000"/>
              <w:left w:val="single" w:sz="4" w:space="0" w:color="000000"/>
              <w:bottom w:val="single" w:sz="4" w:space="0" w:color="000000"/>
              <w:right w:val="single" w:sz="4" w:space="0" w:color="000000"/>
            </w:tcBorders>
          </w:tcPr>
          <w:p w14:paraId="5E1E8FEE" w14:textId="77777777" w:rsidR="001261A7" w:rsidRDefault="001261A7" w:rsidP="00A5562B">
            <w:r>
              <w:t>ID</w:t>
            </w:r>
          </w:p>
        </w:tc>
        <w:tc>
          <w:tcPr>
            <w:tcW w:w="3746" w:type="dxa"/>
            <w:tcBorders>
              <w:top w:val="single" w:sz="4" w:space="0" w:color="000000"/>
              <w:left w:val="single" w:sz="4" w:space="0" w:color="000000"/>
              <w:bottom w:val="single" w:sz="4" w:space="0" w:color="000000"/>
              <w:right w:val="single" w:sz="4" w:space="0" w:color="000000"/>
            </w:tcBorders>
          </w:tcPr>
          <w:p w14:paraId="55847E0B" w14:textId="77777777" w:rsidR="001261A7" w:rsidRDefault="001261A7" w:rsidP="00A5562B">
            <w:pPr>
              <w:ind w:left="1"/>
            </w:pPr>
            <w:r>
              <w:t>IDENTIFY</w:t>
            </w:r>
          </w:p>
        </w:tc>
      </w:tr>
      <w:tr w:rsidR="001261A7" w14:paraId="5A2566C5" w14:textId="77777777" w:rsidTr="00A5562B">
        <w:trPr>
          <w:trHeight w:val="390"/>
        </w:trPr>
        <w:tc>
          <w:tcPr>
            <w:tcW w:w="3746" w:type="dxa"/>
            <w:tcBorders>
              <w:top w:val="single" w:sz="4" w:space="0" w:color="000000"/>
              <w:left w:val="single" w:sz="4" w:space="0" w:color="000000"/>
              <w:bottom w:val="single" w:sz="4" w:space="0" w:color="000000"/>
              <w:right w:val="single" w:sz="4" w:space="0" w:color="000000"/>
            </w:tcBorders>
          </w:tcPr>
          <w:p w14:paraId="0F1E4B7E" w14:textId="77777777" w:rsidR="001261A7" w:rsidRDefault="001261A7" w:rsidP="00A5562B">
            <w:r>
              <w:t>PR</w:t>
            </w:r>
          </w:p>
        </w:tc>
        <w:tc>
          <w:tcPr>
            <w:tcW w:w="3746" w:type="dxa"/>
            <w:tcBorders>
              <w:top w:val="single" w:sz="4" w:space="0" w:color="000000"/>
              <w:left w:val="single" w:sz="4" w:space="0" w:color="000000"/>
              <w:bottom w:val="single" w:sz="4" w:space="0" w:color="000000"/>
              <w:right w:val="single" w:sz="4" w:space="0" w:color="000000"/>
            </w:tcBorders>
          </w:tcPr>
          <w:p w14:paraId="1842EA5B" w14:textId="77777777" w:rsidR="001261A7" w:rsidRDefault="001261A7" w:rsidP="00A5562B">
            <w:pPr>
              <w:ind w:left="1"/>
            </w:pPr>
            <w:r>
              <w:t>PROTECT</w:t>
            </w:r>
          </w:p>
        </w:tc>
      </w:tr>
      <w:tr w:rsidR="001261A7" w14:paraId="1DA184CE" w14:textId="77777777" w:rsidTr="00A5562B">
        <w:trPr>
          <w:trHeight w:val="390"/>
        </w:trPr>
        <w:tc>
          <w:tcPr>
            <w:tcW w:w="3746" w:type="dxa"/>
            <w:tcBorders>
              <w:top w:val="single" w:sz="4" w:space="0" w:color="000000"/>
              <w:left w:val="single" w:sz="4" w:space="0" w:color="000000"/>
              <w:bottom w:val="single" w:sz="4" w:space="0" w:color="000000"/>
              <w:right w:val="single" w:sz="4" w:space="0" w:color="000000"/>
            </w:tcBorders>
          </w:tcPr>
          <w:p w14:paraId="67E478DE" w14:textId="77777777" w:rsidR="001261A7" w:rsidRDefault="001261A7" w:rsidP="00A5562B">
            <w:r>
              <w:lastRenderedPageBreak/>
              <w:t>DE</w:t>
            </w:r>
          </w:p>
        </w:tc>
        <w:tc>
          <w:tcPr>
            <w:tcW w:w="3746" w:type="dxa"/>
            <w:tcBorders>
              <w:top w:val="single" w:sz="4" w:space="0" w:color="000000"/>
              <w:left w:val="single" w:sz="4" w:space="0" w:color="000000"/>
              <w:bottom w:val="single" w:sz="4" w:space="0" w:color="000000"/>
              <w:right w:val="single" w:sz="4" w:space="0" w:color="000000"/>
            </w:tcBorders>
          </w:tcPr>
          <w:p w14:paraId="42FDCCAB" w14:textId="77777777" w:rsidR="001261A7" w:rsidRDefault="001261A7" w:rsidP="00A5562B">
            <w:pPr>
              <w:ind w:left="1"/>
            </w:pPr>
            <w:r>
              <w:t>DETECT</w:t>
            </w:r>
          </w:p>
        </w:tc>
      </w:tr>
      <w:tr w:rsidR="001261A7" w:rsidRPr="00E326C2" w14:paraId="55FB9AF8" w14:textId="77777777" w:rsidTr="00A5562B">
        <w:trPr>
          <w:trHeight w:val="390"/>
        </w:trPr>
        <w:tc>
          <w:tcPr>
            <w:tcW w:w="3746" w:type="dxa"/>
            <w:tcBorders>
              <w:top w:val="single" w:sz="4" w:space="0" w:color="000000"/>
              <w:left w:val="single" w:sz="4" w:space="0" w:color="000000"/>
              <w:bottom w:val="single" w:sz="4" w:space="0" w:color="000000"/>
              <w:right w:val="single" w:sz="4" w:space="0" w:color="000000"/>
            </w:tcBorders>
          </w:tcPr>
          <w:p w14:paraId="58708DA7" w14:textId="77777777" w:rsidR="001261A7" w:rsidRDefault="001261A7" w:rsidP="00A5562B">
            <w:r>
              <w:t>RS</w:t>
            </w:r>
          </w:p>
        </w:tc>
        <w:tc>
          <w:tcPr>
            <w:tcW w:w="3746" w:type="dxa"/>
            <w:tcBorders>
              <w:top w:val="single" w:sz="4" w:space="0" w:color="000000"/>
              <w:left w:val="single" w:sz="4" w:space="0" w:color="000000"/>
              <w:bottom w:val="single" w:sz="4" w:space="0" w:color="000000"/>
              <w:right w:val="single" w:sz="4" w:space="0" w:color="000000"/>
            </w:tcBorders>
          </w:tcPr>
          <w:p w14:paraId="70F7300F" w14:textId="77777777" w:rsidR="001261A7" w:rsidRPr="00E326C2" w:rsidRDefault="001261A7" w:rsidP="00A5562B">
            <w:pPr>
              <w:ind w:left="1"/>
            </w:pPr>
            <w:r>
              <w:t xml:space="preserve">RESPOND </w:t>
            </w:r>
          </w:p>
        </w:tc>
      </w:tr>
      <w:tr w:rsidR="001261A7" w:rsidRPr="00E326C2" w14:paraId="1FF713CB" w14:textId="77777777" w:rsidTr="00A5562B">
        <w:trPr>
          <w:trHeight w:val="390"/>
        </w:trPr>
        <w:tc>
          <w:tcPr>
            <w:tcW w:w="3746" w:type="dxa"/>
            <w:tcBorders>
              <w:top w:val="single" w:sz="4" w:space="0" w:color="000000"/>
              <w:left w:val="single" w:sz="4" w:space="0" w:color="000000"/>
              <w:bottom w:val="single" w:sz="4" w:space="0" w:color="000000"/>
              <w:right w:val="single" w:sz="4" w:space="0" w:color="000000"/>
            </w:tcBorders>
          </w:tcPr>
          <w:p w14:paraId="30750F1C" w14:textId="77777777" w:rsidR="001261A7" w:rsidRDefault="001261A7" w:rsidP="00A5562B">
            <w:r>
              <w:t>RC</w:t>
            </w:r>
          </w:p>
        </w:tc>
        <w:tc>
          <w:tcPr>
            <w:tcW w:w="3746" w:type="dxa"/>
            <w:tcBorders>
              <w:top w:val="single" w:sz="4" w:space="0" w:color="000000"/>
              <w:left w:val="single" w:sz="4" w:space="0" w:color="000000"/>
              <w:bottom w:val="single" w:sz="4" w:space="0" w:color="000000"/>
              <w:right w:val="single" w:sz="4" w:space="0" w:color="000000"/>
            </w:tcBorders>
          </w:tcPr>
          <w:p w14:paraId="15D1780C" w14:textId="77777777" w:rsidR="001261A7" w:rsidRPr="00E326C2" w:rsidRDefault="001261A7" w:rsidP="00A5562B">
            <w:pPr>
              <w:ind w:left="1"/>
            </w:pPr>
            <w:r>
              <w:t>RECOVER</w:t>
            </w:r>
          </w:p>
        </w:tc>
      </w:tr>
    </w:tbl>
    <w:p w14:paraId="64BF0565" w14:textId="77777777" w:rsidR="001261A7" w:rsidRDefault="001261A7" w:rsidP="001261A7"/>
    <w:tbl>
      <w:tblPr>
        <w:tblStyle w:val="TableGrid0"/>
        <w:tblW w:w="9381" w:type="dxa"/>
        <w:tblInd w:w="6" w:type="dxa"/>
        <w:tblCellMar>
          <w:top w:w="64" w:type="dxa"/>
          <w:right w:w="78" w:type="dxa"/>
        </w:tblCellMar>
        <w:tblLook w:val="04A0" w:firstRow="1" w:lastRow="0" w:firstColumn="1" w:lastColumn="0" w:noHBand="0" w:noVBand="1"/>
      </w:tblPr>
      <w:tblGrid>
        <w:gridCol w:w="2094"/>
        <w:gridCol w:w="849"/>
        <w:gridCol w:w="1276"/>
        <w:gridCol w:w="2068"/>
        <w:gridCol w:w="1820"/>
        <w:gridCol w:w="1274"/>
      </w:tblGrid>
      <w:tr w:rsidR="001261A7" w14:paraId="17A72923" w14:textId="77777777" w:rsidTr="00A5562B">
        <w:trPr>
          <w:trHeight w:val="383"/>
        </w:trPr>
        <w:tc>
          <w:tcPr>
            <w:tcW w:w="2094" w:type="dxa"/>
            <w:tcBorders>
              <w:top w:val="single" w:sz="4" w:space="0" w:color="000000"/>
              <w:left w:val="single" w:sz="4" w:space="0" w:color="000000"/>
              <w:bottom w:val="single" w:sz="4" w:space="0" w:color="000000"/>
              <w:right w:val="nil"/>
            </w:tcBorders>
            <w:shd w:val="clear" w:color="auto" w:fill="D5DCE4"/>
          </w:tcPr>
          <w:p w14:paraId="0F3EEBCE" w14:textId="77777777" w:rsidR="001261A7" w:rsidRDefault="001261A7" w:rsidP="00A5562B">
            <w:pPr>
              <w:jc w:val="right"/>
            </w:pPr>
            <w:bookmarkStart w:id="3" w:name="_Hlk216860136"/>
            <w:r>
              <w:t>Fun</w:t>
            </w:r>
          </w:p>
        </w:tc>
        <w:tc>
          <w:tcPr>
            <w:tcW w:w="849" w:type="dxa"/>
            <w:tcBorders>
              <w:top w:val="single" w:sz="4" w:space="0" w:color="000000"/>
              <w:left w:val="nil"/>
              <w:bottom w:val="single" w:sz="4" w:space="0" w:color="000000"/>
              <w:right w:val="nil"/>
            </w:tcBorders>
            <w:shd w:val="clear" w:color="auto" w:fill="D5DCE4"/>
          </w:tcPr>
          <w:p w14:paraId="7BE8F7D4" w14:textId="77777777" w:rsidR="001261A7" w:rsidRDefault="001261A7" w:rsidP="00A5562B">
            <w:pPr>
              <w:ind w:left="-77"/>
            </w:pPr>
            <w:proofErr w:type="spellStart"/>
            <w:r>
              <w:t>ction</w:t>
            </w:r>
            <w:proofErr w:type="spellEnd"/>
            <w:r>
              <w:rPr>
                <w:rFonts w:ascii="Calibri" w:eastAsia="Calibri" w:hAnsi="Calibri" w:cs="Calibri"/>
              </w:rPr>
              <w:t xml:space="preserve"> </w:t>
            </w:r>
          </w:p>
        </w:tc>
        <w:tc>
          <w:tcPr>
            <w:tcW w:w="1276" w:type="dxa"/>
            <w:tcBorders>
              <w:top w:val="single" w:sz="4" w:space="0" w:color="000000"/>
              <w:left w:val="nil"/>
              <w:bottom w:val="single" w:sz="4" w:space="0" w:color="000000"/>
              <w:right w:val="single" w:sz="4" w:space="0" w:color="000000"/>
            </w:tcBorders>
            <w:shd w:val="clear" w:color="auto" w:fill="D5DCE4"/>
          </w:tcPr>
          <w:p w14:paraId="3378707C" w14:textId="77777777" w:rsidR="001261A7" w:rsidRDefault="001261A7" w:rsidP="00A5562B">
            <w:pPr>
              <w:spacing w:after="160"/>
            </w:pPr>
          </w:p>
        </w:tc>
        <w:tc>
          <w:tcPr>
            <w:tcW w:w="2068" w:type="dxa"/>
            <w:tcBorders>
              <w:top w:val="single" w:sz="4" w:space="0" w:color="000000"/>
              <w:left w:val="single" w:sz="4" w:space="0" w:color="000000"/>
              <w:bottom w:val="single" w:sz="4" w:space="0" w:color="000000"/>
              <w:right w:val="nil"/>
            </w:tcBorders>
            <w:shd w:val="clear" w:color="auto" w:fill="D5DCE4"/>
          </w:tcPr>
          <w:p w14:paraId="2E801140" w14:textId="77777777" w:rsidR="001261A7" w:rsidRDefault="001261A7" w:rsidP="00A5562B">
            <w:pPr>
              <w:ind w:right="62"/>
              <w:jc w:val="right"/>
            </w:pPr>
            <w:r>
              <w:t>Cat</w:t>
            </w:r>
          </w:p>
        </w:tc>
        <w:tc>
          <w:tcPr>
            <w:tcW w:w="1820" w:type="dxa"/>
            <w:tcBorders>
              <w:top w:val="single" w:sz="4" w:space="0" w:color="000000"/>
              <w:left w:val="nil"/>
              <w:bottom w:val="single" w:sz="4" w:space="0" w:color="000000"/>
              <w:right w:val="nil"/>
            </w:tcBorders>
            <w:shd w:val="clear" w:color="auto" w:fill="D5DCE4"/>
          </w:tcPr>
          <w:p w14:paraId="022293AE" w14:textId="77777777" w:rsidR="001261A7" w:rsidRDefault="001261A7" w:rsidP="00A5562B">
            <w:pPr>
              <w:ind w:left="-142"/>
            </w:pPr>
            <w:proofErr w:type="spellStart"/>
            <w:r>
              <w:t>egory</w:t>
            </w:r>
            <w:proofErr w:type="spellEnd"/>
            <w:r>
              <w:rPr>
                <w:rFonts w:ascii="Calibri" w:eastAsia="Calibri" w:hAnsi="Calibri" w:cs="Calibri"/>
              </w:rPr>
              <w:t xml:space="preserve"> </w:t>
            </w:r>
          </w:p>
        </w:tc>
        <w:tc>
          <w:tcPr>
            <w:tcW w:w="1274" w:type="dxa"/>
            <w:tcBorders>
              <w:top w:val="single" w:sz="4" w:space="0" w:color="000000"/>
              <w:left w:val="nil"/>
              <w:bottom w:val="single" w:sz="4" w:space="0" w:color="000000"/>
              <w:right w:val="single" w:sz="4" w:space="0" w:color="000000"/>
            </w:tcBorders>
            <w:shd w:val="clear" w:color="auto" w:fill="D5DCE4"/>
          </w:tcPr>
          <w:p w14:paraId="03881C02" w14:textId="77777777" w:rsidR="001261A7" w:rsidRDefault="001261A7" w:rsidP="00A5562B">
            <w:pPr>
              <w:spacing w:after="160"/>
            </w:pPr>
          </w:p>
        </w:tc>
      </w:tr>
      <w:tr w:rsidR="001261A7" w14:paraId="574294AC" w14:textId="77777777" w:rsidTr="00A5562B">
        <w:trPr>
          <w:trHeight w:val="383"/>
        </w:trPr>
        <w:tc>
          <w:tcPr>
            <w:tcW w:w="2094" w:type="dxa"/>
            <w:tcBorders>
              <w:top w:val="single" w:sz="4" w:space="0" w:color="000000"/>
              <w:left w:val="single" w:sz="4" w:space="0" w:color="000000"/>
              <w:bottom w:val="single" w:sz="4" w:space="0" w:color="000000"/>
              <w:right w:val="single" w:sz="4" w:space="0" w:color="000000"/>
            </w:tcBorders>
            <w:shd w:val="clear" w:color="auto" w:fill="D5DCE4"/>
          </w:tcPr>
          <w:p w14:paraId="02E1D4DD" w14:textId="77777777" w:rsidR="001261A7" w:rsidRDefault="001261A7" w:rsidP="00A5562B">
            <w:pPr>
              <w:ind w:left="76"/>
              <w:jc w:val="center"/>
            </w:pPr>
            <w:r>
              <w:t>Code</w:t>
            </w:r>
            <w:r>
              <w:rPr>
                <w:rFonts w:ascii="Calibri" w:eastAsia="Calibri" w:hAnsi="Calibri" w:cs="Calibri"/>
              </w:rPr>
              <w:t xml:space="preserve"> </w:t>
            </w:r>
          </w:p>
        </w:tc>
        <w:tc>
          <w:tcPr>
            <w:tcW w:w="849" w:type="dxa"/>
            <w:tcBorders>
              <w:top w:val="single" w:sz="4" w:space="0" w:color="000000"/>
              <w:left w:val="single" w:sz="4" w:space="0" w:color="000000"/>
              <w:bottom w:val="single" w:sz="4" w:space="0" w:color="000000"/>
              <w:right w:val="nil"/>
            </w:tcBorders>
            <w:shd w:val="clear" w:color="auto" w:fill="D5DCE4"/>
          </w:tcPr>
          <w:p w14:paraId="2CAFCC82" w14:textId="77777777" w:rsidR="001261A7" w:rsidRDefault="001261A7" w:rsidP="00A5562B">
            <w:pPr>
              <w:spacing w:after="160"/>
            </w:pPr>
          </w:p>
        </w:tc>
        <w:tc>
          <w:tcPr>
            <w:tcW w:w="1276" w:type="dxa"/>
            <w:tcBorders>
              <w:top w:val="single" w:sz="4" w:space="0" w:color="000000"/>
              <w:left w:val="nil"/>
              <w:bottom w:val="single" w:sz="4" w:space="0" w:color="000000"/>
              <w:right w:val="single" w:sz="4" w:space="0" w:color="000000"/>
            </w:tcBorders>
            <w:shd w:val="clear" w:color="auto" w:fill="D5DCE4"/>
          </w:tcPr>
          <w:p w14:paraId="6F456B7C" w14:textId="77777777" w:rsidR="001261A7" w:rsidRDefault="001261A7" w:rsidP="00A5562B">
            <w:r>
              <w:t>Title</w:t>
            </w:r>
            <w:r>
              <w:rPr>
                <w:rFonts w:ascii="Calibri" w:eastAsia="Calibri" w:hAnsi="Calibri" w:cs="Calibri"/>
              </w:rPr>
              <w:t xml:space="preserve"> </w:t>
            </w:r>
          </w:p>
        </w:tc>
        <w:tc>
          <w:tcPr>
            <w:tcW w:w="2068" w:type="dxa"/>
            <w:tcBorders>
              <w:top w:val="single" w:sz="4" w:space="0" w:color="000000"/>
              <w:left w:val="single" w:sz="4" w:space="0" w:color="000000"/>
              <w:bottom w:val="single" w:sz="4" w:space="0" w:color="000000"/>
              <w:right w:val="single" w:sz="4" w:space="0" w:color="000000"/>
            </w:tcBorders>
            <w:shd w:val="clear" w:color="auto" w:fill="D5DCE4"/>
          </w:tcPr>
          <w:p w14:paraId="55395B7C" w14:textId="77777777" w:rsidR="001261A7" w:rsidRDefault="001261A7" w:rsidP="00A5562B">
            <w:pPr>
              <w:ind w:left="78"/>
              <w:jc w:val="center"/>
            </w:pPr>
            <w:r>
              <w:t>Code</w:t>
            </w:r>
            <w:r>
              <w:rPr>
                <w:rFonts w:ascii="Calibri" w:eastAsia="Calibri" w:hAnsi="Calibri" w:cs="Calibri"/>
              </w:rPr>
              <w:t xml:space="preserve"> </w:t>
            </w:r>
          </w:p>
        </w:tc>
        <w:tc>
          <w:tcPr>
            <w:tcW w:w="1820" w:type="dxa"/>
            <w:tcBorders>
              <w:top w:val="single" w:sz="4" w:space="0" w:color="000000"/>
              <w:left w:val="single" w:sz="4" w:space="0" w:color="000000"/>
              <w:bottom w:val="single" w:sz="4" w:space="0" w:color="000000"/>
              <w:right w:val="nil"/>
            </w:tcBorders>
            <w:shd w:val="clear" w:color="auto" w:fill="D5DCE4"/>
          </w:tcPr>
          <w:p w14:paraId="147787C8" w14:textId="77777777" w:rsidR="001261A7" w:rsidRDefault="001261A7" w:rsidP="00A5562B">
            <w:pPr>
              <w:spacing w:after="160"/>
            </w:pPr>
          </w:p>
        </w:tc>
        <w:tc>
          <w:tcPr>
            <w:tcW w:w="1274" w:type="dxa"/>
            <w:tcBorders>
              <w:top w:val="single" w:sz="4" w:space="0" w:color="000000"/>
              <w:left w:val="nil"/>
              <w:bottom w:val="single" w:sz="4" w:space="0" w:color="000000"/>
              <w:right w:val="single" w:sz="4" w:space="0" w:color="000000"/>
            </w:tcBorders>
            <w:shd w:val="clear" w:color="auto" w:fill="D5DCE4"/>
          </w:tcPr>
          <w:p w14:paraId="48A0AE11" w14:textId="77777777" w:rsidR="001261A7" w:rsidRDefault="001261A7" w:rsidP="00A5562B">
            <w:r>
              <w:t>Title</w:t>
            </w:r>
            <w:r>
              <w:rPr>
                <w:rFonts w:ascii="Calibri" w:eastAsia="Calibri" w:hAnsi="Calibri" w:cs="Calibri"/>
              </w:rPr>
              <w:t xml:space="preserve"> </w:t>
            </w:r>
          </w:p>
        </w:tc>
      </w:tr>
      <w:tr w:rsidR="001261A7" w14:paraId="7A8C0344"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304E63CD" w14:textId="77777777" w:rsidR="001261A7" w:rsidRDefault="001261A7" w:rsidP="00A5562B">
            <w:pPr>
              <w:ind w:left="107"/>
            </w:pPr>
            <w:r>
              <w:rPr>
                <w:rFonts w:ascii="Calibri" w:eastAsia="Calibri" w:hAnsi="Calibri" w:cs="Calibri"/>
              </w:rPr>
              <w:t xml:space="preserve"> </w:t>
            </w:r>
            <w:r>
              <w:t>Govern</w:t>
            </w:r>
          </w:p>
        </w:tc>
        <w:tc>
          <w:tcPr>
            <w:tcW w:w="849" w:type="dxa"/>
            <w:tcBorders>
              <w:top w:val="single" w:sz="4" w:space="0" w:color="000000"/>
              <w:left w:val="single" w:sz="4" w:space="0" w:color="000000"/>
              <w:bottom w:val="single" w:sz="4" w:space="0" w:color="000000"/>
              <w:right w:val="nil"/>
            </w:tcBorders>
          </w:tcPr>
          <w:p w14:paraId="4A5776BB" w14:textId="77777777" w:rsidR="001261A7" w:rsidRDefault="001261A7" w:rsidP="00A5562B">
            <w:pPr>
              <w:ind w:left="108"/>
            </w:pPr>
            <w:r>
              <w:t>GV</w:t>
            </w:r>
          </w:p>
        </w:tc>
        <w:tc>
          <w:tcPr>
            <w:tcW w:w="1276" w:type="dxa"/>
            <w:tcBorders>
              <w:top w:val="single" w:sz="4" w:space="0" w:color="000000"/>
              <w:left w:val="nil"/>
              <w:bottom w:val="single" w:sz="4" w:space="0" w:color="000000"/>
              <w:right w:val="single" w:sz="4" w:space="0" w:color="000000"/>
            </w:tcBorders>
          </w:tcPr>
          <w:p w14:paraId="1872B3CF" w14:textId="77777777" w:rsidR="001261A7" w:rsidRDefault="001261A7" w:rsidP="00A5562B">
            <w:pPr>
              <w:spacing w:after="160"/>
            </w:pPr>
          </w:p>
        </w:tc>
        <w:tc>
          <w:tcPr>
            <w:tcW w:w="2068" w:type="dxa"/>
            <w:tcBorders>
              <w:top w:val="single" w:sz="4" w:space="0" w:color="000000"/>
              <w:left w:val="single" w:sz="4" w:space="0" w:color="000000"/>
              <w:bottom w:val="single" w:sz="4" w:space="0" w:color="000000"/>
              <w:right w:val="single" w:sz="4" w:space="0" w:color="000000"/>
            </w:tcBorders>
          </w:tcPr>
          <w:p w14:paraId="0368D7CE" w14:textId="77777777" w:rsidR="001261A7" w:rsidRDefault="001261A7" w:rsidP="00A5562B">
            <w:pPr>
              <w:ind w:left="108"/>
            </w:pPr>
            <w:proofErr w:type="gramStart"/>
            <w:r>
              <w:t>GV.OC</w:t>
            </w:r>
            <w:proofErr w:type="gramEnd"/>
            <w:r>
              <w:rPr>
                <w:rFonts w:ascii="Calibri" w:eastAsia="Calibri" w:hAnsi="Calibri" w:cs="Calibri"/>
              </w:rPr>
              <w:t xml:space="preserve"> </w:t>
            </w:r>
          </w:p>
        </w:tc>
        <w:tc>
          <w:tcPr>
            <w:tcW w:w="1820" w:type="dxa"/>
            <w:tcBorders>
              <w:top w:val="single" w:sz="4" w:space="0" w:color="000000"/>
              <w:left w:val="single" w:sz="4" w:space="0" w:color="000000"/>
              <w:bottom w:val="single" w:sz="4" w:space="0" w:color="000000"/>
              <w:right w:val="nil"/>
            </w:tcBorders>
          </w:tcPr>
          <w:p w14:paraId="682BB7E0" w14:textId="77777777" w:rsidR="001261A7" w:rsidRDefault="001261A7" w:rsidP="00A5562B">
            <w:pPr>
              <w:ind w:left="108"/>
            </w:pPr>
            <w:r w:rsidRPr="00CF5A73">
              <w:t>Organizational</w:t>
            </w:r>
            <w:r>
              <w:t xml:space="preserve"> </w:t>
            </w:r>
            <w:r w:rsidRPr="00CF5A73">
              <w:t>Context</w:t>
            </w:r>
          </w:p>
        </w:tc>
        <w:tc>
          <w:tcPr>
            <w:tcW w:w="1274" w:type="dxa"/>
            <w:tcBorders>
              <w:top w:val="single" w:sz="4" w:space="0" w:color="000000"/>
              <w:left w:val="nil"/>
              <w:bottom w:val="single" w:sz="4" w:space="0" w:color="000000"/>
              <w:right w:val="single" w:sz="4" w:space="0" w:color="000000"/>
            </w:tcBorders>
          </w:tcPr>
          <w:p w14:paraId="7039F57F" w14:textId="77777777" w:rsidR="001261A7" w:rsidRDefault="001261A7" w:rsidP="00A5562B">
            <w:pPr>
              <w:spacing w:after="160"/>
            </w:pPr>
          </w:p>
        </w:tc>
      </w:tr>
      <w:tr w:rsidR="001261A7" w14:paraId="3768D6FD"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68664AE7" w14:textId="77777777" w:rsidR="001261A7" w:rsidRDefault="001261A7" w:rsidP="00A5562B">
            <w:pPr>
              <w:ind w:left="107"/>
            </w:pPr>
            <w:r>
              <w:t>Govern</w:t>
            </w:r>
          </w:p>
        </w:tc>
        <w:tc>
          <w:tcPr>
            <w:tcW w:w="849" w:type="dxa"/>
            <w:tcBorders>
              <w:top w:val="single" w:sz="4" w:space="0" w:color="000000"/>
              <w:left w:val="single" w:sz="4" w:space="0" w:color="000000"/>
              <w:bottom w:val="single" w:sz="4" w:space="0" w:color="000000"/>
              <w:right w:val="nil"/>
            </w:tcBorders>
          </w:tcPr>
          <w:p w14:paraId="37545BDB" w14:textId="77777777" w:rsidR="001261A7" w:rsidRDefault="001261A7" w:rsidP="00A5562B">
            <w:pPr>
              <w:ind w:left="108"/>
            </w:pPr>
            <w:r>
              <w:t>GV</w:t>
            </w:r>
          </w:p>
        </w:tc>
        <w:tc>
          <w:tcPr>
            <w:tcW w:w="1276" w:type="dxa"/>
            <w:tcBorders>
              <w:top w:val="single" w:sz="4" w:space="0" w:color="000000"/>
              <w:left w:val="nil"/>
              <w:bottom w:val="single" w:sz="4" w:space="0" w:color="000000"/>
              <w:right w:val="single" w:sz="4" w:space="0" w:color="000000"/>
            </w:tcBorders>
          </w:tcPr>
          <w:p w14:paraId="3A54B587" w14:textId="77777777" w:rsidR="001261A7" w:rsidRDefault="001261A7" w:rsidP="00A5562B">
            <w:pPr>
              <w:spacing w:after="160"/>
            </w:pPr>
          </w:p>
        </w:tc>
        <w:tc>
          <w:tcPr>
            <w:tcW w:w="2068" w:type="dxa"/>
            <w:tcBorders>
              <w:top w:val="single" w:sz="4" w:space="0" w:color="000000"/>
              <w:left w:val="single" w:sz="4" w:space="0" w:color="000000"/>
              <w:bottom w:val="single" w:sz="4" w:space="0" w:color="000000"/>
              <w:right w:val="single" w:sz="4" w:space="0" w:color="000000"/>
            </w:tcBorders>
          </w:tcPr>
          <w:p w14:paraId="5EC4D522" w14:textId="77777777" w:rsidR="001261A7" w:rsidRDefault="001261A7" w:rsidP="00A5562B">
            <w:pPr>
              <w:ind w:left="108"/>
            </w:pPr>
            <w:r>
              <w:t>GV.RM</w:t>
            </w:r>
          </w:p>
        </w:tc>
        <w:tc>
          <w:tcPr>
            <w:tcW w:w="1820" w:type="dxa"/>
            <w:tcBorders>
              <w:top w:val="single" w:sz="4" w:space="0" w:color="000000"/>
              <w:left w:val="single" w:sz="4" w:space="0" w:color="000000"/>
              <w:bottom w:val="single" w:sz="4" w:space="0" w:color="000000"/>
              <w:right w:val="nil"/>
            </w:tcBorders>
          </w:tcPr>
          <w:p w14:paraId="40315211" w14:textId="77777777" w:rsidR="001261A7" w:rsidRDefault="001261A7" w:rsidP="00A5562B">
            <w:pPr>
              <w:ind w:left="108"/>
            </w:pPr>
            <w:r w:rsidRPr="00CF5A73">
              <w:t>Risk Management Strategy</w:t>
            </w:r>
          </w:p>
        </w:tc>
        <w:tc>
          <w:tcPr>
            <w:tcW w:w="1274" w:type="dxa"/>
            <w:tcBorders>
              <w:top w:val="single" w:sz="4" w:space="0" w:color="000000"/>
              <w:left w:val="nil"/>
              <w:bottom w:val="single" w:sz="4" w:space="0" w:color="000000"/>
              <w:right w:val="single" w:sz="4" w:space="0" w:color="000000"/>
            </w:tcBorders>
          </w:tcPr>
          <w:p w14:paraId="3F26326A" w14:textId="77777777" w:rsidR="001261A7" w:rsidRPr="00CF5A73" w:rsidRDefault="001261A7" w:rsidP="00A5562B">
            <w:pPr>
              <w:spacing w:after="160"/>
            </w:pPr>
          </w:p>
        </w:tc>
      </w:tr>
      <w:tr w:rsidR="001261A7" w14:paraId="16931079"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4C0C7084" w14:textId="77777777" w:rsidR="001261A7" w:rsidRDefault="001261A7" w:rsidP="00A5562B">
            <w:pPr>
              <w:ind w:left="107"/>
            </w:pPr>
            <w:r>
              <w:t xml:space="preserve"> Govern</w:t>
            </w:r>
          </w:p>
        </w:tc>
        <w:tc>
          <w:tcPr>
            <w:tcW w:w="849" w:type="dxa"/>
            <w:tcBorders>
              <w:top w:val="single" w:sz="4" w:space="0" w:color="000000"/>
              <w:left w:val="single" w:sz="4" w:space="0" w:color="000000"/>
              <w:bottom w:val="single" w:sz="4" w:space="0" w:color="000000"/>
              <w:right w:val="nil"/>
            </w:tcBorders>
          </w:tcPr>
          <w:p w14:paraId="1445522B" w14:textId="77777777" w:rsidR="001261A7" w:rsidRDefault="001261A7" w:rsidP="00A5562B">
            <w:pPr>
              <w:ind w:left="370" w:hanging="370"/>
            </w:pPr>
            <w:r>
              <w:t>GV</w:t>
            </w:r>
          </w:p>
        </w:tc>
        <w:tc>
          <w:tcPr>
            <w:tcW w:w="1276" w:type="dxa"/>
            <w:tcBorders>
              <w:top w:val="single" w:sz="4" w:space="0" w:color="000000"/>
              <w:left w:val="nil"/>
              <w:bottom w:val="single" w:sz="4" w:space="0" w:color="000000"/>
              <w:right w:val="single" w:sz="4" w:space="0" w:color="000000"/>
            </w:tcBorders>
          </w:tcPr>
          <w:p w14:paraId="426E09C5" w14:textId="77777777" w:rsidR="001261A7" w:rsidRDefault="001261A7" w:rsidP="00A5562B">
            <w:pPr>
              <w:spacing w:after="160"/>
            </w:pPr>
          </w:p>
        </w:tc>
        <w:tc>
          <w:tcPr>
            <w:tcW w:w="2068" w:type="dxa"/>
            <w:tcBorders>
              <w:top w:val="single" w:sz="4" w:space="0" w:color="000000"/>
              <w:left w:val="single" w:sz="4" w:space="0" w:color="000000"/>
              <w:bottom w:val="single" w:sz="4" w:space="0" w:color="000000"/>
              <w:right w:val="single" w:sz="4" w:space="0" w:color="000000"/>
            </w:tcBorders>
          </w:tcPr>
          <w:p w14:paraId="1279B5B8" w14:textId="77777777" w:rsidR="001261A7" w:rsidRDefault="001261A7" w:rsidP="00A5562B">
            <w:pPr>
              <w:ind w:left="108"/>
            </w:pPr>
            <w:proofErr w:type="gramStart"/>
            <w:r>
              <w:t>GV.RR</w:t>
            </w:r>
            <w:proofErr w:type="gramEnd"/>
          </w:p>
        </w:tc>
        <w:tc>
          <w:tcPr>
            <w:tcW w:w="1820" w:type="dxa"/>
            <w:tcBorders>
              <w:top w:val="single" w:sz="4" w:space="0" w:color="000000"/>
              <w:left w:val="single" w:sz="4" w:space="0" w:color="000000"/>
              <w:bottom w:val="single" w:sz="4" w:space="0" w:color="000000"/>
              <w:right w:val="nil"/>
            </w:tcBorders>
          </w:tcPr>
          <w:p w14:paraId="623CFD94" w14:textId="77777777" w:rsidR="001261A7" w:rsidRPr="00CF5A73" w:rsidRDefault="001261A7" w:rsidP="00A5562B">
            <w:pPr>
              <w:ind w:left="108"/>
            </w:pPr>
            <w:r w:rsidRPr="00CF5A73">
              <w:t>Roles, Responsibilities, and Authorities</w:t>
            </w:r>
          </w:p>
        </w:tc>
        <w:tc>
          <w:tcPr>
            <w:tcW w:w="1274" w:type="dxa"/>
            <w:tcBorders>
              <w:top w:val="single" w:sz="4" w:space="0" w:color="000000"/>
              <w:left w:val="nil"/>
              <w:bottom w:val="single" w:sz="4" w:space="0" w:color="000000"/>
              <w:right w:val="single" w:sz="4" w:space="0" w:color="000000"/>
            </w:tcBorders>
          </w:tcPr>
          <w:p w14:paraId="58D8F746" w14:textId="77777777" w:rsidR="001261A7" w:rsidRPr="00CF5A73" w:rsidRDefault="001261A7" w:rsidP="00A5562B">
            <w:pPr>
              <w:spacing w:after="160"/>
            </w:pPr>
          </w:p>
        </w:tc>
      </w:tr>
      <w:tr w:rsidR="001261A7" w14:paraId="3CB181BA"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22EBB5D8" w14:textId="77777777" w:rsidR="001261A7" w:rsidRDefault="001261A7" w:rsidP="00A5562B">
            <w:pPr>
              <w:ind w:left="107"/>
            </w:pPr>
            <w:r>
              <w:t>Govern</w:t>
            </w:r>
          </w:p>
        </w:tc>
        <w:tc>
          <w:tcPr>
            <w:tcW w:w="849" w:type="dxa"/>
            <w:tcBorders>
              <w:top w:val="single" w:sz="4" w:space="0" w:color="000000"/>
              <w:left w:val="single" w:sz="4" w:space="0" w:color="000000"/>
              <w:bottom w:val="single" w:sz="4" w:space="0" w:color="000000"/>
              <w:right w:val="nil"/>
            </w:tcBorders>
          </w:tcPr>
          <w:p w14:paraId="47ABE8AC" w14:textId="77777777" w:rsidR="001261A7" w:rsidRDefault="001261A7" w:rsidP="00A5562B">
            <w:r>
              <w:t>GV</w:t>
            </w:r>
          </w:p>
        </w:tc>
        <w:tc>
          <w:tcPr>
            <w:tcW w:w="1276" w:type="dxa"/>
            <w:tcBorders>
              <w:top w:val="single" w:sz="4" w:space="0" w:color="000000"/>
              <w:left w:val="nil"/>
              <w:bottom w:val="single" w:sz="4" w:space="0" w:color="000000"/>
              <w:right w:val="single" w:sz="4" w:space="0" w:color="000000"/>
            </w:tcBorders>
          </w:tcPr>
          <w:p w14:paraId="2909FA15" w14:textId="77777777" w:rsidR="001261A7" w:rsidRDefault="001261A7" w:rsidP="00A5562B">
            <w:pPr>
              <w:spacing w:after="160"/>
            </w:pPr>
          </w:p>
        </w:tc>
        <w:tc>
          <w:tcPr>
            <w:tcW w:w="2068" w:type="dxa"/>
            <w:tcBorders>
              <w:top w:val="single" w:sz="4" w:space="0" w:color="000000"/>
              <w:left w:val="single" w:sz="4" w:space="0" w:color="000000"/>
              <w:bottom w:val="single" w:sz="4" w:space="0" w:color="000000"/>
              <w:right w:val="single" w:sz="4" w:space="0" w:color="000000"/>
            </w:tcBorders>
          </w:tcPr>
          <w:p w14:paraId="7ECBCB2C" w14:textId="77777777" w:rsidR="001261A7" w:rsidRDefault="001261A7" w:rsidP="00A5562B">
            <w:pPr>
              <w:ind w:left="108"/>
            </w:pPr>
            <w:r>
              <w:t>GV.PO</w:t>
            </w:r>
          </w:p>
        </w:tc>
        <w:tc>
          <w:tcPr>
            <w:tcW w:w="1820" w:type="dxa"/>
            <w:tcBorders>
              <w:top w:val="single" w:sz="4" w:space="0" w:color="000000"/>
              <w:left w:val="single" w:sz="4" w:space="0" w:color="000000"/>
              <w:bottom w:val="single" w:sz="4" w:space="0" w:color="000000"/>
              <w:right w:val="nil"/>
            </w:tcBorders>
          </w:tcPr>
          <w:p w14:paraId="6B3E4520" w14:textId="77777777" w:rsidR="001261A7" w:rsidRPr="00CF5A73" w:rsidRDefault="001261A7" w:rsidP="00A5562B">
            <w:pPr>
              <w:ind w:left="108"/>
            </w:pPr>
            <w:r w:rsidRPr="00CF5A73">
              <w:t>Policy</w:t>
            </w:r>
          </w:p>
        </w:tc>
        <w:tc>
          <w:tcPr>
            <w:tcW w:w="1274" w:type="dxa"/>
            <w:tcBorders>
              <w:top w:val="single" w:sz="4" w:space="0" w:color="000000"/>
              <w:left w:val="nil"/>
              <w:bottom w:val="single" w:sz="4" w:space="0" w:color="000000"/>
              <w:right w:val="single" w:sz="4" w:space="0" w:color="000000"/>
            </w:tcBorders>
          </w:tcPr>
          <w:p w14:paraId="4EEEDD6D" w14:textId="77777777" w:rsidR="001261A7" w:rsidRPr="00CF5A73" w:rsidRDefault="001261A7" w:rsidP="00A5562B">
            <w:pPr>
              <w:spacing w:after="160"/>
            </w:pPr>
          </w:p>
        </w:tc>
      </w:tr>
      <w:tr w:rsidR="001261A7" w14:paraId="1829A049"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00CAA254" w14:textId="77777777" w:rsidR="001261A7" w:rsidRDefault="001261A7" w:rsidP="00A5562B">
            <w:pPr>
              <w:ind w:left="107"/>
            </w:pPr>
            <w:r>
              <w:t>Govern</w:t>
            </w:r>
          </w:p>
        </w:tc>
        <w:tc>
          <w:tcPr>
            <w:tcW w:w="849" w:type="dxa"/>
            <w:tcBorders>
              <w:top w:val="single" w:sz="4" w:space="0" w:color="000000"/>
              <w:left w:val="single" w:sz="4" w:space="0" w:color="000000"/>
              <w:bottom w:val="single" w:sz="4" w:space="0" w:color="000000"/>
              <w:right w:val="nil"/>
            </w:tcBorders>
          </w:tcPr>
          <w:p w14:paraId="78C21740" w14:textId="77777777" w:rsidR="001261A7" w:rsidRDefault="001261A7" w:rsidP="00A5562B">
            <w:r>
              <w:t xml:space="preserve"> GV</w:t>
            </w:r>
          </w:p>
        </w:tc>
        <w:tc>
          <w:tcPr>
            <w:tcW w:w="1276" w:type="dxa"/>
            <w:tcBorders>
              <w:top w:val="single" w:sz="4" w:space="0" w:color="000000"/>
              <w:left w:val="nil"/>
              <w:bottom w:val="single" w:sz="4" w:space="0" w:color="000000"/>
              <w:right w:val="single" w:sz="4" w:space="0" w:color="000000"/>
            </w:tcBorders>
          </w:tcPr>
          <w:p w14:paraId="4902EEEE" w14:textId="77777777" w:rsidR="001261A7" w:rsidRDefault="001261A7" w:rsidP="00A5562B">
            <w:pPr>
              <w:spacing w:after="160"/>
            </w:pPr>
          </w:p>
        </w:tc>
        <w:tc>
          <w:tcPr>
            <w:tcW w:w="2068" w:type="dxa"/>
            <w:tcBorders>
              <w:top w:val="single" w:sz="4" w:space="0" w:color="000000"/>
              <w:left w:val="single" w:sz="4" w:space="0" w:color="000000"/>
              <w:bottom w:val="single" w:sz="4" w:space="0" w:color="000000"/>
              <w:right w:val="single" w:sz="4" w:space="0" w:color="000000"/>
            </w:tcBorders>
          </w:tcPr>
          <w:p w14:paraId="10950F6F" w14:textId="77777777" w:rsidR="001261A7" w:rsidRDefault="001261A7" w:rsidP="00A5562B">
            <w:pPr>
              <w:ind w:left="108"/>
            </w:pPr>
            <w:proofErr w:type="gramStart"/>
            <w:r>
              <w:t>GV.OV</w:t>
            </w:r>
            <w:proofErr w:type="gramEnd"/>
          </w:p>
        </w:tc>
        <w:tc>
          <w:tcPr>
            <w:tcW w:w="1820" w:type="dxa"/>
            <w:tcBorders>
              <w:top w:val="single" w:sz="4" w:space="0" w:color="000000"/>
              <w:left w:val="single" w:sz="4" w:space="0" w:color="000000"/>
              <w:bottom w:val="single" w:sz="4" w:space="0" w:color="000000"/>
              <w:right w:val="nil"/>
            </w:tcBorders>
          </w:tcPr>
          <w:p w14:paraId="417DC92D" w14:textId="77777777" w:rsidR="001261A7" w:rsidRPr="00CF5A73" w:rsidRDefault="001261A7" w:rsidP="00A5562B">
            <w:pPr>
              <w:ind w:left="108"/>
            </w:pPr>
            <w:r>
              <w:t xml:space="preserve">Oversight </w:t>
            </w:r>
          </w:p>
        </w:tc>
        <w:tc>
          <w:tcPr>
            <w:tcW w:w="1274" w:type="dxa"/>
            <w:tcBorders>
              <w:top w:val="single" w:sz="4" w:space="0" w:color="000000"/>
              <w:left w:val="nil"/>
              <w:bottom w:val="single" w:sz="4" w:space="0" w:color="000000"/>
              <w:right w:val="single" w:sz="4" w:space="0" w:color="000000"/>
            </w:tcBorders>
          </w:tcPr>
          <w:p w14:paraId="119B9180" w14:textId="77777777" w:rsidR="001261A7" w:rsidRPr="00CF5A73" w:rsidRDefault="001261A7" w:rsidP="00A5562B">
            <w:pPr>
              <w:spacing w:after="160"/>
            </w:pPr>
          </w:p>
        </w:tc>
      </w:tr>
      <w:tr w:rsidR="001261A7" w14:paraId="6A9D1726"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0FF6E09F" w14:textId="77777777" w:rsidR="001261A7" w:rsidRDefault="001261A7" w:rsidP="00A5562B">
            <w:pPr>
              <w:ind w:left="107"/>
            </w:pPr>
            <w:r>
              <w:t>Govern</w:t>
            </w:r>
          </w:p>
        </w:tc>
        <w:tc>
          <w:tcPr>
            <w:tcW w:w="849" w:type="dxa"/>
            <w:tcBorders>
              <w:top w:val="single" w:sz="4" w:space="0" w:color="000000"/>
              <w:left w:val="single" w:sz="4" w:space="0" w:color="000000"/>
              <w:bottom w:val="single" w:sz="4" w:space="0" w:color="000000"/>
              <w:right w:val="nil"/>
            </w:tcBorders>
          </w:tcPr>
          <w:p w14:paraId="0D13EDE9" w14:textId="77777777" w:rsidR="001261A7" w:rsidRDefault="001261A7" w:rsidP="00A5562B">
            <w:r>
              <w:t xml:space="preserve"> GV</w:t>
            </w:r>
          </w:p>
        </w:tc>
        <w:tc>
          <w:tcPr>
            <w:tcW w:w="1276" w:type="dxa"/>
            <w:tcBorders>
              <w:top w:val="single" w:sz="4" w:space="0" w:color="000000"/>
              <w:left w:val="nil"/>
              <w:bottom w:val="single" w:sz="4" w:space="0" w:color="000000"/>
              <w:right w:val="single" w:sz="4" w:space="0" w:color="000000"/>
            </w:tcBorders>
          </w:tcPr>
          <w:p w14:paraId="509AB552" w14:textId="77777777" w:rsidR="001261A7" w:rsidRDefault="001261A7" w:rsidP="00A5562B">
            <w:pPr>
              <w:spacing w:after="160"/>
            </w:pPr>
          </w:p>
        </w:tc>
        <w:tc>
          <w:tcPr>
            <w:tcW w:w="2068" w:type="dxa"/>
            <w:tcBorders>
              <w:top w:val="single" w:sz="4" w:space="0" w:color="000000"/>
              <w:left w:val="single" w:sz="4" w:space="0" w:color="000000"/>
              <w:bottom w:val="single" w:sz="4" w:space="0" w:color="000000"/>
              <w:right w:val="single" w:sz="4" w:space="0" w:color="000000"/>
            </w:tcBorders>
          </w:tcPr>
          <w:p w14:paraId="5A2AF509" w14:textId="77777777" w:rsidR="001261A7" w:rsidRDefault="001261A7" w:rsidP="00A5562B">
            <w:pPr>
              <w:ind w:left="108"/>
            </w:pPr>
            <w:r>
              <w:t>GV.SC</w:t>
            </w:r>
          </w:p>
        </w:tc>
        <w:tc>
          <w:tcPr>
            <w:tcW w:w="1820" w:type="dxa"/>
            <w:tcBorders>
              <w:top w:val="single" w:sz="4" w:space="0" w:color="000000"/>
              <w:left w:val="single" w:sz="4" w:space="0" w:color="000000"/>
              <w:bottom w:val="single" w:sz="4" w:space="0" w:color="000000"/>
              <w:right w:val="nil"/>
            </w:tcBorders>
          </w:tcPr>
          <w:p w14:paraId="3D0749D7" w14:textId="77777777" w:rsidR="001261A7" w:rsidRDefault="001261A7" w:rsidP="00A5562B">
            <w:pPr>
              <w:ind w:left="108"/>
            </w:pPr>
            <w:r w:rsidRPr="00CF5A73">
              <w:t>Cybersecurity Supply Chain Risk Management</w:t>
            </w:r>
          </w:p>
        </w:tc>
        <w:tc>
          <w:tcPr>
            <w:tcW w:w="1274" w:type="dxa"/>
            <w:tcBorders>
              <w:top w:val="single" w:sz="4" w:space="0" w:color="000000"/>
              <w:left w:val="nil"/>
              <w:bottom w:val="single" w:sz="4" w:space="0" w:color="000000"/>
              <w:right w:val="single" w:sz="4" w:space="0" w:color="000000"/>
            </w:tcBorders>
          </w:tcPr>
          <w:p w14:paraId="5BA88256" w14:textId="77777777" w:rsidR="001261A7" w:rsidRPr="00CF5A73" w:rsidRDefault="001261A7" w:rsidP="00A5562B">
            <w:pPr>
              <w:spacing w:after="160"/>
            </w:pPr>
          </w:p>
        </w:tc>
      </w:tr>
      <w:tr w:rsidR="001261A7" w14:paraId="6EC50837"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278DFAF3" w14:textId="77777777" w:rsidR="001261A7" w:rsidRDefault="001261A7" w:rsidP="00A5562B">
            <w:pPr>
              <w:ind w:left="107"/>
            </w:pPr>
            <w:r w:rsidRPr="00166DDB">
              <w:t xml:space="preserve">Identify </w:t>
            </w:r>
          </w:p>
        </w:tc>
        <w:tc>
          <w:tcPr>
            <w:tcW w:w="849" w:type="dxa"/>
            <w:tcBorders>
              <w:top w:val="single" w:sz="4" w:space="0" w:color="000000"/>
              <w:left w:val="single" w:sz="4" w:space="0" w:color="000000"/>
              <w:bottom w:val="single" w:sz="4" w:space="0" w:color="000000"/>
              <w:right w:val="nil"/>
            </w:tcBorders>
          </w:tcPr>
          <w:p w14:paraId="0CE11692" w14:textId="77777777" w:rsidR="001261A7" w:rsidRDefault="001261A7" w:rsidP="00A5562B">
            <w:r>
              <w:t>ID</w:t>
            </w:r>
          </w:p>
        </w:tc>
        <w:tc>
          <w:tcPr>
            <w:tcW w:w="1276" w:type="dxa"/>
            <w:tcBorders>
              <w:top w:val="single" w:sz="4" w:space="0" w:color="000000"/>
              <w:left w:val="nil"/>
              <w:bottom w:val="single" w:sz="4" w:space="0" w:color="000000"/>
              <w:right w:val="single" w:sz="4" w:space="0" w:color="000000"/>
            </w:tcBorders>
          </w:tcPr>
          <w:p w14:paraId="322B8DCC" w14:textId="77777777" w:rsidR="001261A7" w:rsidRDefault="001261A7" w:rsidP="00A5562B">
            <w:pPr>
              <w:spacing w:after="160"/>
            </w:pPr>
          </w:p>
        </w:tc>
        <w:tc>
          <w:tcPr>
            <w:tcW w:w="2068" w:type="dxa"/>
            <w:tcBorders>
              <w:top w:val="single" w:sz="4" w:space="0" w:color="000000"/>
              <w:left w:val="single" w:sz="4" w:space="0" w:color="000000"/>
              <w:bottom w:val="single" w:sz="4" w:space="0" w:color="000000"/>
              <w:right w:val="single" w:sz="4" w:space="0" w:color="000000"/>
            </w:tcBorders>
          </w:tcPr>
          <w:p w14:paraId="4BEB8BC6" w14:textId="77777777" w:rsidR="001261A7" w:rsidRDefault="001261A7" w:rsidP="00A5562B">
            <w:pPr>
              <w:ind w:left="108"/>
            </w:pPr>
            <w:r>
              <w:t>ID.AM</w:t>
            </w:r>
          </w:p>
        </w:tc>
        <w:tc>
          <w:tcPr>
            <w:tcW w:w="1820" w:type="dxa"/>
            <w:tcBorders>
              <w:top w:val="single" w:sz="4" w:space="0" w:color="000000"/>
              <w:left w:val="single" w:sz="4" w:space="0" w:color="000000"/>
              <w:bottom w:val="single" w:sz="4" w:space="0" w:color="000000"/>
              <w:right w:val="nil"/>
            </w:tcBorders>
          </w:tcPr>
          <w:p w14:paraId="265DFB68" w14:textId="77777777" w:rsidR="001261A7" w:rsidRPr="00CF5A73" w:rsidRDefault="001261A7" w:rsidP="00A5562B">
            <w:pPr>
              <w:ind w:left="108"/>
            </w:pPr>
            <w:r w:rsidRPr="00166DDB">
              <w:t>Asset Management</w:t>
            </w:r>
          </w:p>
        </w:tc>
        <w:tc>
          <w:tcPr>
            <w:tcW w:w="1274" w:type="dxa"/>
            <w:tcBorders>
              <w:top w:val="single" w:sz="4" w:space="0" w:color="000000"/>
              <w:left w:val="nil"/>
              <w:bottom w:val="single" w:sz="4" w:space="0" w:color="000000"/>
              <w:right w:val="single" w:sz="4" w:space="0" w:color="000000"/>
            </w:tcBorders>
          </w:tcPr>
          <w:p w14:paraId="7E827B67" w14:textId="77777777" w:rsidR="001261A7" w:rsidRPr="00CF5A73" w:rsidRDefault="001261A7" w:rsidP="00A5562B">
            <w:pPr>
              <w:spacing w:after="160"/>
            </w:pPr>
          </w:p>
        </w:tc>
      </w:tr>
      <w:tr w:rsidR="001261A7" w14:paraId="2EBEACC1"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17D9121B" w14:textId="77777777" w:rsidR="001261A7" w:rsidRDefault="001261A7" w:rsidP="00A5562B">
            <w:pPr>
              <w:ind w:left="107"/>
            </w:pPr>
            <w:r w:rsidRPr="00166DDB">
              <w:t xml:space="preserve">Identify </w:t>
            </w:r>
          </w:p>
        </w:tc>
        <w:tc>
          <w:tcPr>
            <w:tcW w:w="849" w:type="dxa"/>
            <w:tcBorders>
              <w:top w:val="single" w:sz="4" w:space="0" w:color="000000"/>
              <w:left w:val="single" w:sz="4" w:space="0" w:color="000000"/>
              <w:bottom w:val="single" w:sz="4" w:space="0" w:color="000000"/>
              <w:right w:val="nil"/>
            </w:tcBorders>
          </w:tcPr>
          <w:p w14:paraId="7D984D7A" w14:textId="77777777" w:rsidR="001261A7" w:rsidRDefault="001261A7" w:rsidP="00A5562B">
            <w:r>
              <w:t>ID</w:t>
            </w:r>
          </w:p>
        </w:tc>
        <w:tc>
          <w:tcPr>
            <w:tcW w:w="1276" w:type="dxa"/>
            <w:tcBorders>
              <w:top w:val="single" w:sz="4" w:space="0" w:color="000000"/>
              <w:left w:val="nil"/>
              <w:bottom w:val="single" w:sz="4" w:space="0" w:color="000000"/>
              <w:right w:val="single" w:sz="4" w:space="0" w:color="000000"/>
            </w:tcBorders>
          </w:tcPr>
          <w:p w14:paraId="56E13FF3"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1A5F2638" w14:textId="77777777" w:rsidR="001261A7" w:rsidRDefault="001261A7" w:rsidP="00A5562B">
            <w:pPr>
              <w:ind w:left="108"/>
            </w:pPr>
            <w:r>
              <w:t>ID.RA</w:t>
            </w:r>
          </w:p>
        </w:tc>
        <w:tc>
          <w:tcPr>
            <w:tcW w:w="1820" w:type="dxa"/>
            <w:tcBorders>
              <w:top w:val="single" w:sz="4" w:space="0" w:color="000000"/>
              <w:left w:val="single" w:sz="4" w:space="0" w:color="000000"/>
              <w:bottom w:val="single" w:sz="4" w:space="0" w:color="000000"/>
              <w:right w:val="nil"/>
            </w:tcBorders>
          </w:tcPr>
          <w:p w14:paraId="4F49FD1F" w14:textId="77777777" w:rsidR="001261A7" w:rsidRPr="00166DDB" w:rsidRDefault="001261A7" w:rsidP="00A5562B">
            <w:pPr>
              <w:ind w:left="108"/>
            </w:pPr>
            <w:r w:rsidRPr="00166DDB">
              <w:t>Risk Assessment</w:t>
            </w:r>
          </w:p>
        </w:tc>
        <w:tc>
          <w:tcPr>
            <w:tcW w:w="1274" w:type="dxa"/>
            <w:tcBorders>
              <w:top w:val="single" w:sz="4" w:space="0" w:color="000000"/>
              <w:left w:val="nil"/>
              <w:bottom w:val="single" w:sz="4" w:space="0" w:color="000000"/>
              <w:right w:val="single" w:sz="4" w:space="0" w:color="000000"/>
            </w:tcBorders>
          </w:tcPr>
          <w:p w14:paraId="648072BD" w14:textId="77777777" w:rsidR="001261A7" w:rsidRPr="00CF5A73" w:rsidRDefault="001261A7" w:rsidP="00A5562B"/>
        </w:tc>
      </w:tr>
      <w:tr w:rsidR="001261A7" w14:paraId="587FF445"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63F637C3" w14:textId="77777777" w:rsidR="001261A7" w:rsidRDefault="001261A7" w:rsidP="00A5562B">
            <w:pPr>
              <w:ind w:left="107"/>
            </w:pPr>
            <w:r w:rsidRPr="00166DDB">
              <w:t xml:space="preserve">Identify </w:t>
            </w:r>
          </w:p>
        </w:tc>
        <w:tc>
          <w:tcPr>
            <w:tcW w:w="849" w:type="dxa"/>
            <w:tcBorders>
              <w:top w:val="single" w:sz="4" w:space="0" w:color="000000"/>
              <w:left w:val="single" w:sz="4" w:space="0" w:color="000000"/>
              <w:bottom w:val="single" w:sz="4" w:space="0" w:color="000000"/>
              <w:right w:val="nil"/>
            </w:tcBorders>
          </w:tcPr>
          <w:p w14:paraId="77C610E6" w14:textId="77777777" w:rsidR="001261A7" w:rsidRDefault="001261A7" w:rsidP="00A5562B">
            <w:r>
              <w:t>ID</w:t>
            </w:r>
          </w:p>
        </w:tc>
        <w:tc>
          <w:tcPr>
            <w:tcW w:w="1276" w:type="dxa"/>
            <w:tcBorders>
              <w:top w:val="single" w:sz="4" w:space="0" w:color="000000"/>
              <w:left w:val="nil"/>
              <w:bottom w:val="single" w:sz="4" w:space="0" w:color="000000"/>
              <w:right w:val="single" w:sz="4" w:space="0" w:color="000000"/>
            </w:tcBorders>
          </w:tcPr>
          <w:p w14:paraId="04833853"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391489DD" w14:textId="77777777" w:rsidR="001261A7" w:rsidRDefault="001261A7" w:rsidP="00A5562B">
            <w:pPr>
              <w:ind w:left="108"/>
            </w:pPr>
            <w:r>
              <w:t>ID.IM</w:t>
            </w:r>
          </w:p>
        </w:tc>
        <w:tc>
          <w:tcPr>
            <w:tcW w:w="1820" w:type="dxa"/>
            <w:tcBorders>
              <w:top w:val="single" w:sz="4" w:space="0" w:color="000000"/>
              <w:left w:val="single" w:sz="4" w:space="0" w:color="000000"/>
              <w:bottom w:val="single" w:sz="4" w:space="0" w:color="000000"/>
              <w:right w:val="nil"/>
            </w:tcBorders>
          </w:tcPr>
          <w:p w14:paraId="63F9C896" w14:textId="77777777" w:rsidR="001261A7" w:rsidRPr="00166DDB" w:rsidRDefault="001261A7" w:rsidP="00A5562B">
            <w:pPr>
              <w:ind w:left="108"/>
            </w:pPr>
            <w:r w:rsidRPr="00166DDB">
              <w:t>Improvement</w:t>
            </w:r>
          </w:p>
        </w:tc>
        <w:tc>
          <w:tcPr>
            <w:tcW w:w="1274" w:type="dxa"/>
            <w:tcBorders>
              <w:top w:val="single" w:sz="4" w:space="0" w:color="000000"/>
              <w:left w:val="nil"/>
              <w:bottom w:val="single" w:sz="4" w:space="0" w:color="000000"/>
              <w:right w:val="single" w:sz="4" w:space="0" w:color="000000"/>
            </w:tcBorders>
          </w:tcPr>
          <w:p w14:paraId="00911284" w14:textId="77777777" w:rsidR="001261A7" w:rsidRPr="00CF5A73" w:rsidRDefault="001261A7" w:rsidP="00A5562B"/>
        </w:tc>
      </w:tr>
      <w:tr w:rsidR="001261A7" w14:paraId="1335DEBA"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3FCADC40" w14:textId="77777777" w:rsidR="001261A7" w:rsidRPr="00166DDB" w:rsidRDefault="001261A7" w:rsidP="00A5562B">
            <w:pPr>
              <w:ind w:left="107"/>
            </w:pPr>
            <w:r>
              <w:t>Protect</w:t>
            </w:r>
          </w:p>
        </w:tc>
        <w:tc>
          <w:tcPr>
            <w:tcW w:w="849" w:type="dxa"/>
            <w:tcBorders>
              <w:top w:val="single" w:sz="4" w:space="0" w:color="000000"/>
              <w:left w:val="single" w:sz="4" w:space="0" w:color="000000"/>
              <w:bottom w:val="single" w:sz="4" w:space="0" w:color="000000"/>
              <w:right w:val="nil"/>
            </w:tcBorders>
          </w:tcPr>
          <w:p w14:paraId="647058BE" w14:textId="77777777" w:rsidR="001261A7" w:rsidRDefault="001261A7" w:rsidP="00A5562B">
            <w:r>
              <w:t>PR</w:t>
            </w:r>
          </w:p>
        </w:tc>
        <w:tc>
          <w:tcPr>
            <w:tcW w:w="1276" w:type="dxa"/>
            <w:tcBorders>
              <w:top w:val="single" w:sz="4" w:space="0" w:color="000000"/>
              <w:left w:val="nil"/>
              <w:bottom w:val="single" w:sz="4" w:space="0" w:color="000000"/>
              <w:right w:val="single" w:sz="4" w:space="0" w:color="000000"/>
            </w:tcBorders>
          </w:tcPr>
          <w:p w14:paraId="45095487"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11FCA147" w14:textId="77777777" w:rsidR="001261A7" w:rsidRDefault="001261A7" w:rsidP="00A5562B">
            <w:pPr>
              <w:ind w:left="108"/>
            </w:pPr>
            <w:r>
              <w:t>AA</w:t>
            </w:r>
          </w:p>
        </w:tc>
        <w:tc>
          <w:tcPr>
            <w:tcW w:w="1820" w:type="dxa"/>
            <w:tcBorders>
              <w:top w:val="single" w:sz="4" w:space="0" w:color="000000"/>
              <w:left w:val="single" w:sz="4" w:space="0" w:color="000000"/>
              <w:bottom w:val="single" w:sz="4" w:space="0" w:color="000000"/>
              <w:right w:val="nil"/>
            </w:tcBorders>
          </w:tcPr>
          <w:p w14:paraId="23C3D94A" w14:textId="77777777" w:rsidR="001261A7" w:rsidRPr="00166DDB" w:rsidRDefault="001261A7" w:rsidP="00A5562B">
            <w:pPr>
              <w:ind w:left="108"/>
            </w:pPr>
            <w:r w:rsidRPr="00166DDB">
              <w:t>Identity Management, Authentication, and Access Control</w:t>
            </w:r>
          </w:p>
        </w:tc>
        <w:tc>
          <w:tcPr>
            <w:tcW w:w="1274" w:type="dxa"/>
            <w:tcBorders>
              <w:top w:val="single" w:sz="4" w:space="0" w:color="000000"/>
              <w:left w:val="nil"/>
              <w:bottom w:val="single" w:sz="4" w:space="0" w:color="000000"/>
              <w:right w:val="single" w:sz="4" w:space="0" w:color="000000"/>
            </w:tcBorders>
          </w:tcPr>
          <w:p w14:paraId="2B73C413" w14:textId="77777777" w:rsidR="001261A7" w:rsidRPr="00CF5A73" w:rsidRDefault="001261A7" w:rsidP="00A5562B"/>
        </w:tc>
      </w:tr>
      <w:tr w:rsidR="001261A7" w14:paraId="004FC66D"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14AE4689" w14:textId="77777777" w:rsidR="001261A7" w:rsidRPr="00166DDB" w:rsidRDefault="001261A7" w:rsidP="00A5562B">
            <w:pPr>
              <w:ind w:left="107"/>
            </w:pPr>
            <w:r>
              <w:t>Protect</w:t>
            </w:r>
          </w:p>
        </w:tc>
        <w:tc>
          <w:tcPr>
            <w:tcW w:w="849" w:type="dxa"/>
            <w:tcBorders>
              <w:top w:val="single" w:sz="4" w:space="0" w:color="000000"/>
              <w:left w:val="single" w:sz="4" w:space="0" w:color="000000"/>
              <w:bottom w:val="single" w:sz="4" w:space="0" w:color="000000"/>
              <w:right w:val="nil"/>
            </w:tcBorders>
          </w:tcPr>
          <w:p w14:paraId="7CD4BBC0" w14:textId="77777777" w:rsidR="001261A7" w:rsidRDefault="001261A7" w:rsidP="00A5562B">
            <w:r>
              <w:t>PR</w:t>
            </w:r>
          </w:p>
        </w:tc>
        <w:tc>
          <w:tcPr>
            <w:tcW w:w="1276" w:type="dxa"/>
            <w:tcBorders>
              <w:top w:val="single" w:sz="4" w:space="0" w:color="000000"/>
              <w:left w:val="nil"/>
              <w:bottom w:val="single" w:sz="4" w:space="0" w:color="000000"/>
              <w:right w:val="single" w:sz="4" w:space="0" w:color="000000"/>
            </w:tcBorders>
          </w:tcPr>
          <w:p w14:paraId="0833A79E"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40B21D68" w14:textId="77777777" w:rsidR="001261A7" w:rsidRDefault="001261A7" w:rsidP="00A5562B">
            <w:pPr>
              <w:ind w:left="108"/>
            </w:pPr>
            <w:r>
              <w:t>PR.AT</w:t>
            </w:r>
          </w:p>
        </w:tc>
        <w:tc>
          <w:tcPr>
            <w:tcW w:w="1820" w:type="dxa"/>
            <w:tcBorders>
              <w:top w:val="single" w:sz="4" w:space="0" w:color="000000"/>
              <w:left w:val="single" w:sz="4" w:space="0" w:color="000000"/>
              <w:bottom w:val="single" w:sz="4" w:space="0" w:color="000000"/>
              <w:right w:val="nil"/>
            </w:tcBorders>
          </w:tcPr>
          <w:p w14:paraId="0C1F03CA" w14:textId="77777777" w:rsidR="001261A7" w:rsidRPr="00166DDB" w:rsidRDefault="001261A7" w:rsidP="00A5562B">
            <w:pPr>
              <w:ind w:left="108"/>
            </w:pPr>
            <w:r w:rsidRPr="00166DDB">
              <w:t>Awareness and Training</w:t>
            </w:r>
          </w:p>
        </w:tc>
        <w:tc>
          <w:tcPr>
            <w:tcW w:w="1274" w:type="dxa"/>
            <w:tcBorders>
              <w:top w:val="single" w:sz="4" w:space="0" w:color="000000"/>
              <w:left w:val="nil"/>
              <w:bottom w:val="single" w:sz="4" w:space="0" w:color="000000"/>
              <w:right w:val="single" w:sz="4" w:space="0" w:color="000000"/>
            </w:tcBorders>
          </w:tcPr>
          <w:p w14:paraId="1CE10A2B" w14:textId="77777777" w:rsidR="001261A7" w:rsidRPr="00CF5A73" w:rsidRDefault="001261A7" w:rsidP="00A5562B"/>
        </w:tc>
      </w:tr>
      <w:tr w:rsidR="001261A7" w14:paraId="40AB8A48"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0F7BFCEC" w14:textId="77777777" w:rsidR="001261A7" w:rsidRPr="00166DDB" w:rsidRDefault="001261A7" w:rsidP="00A5562B">
            <w:pPr>
              <w:ind w:left="107"/>
            </w:pPr>
            <w:r>
              <w:t>Protect</w:t>
            </w:r>
          </w:p>
        </w:tc>
        <w:tc>
          <w:tcPr>
            <w:tcW w:w="849" w:type="dxa"/>
            <w:tcBorders>
              <w:top w:val="single" w:sz="4" w:space="0" w:color="000000"/>
              <w:left w:val="single" w:sz="4" w:space="0" w:color="000000"/>
              <w:bottom w:val="single" w:sz="4" w:space="0" w:color="000000"/>
              <w:right w:val="nil"/>
            </w:tcBorders>
          </w:tcPr>
          <w:p w14:paraId="22A29B7E" w14:textId="77777777" w:rsidR="001261A7" w:rsidRDefault="001261A7" w:rsidP="00A5562B">
            <w:r>
              <w:t>PR</w:t>
            </w:r>
          </w:p>
        </w:tc>
        <w:tc>
          <w:tcPr>
            <w:tcW w:w="1276" w:type="dxa"/>
            <w:tcBorders>
              <w:top w:val="single" w:sz="4" w:space="0" w:color="000000"/>
              <w:left w:val="nil"/>
              <w:bottom w:val="single" w:sz="4" w:space="0" w:color="000000"/>
              <w:right w:val="single" w:sz="4" w:space="0" w:color="000000"/>
            </w:tcBorders>
          </w:tcPr>
          <w:p w14:paraId="5333E3A1"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08B08603" w14:textId="77777777" w:rsidR="001261A7" w:rsidRDefault="001261A7" w:rsidP="00A5562B">
            <w:pPr>
              <w:ind w:left="108"/>
            </w:pPr>
            <w:r>
              <w:t>PR.DS</w:t>
            </w:r>
          </w:p>
        </w:tc>
        <w:tc>
          <w:tcPr>
            <w:tcW w:w="1820" w:type="dxa"/>
            <w:tcBorders>
              <w:top w:val="single" w:sz="4" w:space="0" w:color="000000"/>
              <w:left w:val="single" w:sz="4" w:space="0" w:color="000000"/>
              <w:bottom w:val="single" w:sz="4" w:space="0" w:color="000000"/>
              <w:right w:val="nil"/>
            </w:tcBorders>
          </w:tcPr>
          <w:p w14:paraId="7711D17E" w14:textId="77777777" w:rsidR="001261A7" w:rsidRPr="00166DDB" w:rsidRDefault="001261A7" w:rsidP="00A5562B">
            <w:pPr>
              <w:ind w:left="108"/>
            </w:pPr>
            <w:r w:rsidRPr="00166DDB">
              <w:t>Data Security</w:t>
            </w:r>
          </w:p>
        </w:tc>
        <w:tc>
          <w:tcPr>
            <w:tcW w:w="1274" w:type="dxa"/>
            <w:tcBorders>
              <w:top w:val="single" w:sz="4" w:space="0" w:color="000000"/>
              <w:left w:val="nil"/>
              <w:bottom w:val="single" w:sz="4" w:space="0" w:color="000000"/>
              <w:right w:val="single" w:sz="4" w:space="0" w:color="000000"/>
            </w:tcBorders>
          </w:tcPr>
          <w:p w14:paraId="019EB5A7" w14:textId="77777777" w:rsidR="001261A7" w:rsidRPr="00CF5A73" w:rsidRDefault="001261A7" w:rsidP="00A5562B"/>
        </w:tc>
      </w:tr>
      <w:tr w:rsidR="001261A7" w14:paraId="12010178"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0FE4B1FE" w14:textId="77777777" w:rsidR="001261A7" w:rsidRPr="00166DDB" w:rsidRDefault="001261A7" w:rsidP="00A5562B">
            <w:pPr>
              <w:ind w:left="107"/>
            </w:pPr>
            <w:r>
              <w:t>Protect</w:t>
            </w:r>
          </w:p>
        </w:tc>
        <w:tc>
          <w:tcPr>
            <w:tcW w:w="849" w:type="dxa"/>
            <w:tcBorders>
              <w:top w:val="single" w:sz="4" w:space="0" w:color="000000"/>
              <w:left w:val="single" w:sz="4" w:space="0" w:color="000000"/>
              <w:bottom w:val="single" w:sz="4" w:space="0" w:color="000000"/>
              <w:right w:val="nil"/>
            </w:tcBorders>
          </w:tcPr>
          <w:p w14:paraId="538D274D" w14:textId="77777777" w:rsidR="001261A7" w:rsidRDefault="001261A7" w:rsidP="00A5562B">
            <w:r>
              <w:t>PR</w:t>
            </w:r>
          </w:p>
        </w:tc>
        <w:tc>
          <w:tcPr>
            <w:tcW w:w="1276" w:type="dxa"/>
            <w:tcBorders>
              <w:top w:val="single" w:sz="4" w:space="0" w:color="000000"/>
              <w:left w:val="nil"/>
              <w:bottom w:val="single" w:sz="4" w:space="0" w:color="000000"/>
              <w:right w:val="single" w:sz="4" w:space="0" w:color="000000"/>
            </w:tcBorders>
          </w:tcPr>
          <w:p w14:paraId="6929A07E"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7CFEF4B6" w14:textId="77777777" w:rsidR="001261A7" w:rsidRDefault="001261A7" w:rsidP="00A5562B">
            <w:pPr>
              <w:ind w:left="108"/>
            </w:pPr>
            <w:r>
              <w:t>PR.PS</w:t>
            </w:r>
          </w:p>
        </w:tc>
        <w:tc>
          <w:tcPr>
            <w:tcW w:w="1820" w:type="dxa"/>
            <w:tcBorders>
              <w:top w:val="single" w:sz="4" w:space="0" w:color="000000"/>
              <w:left w:val="single" w:sz="4" w:space="0" w:color="000000"/>
              <w:bottom w:val="single" w:sz="4" w:space="0" w:color="000000"/>
              <w:right w:val="nil"/>
            </w:tcBorders>
          </w:tcPr>
          <w:p w14:paraId="5BFEDC62" w14:textId="77777777" w:rsidR="001261A7" w:rsidRPr="00166DDB" w:rsidRDefault="001261A7" w:rsidP="00A5562B">
            <w:pPr>
              <w:ind w:left="108"/>
            </w:pPr>
            <w:r w:rsidRPr="00166DDB">
              <w:t>Platform Security</w:t>
            </w:r>
          </w:p>
        </w:tc>
        <w:tc>
          <w:tcPr>
            <w:tcW w:w="1274" w:type="dxa"/>
            <w:tcBorders>
              <w:top w:val="single" w:sz="4" w:space="0" w:color="000000"/>
              <w:left w:val="nil"/>
              <w:bottom w:val="single" w:sz="4" w:space="0" w:color="000000"/>
              <w:right w:val="single" w:sz="4" w:space="0" w:color="000000"/>
            </w:tcBorders>
          </w:tcPr>
          <w:p w14:paraId="5B597597" w14:textId="77777777" w:rsidR="001261A7" w:rsidRPr="00CF5A73" w:rsidRDefault="001261A7" w:rsidP="00A5562B"/>
        </w:tc>
      </w:tr>
      <w:tr w:rsidR="001261A7" w14:paraId="1067C417"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4BA20361" w14:textId="77777777" w:rsidR="001261A7" w:rsidRPr="00166DDB" w:rsidRDefault="001261A7" w:rsidP="00A5562B">
            <w:pPr>
              <w:ind w:left="107"/>
            </w:pPr>
            <w:r>
              <w:lastRenderedPageBreak/>
              <w:t>Protect</w:t>
            </w:r>
          </w:p>
        </w:tc>
        <w:tc>
          <w:tcPr>
            <w:tcW w:w="849" w:type="dxa"/>
            <w:tcBorders>
              <w:top w:val="single" w:sz="4" w:space="0" w:color="000000"/>
              <w:left w:val="single" w:sz="4" w:space="0" w:color="000000"/>
              <w:bottom w:val="single" w:sz="4" w:space="0" w:color="000000"/>
              <w:right w:val="nil"/>
            </w:tcBorders>
          </w:tcPr>
          <w:p w14:paraId="21686F37" w14:textId="77777777" w:rsidR="001261A7" w:rsidRDefault="001261A7" w:rsidP="00A5562B">
            <w:r>
              <w:t>PR</w:t>
            </w:r>
          </w:p>
        </w:tc>
        <w:tc>
          <w:tcPr>
            <w:tcW w:w="1276" w:type="dxa"/>
            <w:tcBorders>
              <w:top w:val="single" w:sz="4" w:space="0" w:color="000000"/>
              <w:left w:val="nil"/>
              <w:bottom w:val="single" w:sz="4" w:space="0" w:color="000000"/>
              <w:right w:val="single" w:sz="4" w:space="0" w:color="000000"/>
            </w:tcBorders>
          </w:tcPr>
          <w:p w14:paraId="3E7F55B1"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3607306F" w14:textId="77777777" w:rsidR="001261A7" w:rsidRDefault="001261A7" w:rsidP="00A5562B">
            <w:pPr>
              <w:ind w:left="108"/>
            </w:pPr>
            <w:r>
              <w:t>PR.IR</w:t>
            </w:r>
          </w:p>
        </w:tc>
        <w:tc>
          <w:tcPr>
            <w:tcW w:w="1820" w:type="dxa"/>
            <w:tcBorders>
              <w:top w:val="single" w:sz="4" w:space="0" w:color="000000"/>
              <w:left w:val="single" w:sz="4" w:space="0" w:color="000000"/>
              <w:bottom w:val="single" w:sz="4" w:space="0" w:color="000000"/>
              <w:right w:val="nil"/>
            </w:tcBorders>
          </w:tcPr>
          <w:p w14:paraId="4CD9D097" w14:textId="77777777" w:rsidR="001261A7" w:rsidRPr="00166DDB" w:rsidRDefault="001261A7" w:rsidP="00A5562B">
            <w:pPr>
              <w:ind w:left="108"/>
            </w:pPr>
            <w:r w:rsidRPr="00166DDB">
              <w:t>Technology Infrastructure Resilience</w:t>
            </w:r>
          </w:p>
        </w:tc>
        <w:tc>
          <w:tcPr>
            <w:tcW w:w="1274" w:type="dxa"/>
            <w:tcBorders>
              <w:top w:val="single" w:sz="4" w:space="0" w:color="000000"/>
              <w:left w:val="nil"/>
              <w:bottom w:val="single" w:sz="4" w:space="0" w:color="000000"/>
              <w:right w:val="single" w:sz="4" w:space="0" w:color="000000"/>
            </w:tcBorders>
          </w:tcPr>
          <w:p w14:paraId="5B240885" w14:textId="77777777" w:rsidR="001261A7" w:rsidRPr="00CF5A73" w:rsidRDefault="001261A7" w:rsidP="00A5562B"/>
        </w:tc>
      </w:tr>
      <w:tr w:rsidR="001261A7" w14:paraId="32BB5D79"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77DA5DCD" w14:textId="77777777" w:rsidR="001261A7" w:rsidRDefault="001261A7" w:rsidP="00A5562B">
            <w:pPr>
              <w:ind w:left="107"/>
            </w:pPr>
            <w:r>
              <w:t>Detect</w:t>
            </w:r>
          </w:p>
        </w:tc>
        <w:tc>
          <w:tcPr>
            <w:tcW w:w="849" w:type="dxa"/>
            <w:tcBorders>
              <w:top w:val="single" w:sz="4" w:space="0" w:color="000000"/>
              <w:left w:val="single" w:sz="4" w:space="0" w:color="000000"/>
              <w:bottom w:val="single" w:sz="4" w:space="0" w:color="000000"/>
              <w:right w:val="nil"/>
            </w:tcBorders>
          </w:tcPr>
          <w:p w14:paraId="0F4D6B33" w14:textId="77777777" w:rsidR="001261A7" w:rsidRDefault="001261A7" w:rsidP="00A5562B">
            <w:r>
              <w:t>DE</w:t>
            </w:r>
          </w:p>
        </w:tc>
        <w:tc>
          <w:tcPr>
            <w:tcW w:w="1276" w:type="dxa"/>
            <w:tcBorders>
              <w:top w:val="single" w:sz="4" w:space="0" w:color="000000"/>
              <w:left w:val="nil"/>
              <w:bottom w:val="single" w:sz="4" w:space="0" w:color="000000"/>
              <w:right w:val="single" w:sz="4" w:space="0" w:color="000000"/>
            </w:tcBorders>
          </w:tcPr>
          <w:p w14:paraId="28164265"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78FDDF60" w14:textId="77777777" w:rsidR="001261A7" w:rsidRDefault="001261A7" w:rsidP="00A5562B">
            <w:pPr>
              <w:ind w:left="108"/>
            </w:pPr>
            <w:r>
              <w:t>DE.CM</w:t>
            </w:r>
          </w:p>
        </w:tc>
        <w:tc>
          <w:tcPr>
            <w:tcW w:w="1820" w:type="dxa"/>
            <w:tcBorders>
              <w:top w:val="single" w:sz="4" w:space="0" w:color="000000"/>
              <w:left w:val="single" w:sz="4" w:space="0" w:color="000000"/>
              <w:bottom w:val="single" w:sz="4" w:space="0" w:color="000000"/>
              <w:right w:val="nil"/>
            </w:tcBorders>
          </w:tcPr>
          <w:p w14:paraId="3E6F590A" w14:textId="77777777" w:rsidR="001261A7" w:rsidRPr="00166DDB" w:rsidRDefault="001261A7" w:rsidP="00A5562B">
            <w:pPr>
              <w:ind w:left="108"/>
            </w:pPr>
            <w:r w:rsidRPr="00166DDB">
              <w:t>Continuous Monitoring</w:t>
            </w:r>
          </w:p>
        </w:tc>
        <w:tc>
          <w:tcPr>
            <w:tcW w:w="1274" w:type="dxa"/>
            <w:tcBorders>
              <w:top w:val="single" w:sz="4" w:space="0" w:color="000000"/>
              <w:left w:val="nil"/>
              <w:bottom w:val="single" w:sz="4" w:space="0" w:color="000000"/>
              <w:right w:val="single" w:sz="4" w:space="0" w:color="000000"/>
            </w:tcBorders>
          </w:tcPr>
          <w:p w14:paraId="50B7B584" w14:textId="77777777" w:rsidR="001261A7" w:rsidRPr="00CF5A73" w:rsidRDefault="001261A7" w:rsidP="00A5562B"/>
        </w:tc>
      </w:tr>
      <w:tr w:rsidR="001261A7" w14:paraId="6DF2F784"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58FDC099" w14:textId="77777777" w:rsidR="001261A7" w:rsidRDefault="001261A7" w:rsidP="00A5562B">
            <w:pPr>
              <w:ind w:left="107"/>
            </w:pPr>
            <w:r>
              <w:t>Detect</w:t>
            </w:r>
          </w:p>
        </w:tc>
        <w:tc>
          <w:tcPr>
            <w:tcW w:w="849" w:type="dxa"/>
            <w:tcBorders>
              <w:top w:val="single" w:sz="4" w:space="0" w:color="000000"/>
              <w:left w:val="single" w:sz="4" w:space="0" w:color="000000"/>
              <w:bottom w:val="single" w:sz="4" w:space="0" w:color="000000"/>
              <w:right w:val="nil"/>
            </w:tcBorders>
          </w:tcPr>
          <w:p w14:paraId="19D29F07" w14:textId="77777777" w:rsidR="001261A7" w:rsidRDefault="001261A7" w:rsidP="00A5562B">
            <w:r>
              <w:t>DE</w:t>
            </w:r>
          </w:p>
        </w:tc>
        <w:tc>
          <w:tcPr>
            <w:tcW w:w="1276" w:type="dxa"/>
            <w:tcBorders>
              <w:top w:val="single" w:sz="4" w:space="0" w:color="000000"/>
              <w:left w:val="nil"/>
              <w:bottom w:val="single" w:sz="4" w:space="0" w:color="000000"/>
              <w:right w:val="single" w:sz="4" w:space="0" w:color="000000"/>
            </w:tcBorders>
          </w:tcPr>
          <w:p w14:paraId="402B832B"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6053E83A" w14:textId="77777777" w:rsidR="001261A7" w:rsidRDefault="001261A7" w:rsidP="00A5562B">
            <w:pPr>
              <w:ind w:left="108"/>
            </w:pPr>
            <w:r>
              <w:t>DE.AE</w:t>
            </w:r>
          </w:p>
        </w:tc>
        <w:tc>
          <w:tcPr>
            <w:tcW w:w="1820" w:type="dxa"/>
            <w:tcBorders>
              <w:top w:val="single" w:sz="4" w:space="0" w:color="000000"/>
              <w:left w:val="single" w:sz="4" w:space="0" w:color="000000"/>
              <w:bottom w:val="single" w:sz="4" w:space="0" w:color="000000"/>
              <w:right w:val="nil"/>
            </w:tcBorders>
          </w:tcPr>
          <w:p w14:paraId="0E00F096" w14:textId="77777777" w:rsidR="001261A7" w:rsidRPr="00166DDB" w:rsidRDefault="001261A7" w:rsidP="00A5562B">
            <w:pPr>
              <w:ind w:left="108"/>
            </w:pPr>
            <w:r w:rsidRPr="00166DDB">
              <w:t>Adverse Event Analysis</w:t>
            </w:r>
          </w:p>
        </w:tc>
        <w:tc>
          <w:tcPr>
            <w:tcW w:w="1274" w:type="dxa"/>
            <w:tcBorders>
              <w:top w:val="single" w:sz="4" w:space="0" w:color="000000"/>
              <w:left w:val="nil"/>
              <w:bottom w:val="single" w:sz="4" w:space="0" w:color="000000"/>
              <w:right w:val="single" w:sz="4" w:space="0" w:color="000000"/>
            </w:tcBorders>
          </w:tcPr>
          <w:p w14:paraId="551A531A" w14:textId="77777777" w:rsidR="001261A7" w:rsidRPr="00CF5A73" w:rsidRDefault="001261A7" w:rsidP="00A5562B"/>
        </w:tc>
      </w:tr>
      <w:tr w:rsidR="001261A7" w14:paraId="07C95E9A"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1D0E7273" w14:textId="77777777" w:rsidR="001261A7" w:rsidRDefault="001261A7" w:rsidP="00A5562B">
            <w:pPr>
              <w:ind w:left="107"/>
            </w:pPr>
            <w:r>
              <w:t>Respond</w:t>
            </w:r>
          </w:p>
        </w:tc>
        <w:tc>
          <w:tcPr>
            <w:tcW w:w="849" w:type="dxa"/>
            <w:tcBorders>
              <w:top w:val="single" w:sz="4" w:space="0" w:color="000000"/>
              <w:left w:val="single" w:sz="4" w:space="0" w:color="000000"/>
              <w:bottom w:val="single" w:sz="4" w:space="0" w:color="000000"/>
              <w:right w:val="nil"/>
            </w:tcBorders>
          </w:tcPr>
          <w:p w14:paraId="4E49640B" w14:textId="77777777" w:rsidR="001261A7" w:rsidRDefault="001261A7" w:rsidP="00A5562B">
            <w:r>
              <w:t>RS</w:t>
            </w:r>
          </w:p>
        </w:tc>
        <w:tc>
          <w:tcPr>
            <w:tcW w:w="1276" w:type="dxa"/>
            <w:tcBorders>
              <w:top w:val="single" w:sz="4" w:space="0" w:color="000000"/>
              <w:left w:val="nil"/>
              <w:bottom w:val="single" w:sz="4" w:space="0" w:color="000000"/>
              <w:right w:val="single" w:sz="4" w:space="0" w:color="000000"/>
            </w:tcBorders>
          </w:tcPr>
          <w:p w14:paraId="708FD1A9"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586B2E2A" w14:textId="77777777" w:rsidR="001261A7" w:rsidRDefault="001261A7" w:rsidP="00A5562B">
            <w:pPr>
              <w:ind w:left="108"/>
            </w:pPr>
            <w:r>
              <w:t>RS.MA</w:t>
            </w:r>
          </w:p>
        </w:tc>
        <w:tc>
          <w:tcPr>
            <w:tcW w:w="1820" w:type="dxa"/>
            <w:tcBorders>
              <w:top w:val="single" w:sz="4" w:space="0" w:color="000000"/>
              <w:left w:val="single" w:sz="4" w:space="0" w:color="000000"/>
              <w:bottom w:val="single" w:sz="4" w:space="0" w:color="000000"/>
              <w:right w:val="nil"/>
            </w:tcBorders>
          </w:tcPr>
          <w:p w14:paraId="22D6DF25" w14:textId="77777777" w:rsidR="001261A7" w:rsidRPr="00166DDB" w:rsidRDefault="001261A7" w:rsidP="00A5562B">
            <w:pPr>
              <w:ind w:left="108"/>
            </w:pPr>
            <w:r w:rsidRPr="00166DDB">
              <w:t>Incident Management</w:t>
            </w:r>
          </w:p>
        </w:tc>
        <w:tc>
          <w:tcPr>
            <w:tcW w:w="1274" w:type="dxa"/>
            <w:tcBorders>
              <w:top w:val="single" w:sz="4" w:space="0" w:color="000000"/>
              <w:left w:val="nil"/>
              <w:bottom w:val="single" w:sz="4" w:space="0" w:color="000000"/>
              <w:right w:val="single" w:sz="4" w:space="0" w:color="000000"/>
            </w:tcBorders>
          </w:tcPr>
          <w:p w14:paraId="283B58C6" w14:textId="77777777" w:rsidR="001261A7" w:rsidRPr="00CF5A73" w:rsidRDefault="001261A7" w:rsidP="00A5562B"/>
        </w:tc>
      </w:tr>
      <w:tr w:rsidR="001261A7" w14:paraId="0F94B373"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533EF609" w14:textId="77777777" w:rsidR="001261A7" w:rsidRDefault="001261A7" w:rsidP="00A5562B">
            <w:pPr>
              <w:ind w:left="107"/>
            </w:pPr>
            <w:r>
              <w:t>Respond</w:t>
            </w:r>
          </w:p>
        </w:tc>
        <w:tc>
          <w:tcPr>
            <w:tcW w:w="849" w:type="dxa"/>
            <w:tcBorders>
              <w:top w:val="single" w:sz="4" w:space="0" w:color="000000"/>
              <w:left w:val="single" w:sz="4" w:space="0" w:color="000000"/>
              <w:bottom w:val="single" w:sz="4" w:space="0" w:color="000000"/>
              <w:right w:val="nil"/>
            </w:tcBorders>
          </w:tcPr>
          <w:p w14:paraId="3171AB09" w14:textId="77777777" w:rsidR="001261A7" w:rsidRDefault="001261A7" w:rsidP="00A5562B">
            <w:r>
              <w:t>RS</w:t>
            </w:r>
          </w:p>
        </w:tc>
        <w:tc>
          <w:tcPr>
            <w:tcW w:w="1276" w:type="dxa"/>
            <w:tcBorders>
              <w:top w:val="single" w:sz="4" w:space="0" w:color="000000"/>
              <w:left w:val="nil"/>
              <w:bottom w:val="single" w:sz="4" w:space="0" w:color="000000"/>
              <w:right w:val="single" w:sz="4" w:space="0" w:color="000000"/>
            </w:tcBorders>
          </w:tcPr>
          <w:p w14:paraId="70BB4418"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5B304607" w14:textId="77777777" w:rsidR="001261A7" w:rsidRDefault="001261A7" w:rsidP="00A5562B">
            <w:pPr>
              <w:ind w:left="108"/>
            </w:pPr>
            <w:r>
              <w:t>RS.AN</w:t>
            </w:r>
          </w:p>
        </w:tc>
        <w:tc>
          <w:tcPr>
            <w:tcW w:w="1820" w:type="dxa"/>
            <w:tcBorders>
              <w:top w:val="single" w:sz="4" w:space="0" w:color="000000"/>
              <w:left w:val="single" w:sz="4" w:space="0" w:color="000000"/>
              <w:bottom w:val="single" w:sz="4" w:space="0" w:color="000000"/>
              <w:right w:val="nil"/>
            </w:tcBorders>
          </w:tcPr>
          <w:p w14:paraId="65FB5761" w14:textId="77777777" w:rsidR="001261A7" w:rsidRPr="00166DDB" w:rsidRDefault="001261A7" w:rsidP="00A5562B">
            <w:pPr>
              <w:ind w:left="108"/>
            </w:pPr>
            <w:r w:rsidRPr="00166DDB">
              <w:t>Incident Analysis</w:t>
            </w:r>
          </w:p>
        </w:tc>
        <w:tc>
          <w:tcPr>
            <w:tcW w:w="1274" w:type="dxa"/>
            <w:tcBorders>
              <w:top w:val="single" w:sz="4" w:space="0" w:color="000000"/>
              <w:left w:val="nil"/>
              <w:bottom w:val="single" w:sz="4" w:space="0" w:color="000000"/>
              <w:right w:val="single" w:sz="4" w:space="0" w:color="000000"/>
            </w:tcBorders>
          </w:tcPr>
          <w:p w14:paraId="76540019" w14:textId="77777777" w:rsidR="001261A7" w:rsidRPr="00CF5A73" w:rsidRDefault="001261A7" w:rsidP="00A5562B"/>
        </w:tc>
      </w:tr>
      <w:tr w:rsidR="001261A7" w14:paraId="085FBBE8"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56B4F9B3" w14:textId="77777777" w:rsidR="001261A7" w:rsidRDefault="001261A7" w:rsidP="00A5562B">
            <w:pPr>
              <w:ind w:left="107"/>
            </w:pPr>
            <w:r>
              <w:t>Respond</w:t>
            </w:r>
          </w:p>
        </w:tc>
        <w:tc>
          <w:tcPr>
            <w:tcW w:w="849" w:type="dxa"/>
            <w:tcBorders>
              <w:top w:val="single" w:sz="4" w:space="0" w:color="000000"/>
              <w:left w:val="single" w:sz="4" w:space="0" w:color="000000"/>
              <w:bottom w:val="single" w:sz="4" w:space="0" w:color="000000"/>
              <w:right w:val="nil"/>
            </w:tcBorders>
          </w:tcPr>
          <w:p w14:paraId="77DC2755" w14:textId="77777777" w:rsidR="001261A7" w:rsidRDefault="001261A7" w:rsidP="00A5562B">
            <w:r>
              <w:t>RS</w:t>
            </w:r>
          </w:p>
        </w:tc>
        <w:tc>
          <w:tcPr>
            <w:tcW w:w="1276" w:type="dxa"/>
            <w:tcBorders>
              <w:top w:val="single" w:sz="4" w:space="0" w:color="000000"/>
              <w:left w:val="nil"/>
              <w:bottom w:val="single" w:sz="4" w:space="0" w:color="000000"/>
              <w:right w:val="single" w:sz="4" w:space="0" w:color="000000"/>
            </w:tcBorders>
          </w:tcPr>
          <w:p w14:paraId="53DDE9E1"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03623C47" w14:textId="77777777" w:rsidR="001261A7" w:rsidRDefault="001261A7" w:rsidP="00A5562B">
            <w:pPr>
              <w:ind w:left="108"/>
            </w:pPr>
            <w:r>
              <w:t>RS.CO</w:t>
            </w:r>
          </w:p>
        </w:tc>
        <w:tc>
          <w:tcPr>
            <w:tcW w:w="1820" w:type="dxa"/>
            <w:tcBorders>
              <w:top w:val="single" w:sz="4" w:space="0" w:color="000000"/>
              <w:left w:val="single" w:sz="4" w:space="0" w:color="000000"/>
              <w:bottom w:val="single" w:sz="4" w:space="0" w:color="000000"/>
              <w:right w:val="nil"/>
            </w:tcBorders>
          </w:tcPr>
          <w:p w14:paraId="6AAF139B" w14:textId="77777777" w:rsidR="001261A7" w:rsidRPr="00166DDB" w:rsidRDefault="001261A7" w:rsidP="00A5562B">
            <w:pPr>
              <w:ind w:left="108"/>
            </w:pPr>
            <w:r w:rsidRPr="00166DDB">
              <w:t>Incident Response Reporting and Communication</w:t>
            </w:r>
          </w:p>
        </w:tc>
        <w:tc>
          <w:tcPr>
            <w:tcW w:w="1274" w:type="dxa"/>
            <w:tcBorders>
              <w:top w:val="single" w:sz="4" w:space="0" w:color="000000"/>
              <w:left w:val="nil"/>
              <w:bottom w:val="single" w:sz="4" w:space="0" w:color="000000"/>
              <w:right w:val="single" w:sz="4" w:space="0" w:color="000000"/>
            </w:tcBorders>
          </w:tcPr>
          <w:p w14:paraId="59901AC4" w14:textId="77777777" w:rsidR="001261A7" w:rsidRPr="00CF5A73" w:rsidRDefault="001261A7" w:rsidP="00A5562B"/>
        </w:tc>
      </w:tr>
      <w:tr w:rsidR="001261A7" w14:paraId="50D89601"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5BB85991" w14:textId="77777777" w:rsidR="001261A7" w:rsidRDefault="001261A7" w:rsidP="00A5562B">
            <w:pPr>
              <w:ind w:left="107"/>
            </w:pPr>
            <w:r>
              <w:t>Respond</w:t>
            </w:r>
          </w:p>
        </w:tc>
        <w:tc>
          <w:tcPr>
            <w:tcW w:w="849" w:type="dxa"/>
            <w:tcBorders>
              <w:top w:val="single" w:sz="4" w:space="0" w:color="000000"/>
              <w:left w:val="single" w:sz="4" w:space="0" w:color="000000"/>
              <w:bottom w:val="single" w:sz="4" w:space="0" w:color="000000"/>
              <w:right w:val="nil"/>
            </w:tcBorders>
          </w:tcPr>
          <w:p w14:paraId="4A5108E9" w14:textId="77777777" w:rsidR="001261A7" w:rsidRDefault="001261A7" w:rsidP="00A5562B">
            <w:r>
              <w:t>RS</w:t>
            </w:r>
          </w:p>
        </w:tc>
        <w:tc>
          <w:tcPr>
            <w:tcW w:w="1276" w:type="dxa"/>
            <w:tcBorders>
              <w:top w:val="single" w:sz="4" w:space="0" w:color="000000"/>
              <w:left w:val="nil"/>
              <w:bottom w:val="single" w:sz="4" w:space="0" w:color="000000"/>
              <w:right w:val="single" w:sz="4" w:space="0" w:color="000000"/>
            </w:tcBorders>
          </w:tcPr>
          <w:p w14:paraId="21CFA871"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367DA9B4" w14:textId="77777777" w:rsidR="001261A7" w:rsidRDefault="001261A7" w:rsidP="00A5562B">
            <w:pPr>
              <w:ind w:left="108"/>
            </w:pPr>
            <w:r>
              <w:t>RS.MI</w:t>
            </w:r>
          </w:p>
        </w:tc>
        <w:tc>
          <w:tcPr>
            <w:tcW w:w="1820" w:type="dxa"/>
            <w:tcBorders>
              <w:top w:val="single" w:sz="4" w:space="0" w:color="000000"/>
              <w:left w:val="single" w:sz="4" w:space="0" w:color="000000"/>
              <w:bottom w:val="single" w:sz="4" w:space="0" w:color="000000"/>
              <w:right w:val="nil"/>
            </w:tcBorders>
          </w:tcPr>
          <w:p w14:paraId="0DE43024" w14:textId="77777777" w:rsidR="001261A7" w:rsidRPr="00166DDB" w:rsidRDefault="001261A7" w:rsidP="00A5562B">
            <w:pPr>
              <w:ind w:left="108"/>
            </w:pPr>
            <w:r w:rsidRPr="00166DDB">
              <w:t>Incident Mitigation</w:t>
            </w:r>
          </w:p>
        </w:tc>
        <w:tc>
          <w:tcPr>
            <w:tcW w:w="1274" w:type="dxa"/>
            <w:tcBorders>
              <w:top w:val="single" w:sz="4" w:space="0" w:color="000000"/>
              <w:left w:val="nil"/>
              <w:bottom w:val="single" w:sz="4" w:space="0" w:color="000000"/>
              <w:right w:val="single" w:sz="4" w:space="0" w:color="000000"/>
            </w:tcBorders>
          </w:tcPr>
          <w:p w14:paraId="06178F14" w14:textId="77777777" w:rsidR="001261A7" w:rsidRPr="00CF5A73" w:rsidRDefault="001261A7" w:rsidP="00A5562B"/>
        </w:tc>
      </w:tr>
      <w:tr w:rsidR="001261A7" w14:paraId="7F45F807"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1FFF96DB" w14:textId="77777777" w:rsidR="001261A7" w:rsidRDefault="001261A7" w:rsidP="00A5562B">
            <w:pPr>
              <w:ind w:left="107"/>
            </w:pPr>
            <w:r>
              <w:t>Recover</w:t>
            </w:r>
          </w:p>
        </w:tc>
        <w:tc>
          <w:tcPr>
            <w:tcW w:w="849" w:type="dxa"/>
            <w:tcBorders>
              <w:top w:val="single" w:sz="4" w:space="0" w:color="000000"/>
              <w:left w:val="single" w:sz="4" w:space="0" w:color="000000"/>
              <w:bottom w:val="single" w:sz="4" w:space="0" w:color="000000"/>
              <w:right w:val="nil"/>
            </w:tcBorders>
          </w:tcPr>
          <w:p w14:paraId="2B4B1804" w14:textId="77777777" w:rsidR="001261A7" w:rsidRDefault="001261A7" w:rsidP="00A5562B">
            <w:r>
              <w:t>RC</w:t>
            </w:r>
          </w:p>
        </w:tc>
        <w:tc>
          <w:tcPr>
            <w:tcW w:w="1276" w:type="dxa"/>
            <w:tcBorders>
              <w:top w:val="single" w:sz="4" w:space="0" w:color="000000"/>
              <w:left w:val="nil"/>
              <w:bottom w:val="single" w:sz="4" w:space="0" w:color="000000"/>
              <w:right w:val="single" w:sz="4" w:space="0" w:color="000000"/>
            </w:tcBorders>
          </w:tcPr>
          <w:p w14:paraId="7AE51DBA"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42B26553" w14:textId="77777777" w:rsidR="001261A7" w:rsidRDefault="001261A7" w:rsidP="00A5562B">
            <w:pPr>
              <w:ind w:left="108"/>
            </w:pPr>
            <w:r>
              <w:t>RC.RP</w:t>
            </w:r>
          </w:p>
        </w:tc>
        <w:tc>
          <w:tcPr>
            <w:tcW w:w="1820" w:type="dxa"/>
            <w:tcBorders>
              <w:top w:val="single" w:sz="4" w:space="0" w:color="000000"/>
              <w:left w:val="single" w:sz="4" w:space="0" w:color="000000"/>
              <w:bottom w:val="single" w:sz="4" w:space="0" w:color="000000"/>
              <w:right w:val="nil"/>
            </w:tcBorders>
          </w:tcPr>
          <w:p w14:paraId="50E60BA0" w14:textId="77777777" w:rsidR="001261A7" w:rsidRPr="00166DDB" w:rsidRDefault="001261A7" w:rsidP="00A5562B">
            <w:pPr>
              <w:ind w:left="108"/>
            </w:pPr>
            <w:r w:rsidRPr="00A443AE">
              <w:t>Incident Recovery Plan Execution</w:t>
            </w:r>
          </w:p>
        </w:tc>
        <w:tc>
          <w:tcPr>
            <w:tcW w:w="1274" w:type="dxa"/>
            <w:tcBorders>
              <w:top w:val="single" w:sz="4" w:space="0" w:color="000000"/>
              <w:left w:val="nil"/>
              <w:bottom w:val="single" w:sz="4" w:space="0" w:color="000000"/>
              <w:right w:val="single" w:sz="4" w:space="0" w:color="000000"/>
            </w:tcBorders>
          </w:tcPr>
          <w:p w14:paraId="2458D73D" w14:textId="77777777" w:rsidR="001261A7" w:rsidRPr="00CF5A73" w:rsidRDefault="001261A7" w:rsidP="00A5562B"/>
        </w:tc>
      </w:tr>
      <w:tr w:rsidR="001261A7" w14:paraId="7A428A0D"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3A491F93" w14:textId="77777777" w:rsidR="001261A7" w:rsidRDefault="001261A7" w:rsidP="00A5562B">
            <w:pPr>
              <w:ind w:left="107"/>
            </w:pPr>
            <w:r>
              <w:t>Recover</w:t>
            </w:r>
          </w:p>
        </w:tc>
        <w:tc>
          <w:tcPr>
            <w:tcW w:w="849" w:type="dxa"/>
            <w:tcBorders>
              <w:top w:val="single" w:sz="4" w:space="0" w:color="000000"/>
              <w:left w:val="single" w:sz="4" w:space="0" w:color="000000"/>
              <w:bottom w:val="single" w:sz="4" w:space="0" w:color="000000"/>
              <w:right w:val="nil"/>
            </w:tcBorders>
          </w:tcPr>
          <w:p w14:paraId="224D2E22" w14:textId="77777777" w:rsidR="001261A7" w:rsidRDefault="001261A7" w:rsidP="00A5562B">
            <w:r>
              <w:t>RC</w:t>
            </w:r>
          </w:p>
        </w:tc>
        <w:tc>
          <w:tcPr>
            <w:tcW w:w="1276" w:type="dxa"/>
            <w:tcBorders>
              <w:top w:val="single" w:sz="4" w:space="0" w:color="000000"/>
              <w:left w:val="nil"/>
              <w:bottom w:val="single" w:sz="4" w:space="0" w:color="000000"/>
              <w:right w:val="single" w:sz="4" w:space="0" w:color="000000"/>
            </w:tcBorders>
          </w:tcPr>
          <w:p w14:paraId="05EF9F21"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54B8611F" w14:textId="77777777" w:rsidR="001261A7" w:rsidRDefault="001261A7" w:rsidP="00A5562B">
            <w:pPr>
              <w:ind w:left="108"/>
            </w:pPr>
            <w:r>
              <w:t>RC.CO</w:t>
            </w:r>
          </w:p>
        </w:tc>
        <w:tc>
          <w:tcPr>
            <w:tcW w:w="1820" w:type="dxa"/>
            <w:tcBorders>
              <w:top w:val="single" w:sz="4" w:space="0" w:color="000000"/>
              <w:left w:val="single" w:sz="4" w:space="0" w:color="000000"/>
              <w:bottom w:val="single" w:sz="4" w:space="0" w:color="000000"/>
              <w:right w:val="nil"/>
            </w:tcBorders>
          </w:tcPr>
          <w:p w14:paraId="4072BB94" w14:textId="77777777" w:rsidR="001261A7" w:rsidRPr="00166DDB" w:rsidRDefault="001261A7" w:rsidP="00A5562B">
            <w:pPr>
              <w:ind w:left="108"/>
            </w:pPr>
            <w:r w:rsidRPr="00A443AE">
              <w:t>Incident Recovery Communication</w:t>
            </w:r>
          </w:p>
        </w:tc>
        <w:tc>
          <w:tcPr>
            <w:tcW w:w="1274" w:type="dxa"/>
            <w:tcBorders>
              <w:top w:val="single" w:sz="4" w:space="0" w:color="000000"/>
              <w:left w:val="nil"/>
              <w:bottom w:val="single" w:sz="4" w:space="0" w:color="000000"/>
              <w:right w:val="single" w:sz="4" w:space="0" w:color="000000"/>
            </w:tcBorders>
          </w:tcPr>
          <w:p w14:paraId="0C92E407" w14:textId="77777777" w:rsidR="001261A7" w:rsidRPr="00CF5A73" w:rsidRDefault="001261A7" w:rsidP="00A5562B"/>
        </w:tc>
      </w:tr>
      <w:tr w:rsidR="001261A7" w14:paraId="05D548F4"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65B706B0" w14:textId="77777777" w:rsidR="001261A7" w:rsidRDefault="001261A7" w:rsidP="00A5562B">
            <w:pPr>
              <w:ind w:left="107"/>
            </w:pPr>
          </w:p>
        </w:tc>
        <w:tc>
          <w:tcPr>
            <w:tcW w:w="849" w:type="dxa"/>
            <w:tcBorders>
              <w:top w:val="single" w:sz="4" w:space="0" w:color="000000"/>
              <w:left w:val="single" w:sz="4" w:space="0" w:color="000000"/>
              <w:bottom w:val="single" w:sz="4" w:space="0" w:color="000000"/>
              <w:right w:val="nil"/>
            </w:tcBorders>
          </w:tcPr>
          <w:p w14:paraId="3988726B" w14:textId="77777777" w:rsidR="001261A7" w:rsidRDefault="001261A7" w:rsidP="00A5562B"/>
        </w:tc>
        <w:tc>
          <w:tcPr>
            <w:tcW w:w="1276" w:type="dxa"/>
            <w:tcBorders>
              <w:top w:val="single" w:sz="4" w:space="0" w:color="000000"/>
              <w:left w:val="nil"/>
              <w:bottom w:val="single" w:sz="4" w:space="0" w:color="000000"/>
              <w:right w:val="single" w:sz="4" w:space="0" w:color="000000"/>
            </w:tcBorders>
          </w:tcPr>
          <w:p w14:paraId="429A3C9A"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3213AF98" w14:textId="77777777" w:rsidR="001261A7" w:rsidRDefault="001261A7" w:rsidP="00A5562B">
            <w:pPr>
              <w:ind w:left="108"/>
            </w:pPr>
          </w:p>
        </w:tc>
        <w:tc>
          <w:tcPr>
            <w:tcW w:w="1820" w:type="dxa"/>
            <w:tcBorders>
              <w:top w:val="single" w:sz="4" w:space="0" w:color="000000"/>
              <w:left w:val="single" w:sz="4" w:space="0" w:color="000000"/>
              <w:bottom w:val="single" w:sz="4" w:space="0" w:color="000000"/>
              <w:right w:val="nil"/>
            </w:tcBorders>
          </w:tcPr>
          <w:p w14:paraId="38443748" w14:textId="77777777" w:rsidR="001261A7" w:rsidRPr="00166DDB" w:rsidRDefault="001261A7" w:rsidP="00A5562B">
            <w:pPr>
              <w:ind w:left="108"/>
            </w:pPr>
          </w:p>
        </w:tc>
        <w:tc>
          <w:tcPr>
            <w:tcW w:w="1274" w:type="dxa"/>
            <w:tcBorders>
              <w:top w:val="single" w:sz="4" w:space="0" w:color="000000"/>
              <w:left w:val="nil"/>
              <w:bottom w:val="single" w:sz="4" w:space="0" w:color="000000"/>
              <w:right w:val="single" w:sz="4" w:space="0" w:color="000000"/>
            </w:tcBorders>
          </w:tcPr>
          <w:p w14:paraId="2C098F90" w14:textId="77777777" w:rsidR="001261A7" w:rsidRPr="00CF5A73" w:rsidRDefault="001261A7" w:rsidP="00A5562B"/>
        </w:tc>
      </w:tr>
      <w:tr w:rsidR="001261A7" w14:paraId="4B250071" w14:textId="77777777" w:rsidTr="00A5562B">
        <w:trPr>
          <w:trHeight w:val="385"/>
        </w:trPr>
        <w:tc>
          <w:tcPr>
            <w:tcW w:w="2094" w:type="dxa"/>
            <w:tcBorders>
              <w:top w:val="single" w:sz="4" w:space="0" w:color="000000"/>
              <w:left w:val="single" w:sz="4" w:space="0" w:color="000000"/>
              <w:bottom w:val="single" w:sz="4" w:space="0" w:color="000000"/>
              <w:right w:val="single" w:sz="4" w:space="0" w:color="000000"/>
            </w:tcBorders>
          </w:tcPr>
          <w:p w14:paraId="625C709C" w14:textId="77777777" w:rsidR="001261A7" w:rsidRDefault="001261A7" w:rsidP="00A5562B">
            <w:pPr>
              <w:ind w:left="107"/>
            </w:pPr>
          </w:p>
        </w:tc>
        <w:tc>
          <w:tcPr>
            <w:tcW w:w="849" w:type="dxa"/>
            <w:tcBorders>
              <w:top w:val="single" w:sz="4" w:space="0" w:color="000000"/>
              <w:left w:val="single" w:sz="4" w:space="0" w:color="000000"/>
              <w:bottom w:val="single" w:sz="4" w:space="0" w:color="000000"/>
              <w:right w:val="nil"/>
            </w:tcBorders>
          </w:tcPr>
          <w:p w14:paraId="0F5904D0" w14:textId="77777777" w:rsidR="001261A7" w:rsidRDefault="001261A7" w:rsidP="00A5562B"/>
        </w:tc>
        <w:tc>
          <w:tcPr>
            <w:tcW w:w="1276" w:type="dxa"/>
            <w:tcBorders>
              <w:top w:val="single" w:sz="4" w:space="0" w:color="000000"/>
              <w:left w:val="nil"/>
              <w:bottom w:val="single" w:sz="4" w:space="0" w:color="000000"/>
              <w:right w:val="single" w:sz="4" w:space="0" w:color="000000"/>
            </w:tcBorders>
          </w:tcPr>
          <w:p w14:paraId="651A67DE" w14:textId="77777777" w:rsidR="001261A7" w:rsidRDefault="001261A7" w:rsidP="00A5562B"/>
        </w:tc>
        <w:tc>
          <w:tcPr>
            <w:tcW w:w="2068" w:type="dxa"/>
            <w:tcBorders>
              <w:top w:val="single" w:sz="4" w:space="0" w:color="000000"/>
              <w:left w:val="single" w:sz="4" w:space="0" w:color="000000"/>
              <w:bottom w:val="single" w:sz="4" w:space="0" w:color="000000"/>
              <w:right w:val="single" w:sz="4" w:space="0" w:color="000000"/>
            </w:tcBorders>
          </w:tcPr>
          <w:p w14:paraId="410F945A" w14:textId="77777777" w:rsidR="001261A7" w:rsidRDefault="001261A7" w:rsidP="00A5562B">
            <w:pPr>
              <w:ind w:left="108"/>
            </w:pPr>
          </w:p>
        </w:tc>
        <w:tc>
          <w:tcPr>
            <w:tcW w:w="1820" w:type="dxa"/>
            <w:tcBorders>
              <w:top w:val="single" w:sz="4" w:space="0" w:color="000000"/>
              <w:left w:val="single" w:sz="4" w:space="0" w:color="000000"/>
              <w:bottom w:val="single" w:sz="4" w:space="0" w:color="000000"/>
              <w:right w:val="nil"/>
            </w:tcBorders>
          </w:tcPr>
          <w:p w14:paraId="0DBB1F55" w14:textId="77777777" w:rsidR="001261A7" w:rsidRPr="00166DDB" w:rsidRDefault="001261A7" w:rsidP="00A5562B">
            <w:pPr>
              <w:ind w:left="108"/>
            </w:pPr>
          </w:p>
        </w:tc>
        <w:tc>
          <w:tcPr>
            <w:tcW w:w="1274" w:type="dxa"/>
            <w:tcBorders>
              <w:top w:val="single" w:sz="4" w:space="0" w:color="000000"/>
              <w:left w:val="nil"/>
              <w:bottom w:val="single" w:sz="4" w:space="0" w:color="000000"/>
              <w:right w:val="single" w:sz="4" w:space="0" w:color="000000"/>
            </w:tcBorders>
          </w:tcPr>
          <w:p w14:paraId="5EADC32A" w14:textId="77777777" w:rsidR="001261A7" w:rsidRPr="00CF5A73" w:rsidRDefault="001261A7" w:rsidP="00A5562B"/>
        </w:tc>
      </w:tr>
      <w:bookmarkEnd w:id="3"/>
    </w:tbl>
    <w:p w14:paraId="2DA2E628" w14:textId="77777777" w:rsidR="001261A7" w:rsidRDefault="001261A7" w:rsidP="001261A7"/>
    <w:tbl>
      <w:tblPr>
        <w:tblStyle w:val="TableGrid0"/>
        <w:tblW w:w="9349" w:type="dxa"/>
        <w:tblInd w:w="6" w:type="dxa"/>
        <w:tblCellMar>
          <w:top w:w="64" w:type="dxa"/>
          <w:left w:w="107" w:type="dxa"/>
          <w:right w:w="115" w:type="dxa"/>
        </w:tblCellMar>
        <w:tblLook w:val="04A0" w:firstRow="1" w:lastRow="0" w:firstColumn="1" w:lastColumn="0" w:noHBand="0" w:noVBand="1"/>
      </w:tblPr>
      <w:tblGrid>
        <w:gridCol w:w="1185"/>
        <w:gridCol w:w="1195"/>
        <w:gridCol w:w="12"/>
        <w:gridCol w:w="1158"/>
        <w:gridCol w:w="27"/>
        <w:gridCol w:w="1723"/>
        <w:gridCol w:w="56"/>
        <w:gridCol w:w="1936"/>
        <w:gridCol w:w="28"/>
        <w:gridCol w:w="2029"/>
      </w:tblGrid>
      <w:tr w:rsidR="001261A7" w14:paraId="7E883C73" w14:textId="77777777" w:rsidTr="00A5562B">
        <w:trPr>
          <w:trHeight w:val="402"/>
        </w:trPr>
        <w:tc>
          <w:tcPr>
            <w:tcW w:w="2380" w:type="dxa"/>
            <w:gridSpan w:val="2"/>
            <w:tcBorders>
              <w:top w:val="single" w:sz="4" w:space="0" w:color="000000"/>
              <w:left w:val="single" w:sz="4" w:space="0" w:color="000000"/>
              <w:bottom w:val="single" w:sz="4" w:space="0" w:color="000000"/>
              <w:right w:val="single" w:sz="4" w:space="0" w:color="000000"/>
            </w:tcBorders>
            <w:shd w:val="clear" w:color="auto" w:fill="D5DCE4"/>
          </w:tcPr>
          <w:p w14:paraId="5D6469AA" w14:textId="77777777" w:rsidR="001261A7" w:rsidRDefault="001261A7" w:rsidP="00A5562B">
            <w:pPr>
              <w:ind w:left="5"/>
              <w:jc w:val="center"/>
            </w:pPr>
            <w:r>
              <w:t>Function</w:t>
            </w:r>
            <w:r>
              <w:rPr>
                <w:rFonts w:ascii="Calibri" w:eastAsia="Calibri" w:hAnsi="Calibri" w:cs="Calibri"/>
              </w:rPr>
              <w:t xml:space="preserve"> </w:t>
            </w:r>
          </w:p>
        </w:tc>
        <w:tc>
          <w:tcPr>
            <w:tcW w:w="2920" w:type="dxa"/>
            <w:gridSpan w:val="4"/>
            <w:tcBorders>
              <w:top w:val="single" w:sz="4" w:space="0" w:color="000000"/>
              <w:left w:val="single" w:sz="4" w:space="0" w:color="000000"/>
              <w:bottom w:val="single" w:sz="4" w:space="0" w:color="000000"/>
              <w:right w:val="single" w:sz="4" w:space="0" w:color="000000"/>
            </w:tcBorders>
            <w:shd w:val="clear" w:color="auto" w:fill="D5DCE4"/>
          </w:tcPr>
          <w:p w14:paraId="7036967E" w14:textId="77777777" w:rsidR="001261A7" w:rsidRDefault="001261A7" w:rsidP="00A5562B">
            <w:pPr>
              <w:ind w:left="8"/>
              <w:jc w:val="center"/>
            </w:pPr>
            <w:r>
              <w:t>Category</w:t>
            </w:r>
            <w:r>
              <w:rPr>
                <w:rFonts w:ascii="Calibri" w:eastAsia="Calibri" w:hAnsi="Calibri" w:cs="Calibri"/>
              </w:rPr>
              <w:t xml:space="preserve"> </w:t>
            </w:r>
          </w:p>
        </w:tc>
        <w:tc>
          <w:tcPr>
            <w:tcW w:w="4049" w:type="dxa"/>
            <w:gridSpan w:val="4"/>
            <w:tcBorders>
              <w:top w:val="single" w:sz="4" w:space="0" w:color="000000"/>
              <w:left w:val="single" w:sz="4" w:space="0" w:color="000000"/>
              <w:bottom w:val="single" w:sz="4" w:space="0" w:color="000000"/>
              <w:right w:val="single" w:sz="4" w:space="0" w:color="000000"/>
            </w:tcBorders>
            <w:shd w:val="clear" w:color="auto" w:fill="D5DCE4"/>
          </w:tcPr>
          <w:p w14:paraId="793843A6" w14:textId="77777777" w:rsidR="001261A7" w:rsidRDefault="001261A7" w:rsidP="00A5562B">
            <w:pPr>
              <w:ind w:left="8"/>
              <w:jc w:val="center"/>
            </w:pPr>
            <w:r>
              <w:t>Subcategory</w:t>
            </w:r>
            <w:r>
              <w:rPr>
                <w:rFonts w:ascii="Calibri" w:eastAsia="Calibri" w:hAnsi="Calibri" w:cs="Calibri"/>
              </w:rPr>
              <w:t xml:space="preserve"> </w:t>
            </w:r>
          </w:p>
        </w:tc>
      </w:tr>
      <w:tr w:rsidR="001261A7" w14:paraId="74C37121" w14:textId="77777777" w:rsidTr="00A5562B">
        <w:trPr>
          <w:trHeight w:val="402"/>
        </w:trPr>
        <w:tc>
          <w:tcPr>
            <w:tcW w:w="1185" w:type="dxa"/>
            <w:tcBorders>
              <w:top w:val="single" w:sz="4" w:space="0" w:color="000000"/>
              <w:left w:val="single" w:sz="4" w:space="0" w:color="000000"/>
              <w:bottom w:val="single" w:sz="4" w:space="0" w:color="000000"/>
              <w:right w:val="single" w:sz="4" w:space="0" w:color="000000"/>
            </w:tcBorders>
            <w:shd w:val="clear" w:color="auto" w:fill="D5DCE4"/>
          </w:tcPr>
          <w:p w14:paraId="4B83FF70" w14:textId="77777777" w:rsidR="001261A7" w:rsidRDefault="001261A7" w:rsidP="00A5562B">
            <w:pPr>
              <w:ind w:left="7"/>
              <w:jc w:val="center"/>
            </w:pPr>
            <w:r>
              <w:t>Code</w:t>
            </w:r>
            <w:r>
              <w:rPr>
                <w:rFonts w:ascii="Calibri" w:eastAsia="Calibri" w:hAnsi="Calibri" w:cs="Calibri"/>
              </w:rPr>
              <w:t xml:space="preserve"> </w:t>
            </w:r>
          </w:p>
        </w:tc>
        <w:tc>
          <w:tcPr>
            <w:tcW w:w="1195" w:type="dxa"/>
            <w:tcBorders>
              <w:top w:val="single" w:sz="4" w:space="0" w:color="000000"/>
              <w:left w:val="single" w:sz="4" w:space="0" w:color="000000"/>
              <w:bottom w:val="single" w:sz="4" w:space="0" w:color="000000"/>
              <w:right w:val="single" w:sz="4" w:space="0" w:color="000000"/>
            </w:tcBorders>
            <w:shd w:val="clear" w:color="auto" w:fill="D5DCE4"/>
          </w:tcPr>
          <w:p w14:paraId="21EB48AD" w14:textId="77777777" w:rsidR="001261A7" w:rsidRDefault="001261A7" w:rsidP="00A5562B">
            <w:pPr>
              <w:ind w:left="8"/>
              <w:jc w:val="center"/>
            </w:pPr>
            <w:r>
              <w:t>Title</w:t>
            </w:r>
            <w:r>
              <w:rPr>
                <w:rFonts w:ascii="Calibri" w:eastAsia="Calibri" w:hAnsi="Calibri" w:cs="Calibri"/>
              </w:rPr>
              <w:t xml:space="preserve"> </w:t>
            </w:r>
          </w:p>
        </w:tc>
        <w:tc>
          <w:tcPr>
            <w:tcW w:w="1197" w:type="dxa"/>
            <w:gridSpan w:val="3"/>
            <w:tcBorders>
              <w:top w:val="single" w:sz="4" w:space="0" w:color="000000"/>
              <w:left w:val="single" w:sz="4" w:space="0" w:color="000000"/>
              <w:bottom w:val="single" w:sz="4" w:space="0" w:color="000000"/>
              <w:right w:val="single" w:sz="4" w:space="0" w:color="000000"/>
            </w:tcBorders>
            <w:shd w:val="clear" w:color="auto" w:fill="D5DCE4"/>
          </w:tcPr>
          <w:p w14:paraId="5A4FD848" w14:textId="77777777" w:rsidR="001261A7" w:rsidRDefault="001261A7" w:rsidP="00A5562B">
            <w:pPr>
              <w:ind w:left="9"/>
              <w:jc w:val="center"/>
            </w:pPr>
            <w:r>
              <w:t>Code</w:t>
            </w:r>
            <w:r>
              <w:rPr>
                <w:rFonts w:ascii="Calibri" w:eastAsia="Calibri" w:hAnsi="Calibri" w:cs="Calibri"/>
              </w:rPr>
              <w:t xml:space="preserve"> </w:t>
            </w:r>
          </w:p>
        </w:tc>
        <w:tc>
          <w:tcPr>
            <w:tcW w:w="1723" w:type="dxa"/>
            <w:tcBorders>
              <w:top w:val="single" w:sz="4" w:space="0" w:color="000000"/>
              <w:left w:val="single" w:sz="4" w:space="0" w:color="000000"/>
              <w:bottom w:val="single" w:sz="4" w:space="0" w:color="000000"/>
              <w:right w:val="single" w:sz="4" w:space="0" w:color="000000"/>
            </w:tcBorders>
            <w:shd w:val="clear" w:color="auto" w:fill="D5DCE4"/>
          </w:tcPr>
          <w:p w14:paraId="44292E47" w14:textId="77777777" w:rsidR="001261A7" w:rsidRDefault="001261A7" w:rsidP="00A5562B">
            <w:pPr>
              <w:ind w:left="9"/>
              <w:jc w:val="center"/>
            </w:pPr>
            <w:r>
              <w:t>Title</w:t>
            </w:r>
            <w:r>
              <w:rPr>
                <w:rFonts w:ascii="Calibri" w:eastAsia="Calibri" w:hAnsi="Calibri" w:cs="Calibri"/>
              </w:rPr>
              <w:t xml:space="preserve"> </w:t>
            </w:r>
          </w:p>
        </w:tc>
        <w:tc>
          <w:tcPr>
            <w:tcW w:w="2020" w:type="dxa"/>
            <w:gridSpan w:val="3"/>
            <w:tcBorders>
              <w:top w:val="single" w:sz="4" w:space="0" w:color="000000"/>
              <w:left w:val="single" w:sz="4" w:space="0" w:color="000000"/>
              <w:bottom w:val="single" w:sz="4" w:space="0" w:color="000000"/>
              <w:right w:val="single" w:sz="4" w:space="0" w:color="000000"/>
            </w:tcBorders>
            <w:shd w:val="clear" w:color="auto" w:fill="D5DCE4"/>
          </w:tcPr>
          <w:p w14:paraId="7AE137C0" w14:textId="77777777" w:rsidR="001261A7" w:rsidRDefault="001261A7" w:rsidP="00A5562B">
            <w:pPr>
              <w:ind w:left="11"/>
              <w:jc w:val="center"/>
            </w:pPr>
            <w:r>
              <w:t>Code</w:t>
            </w:r>
            <w:r>
              <w:rPr>
                <w:rFonts w:ascii="Calibri" w:eastAsia="Calibri" w:hAnsi="Calibri" w:cs="Calibri"/>
              </w:rPr>
              <w:t xml:space="preserve"> </w:t>
            </w:r>
          </w:p>
        </w:tc>
        <w:tc>
          <w:tcPr>
            <w:tcW w:w="2029" w:type="dxa"/>
            <w:tcBorders>
              <w:top w:val="single" w:sz="4" w:space="0" w:color="000000"/>
              <w:left w:val="single" w:sz="4" w:space="0" w:color="000000"/>
              <w:bottom w:val="single" w:sz="4" w:space="0" w:color="000000"/>
              <w:right w:val="single" w:sz="4" w:space="0" w:color="000000"/>
            </w:tcBorders>
            <w:shd w:val="clear" w:color="auto" w:fill="D5DCE4"/>
          </w:tcPr>
          <w:p w14:paraId="2D24B869" w14:textId="77777777" w:rsidR="001261A7" w:rsidRDefault="001261A7" w:rsidP="00A5562B">
            <w:pPr>
              <w:ind w:left="11"/>
              <w:jc w:val="center"/>
            </w:pPr>
            <w:r>
              <w:t>Title</w:t>
            </w:r>
            <w:r>
              <w:rPr>
                <w:rFonts w:ascii="Calibri" w:eastAsia="Calibri" w:hAnsi="Calibri" w:cs="Calibri"/>
              </w:rPr>
              <w:t xml:space="preserve"> </w:t>
            </w:r>
          </w:p>
        </w:tc>
      </w:tr>
      <w:tr w:rsidR="001261A7" w14:paraId="0199436C" w14:textId="77777777" w:rsidTr="00A5562B">
        <w:trPr>
          <w:trHeight w:val="404"/>
        </w:trPr>
        <w:tc>
          <w:tcPr>
            <w:tcW w:w="1185" w:type="dxa"/>
            <w:vMerge w:val="restart"/>
            <w:tcBorders>
              <w:top w:val="single" w:sz="4" w:space="0" w:color="000000"/>
              <w:left w:val="single" w:sz="4" w:space="0" w:color="000000"/>
              <w:right w:val="single" w:sz="4" w:space="0" w:color="000000"/>
            </w:tcBorders>
          </w:tcPr>
          <w:p w14:paraId="08D7E8CA" w14:textId="77777777" w:rsidR="001261A7" w:rsidRDefault="001261A7" w:rsidP="00A5562B">
            <w:r>
              <w:rPr>
                <w:rFonts w:ascii="Calibri" w:eastAsia="Calibri" w:hAnsi="Calibri" w:cs="Calibri"/>
              </w:rPr>
              <w:t xml:space="preserve"> GV</w:t>
            </w:r>
          </w:p>
          <w:p w14:paraId="5E0A5324" w14:textId="77777777" w:rsidR="001261A7" w:rsidRDefault="001261A7" w:rsidP="00A5562B"/>
        </w:tc>
        <w:tc>
          <w:tcPr>
            <w:tcW w:w="1195" w:type="dxa"/>
            <w:vMerge w:val="restart"/>
            <w:tcBorders>
              <w:top w:val="single" w:sz="4" w:space="0" w:color="000000"/>
              <w:left w:val="single" w:sz="4" w:space="0" w:color="000000"/>
              <w:right w:val="single" w:sz="4" w:space="0" w:color="000000"/>
            </w:tcBorders>
          </w:tcPr>
          <w:p w14:paraId="4D246A0A" w14:textId="77777777" w:rsidR="001261A7" w:rsidRDefault="001261A7" w:rsidP="00A5562B">
            <w:pPr>
              <w:ind w:left="1"/>
            </w:pPr>
            <w:r>
              <w:t>Govern</w:t>
            </w:r>
          </w:p>
        </w:tc>
        <w:tc>
          <w:tcPr>
            <w:tcW w:w="1197" w:type="dxa"/>
            <w:gridSpan w:val="3"/>
            <w:vMerge w:val="restart"/>
            <w:tcBorders>
              <w:top w:val="single" w:sz="4" w:space="0" w:color="000000"/>
              <w:left w:val="single" w:sz="4" w:space="0" w:color="000000"/>
              <w:right w:val="single" w:sz="4" w:space="0" w:color="000000"/>
            </w:tcBorders>
          </w:tcPr>
          <w:p w14:paraId="0904D2EF" w14:textId="77777777" w:rsidR="001261A7" w:rsidRDefault="001261A7" w:rsidP="00A5562B">
            <w:pPr>
              <w:ind w:left="1"/>
            </w:pPr>
            <w:proofErr w:type="gramStart"/>
            <w:r>
              <w:rPr>
                <w:rFonts w:ascii="Calibri" w:eastAsia="Calibri" w:hAnsi="Calibri" w:cs="Calibri"/>
              </w:rPr>
              <w:t>GV.OC</w:t>
            </w:r>
            <w:proofErr w:type="gramEnd"/>
          </w:p>
        </w:tc>
        <w:tc>
          <w:tcPr>
            <w:tcW w:w="1723" w:type="dxa"/>
            <w:vMerge w:val="restart"/>
            <w:tcBorders>
              <w:top w:val="single" w:sz="4" w:space="0" w:color="000000"/>
              <w:left w:val="single" w:sz="4" w:space="0" w:color="000000"/>
              <w:right w:val="single" w:sz="4" w:space="0" w:color="000000"/>
            </w:tcBorders>
          </w:tcPr>
          <w:p w14:paraId="191CD160" w14:textId="77777777" w:rsidR="001261A7" w:rsidRDefault="001261A7" w:rsidP="00A5562B">
            <w:pPr>
              <w:ind w:left="1"/>
            </w:pPr>
            <w:r>
              <w:rPr>
                <w:rFonts w:ascii="Calibri" w:eastAsia="Calibri" w:hAnsi="Calibri" w:cs="Calibri"/>
              </w:rPr>
              <w:t>Organizational context</w:t>
            </w:r>
          </w:p>
        </w:tc>
        <w:tc>
          <w:tcPr>
            <w:tcW w:w="2020" w:type="dxa"/>
            <w:gridSpan w:val="3"/>
            <w:tcBorders>
              <w:top w:val="single" w:sz="4" w:space="0" w:color="000000"/>
              <w:left w:val="single" w:sz="4" w:space="0" w:color="000000"/>
              <w:bottom w:val="single" w:sz="4" w:space="0" w:color="000000"/>
              <w:right w:val="single" w:sz="4" w:space="0" w:color="000000"/>
            </w:tcBorders>
          </w:tcPr>
          <w:p w14:paraId="01990C59" w14:textId="77777777" w:rsidR="001261A7" w:rsidRDefault="001261A7" w:rsidP="00A5562B">
            <w:pPr>
              <w:ind w:left="1"/>
            </w:pPr>
            <w:r>
              <w:rPr>
                <w:rFonts w:ascii="Calibri" w:eastAsia="Calibri" w:hAnsi="Calibri" w:cs="Calibri"/>
              </w:rPr>
              <w:t xml:space="preserve"> </w:t>
            </w:r>
            <w:proofErr w:type="gramStart"/>
            <w:r>
              <w:rPr>
                <w:rFonts w:ascii="Calibri" w:eastAsia="Calibri" w:hAnsi="Calibri" w:cs="Calibri"/>
              </w:rPr>
              <w:t>GV.OC</w:t>
            </w:r>
            <w:proofErr w:type="gramEnd"/>
            <w:r>
              <w:rPr>
                <w:rFonts w:ascii="Calibri" w:eastAsia="Calibri" w:hAnsi="Calibri" w:cs="Calibri"/>
              </w:rPr>
              <w:t>-01</w:t>
            </w:r>
          </w:p>
        </w:tc>
        <w:tc>
          <w:tcPr>
            <w:tcW w:w="2029" w:type="dxa"/>
            <w:tcBorders>
              <w:top w:val="single" w:sz="4" w:space="0" w:color="000000"/>
              <w:left w:val="single" w:sz="4" w:space="0" w:color="000000"/>
              <w:bottom w:val="single" w:sz="4" w:space="0" w:color="000000"/>
              <w:right w:val="single" w:sz="4" w:space="0" w:color="000000"/>
            </w:tcBorders>
          </w:tcPr>
          <w:p w14:paraId="677B55D9" w14:textId="77777777" w:rsidR="001261A7" w:rsidRDefault="001261A7" w:rsidP="00A5562B">
            <w:pPr>
              <w:ind w:left="1"/>
            </w:pPr>
            <w:r>
              <w:rPr>
                <w:rFonts w:ascii="Calibri" w:eastAsia="Calibri" w:hAnsi="Calibri" w:cs="Calibri"/>
              </w:rPr>
              <w:t xml:space="preserve"> </w:t>
            </w:r>
            <w:r w:rsidRPr="00A443AE">
              <w:rPr>
                <w:rFonts w:ascii="Calibri" w:eastAsia="Calibri" w:hAnsi="Calibri" w:cs="Calibri"/>
              </w:rPr>
              <w:t>The organizational mission is understood and informs cybersecurity risk management</w:t>
            </w:r>
          </w:p>
        </w:tc>
      </w:tr>
      <w:tr w:rsidR="001261A7" w14:paraId="5D60A720" w14:textId="77777777" w:rsidTr="00A5562B">
        <w:trPr>
          <w:trHeight w:val="404"/>
        </w:trPr>
        <w:tc>
          <w:tcPr>
            <w:tcW w:w="1185" w:type="dxa"/>
            <w:vMerge/>
            <w:tcBorders>
              <w:left w:val="single" w:sz="4" w:space="0" w:color="000000"/>
              <w:right w:val="single" w:sz="4" w:space="0" w:color="000000"/>
            </w:tcBorders>
          </w:tcPr>
          <w:p w14:paraId="6FBC4027" w14:textId="77777777" w:rsidR="001261A7" w:rsidRDefault="001261A7" w:rsidP="00A5562B">
            <w:pPr>
              <w:rPr>
                <w:rFonts w:ascii="Calibri" w:eastAsia="Calibri" w:hAnsi="Calibri" w:cs="Calibri"/>
              </w:rPr>
            </w:pPr>
          </w:p>
        </w:tc>
        <w:tc>
          <w:tcPr>
            <w:tcW w:w="1195" w:type="dxa"/>
            <w:vMerge/>
            <w:tcBorders>
              <w:left w:val="single" w:sz="4" w:space="0" w:color="000000"/>
              <w:right w:val="single" w:sz="4" w:space="0" w:color="000000"/>
            </w:tcBorders>
          </w:tcPr>
          <w:p w14:paraId="23F601AC" w14:textId="77777777" w:rsidR="001261A7" w:rsidRDefault="001261A7" w:rsidP="00A5562B">
            <w:pPr>
              <w:ind w:left="1"/>
            </w:pPr>
          </w:p>
        </w:tc>
        <w:tc>
          <w:tcPr>
            <w:tcW w:w="1197" w:type="dxa"/>
            <w:gridSpan w:val="3"/>
            <w:vMerge/>
            <w:tcBorders>
              <w:left w:val="single" w:sz="4" w:space="0" w:color="000000"/>
              <w:right w:val="single" w:sz="4" w:space="0" w:color="000000"/>
            </w:tcBorders>
          </w:tcPr>
          <w:p w14:paraId="2FAAD8E9" w14:textId="77777777" w:rsidR="001261A7" w:rsidRDefault="001261A7" w:rsidP="00A5562B">
            <w:pPr>
              <w:ind w:left="1"/>
              <w:rPr>
                <w:rFonts w:ascii="Calibri" w:eastAsia="Calibri" w:hAnsi="Calibri" w:cs="Calibri"/>
              </w:rPr>
            </w:pPr>
          </w:p>
        </w:tc>
        <w:tc>
          <w:tcPr>
            <w:tcW w:w="1723" w:type="dxa"/>
            <w:vMerge/>
            <w:tcBorders>
              <w:left w:val="single" w:sz="4" w:space="0" w:color="000000"/>
              <w:right w:val="single" w:sz="4" w:space="0" w:color="000000"/>
            </w:tcBorders>
          </w:tcPr>
          <w:p w14:paraId="485029AD" w14:textId="77777777" w:rsidR="001261A7" w:rsidRDefault="001261A7" w:rsidP="00A5562B">
            <w:pPr>
              <w:ind w:left="1"/>
              <w:rPr>
                <w:rFonts w:ascii="Calibri" w:eastAsia="Calibri" w:hAnsi="Calibri" w:cs="Calibri"/>
              </w:rPr>
            </w:pPr>
          </w:p>
        </w:tc>
        <w:tc>
          <w:tcPr>
            <w:tcW w:w="2020" w:type="dxa"/>
            <w:gridSpan w:val="3"/>
            <w:tcBorders>
              <w:top w:val="single" w:sz="4" w:space="0" w:color="000000"/>
              <w:left w:val="single" w:sz="4" w:space="0" w:color="000000"/>
              <w:bottom w:val="single" w:sz="4" w:space="0" w:color="000000"/>
              <w:right w:val="single" w:sz="4" w:space="0" w:color="000000"/>
            </w:tcBorders>
          </w:tcPr>
          <w:p w14:paraId="465BB32E" w14:textId="77777777" w:rsidR="001261A7" w:rsidRDefault="001261A7" w:rsidP="00A5562B">
            <w:pPr>
              <w:ind w:left="1"/>
              <w:rPr>
                <w:rFonts w:ascii="Calibri" w:eastAsia="Calibri" w:hAnsi="Calibri" w:cs="Calibri"/>
              </w:rPr>
            </w:pPr>
            <w:proofErr w:type="gramStart"/>
            <w:r>
              <w:rPr>
                <w:rFonts w:ascii="Calibri" w:eastAsia="Calibri" w:hAnsi="Calibri" w:cs="Calibri"/>
              </w:rPr>
              <w:t>GV.OC</w:t>
            </w:r>
            <w:proofErr w:type="gramEnd"/>
            <w:r>
              <w:rPr>
                <w:rFonts w:ascii="Calibri" w:eastAsia="Calibri" w:hAnsi="Calibri" w:cs="Calibri"/>
              </w:rPr>
              <w:t>-02</w:t>
            </w:r>
          </w:p>
        </w:tc>
        <w:tc>
          <w:tcPr>
            <w:tcW w:w="2029" w:type="dxa"/>
            <w:tcBorders>
              <w:top w:val="single" w:sz="4" w:space="0" w:color="000000"/>
              <w:left w:val="single" w:sz="4" w:space="0" w:color="000000"/>
              <w:bottom w:val="single" w:sz="4" w:space="0" w:color="000000"/>
              <w:right w:val="single" w:sz="4" w:space="0" w:color="000000"/>
            </w:tcBorders>
          </w:tcPr>
          <w:p w14:paraId="46F5C3AD" w14:textId="77777777" w:rsidR="001261A7" w:rsidRDefault="001261A7" w:rsidP="00A5562B">
            <w:pPr>
              <w:ind w:left="1"/>
              <w:rPr>
                <w:rFonts w:ascii="Calibri" w:eastAsia="Calibri" w:hAnsi="Calibri" w:cs="Calibri"/>
              </w:rPr>
            </w:pPr>
            <w:r w:rsidRPr="00A443AE">
              <w:rPr>
                <w:rFonts w:ascii="Calibri" w:eastAsia="Calibri" w:hAnsi="Calibri" w:cs="Calibri"/>
              </w:rPr>
              <w:t xml:space="preserve">Internal and external stakeholders are understood, and </w:t>
            </w:r>
            <w:r w:rsidRPr="00A443AE">
              <w:rPr>
                <w:rFonts w:ascii="Calibri" w:eastAsia="Calibri" w:hAnsi="Calibri" w:cs="Calibri"/>
              </w:rPr>
              <w:lastRenderedPageBreak/>
              <w:t>their needs and expectations regarding cybersecurity risk management are understood and considered</w:t>
            </w:r>
          </w:p>
        </w:tc>
      </w:tr>
      <w:tr w:rsidR="001261A7" w14:paraId="3B83F30C" w14:textId="77777777" w:rsidTr="00A5562B">
        <w:trPr>
          <w:trHeight w:val="404"/>
        </w:trPr>
        <w:tc>
          <w:tcPr>
            <w:tcW w:w="1185" w:type="dxa"/>
            <w:vMerge/>
            <w:tcBorders>
              <w:left w:val="single" w:sz="4" w:space="0" w:color="000000"/>
              <w:right w:val="single" w:sz="4" w:space="0" w:color="000000"/>
            </w:tcBorders>
          </w:tcPr>
          <w:p w14:paraId="5FF86A50" w14:textId="77777777" w:rsidR="001261A7" w:rsidRDefault="001261A7" w:rsidP="00A5562B">
            <w:pPr>
              <w:rPr>
                <w:rFonts w:ascii="Calibri" w:eastAsia="Calibri" w:hAnsi="Calibri" w:cs="Calibri"/>
              </w:rPr>
            </w:pPr>
          </w:p>
        </w:tc>
        <w:tc>
          <w:tcPr>
            <w:tcW w:w="1195" w:type="dxa"/>
            <w:vMerge/>
            <w:tcBorders>
              <w:left w:val="single" w:sz="4" w:space="0" w:color="000000"/>
              <w:right w:val="single" w:sz="4" w:space="0" w:color="000000"/>
            </w:tcBorders>
          </w:tcPr>
          <w:p w14:paraId="58136A49" w14:textId="77777777" w:rsidR="001261A7" w:rsidRDefault="001261A7" w:rsidP="00A5562B">
            <w:pPr>
              <w:ind w:left="1"/>
            </w:pPr>
          </w:p>
        </w:tc>
        <w:tc>
          <w:tcPr>
            <w:tcW w:w="1197" w:type="dxa"/>
            <w:gridSpan w:val="3"/>
            <w:vMerge/>
            <w:tcBorders>
              <w:left w:val="single" w:sz="4" w:space="0" w:color="000000"/>
              <w:right w:val="single" w:sz="4" w:space="0" w:color="000000"/>
            </w:tcBorders>
          </w:tcPr>
          <w:p w14:paraId="7BE14995" w14:textId="77777777" w:rsidR="001261A7" w:rsidRDefault="001261A7" w:rsidP="00A5562B">
            <w:pPr>
              <w:ind w:left="1"/>
              <w:rPr>
                <w:rFonts w:ascii="Calibri" w:eastAsia="Calibri" w:hAnsi="Calibri" w:cs="Calibri"/>
              </w:rPr>
            </w:pPr>
          </w:p>
        </w:tc>
        <w:tc>
          <w:tcPr>
            <w:tcW w:w="1723" w:type="dxa"/>
            <w:vMerge/>
            <w:tcBorders>
              <w:left w:val="single" w:sz="4" w:space="0" w:color="000000"/>
              <w:right w:val="single" w:sz="4" w:space="0" w:color="000000"/>
            </w:tcBorders>
          </w:tcPr>
          <w:p w14:paraId="0CD0DBE2" w14:textId="77777777" w:rsidR="001261A7" w:rsidRDefault="001261A7" w:rsidP="00A5562B">
            <w:pPr>
              <w:ind w:left="1"/>
              <w:rPr>
                <w:rFonts w:ascii="Calibri" w:eastAsia="Calibri" w:hAnsi="Calibri" w:cs="Calibri"/>
              </w:rPr>
            </w:pPr>
          </w:p>
        </w:tc>
        <w:tc>
          <w:tcPr>
            <w:tcW w:w="2020" w:type="dxa"/>
            <w:gridSpan w:val="3"/>
            <w:tcBorders>
              <w:top w:val="single" w:sz="4" w:space="0" w:color="000000"/>
              <w:left w:val="single" w:sz="4" w:space="0" w:color="000000"/>
              <w:bottom w:val="single" w:sz="4" w:space="0" w:color="000000"/>
              <w:right w:val="single" w:sz="4" w:space="0" w:color="000000"/>
            </w:tcBorders>
          </w:tcPr>
          <w:p w14:paraId="43901F3B" w14:textId="77777777" w:rsidR="001261A7" w:rsidRDefault="001261A7" w:rsidP="00A5562B">
            <w:pPr>
              <w:ind w:left="1"/>
              <w:rPr>
                <w:rFonts w:ascii="Calibri" w:eastAsia="Calibri" w:hAnsi="Calibri" w:cs="Calibri"/>
              </w:rPr>
            </w:pPr>
            <w:proofErr w:type="gramStart"/>
            <w:r>
              <w:rPr>
                <w:rFonts w:ascii="Calibri" w:eastAsia="Calibri" w:hAnsi="Calibri" w:cs="Calibri"/>
              </w:rPr>
              <w:t>GV.OC</w:t>
            </w:r>
            <w:proofErr w:type="gramEnd"/>
            <w:r>
              <w:rPr>
                <w:rFonts w:ascii="Calibri" w:eastAsia="Calibri" w:hAnsi="Calibri" w:cs="Calibri"/>
              </w:rPr>
              <w:t>-03</w:t>
            </w:r>
          </w:p>
        </w:tc>
        <w:tc>
          <w:tcPr>
            <w:tcW w:w="2029" w:type="dxa"/>
            <w:tcBorders>
              <w:top w:val="single" w:sz="4" w:space="0" w:color="000000"/>
              <w:left w:val="single" w:sz="4" w:space="0" w:color="000000"/>
              <w:bottom w:val="single" w:sz="4" w:space="0" w:color="000000"/>
              <w:right w:val="single" w:sz="4" w:space="0" w:color="000000"/>
            </w:tcBorders>
          </w:tcPr>
          <w:p w14:paraId="0B0AE1C5" w14:textId="77777777" w:rsidR="001261A7" w:rsidRDefault="001261A7" w:rsidP="00A5562B">
            <w:pPr>
              <w:ind w:left="1"/>
              <w:rPr>
                <w:rFonts w:ascii="Calibri" w:eastAsia="Calibri" w:hAnsi="Calibri" w:cs="Calibri"/>
              </w:rPr>
            </w:pPr>
            <w:r w:rsidRPr="00A443AE">
              <w:rPr>
                <w:rFonts w:ascii="Calibri" w:eastAsia="Calibri" w:hAnsi="Calibri" w:cs="Calibri"/>
              </w:rPr>
              <w:t>Legal, regulatory, and contractual requirements regarding cybersecurity - including privacy and civil liberties obligations - are understood and managed</w:t>
            </w:r>
          </w:p>
        </w:tc>
      </w:tr>
      <w:tr w:rsidR="001261A7" w14:paraId="02BDBC63" w14:textId="77777777" w:rsidTr="00A5562B">
        <w:trPr>
          <w:trHeight w:val="404"/>
        </w:trPr>
        <w:tc>
          <w:tcPr>
            <w:tcW w:w="1185" w:type="dxa"/>
            <w:vMerge/>
            <w:tcBorders>
              <w:left w:val="single" w:sz="4" w:space="0" w:color="000000"/>
              <w:right w:val="single" w:sz="4" w:space="0" w:color="000000"/>
            </w:tcBorders>
          </w:tcPr>
          <w:p w14:paraId="500FDAD7" w14:textId="77777777" w:rsidR="001261A7" w:rsidRDefault="001261A7" w:rsidP="00A5562B">
            <w:pPr>
              <w:rPr>
                <w:rFonts w:ascii="Calibri" w:eastAsia="Calibri" w:hAnsi="Calibri" w:cs="Calibri"/>
              </w:rPr>
            </w:pPr>
          </w:p>
        </w:tc>
        <w:tc>
          <w:tcPr>
            <w:tcW w:w="1195" w:type="dxa"/>
            <w:vMerge/>
            <w:tcBorders>
              <w:left w:val="single" w:sz="4" w:space="0" w:color="000000"/>
              <w:right w:val="single" w:sz="4" w:space="0" w:color="000000"/>
            </w:tcBorders>
          </w:tcPr>
          <w:p w14:paraId="0B4B4EE3" w14:textId="77777777" w:rsidR="001261A7" w:rsidRDefault="001261A7" w:rsidP="00A5562B">
            <w:pPr>
              <w:ind w:left="1"/>
            </w:pPr>
          </w:p>
        </w:tc>
        <w:tc>
          <w:tcPr>
            <w:tcW w:w="1197" w:type="dxa"/>
            <w:gridSpan w:val="3"/>
            <w:vMerge/>
            <w:tcBorders>
              <w:left w:val="single" w:sz="4" w:space="0" w:color="000000"/>
              <w:right w:val="single" w:sz="4" w:space="0" w:color="000000"/>
            </w:tcBorders>
          </w:tcPr>
          <w:p w14:paraId="631E19B4" w14:textId="77777777" w:rsidR="001261A7" w:rsidRDefault="001261A7" w:rsidP="00A5562B">
            <w:pPr>
              <w:ind w:left="1"/>
              <w:rPr>
                <w:rFonts w:ascii="Calibri" w:eastAsia="Calibri" w:hAnsi="Calibri" w:cs="Calibri"/>
              </w:rPr>
            </w:pPr>
          </w:p>
        </w:tc>
        <w:tc>
          <w:tcPr>
            <w:tcW w:w="1723" w:type="dxa"/>
            <w:vMerge/>
            <w:tcBorders>
              <w:left w:val="single" w:sz="4" w:space="0" w:color="000000"/>
              <w:right w:val="single" w:sz="4" w:space="0" w:color="000000"/>
            </w:tcBorders>
          </w:tcPr>
          <w:p w14:paraId="14CCF3EC" w14:textId="77777777" w:rsidR="001261A7" w:rsidRDefault="001261A7" w:rsidP="00A5562B">
            <w:pPr>
              <w:ind w:left="1"/>
              <w:rPr>
                <w:rFonts w:ascii="Calibri" w:eastAsia="Calibri" w:hAnsi="Calibri" w:cs="Calibri"/>
              </w:rPr>
            </w:pPr>
          </w:p>
        </w:tc>
        <w:tc>
          <w:tcPr>
            <w:tcW w:w="2020" w:type="dxa"/>
            <w:gridSpan w:val="3"/>
            <w:tcBorders>
              <w:top w:val="single" w:sz="4" w:space="0" w:color="000000"/>
              <w:left w:val="single" w:sz="4" w:space="0" w:color="000000"/>
              <w:bottom w:val="single" w:sz="4" w:space="0" w:color="000000"/>
              <w:right w:val="single" w:sz="4" w:space="0" w:color="000000"/>
            </w:tcBorders>
          </w:tcPr>
          <w:p w14:paraId="15B65CEF" w14:textId="77777777" w:rsidR="001261A7" w:rsidRDefault="001261A7" w:rsidP="00A5562B">
            <w:pPr>
              <w:ind w:left="1"/>
              <w:rPr>
                <w:rFonts w:ascii="Calibri" w:eastAsia="Calibri" w:hAnsi="Calibri" w:cs="Calibri"/>
              </w:rPr>
            </w:pPr>
            <w:proofErr w:type="gramStart"/>
            <w:r>
              <w:rPr>
                <w:rFonts w:ascii="Calibri" w:eastAsia="Calibri" w:hAnsi="Calibri" w:cs="Calibri"/>
              </w:rPr>
              <w:t>GV.OC</w:t>
            </w:r>
            <w:proofErr w:type="gramEnd"/>
            <w:r>
              <w:rPr>
                <w:rFonts w:ascii="Calibri" w:eastAsia="Calibri" w:hAnsi="Calibri" w:cs="Calibri"/>
              </w:rPr>
              <w:t>-04</w:t>
            </w:r>
          </w:p>
        </w:tc>
        <w:tc>
          <w:tcPr>
            <w:tcW w:w="2029" w:type="dxa"/>
            <w:tcBorders>
              <w:top w:val="single" w:sz="4" w:space="0" w:color="000000"/>
              <w:left w:val="single" w:sz="4" w:space="0" w:color="000000"/>
              <w:bottom w:val="single" w:sz="4" w:space="0" w:color="000000"/>
              <w:right w:val="single" w:sz="4" w:space="0" w:color="000000"/>
            </w:tcBorders>
          </w:tcPr>
          <w:p w14:paraId="1017F925" w14:textId="77777777" w:rsidR="001261A7" w:rsidRDefault="001261A7" w:rsidP="00A5562B">
            <w:pPr>
              <w:ind w:left="1"/>
              <w:rPr>
                <w:rFonts w:ascii="Calibri" w:eastAsia="Calibri" w:hAnsi="Calibri" w:cs="Calibri"/>
              </w:rPr>
            </w:pPr>
            <w:r w:rsidRPr="00A443AE">
              <w:rPr>
                <w:rFonts w:ascii="Calibri" w:eastAsia="Calibri" w:hAnsi="Calibri" w:cs="Calibri"/>
              </w:rPr>
              <w:t>Critical objectives, capabilities, and services that external stakeholders depend on or expect from the organization are understood and communicated</w:t>
            </w:r>
          </w:p>
        </w:tc>
      </w:tr>
      <w:tr w:rsidR="001261A7" w14:paraId="4B530F46" w14:textId="77777777" w:rsidTr="00A5562B">
        <w:trPr>
          <w:trHeight w:val="404"/>
        </w:trPr>
        <w:tc>
          <w:tcPr>
            <w:tcW w:w="1185" w:type="dxa"/>
            <w:vMerge/>
            <w:tcBorders>
              <w:left w:val="single" w:sz="4" w:space="0" w:color="000000"/>
              <w:right w:val="single" w:sz="4" w:space="0" w:color="000000"/>
            </w:tcBorders>
          </w:tcPr>
          <w:p w14:paraId="43F0E16E" w14:textId="77777777" w:rsidR="001261A7" w:rsidRDefault="001261A7" w:rsidP="00A5562B">
            <w:pPr>
              <w:rPr>
                <w:rFonts w:ascii="Calibri" w:eastAsia="Calibri" w:hAnsi="Calibri" w:cs="Calibri"/>
              </w:rPr>
            </w:pPr>
          </w:p>
        </w:tc>
        <w:tc>
          <w:tcPr>
            <w:tcW w:w="1195" w:type="dxa"/>
            <w:vMerge/>
            <w:tcBorders>
              <w:left w:val="single" w:sz="4" w:space="0" w:color="000000"/>
              <w:right w:val="single" w:sz="4" w:space="0" w:color="000000"/>
            </w:tcBorders>
          </w:tcPr>
          <w:p w14:paraId="0B050D09" w14:textId="77777777" w:rsidR="001261A7" w:rsidRDefault="001261A7" w:rsidP="00A5562B">
            <w:pPr>
              <w:ind w:left="1"/>
            </w:pPr>
          </w:p>
        </w:tc>
        <w:tc>
          <w:tcPr>
            <w:tcW w:w="1197" w:type="dxa"/>
            <w:gridSpan w:val="3"/>
            <w:vMerge/>
            <w:tcBorders>
              <w:left w:val="single" w:sz="4" w:space="0" w:color="000000"/>
              <w:bottom w:val="single" w:sz="4" w:space="0" w:color="000000"/>
              <w:right w:val="single" w:sz="4" w:space="0" w:color="000000"/>
            </w:tcBorders>
          </w:tcPr>
          <w:p w14:paraId="5BD1D51B" w14:textId="77777777" w:rsidR="001261A7" w:rsidRDefault="001261A7" w:rsidP="00A5562B">
            <w:pPr>
              <w:ind w:left="1"/>
              <w:rPr>
                <w:rFonts w:ascii="Calibri" w:eastAsia="Calibri" w:hAnsi="Calibri" w:cs="Calibri"/>
              </w:rPr>
            </w:pPr>
          </w:p>
        </w:tc>
        <w:tc>
          <w:tcPr>
            <w:tcW w:w="1723" w:type="dxa"/>
            <w:vMerge/>
            <w:tcBorders>
              <w:left w:val="single" w:sz="4" w:space="0" w:color="000000"/>
              <w:bottom w:val="single" w:sz="4" w:space="0" w:color="000000"/>
              <w:right w:val="single" w:sz="4" w:space="0" w:color="000000"/>
            </w:tcBorders>
          </w:tcPr>
          <w:p w14:paraId="1BE9478D" w14:textId="77777777" w:rsidR="001261A7" w:rsidRDefault="001261A7" w:rsidP="00A5562B">
            <w:pPr>
              <w:ind w:left="1"/>
              <w:rPr>
                <w:rFonts w:ascii="Calibri" w:eastAsia="Calibri" w:hAnsi="Calibri" w:cs="Calibri"/>
              </w:rPr>
            </w:pPr>
          </w:p>
        </w:tc>
        <w:tc>
          <w:tcPr>
            <w:tcW w:w="2020" w:type="dxa"/>
            <w:gridSpan w:val="3"/>
            <w:tcBorders>
              <w:top w:val="single" w:sz="4" w:space="0" w:color="000000"/>
              <w:left w:val="single" w:sz="4" w:space="0" w:color="000000"/>
              <w:bottom w:val="single" w:sz="4" w:space="0" w:color="000000"/>
              <w:right w:val="single" w:sz="4" w:space="0" w:color="000000"/>
            </w:tcBorders>
          </w:tcPr>
          <w:p w14:paraId="5F6A9E6C" w14:textId="77777777" w:rsidR="001261A7" w:rsidRDefault="001261A7" w:rsidP="00A5562B">
            <w:pPr>
              <w:ind w:left="1"/>
              <w:rPr>
                <w:rFonts w:ascii="Calibri" w:eastAsia="Calibri" w:hAnsi="Calibri" w:cs="Calibri"/>
              </w:rPr>
            </w:pPr>
            <w:proofErr w:type="gramStart"/>
            <w:r>
              <w:rPr>
                <w:rFonts w:ascii="Calibri" w:eastAsia="Calibri" w:hAnsi="Calibri" w:cs="Calibri"/>
              </w:rPr>
              <w:t>GV.OC</w:t>
            </w:r>
            <w:proofErr w:type="gramEnd"/>
            <w:r>
              <w:rPr>
                <w:rFonts w:ascii="Calibri" w:eastAsia="Calibri" w:hAnsi="Calibri" w:cs="Calibri"/>
              </w:rPr>
              <w:t>-05</w:t>
            </w:r>
          </w:p>
        </w:tc>
        <w:tc>
          <w:tcPr>
            <w:tcW w:w="2029" w:type="dxa"/>
            <w:tcBorders>
              <w:top w:val="single" w:sz="4" w:space="0" w:color="000000"/>
              <w:left w:val="single" w:sz="4" w:space="0" w:color="000000"/>
              <w:bottom w:val="single" w:sz="4" w:space="0" w:color="000000"/>
              <w:right w:val="single" w:sz="4" w:space="0" w:color="000000"/>
            </w:tcBorders>
          </w:tcPr>
          <w:p w14:paraId="184C89E7" w14:textId="77777777" w:rsidR="001261A7" w:rsidRDefault="001261A7" w:rsidP="00A5562B">
            <w:pPr>
              <w:ind w:left="1"/>
              <w:rPr>
                <w:rFonts w:ascii="Calibri" w:eastAsia="Calibri" w:hAnsi="Calibri" w:cs="Calibri"/>
              </w:rPr>
            </w:pPr>
            <w:r w:rsidRPr="00A443AE">
              <w:rPr>
                <w:rFonts w:ascii="Calibri" w:eastAsia="Calibri" w:hAnsi="Calibri" w:cs="Calibri"/>
              </w:rPr>
              <w:t>Outcomes, capabilities, and services that the organization depends on understood and communicated</w:t>
            </w:r>
          </w:p>
        </w:tc>
      </w:tr>
      <w:tr w:rsidR="001261A7" w14:paraId="305902FF" w14:textId="77777777" w:rsidTr="00A5562B">
        <w:trPr>
          <w:trHeight w:val="404"/>
        </w:trPr>
        <w:tc>
          <w:tcPr>
            <w:tcW w:w="1185" w:type="dxa"/>
            <w:vMerge/>
            <w:tcBorders>
              <w:left w:val="single" w:sz="4" w:space="0" w:color="000000"/>
              <w:right w:val="single" w:sz="4" w:space="0" w:color="000000"/>
            </w:tcBorders>
          </w:tcPr>
          <w:p w14:paraId="4C7DDEA6" w14:textId="77777777" w:rsidR="001261A7" w:rsidRDefault="001261A7" w:rsidP="00A5562B">
            <w:pPr>
              <w:rPr>
                <w:rFonts w:ascii="Calibri" w:eastAsia="Calibri" w:hAnsi="Calibri" w:cs="Calibri"/>
              </w:rPr>
            </w:pPr>
          </w:p>
        </w:tc>
        <w:tc>
          <w:tcPr>
            <w:tcW w:w="1195" w:type="dxa"/>
            <w:vMerge/>
            <w:tcBorders>
              <w:left w:val="single" w:sz="4" w:space="0" w:color="000000"/>
              <w:right w:val="single" w:sz="4" w:space="0" w:color="000000"/>
            </w:tcBorders>
          </w:tcPr>
          <w:p w14:paraId="13D36791" w14:textId="77777777" w:rsidR="001261A7" w:rsidRDefault="001261A7" w:rsidP="00A5562B">
            <w:pPr>
              <w:ind w:left="1"/>
            </w:pPr>
          </w:p>
        </w:tc>
        <w:tc>
          <w:tcPr>
            <w:tcW w:w="1197" w:type="dxa"/>
            <w:gridSpan w:val="3"/>
            <w:tcBorders>
              <w:left w:val="single" w:sz="4" w:space="0" w:color="000000"/>
              <w:right w:val="single" w:sz="4" w:space="0" w:color="000000"/>
            </w:tcBorders>
          </w:tcPr>
          <w:p w14:paraId="3038D050" w14:textId="77777777" w:rsidR="001261A7" w:rsidRDefault="001261A7" w:rsidP="00A5562B">
            <w:pPr>
              <w:ind w:left="1"/>
              <w:rPr>
                <w:rFonts w:ascii="Calibri" w:eastAsia="Calibri" w:hAnsi="Calibri" w:cs="Calibri"/>
              </w:rPr>
            </w:pPr>
            <w:r>
              <w:rPr>
                <w:rFonts w:ascii="Calibri" w:eastAsia="Calibri" w:hAnsi="Calibri" w:cs="Calibri"/>
              </w:rPr>
              <w:t>GV.RM</w:t>
            </w:r>
          </w:p>
        </w:tc>
        <w:tc>
          <w:tcPr>
            <w:tcW w:w="1723" w:type="dxa"/>
            <w:tcBorders>
              <w:left w:val="single" w:sz="4" w:space="0" w:color="000000"/>
              <w:right w:val="single" w:sz="4" w:space="0" w:color="000000"/>
            </w:tcBorders>
          </w:tcPr>
          <w:p w14:paraId="0E9C4E1B" w14:textId="77777777" w:rsidR="001261A7" w:rsidRDefault="001261A7" w:rsidP="00A5562B">
            <w:pPr>
              <w:ind w:left="1"/>
              <w:rPr>
                <w:rFonts w:ascii="Calibri" w:eastAsia="Calibri" w:hAnsi="Calibri" w:cs="Calibri"/>
              </w:rPr>
            </w:pPr>
            <w:r w:rsidRPr="00A443AE">
              <w:rPr>
                <w:rFonts w:ascii="Calibri" w:eastAsia="Calibri" w:hAnsi="Calibri" w:cs="Calibri"/>
              </w:rPr>
              <w:t>Risk Management Strategy</w:t>
            </w:r>
          </w:p>
        </w:tc>
        <w:tc>
          <w:tcPr>
            <w:tcW w:w="2020" w:type="dxa"/>
            <w:gridSpan w:val="3"/>
            <w:tcBorders>
              <w:top w:val="single" w:sz="4" w:space="0" w:color="000000"/>
              <w:left w:val="single" w:sz="4" w:space="0" w:color="000000"/>
              <w:bottom w:val="single" w:sz="4" w:space="0" w:color="000000"/>
              <w:right w:val="single" w:sz="4" w:space="0" w:color="000000"/>
            </w:tcBorders>
          </w:tcPr>
          <w:p w14:paraId="1D6D0866" w14:textId="77777777" w:rsidR="001261A7" w:rsidRDefault="001261A7" w:rsidP="00A5562B">
            <w:pPr>
              <w:ind w:left="1"/>
              <w:rPr>
                <w:rFonts w:ascii="Calibri" w:eastAsia="Calibri" w:hAnsi="Calibri" w:cs="Calibri"/>
              </w:rPr>
            </w:pPr>
            <w:r w:rsidRPr="00A443AE">
              <w:rPr>
                <w:rFonts w:ascii="Calibri" w:eastAsia="Calibri" w:hAnsi="Calibri" w:cs="Calibri"/>
              </w:rPr>
              <w:t>GV.RM-01</w:t>
            </w:r>
          </w:p>
        </w:tc>
        <w:tc>
          <w:tcPr>
            <w:tcW w:w="2029" w:type="dxa"/>
            <w:tcBorders>
              <w:top w:val="single" w:sz="4" w:space="0" w:color="000000"/>
              <w:left w:val="single" w:sz="4" w:space="0" w:color="000000"/>
              <w:bottom w:val="single" w:sz="4" w:space="0" w:color="000000"/>
              <w:right w:val="single" w:sz="4" w:space="0" w:color="000000"/>
            </w:tcBorders>
          </w:tcPr>
          <w:p w14:paraId="7AE7F96F" w14:textId="77777777" w:rsidR="001261A7" w:rsidRPr="00A443AE" w:rsidRDefault="001261A7" w:rsidP="00A5562B">
            <w:pPr>
              <w:ind w:left="1"/>
              <w:rPr>
                <w:rFonts w:ascii="Calibri" w:eastAsia="Calibri" w:hAnsi="Calibri" w:cs="Calibri"/>
              </w:rPr>
            </w:pPr>
            <w:r w:rsidRPr="00A443AE">
              <w:rPr>
                <w:rFonts w:ascii="Calibri" w:eastAsia="Calibri" w:hAnsi="Calibri" w:cs="Calibri"/>
              </w:rPr>
              <w:t>Risk management objectives are established and agreed to by organizational stakeholders</w:t>
            </w:r>
          </w:p>
        </w:tc>
      </w:tr>
      <w:tr w:rsidR="001261A7" w14:paraId="58073BEB" w14:textId="77777777" w:rsidTr="00A5562B">
        <w:trPr>
          <w:trHeight w:val="404"/>
        </w:trPr>
        <w:tc>
          <w:tcPr>
            <w:tcW w:w="1185" w:type="dxa"/>
            <w:vMerge/>
            <w:tcBorders>
              <w:left w:val="single" w:sz="4" w:space="0" w:color="000000"/>
              <w:right w:val="single" w:sz="4" w:space="0" w:color="000000"/>
            </w:tcBorders>
          </w:tcPr>
          <w:p w14:paraId="61D4CB39" w14:textId="77777777" w:rsidR="001261A7" w:rsidRDefault="001261A7" w:rsidP="00A5562B">
            <w:pPr>
              <w:rPr>
                <w:rFonts w:ascii="Calibri" w:eastAsia="Calibri" w:hAnsi="Calibri" w:cs="Calibri"/>
              </w:rPr>
            </w:pPr>
          </w:p>
        </w:tc>
        <w:tc>
          <w:tcPr>
            <w:tcW w:w="1195" w:type="dxa"/>
            <w:vMerge/>
            <w:tcBorders>
              <w:left w:val="single" w:sz="4" w:space="0" w:color="000000"/>
              <w:right w:val="single" w:sz="4" w:space="0" w:color="000000"/>
            </w:tcBorders>
          </w:tcPr>
          <w:p w14:paraId="3B853AB3" w14:textId="77777777" w:rsidR="001261A7" w:rsidRDefault="001261A7" w:rsidP="00A5562B">
            <w:pPr>
              <w:ind w:left="1"/>
            </w:pPr>
          </w:p>
        </w:tc>
        <w:tc>
          <w:tcPr>
            <w:tcW w:w="1197" w:type="dxa"/>
            <w:gridSpan w:val="3"/>
            <w:tcBorders>
              <w:left w:val="single" w:sz="4" w:space="0" w:color="000000"/>
              <w:right w:val="single" w:sz="4" w:space="0" w:color="000000"/>
            </w:tcBorders>
          </w:tcPr>
          <w:p w14:paraId="0129BB93" w14:textId="77777777" w:rsidR="001261A7" w:rsidRDefault="001261A7" w:rsidP="00A5562B">
            <w:pPr>
              <w:ind w:left="1"/>
              <w:rPr>
                <w:rFonts w:ascii="Calibri" w:eastAsia="Calibri" w:hAnsi="Calibri" w:cs="Calibri"/>
              </w:rPr>
            </w:pPr>
          </w:p>
        </w:tc>
        <w:tc>
          <w:tcPr>
            <w:tcW w:w="1723" w:type="dxa"/>
            <w:tcBorders>
              <w:left w:val="single" w:sz="4" w:space="0" w:color="000000"/>
              <w:right w:val="single" w:sz="4" w:space="0" w:color="000000"/>
            </w:tcBorders>
          </w:tcPr>
          <w:p w14:paraId="390DA203" w14:textId="77777777" w:rsidR="001261A7" w:rsidRDefault="001261A7" w:rsidP="00A5562B">
            <w:pPr>
              <w:ind w:left="1"/>
              <w:rPr>
                <w:rFonts w:ascii="Calibri" w:eastAsia="Calibri" w:hAnsi="Calibri" w:cs="Calibri"/>
              </w:rPr>
            </w:pPr>
          </w:p>
        </w:tc>
        <w:tc>
          <w:tcPr>
            <w:tcW w:w="2020" w:type="dxa"/>
            <w:gridSpan w:val="3"/>
            <w:tcBorders>
              <w:top w:val="single" w:sz="4" w:space="0" w:color="000000"/>
              <w:left w:val="single" w:sz="4" w:space="0" w:color="000000"/>
              <w:bottom w:val="single" w:sz="4" w:space="0" w:color="000000"/>
              <w:right w:val="single" w:sz="4" w:space="0" w:color="000000"/>
            </w:tcBorders>
          </w:tcPr>
          <w:p w14:paraId="5B0D1BFD" w14:textId="77777777" w:rsidR="001261A7" w:rsidRDefault="001261A7" w:rsidP="00A5562B">
            <w:pPr>
              <w:ind w:left="1"/>
              <w:rPr>
                <w:rFonts w:ascii="Calibri" w:eastAsia="Calibri" w:hAnsi="Calibri" w:cs="Calibri"/>
              </w:rPr>
            </w:pPr>
            <w:r w:rsidRPr="00A443AE">
              <w:rPr>
                <w:rFonts w:ascii="Calibri" w:eastAsia="Calibri" w:hAnsi="Calibri" w:cs="Calibri"/>
              </w:rPr>
              <w:t>GV.RM-0</w:t>
            </w:r>
            <w:r>
              <w:rPr>
                <w:rFonts w:ascii="Calibri" w:eastAsia="Calibri" w:hAnsi="Calibri" w:cs="Calibri"/>
              </w:rPr>
              <w:t>2</w:t>
            </w:r>
          </w:p>
        </w:tc>
        <w:tc>
          <w:tcPr>
            <w:tcW w:w="2029" w:type="dxa"/>
            <w:tcBorders>
              <w:top w:val="single" w:sz="4" w:space="0" w:color="000000"/>
              <w:left w:val="single" w:sz="4" w:space="0" w:color="000000"/>
              <w:bottom w:val="single" w:sz="4" w:space="0" w:color="000000"/>
              <w:right w:val="single" w:sz="4" w:space="0" w:color="000000"/>
            </w:tcBorders>
          </w:tcPr>
          <w:p w14:paraId="20F7A87B" w14:textId="77777777" w:rsidR="001261A7" w:rsidRPr="00A443AE" w:rsidRDefault="001261A7" w:rsidP="00A5562B">
            <w:pPr>
              <w:ind w:left="1"/>
              <w:rPr>
                <w:rFonts w:ascii="Calibri" w:eastAsia="Calibri" w:hAnsi="Calibri" w:cs="Calibri"/>
              </w:rPr>
            </w:pPr>
            <w:r w:rsidRPr="00A443AE">
              <w:rPr>
                <w:rFonts w:ascii="Calibri" w:eastAsia="Calibri" w:hAnsi="Calibri" w:cs="Calibri"/>
              </w:rPr>
              <w:t xml:space="preserve">Risk appetite and risk tolerance </w:t>
            </w:r>
            <w:r w:rsidRPr="00A443AE">
              <w:rPr>
                <w:rFonts w:ascii="Calibri" w:eastAsia="Calibri" w:hAnsi="Calibri" w:cs="Calibri"/>
              </w:rPr>
              <w:lastRenderedPageBreak/>
              <w:t>statements are established, communicated, and maintained</w:t>
            </w:r>
          </w:p>
        </w:tc>
      </w:tr>
      <w:tr w:rsidR="001261A7" w14:paraId="6B8C608B" w14:textId="77777777" w:rsidTr="00A5562B">
        <w:trPr>
          <w:trHeight w:val="404"/>
        </w:trPr>
        <w:tc>
          <w:tcPr>
            <w:tcW w:w="1185" w:type="dxa"/>
            <w:vMerge/>
            <w:tcBorders>
              <w:left w:val="single" w:sz="4" w:space="0" w:color="000000"/>
              <w:right w:val="single" w:sz="4" w:space="0" w:color="000000"/>
            </w:tcBorders>
          </w:tcPr>
          <w:p w14:paraId="289279EB" w14:textId="77777777" w:rsidR="001261A7" w:rsidRDefault="001261A7" w:rsidP="00A5562B">
            <w:pPr>
              <w:rPr>
                <w:rFonts w:ascii="Calibri" w:eastAsia="Calibri" w:hAnsi="Calibri" w:cs="Calibri"/>
              </w:rPr>
            </w:pPr>
          </w:p>
        </w:tc>
        <w:tc>
          <w:tcPr>
            <w:tcW w:w="1195" w:type="dxa"/>
            <w:vMerge/>
            <w:tcBorders>
              <w:left w:val="single" w:sz="4" w:space="0" w:color="000000"/>
              <w:right w:val="single" w:sz="4" w:space="0" w:color="000000"/>
            </w:tcBorders>
          </w:tcPr>
          <w:p w14:paraId="165BF428" w14:textId="77777777" w:rsidR="001261A7" w:rsidRDefault="001261A7" w:rsidP="00A5562B">
            <w:pPr>
              <w:ind w:left="1"/>
            </w:pPr>
          </w:p>
        </w:tc>
        <w:tc>
          <w:tcPr>
            <w:tcW w:w="1197" w:type="dxa"/>
            <w:gridSpan w:val="3"/>
            <w:tcBorders>
              <w:left w:val="single" w:sz="4" w:space="0" w:color="000000"/>
              <w:right w:val="single" w:sz="4" w:space="0" w:color="000000"/>
            </w:tcBorders>
          </w:tcPr>
          <w:p w14:paraId="60B25674" w14:textId="77777777" w:rsidR="001261A7" w:rsidRDefault="001261A7" w:rsidP="00A5562B">
            <w:pPr>
              <w:ind w:left="1"/>
              <w:rPr>
                <w:rFonts w:ascii="Calibri" w:eastAsia="Calibri" w:hAnsi="Calibri" w:cs="Calibri"/>
              </w:rPr>
            </w:pPr>
          </w:p>
        </w:tc>
        <w:tc>
          <w:tcPr>
            <w:tcW w:w="1723" w:type="dxa"/>
            <w:tcBorders>
              <w:left w:val="single" w:sz="4" w:space="0" w:color="000000"/>
              <w:right w:val="single" w:sz="4" w:space="0" w:color="000000"/>
            </w:tcBorders>
          </w:tcPr>
          <w:p w14:paraId="34AB9BA0" w14:textId="77777777" w:rsidR="001261A7" w:rsidRDefault="001261A7" w:rsidP="00A5562B">
            <w:pPr>
              <w:ind w:left="1"/>
              <w:rPr>
                <w:rFonts w:ascii="Calibri" w:eastAsia="Calibri" w:hAnsi="Calibri" w:cs="Calibri"/>
              </w:rPr>
            </w:pPr>
          </w:p>
        </w:tc>
        <w:tc>
          <w:tcPr>
            <w:tcW w:w="2020" w:type="dxa"/>
            <w:gridSpan w:val="3"/>
            <w:tcBorders>
              <w:top w:val="single" w:sz="4" w:space="0" w:color="000000"/>
              <w:left w:val="single" w:sz="4" w:space="0" w:color="000000"/>
              <w:bottom w:val="single" w:sz="4" w:space="0" w:color="000000"/>
              <w:right w:val="single" w:sz="4" w:space="0" w:color="000000"/>
            </w:tcBorders>
          </w:tcPr>
          <w:p w14:paraId="367E09CA" w14:textId="77777777" w:rsidR="001261A7" w:rsidRDefault="001261A7" w:rsidP="00A5562B">
            <w:pPr>
              <w:ind w:left="1"/>
              <w:rPr>
                <w:rFonts w:ascii="Calibri" w:eastAsia="Calibri" w:hAnsi="Calibri" w:cs="Calibri"/>
              </w:rPr>
            </w:pPr>
            <w:r w:rsidRPr="00A443AE">
              <w:rPr>
                <w:rFonts w:ascii="Calibri" w:eastAsia="Calibri" w:hAnsi="Calibri" w:cs="Calibri"/>
              </w:rPr>
              <w:t>GV.RM-0</w:t>
            </w:r>
            <w:r>
              <w:rPr>
                <w:rFonts w:ascii="Calibri" w:eastAsia="Calibri" w:hAnsi="Calibri" w:cs="Calibri"/>
              </w:rPr>
              <w:t>3</w:t>
            </w:r>
          </w:p>
        </w:tc>
        <w:tc>
          <w:tcPr>
            <w:tcW w:w="2029" w:type="dxa"/>
            <w:tcBorders>
              <w:top w:val="single" w:sz="4" w:space="0" w:color="000000"/>
              <w:left w:val="single" w:sz="4" w:space="0" w:color="000000"/>
              <w:bottom w:val="single" w:sz="4" w:space="0" w:color="000000"/>
              <w:right w:val="single" w:sz="4" w:space="0" w:color="000000"/>
            </w:tcBorders>
          </w:tcPr>
          <w:p w14:paraId="1C4A5ADC" w14:textId="77777777" w:rsidR="001261A7" w:rsidRPr="00A443AE" w:rsidRDefault="001261A7" w:rsidP="00A5562B">
            <w:pPr>
              <w:ind w:left="1"/>
              <w:rPr>
                <w:rFonts w:ascii="Calibri" w:eastAsia="Calibri" w:hAnsi="Calibri" w:cs="Calibri"/>
              </w:rPr>
            </w:pPr>
            <w:r w:rsidRPr="00A443AE">
              <w:rPr>
                <w:rFonts w:ascii="Calibri" w:eastAsia="Calibri" w:hAnsi="Calibri" w:cs="Calibri"/>
              </w:rPr>
              <w:t>Cybersecurity risk management activities and outcomes are included in enterprise risk management processes</w:t>
            </w:r>
          </w:p>
        </w:tc>
      </w:tr>
      <w:tr w:rsidR="001261A7" w14:paraId="56D8AF8B" w14:textId="77777777" w:rsidTr="00A5562B">
        <w:trPr>
          <w:trHeight w:val="404"/>
        </w:trPr>
        <w:tc>
          <w:tcPr>
            <w:tcW w:w="1185" w:type="dxa"/>
            <w:vMerge/>
            <w:tcBorders>
              <w:left w:val="single" w:sz="4" w:space="0" w:color="000000"/>
              <w:right w:val="single" w:sz="4" w:space="0" w:color="000000"/>
            </w:tcBorders>
          </w:tcPr>
          <w:p w14:paraId="03609E4D" w14:textId="77777777" w:rsidR="001261A7" w:rsidRDefault="001261A7" w:rsidP="00A5562B">
            <w:pPr>
              <w:rPr>
                <w:rFonts w:ascii="Calibri" w:eastAsia="Calibri" w:hAnsi="Calibri" w:cs="Calibri"/>
              </w:rPr>
            </w:pPr>
          </w:p>
        </w:tc>
        <w:tc>
          <w:tcPr>
            <w:tcW w:w="1195" w:type="dxa"/>
            <w:vMerge/>
            <w:tcBorders>
              <w:left w:val="single" w:sz="4" w:space="0" w:color="000000"/>
              <w:right w:val="single" w:sz="4" w:space="0" w:color="000000"/>
            </w:tcBorders>
          </w:tcPr>
          <w:p w14:paraId="2CA58F5E" w14:textId="77777777" w:rsidR="001261A7" w:rsidRDefault="001261A7" w:rsidP="00A5562B">
            <w:pPr>
              <w:ind w:left="1"/>
            </w:pPr>
          </w:p>
        </w:tc>
        <w:tc>
          <w:tcPr>
            <w:tcW w:w="1197" w:type="dxa"/>
            <w:gridSpan w:val="3"/>
            <w:tcBorders>
              <w:left w:val="single" w:sz="4" w:space="0" w:color="000000"/>
              <w:right w:val="single" w:sz="4" w:space="0" w:color="000000"/>
            </w:tcBorders>
          </w:tcPr>
          <w:p w14:paraId="6679E71B" w14:textId="77777777" w:rsidR="001261A7" w:rsidRDefault="001261A7" w:rsidP="00A5562B">
            <w:pPr>
              <w:ind w:left="1"/>
              <w:rPr>
                <w:rFonts w:ascii="Calibri" w:eastAsia="Calibri" w:hAnsi="Calibri" w:cs="Calibri"/>
              </w:rPr>
            </w:pPr>
          </w:p>
        </w:tc>
        <w:tc>
          <w:tcPr>
            <w:tcW w:w="1723" w:type="dxa"/>
            <w:tcBorders>
              <w:left w:val="single" w:sz="4" w:space="0" w:color="000000"/>
              <w:right w:val="single" w:sz="4" w:space="0" w:color="000000"/>
            </w:tcBorders>
          </w:tcPr>
          <w:p w14:paraId="6DA3EE77" w14:textId="77777777" w:rsidR="001261A7" w:rsidRDefault="001261A7" w:rsidP="00A5562B">
            <w:pPr>
              <w:ind w:left="1"/>
              <w:rPr>
                <w:rFonts w:ascii="Calibri" w:eastAsia="Calibri" w:hAnsi="Calibri" w:cs="Calibri"/>
              </w:rPr>
            </w:pPr>
          </w:p>
        </w:tc>
        <w:tc>
          <w:tcPr>
            <w:tcW w:w="2020" w:type="dxa"/>
            <w:gridSpan w:val="3"/>
            <w:tcBorders>
              <w:top w:val="single" w:sz="4" w:space="0" w:color="000000"/>
              <w:left w:val="single" w:sz="4" w:space="0" w:color="000000"/>
              <w:bottom w:val="single" w:sz="4" w:space="0" w:color="000000"/>
              <w:right w:val="single" w:sz="4" w:space="0" w:color="000000"/>
            </w:tcBorders>
          </w:tcPr>
          <w:p w14:paraId="45004E81" w14:textId="77777777" w:rsidR="001261A7" w:rsidRDefault="001261A7" w:rsidP="00A5562B">
            <w:pPr>
              <w:ind w:left="1"/>
              <w:rPr>
                <w:rFonts w:ascii="Calibri" w:eastAsia="Calibri" w:hAnsi="Calibri" w:cs="Calibri"/>
              </w:rPr>
            </w:pPr>
            <w:r w:rsidRPr="00A443AE">
              <w:rPr>
                <w:rFonts w:ascii="Calibri" w:eastAsia="Calibri" w:hAnsi="Calibri" w:cs="Calibri"/>
              </w:rPr>
              <w:t>GV.RM-0</w:t>
            </w:r>
            <w:r>
              <w:rPr>
                <w:rFonts w:ascii="Calibri" w:eastAsia="Calibri" w:hAnsi="Calibri" w:cs="Calibri"/>
              </w:rPr>
              <w:t>4</w:t>
            </w:r>
          </w:p>
        </w:tc>
        <w:tc>
          <w:tcPr>
            <w:tcW w:w="2029" w:type="dxa"/>
            <w:tcBorders>
              <w:top w:val="single" w:sz="4" w:space="0" w:color="000000"/>
              <w:left w:val="single" w:sz="4" w:space="0" w:color="000000"/>
              <w:bottom w:val="single" w:sz="4" w:space="0" w:color="000000"/>
              <w:right w:val="single" w:sz="4" w:space="0" w:color="000000"/>
            </w:tcBorders>
          </w:tcPr>
          <w:p w14:paraId="37D08DB2" w14:textId="77777777" w:rsidR="001261A7" w:rsidRPr="00A443AE" w:rsidRDefault="001261A7" w:rsidP="00A5562B">
            <w:pPr>
              <w:ind w:left="1"/>
              <w:rPr>
                <w:rFonts w:ascii="Calibri" w:eastAsia="Calibri" w:hAnsi="Calibri" w:cs="Calibri"/>
              </w:rPr>
            </w:pPr>
            <w:r w:rsidRPr="00A443AE">
              <w:rPr>
                <w:rFonts w:ascii="Calibri" w:eastAsia="Calibri" w:hAnsi="Calibri" w:cs="Calibri"/>
              </w:rPr>
              <w:t>Strategic direction that describes appropriate risk response options is established and communicated</w:t>
            </w:r>
          </w:p>
        </w:tc>
      </w:tr>
      <w:tr w:rsidR="001261A7" w14:paraId="55B81028" w14:textId="77777777" w:rsidTr="00A5562B">
        <w:trPr>
          <w:trHeight w:val="404"/>
        </w:trPr>
        <w:tc>
          <w:tcPr>
            <w:tcW w:w="1185" w:type="dxa"/>
            <w:vMerge/>
            <w:tcBorders>
              <w:left w:val="single" w:sz="4" w:space="0" w:color="000000"/>
              <w:right w:val="single" w:sz="4" w:space="0" w:color="000000"/>
            </w:tcBorders>
          </w:tcPr>
          <w:p w14:paraId="51D34515" w14:textId="77777777" w:rsidR="001261A7" w:rsidRDefault="001261A7" w:rsidP="00A5562B">
            <w:pPr>
              <w:rPr>
                <w:rFonts w:ascii="Calibri" w:eastAsia="Calibri" w:hAnsi="Calibri" w:cs="Calibri"/>
              </w:rPr>
            </w:pPr>
          </w:p>
        </w:tc>
        <w:tc>
          <w:tcPr>
            <w:tcW w:w="1195" w:type="dxa"/>
            <w:vMerge/>
            <w:tcBorders>
              <w:left w:val="single" w:sz="4" w:space="0" w:color="000000"/>
              <w:right w:val="single" w:sz="4" w:space="0" w:color="000000"/>
            </w:tcBorders>
          </w:tcPr>
          <w:p w14:paraId="310E0B73" w14:textId="77777777" w:rsidR="001261A7" w:rsidRDefault="001261A7" w:rsidP="00A5562B">
            <w:pPr>
              <w:ind w:left="1"/>
            </w:pPr>
          </w:p>
        </w:tc>
        <w:tc>
          <w:tcPr>
            <w:tcW w:w="1197" w:type="dxa"/>
            <w:gridSpan w:val="3"/>
            <w:tcBorders>
              <w:left w:val="single" w:sz="4" w:space="0" w:color="000000"/>
              <w:right w:val="single" w:sz="4" w:space="0" w:color="000000"/>
            </w:tcBorders>
          </w:tcPr>
          <w:p w14:paraId="02DA05EF" w14:textId="77777777" w:rsidR="001261A7" w:rsidRDefault="001261A7" w:rsidP="00A5562B">
            <w:pPr>
              <w:ind w:left="1"/>
              <w:rPr>
                <w:rFonts w:ascii="Calibri" w:eastAsia="Calibri" w:hAnsi="Calibri" w:cs="Calibri"/>
              </w:rPr>
            </w:pPr>
          </w:p>
        </w:tc>
        <w:tc>
          <w:tcPr>
            <w:tcW w:w="1723" w:type="dxa"/>
            <w:tcBorders>
              <w:left w:val="single" w:sz="4" w:space="0" w:color="000000"/>
              <w:right w:val="single" w:sz="4" w:space="0" w:color="000000"/>
            </w:tcBorders>
          </w:tcPr>
          <w:p w14:paraId="01225C6C" w14:textId="77777777" w:rsidR="001261A7" w:rsidRDefault="001261A7" w:rsidP="00A5562B">
            <w:pPr>
              <w:ind w:left="1"/>
              <w:rPr>
                <w:rFonts w:ascii="Calibri" w:eastAsia="Calibri" w:hAnsi="Calibri" w:cs="Calibri"/>
              </w:rPr>
            </w:pPr>
          </w:p>
        </w:tc>
        <w:tc>
          <w:tcPr>
            <w:tcW w:w="2020" w:type="dxa"/>
            <w:gridSpan w:val="3"/>
            <w:tcBorders>
              <w:top w:val="single" w:sz="4" w:space="0" w:color="000000"/>
              <w:left w:val="single" w:sz="4" w:space="0" w:color="000000"/>
              <w:bottom w:val="single" w:sz="4" w:space="0" w:color="000000"/>
              <w:right w:val="single" w:sz="4" w:space="0" w:color="000000"/>
            </w:tcBorders>
          </w:tcPr>
          <w:p w14:paraId="1E40505D" w14:textId="77777777" w:rsidR="001261A7" w:rsidRDefault="001261A7" w:rsidP="00A5562B">
            <w:pPr>
              <w:ind w:left="1"/>
              <w:rPr>
                <w:rFonts w:ascii="Calibri" w:eastAsia="Calibri" w:hAnsi="Calibri" w:cs="Calibri"/>
              </w:rPr>
            </w:pPr>
            <w:r w:rsidRPr="00A443AE">
              <w:rPr>
                <w:rFonts w:ascii="Calibri" w:eastAsia="Calibri" w:hAnsi="Calibri" w:cs="Calibri"/>
              </w:rPr>
              <w:t>GV.RM-0</w:t>
            </w:r>
            <w:r>
              <w:rPr>
                <w:rFonts w:ascii="Calibri" w:eastAsia="Calibri" w:hAnsi="Calibri" w:cs="Calibri"/>
              </w:rPr>
              <w:t>5</w:t>
            </w:r>
          </w:p>
        </w:tc>
        <w:tc>
          <w:tcPr>
            <w:tcW w:w="2029" w:type="dxa"/>
            <w:tcBorders>
              <w:top w:val="single" w:sz="4" w:space="0" w:color="000000"/>
              <w:left w:val="single" w:sz="4" w:space="0" w:color="000000"/>
              <w:bottom w:val="single" w:sz="4" w:space="0" w:color="000000"/>
              <w:right w:val="single" w:sz="4" w:space="0" w:color="000000"/>
            </w:tcBorders>
          </w:tcPr>
          <w:p w14:paraId="2457C1F1" w14:textId="77777777" w:rsidR="001261A7" w:rsidRPr="00A443AE" w:rsidRDefault="001261A7" w:rsidP="00A5562B">
            <w:pPr>
              <w:ind w:left="1"/>
              <w:rPr>
                <w:rFonts w:ascii="Calibri" w:eastAsia="Calibri" w:hAnsi="Calibri" w:cs="Calibri"/>
              </w:rPr>
            </w:pPr>
            <w:r w:rsidRPr="00A443AE">
              <w:rPr>
                <w:rFonts w:ascii="Calibri" w:eastAsia="Calibri" w:hAnsi="Calibri" w:cs="Calibri"/>
              </w:rPr>
              <w:t>Lines of communication across the organization are established for cybersecurity risks, including risks from suppliers and other third parties</w:t>
            </w:r>
          </w:p>
        </w:tc>
      </w:tr>
      <w:tr w:rsidR="001261A7" w14:paraId="712BE9FF" w14:textId="77777777" w:rsidTr="00A5562B">
        <w:trPr>
          <w:trHeight w:val="404"/>
        </w:trPr>
        <w:tc>
          <w:tcPr>
            <w:tcW w:w="1185" w:type="dxa"/>
            <w:vMerge/>
            <w:tcBorders>
              <w:left w:val="single" w:sz="4" w:space="0" w:color="000000"/>
              <w:right w:val="single" w:sz="4" w:space="0" w:color="000000"/>
            </w:tcBorders>
          </w:tcPr>
          <w:p w14:paraId="1150A94F" w14:textId="77777777" w:rsidR="001261A7" w:rsidRDefault="001261A7" w:rsidP="00A5562B">
            <w:pPr>
              <w:rPr>
                <w:rFonts w:ascii="Calibri" w:eastAsia="Calibri" w:hAnsi="Calibri" w:cs="Calibri"/>
              </w:rPr>
            </w:pPr>
          </w:p>
        </w:tc>
        <w:tc>
          <w:tcPr>
            <w:tcW w:w="1195" w:type="dxa"/>
            <w:vMerge/>
            <w:tcBorders>
              <w:left w:val="single" w:sz="4" w:space="0" w:color="000000"/>
              <w:right w:val="single" w:sz="4" w:space="0" w:color="000000"/>
            </w:tcBorders>
          </w:tcPr>
          <w:p w14:paraId="5E7C0487" w14:textId="77777777" w:rsidR="001261A7" w:rsidRDefault="001261A7" w:rsidP="00A5562B">
            <w:pPr>
              <w:ind w:left="1"/>
            </w:pPr>
          </w:p>
        </w:tc>
        <w:tc>
          <w:tcPr>
            <w:tcW w:w="1197" w:type="dxa"/>
            <w:gridSpan w:val="3"/>
            <w:tcBorders>
              <w:left w:val="single" w:sz="4" w:space="0" w:color="000000"/>
              <w:right w:val="single" w:sz="4" w:space="0" w:color="000000"/>
            </w:tcBorders>
          </w:tcPr>
          <w:p w14:paraId="56C69E29" w14:textId="77777777" w:rsidR="001261A7" w:rsidRDefault="001261A7" w:rsidP="00A5562B">
            <w:pPr>
              <w:ind w:left="1"/>
              <w:rPr>
                <w:rFonts w:ascii="Calibri" w:eastAsia="Calibri" w:hAnsi="Calibri" w:cs="Calibri"/>
              </w:rPr>
            </w:pPr>
          </w:p>
        </w:tc>
        <w:tc>
          <w:tcPr>
            <w:tcW w:w="1723" w:type="dxa"/>
            <w:tcBorders>
              <w:left w:val="single" w:sz="4" w:space="0" w:color="000000"/>
              <w:right w:val="single" w:sz="4" w:space="0" w:color="000000"/>
            </w:tcBorders>
          </w:tcPr>
          <w:p w14:paraId="1CAE730C" w14:textId="77777777" w:rsidR="001261A7" w:rsidRDefault="001261A7" w:rsidP="00A5562B">
            <w:pPr>
              <w:ind w:left="1"/>
              <w:rPr>
                <w:rFonts w:ascii="Calibri" w:eastAsia="Calibri" w:hAnsi="Calibri" w:cs="Calibri"/>
              </w:rPr>
            </w:pPr>
          </w:p>
        </w:tc>
        <w:tc>
          <w:tcPr>
            <w:tcW w:w="2020" w:type="dxa"/>
            <w:gridSpan w:val="3"/>
            <w:tcBorders>
              <w:top w:val="single" w:sz="4" w:space="0" w:color="000000"/>
              <w:left w:val="single" w:sz="4" w:space="0" w:color="000000"/>
              <w:bottom w:val="single" w:sz="4" w:space="0" w:color="000000"/>
              <w:right w:val="single" w:sz="4" w:space="0" w:color="000000"/>
            </w:tcBorders>
          </w:tcPr>
          <w:p w14:paraId="6B805944" w14:textId="77777777" w:rsidR="001261A7" w:rsidRDefault="001261A7" w:rsidP="00A5562B">
            <w:pPr>
              <w:ind w:left="1"/>
              <w:rPr>
                <w:rFonts w:ascii="Calibri" w:eastAsia="Calibri" w:hAnsi="Calibri" w:cs="Calibri"/>
              </w:rPr>
            </w:pPr>
            <w:r w:rsidRPr="00A443AE">
              <w:rPr>
                <w:rFonts w:ascii="Calibri" w:eastAsia="Calibri" w:hAnsi="Calibri" w:cs="Calibri"/>
              </w:rPr>
              <w:t>GV.RM-0</w:t>
            </w:r>
            <w:r>
              <w:rPr>
                <w:rFonts w:ascii="Calibri" w:eastAsia="Calibri" w:hAnsi="Calibri" w:cs="Calibri"/>
              </w:rPr>
              <w:t>6</w:t>
            </w:r>
          </w:p>
        </w:tc>
        <w:tc>
          <w:tcPr>
            <w:tcW w:w="2029" w:type="dxa"/>
            <w:tcBorders>
              <w:top w:val="single" w:sz="4" w:space="0" w:color="000000"/>
              <w:left w:val="single" w:sz="4" w:space="0" w:color="000000"/>
              <w:bottom w:val="single" w:sz="4" w:space="0" w:color="000000"/>
              <w:right w:val="single" w:sz="4" w:space="0" w:color="000000"/>
            </w:tcBorders>
          </w:tcPr>
          <w:p w14:paraId="35ED719A" w14:textId="77777777" w:rsidR="001261A7" w:rsidRPr="00A443AE" w:rsidRDefault="001261A7" w:rsidP="00A5562B">
            <w:pPr>
              <w:ind w:left="1"/>
              <w:rPr>
                <w:rFonts w:ascii="Calibri" w:eastAsia="Calibri" w:hAnsi="Calibri" w:cs="Calibri"/>
              </w:rPr>
            </w:pPr>
            <w:r w:rsidRPr="002B2538">
              <w:rPr>
                <w:rFonts w:ascii="Calibri" w:eastAsia="Calibri" w:hAnsi="Calibri" w:cs="Calibri"/>
              </w:rPr>
              <w:t>A standardized method for calculating, documenting, categorizing, and prioritizing cybersecurity risks is established and communicated</w:t>
            </w:r>
          </w:p>
        </w:tc>
      </w:tr>
      <w:tr w:rsidR="001261A7" w14:paraId="2D84FDEF" w14:textId="77777777" w:rsidTr="00A5562B">
        <w:trPr>
          <w:trHeight w:val="404"/>
        </w:trPr>
        <w:tc>
          <w:tcPr>
            <w:tcW w:w="1185" w:type="dxa"/>
            <w:vMerge/>
            <w:tcBorders>
              <w:left w:val="single" w:sz="4" w:space="0" w:color="000000"/>
              <w:right w:val="single" w:sz="4" w:space="0" w:color="000000"/>
            </w:tcBorders>
          </w:tcPr>
          <w:p w14:paraId="3CBCDFA9" w14:textId="77777777" w:rsidR="001261A7" w:rsidRDefault="001261A7" w:rsidP="00A5562B">
            <w:pPr>
              <w:rPr>
                <w:rFonts w:ascii="Calibri" w:eastAsia="Calibri" w:hAnsi="Calibri" w:cs="Calibri"/>
              </w:rPr>
            </w:pPr>
          </w:p>
        </w:tc>
        <w:tc>
          <w:tcPr>
            <w:tcW w:w="1195" w:type="dxa"/>
            <w:vMerge/>
            <w:tcBorders>
              <w:left w:val="single" w:sz="4" w:space="0" w:color="000000"/>
              <w:bottom w:val="single" w:sz="4" w:space="0" w:color="000000"/>
              <w:right w:val="single" w:sz="4" w:space="0" w:color="000000"/>
            </w:tcBorders>
          </w:tcPr>
          <w:p w14:paraId="34DD3255" w14:textId="77777777" w:rsidR="001261A7" w:rsidRDefault="001261A7" w:rsidP="00A5562B">
            <w:pPr>
              <w:ind w:left="1"/>
            </w:pPr>
          </w:p>
        </w:tc>
        <w:tc>
          <w:tcPr>
            <w:tcW w:w="1197" w:type="dxa"/>
            <w:gridSpan w:val="3"/>
            <w:tcBorders>
              <w:left w:val="single" w:sz="4" w:space="0" w:color="000000"/>
              <w:right w:val="single" w:sz="4" w:space="0" w:color="000000"/>
            </w:tcBorders>
          </w:tcPr>
          <w:p w14:paraId="24E0BBD9" w14:textId="77777777" w:rsidR="001261A7" w:rsidRDefault="001261A7" w:rsidP="00A5562B">
            <w:pPr>
              <w:ind w:left="1"/>
              <w:rPr>
                <w:rFonts w:ascii="Calibri" w:eastAsia="Calibri" w:hAnsi="Calibri" w:cs="Calibri"/>
              </w:rPr>
            </w:pPr>
          </w:p>
        </w:tc>
        <w:tc>
          <w:tcPr>
            <w:tcW w:w="1723" w:type="dxa"/>
            <w:tcBorders>
              <w:left w:val="single" w:sz="4" w:space="0" w:color="000000"/>
              <w:right w:val="single" w:sz="4" w:space="0" w:color="000000"/>
            </w:tcBorders>
          </w:tcPr>
          <w:p w14:paraId="5C934CEC" w14:textId="77777777" w:rsidR="001261A7" w:rsidRDefault="001261A7" w:rsidP="00A5562B">
            <w:pPr>
              <w:ind w:left="1"/>
              <w:rPr>
                <w:rFonts w:ascii="Calibri" w:eastAsia="Calibri" w:hAnsi="Calibri" w:cs="Calibri"/>
              </w:rPr>
            </w:pPr>
          </w:p>
        </w:tc>
        <w:tc>
          <w:tcPr>
            <w:tcW w:w="2020" w:type="dxa"/>
            <w:gridSpan w:val="3"/>
            <w:tcBorders>
              <w:top w:val="single" w:sz="4" w:space="0" w:color="000000"/>
              <w:left w:val="single" w:sz="4" w:space="0" w:color="000000"/>
              <w:bottom w:val="single" w:sz="4" w:space="0" w:color="000000"/>
              <w:right w:val="single" w:sz="4" w:space="0" w:color="000000"/>
            </w:tcBorders>
          </w:tcPr>
          <w:p w14:paraId="19FAD274" w14:textId="77777777" w:rsidR="001261A7" w:rsidRDefault="001261A7" w:rsidP="00A5562B">
            <w:pPr>
              <w:ind w:left="1"/>
              <w:rPr>
                <w:rFonts w:ascii="Calibri" w:eastAsia="Calibri" w:hAnsi="Calibri" w:cs="Calibri"/>
              </w:rPr>
            </w:pPr>
            <w:r w:rsidRPr="00A443AE">
              <w:rPr>
                <w:rFonts w:ascii="Calibri" w:eastAsia="Calibri" w:hAnsi="Calibri" w:cs="Calibri"/>
              </w:rPr>
              <w:t>GV.RM-0</w:t>
            </w:r>
            <w:r>
              <w:rPr>
                <w:rFonts w:ascii="Calibri" w:eastAsia="Calibri" w:hAnsi="Calibri" w:cs="Calibri"/>
              </w:rPr>
              <w:t>7</w:t>
            </w:r>
          </w:p>
        </w:tc>
        <w:tc>
          <w:tcPr>
            <w:tcW w:w="2029" w:type="dxa"/>
            <w:tcBorders>
              <w:top w:val="single" w:sz="4" w:space="0" w:color="000000"/>
              <w:left w:val="single" w:sz="4" w:space="0" w:color="000000"/>
              <w:bottom w:val="single" w:sz="4" w:space="0" w:color="000000"/>
              <w:right w:val="single" w:sz="4" w:space="0" w:color="000000"/>
            </w:tcBorders>
          </w:tcPr>
          <w:p w14:paraId="46686204" w14:textId="77777777" w:rsidR="001261A7" w:rsidRPr="00A443AE" w:rsidRDefault="001261A7" w:rsidP="00A5562B">
            <w:pPr>
              <w:ind w:left="1"/>
              <w:rPr>
                <w:rFonts w:ascii="Calibri" w:eastAsia="Calibri" w:hAnsi="Calibri" w:cs="Calibri"/>
              </w:rPr>
            </w:pPr>
            <w:r w:rsidRPr="002B2538">
              <w:rPr>
                <w:rFonts w:ascii="Calibri" w:eastAsia="Calibri" w:hAnsi="Calibri" w:cs="Calibri"/>
              </w:rPr>
              <w:t xml:space="preserve">Strategic opportunities (i.e., positive risks) are characterized and are included </w:t>
            </w:r>
            <w:r w:rsidRPr="002B2538">
              <w:rPr>
                <w:rFonts w:ascii="Calibri" w:eastAsia="Calibri" w:hAnsi="Calibri" w:cs="Calibri"/>
              </w:rPr>
              <w:lastRenderedPageBreak/>
              <w:t>in organizational cybersecurity risk discussions</w:t>
            </w:r>
          </w:p>
        </w:tc>
      </w:tr>
      <w:tr w:rsidR="001261A7" w14:paraId="339EBC89" w14:textId="77777777" w:rsidTr="00A5562B">
        <w:trPr>
          <w:trHeight w:val="404"/>
        </w:trPr>
        <w:tc>
          <w:tcPr>
            <w:tcW w:w="1185" w:type="dxa"/>
            <w:vMerge/>
            <w:tcBorders>
              <w:left w:val="single" w:sz="4" w:space="0" w:color="000000"/>
              <w:right w:val="single" w:sz="4" w:space="0" w:color="auto"/>
            </w:tcBorders>
          </w:tcPr>
          <w:p w14:paraId="620E826E" w14:textId="77777777" w:rsidR="001261A7" w:rsidRDefault="001261A7" w:rsidP="00A5562B">
            <w:pPr>
              <w:rPr>
                <w:rFonts w:ascii="Calibri" w:eastAsia="Calibri" w:hAnsi="Calibri" w:cs="Calibri"/>
              </w:rPr>
            </w:pPr>
          </w:p>
        </w:tc>
        <w:tc>
          <w:tcPr>
            <w:tcW w:w="1207" w:type="dxa"/>
            <w:gridSpan w:val="2"/>
            <w:vMerge w:val="restart"/>
            <w:tcBorders>
              <w:top w:val="single" w:sz="4" w:space="0" w:color="auto"/>
              <w:left w:val="single" w:sz="4" w:space="0" w:color="auto"/>
              <w:right w:val="single" w:sz="4" w:space="0" w:color="auto"/>
            </w:tcBorders>
          </w:tcPr>
          <w:p w14:paraId="61AE902C" w14:textId="77777777" w:rsidR="001261A7" w:rsidRPr="002B2538" w:rsidRDefault="001261A7" w:rsidP="00A5562B">
            <w:pPr>
              <w:ind w:left="1"/>
              <w:rPr>
                <w:rFonts w:ascii="Calibri" w:eastAsia="Calibri" w:hAnsi="Calibri" w:cs="Calibri"/>
              </w:rPr>
            </w:pPr>
          </w:p>
        </w:tc>
        <w:tc>
          <w:tcPr>
            <w:tcW w:w="1158" w:type="dxa"/>
            <w:vMerge w:val="restart"/>
            <w:tcBorders>
              <w:top w:val="single" w:sz="4" w:space="0" w:color="auto"/>
              <w:left w:val="single" w:sz="4" w:space="0" w:color="auto"/>
              <w:bottom w:val="single" w:sz="4" w:space="0" w:color="auto"/>
              <w:right w:val="single" w:sz="4" w:space="0" w:color="auto"/>
            </w:tcBorders>
          </w:tcPr>
          <w:p w14:paraId="00DDDC81" w14:textId="77777777" w:rsidR="001261A7" w:rsidRPr="002B2538" w:rsidRDefault="001261A7" w:rsidP="00A5562B">
            <w:pPr>
              <w:rPr>
                <w:rFonts w:ascii="Calibri" w:eastAsia="Calibri" w:hAnsi="Calibri" w:cs="Calibri"/>
              </w:rPr>
            </w:pPr>
            <w:proofErr w:type="gramStart"/>
            <w:r>
              <w:rPr>
                <w:rFonts w:ascii="Calibri" w:eastAsia="Calibri" w:hAnsi="Calibri" w:cs="Calibri"/>
              </w:rPr>
              <w:t>GV.RR</w:t>
            </w:r>
            <w:proofErr w:type="gramEnd"/>
          </w:p>
        </w:tc>
        <w:tc>
          <w:tcPr>
            <w:tcW w:w="1806" w:type="dxa"/>
            <w:gridSpan w:val="3"/>
            <w:vMerge w:val="restart"/>
            <w:tcBorders>
              <w:top w:val="single" w:sz="4" w:space="0" w:color="auto"/>
              <w:left w:val="single" w:sz="4" w:space="0" w:color="auto"/>
              <w:bottom w:val="single" w:sz="4" w:space="0" w:color="auto"/>
              <w:right w:val="single" w:sz="4" w:space="0" w:color="auto"/>
            </w:tcBorders>
          </w:tcPr>
          <w:p w14:paraId="5A60DF48" w14:textId="77777777" w:rsidR="001261A7" w:rsidRPr="002B2538" w:rsidRDefault="001261A7" w:rsidP="00A5562B">
            <w:pPr>
              <w:ind w:left="1"/>
              <w:rPr>
                <w:rFonts w:ascii="Calibri" w:eastAsia="Calibri" w:hAnsi="Calibri" w:cs="Calibri"/>
              </w:rPr>
            </w:pPr>
            <w:r w:rsidRPr="002B2538">
              <w:rPr>
                <w:rFonts w:ascii="Calibri" w:eastAsia="Calibri" w:hAnsi="Calibri" w:cs="Calibri"/>
              </w:rPr>
              <w:t>Roles, Responsibilities, and Authorities</w:t>
            </w:r>
          </w:p>
        </w:tc>
        <w:tc>
          <w:tcPr>
            <w:tcW w:w="1936" w:type="dxa"/>
            <w:tcBorders>
              <w:top w:val="single" w:sz="4" w:space="0" w:color="auto"/>
              <w:left w:val="single" w:sz="4" w:space="0" w:color="auto"/>
              <w:bottom w:val="single" w:sz="4" w:space="0" w:color="auto"/>
              <w:right w:val="single" w:sz="4" w:space="0" w:color="auto"/>
            </w:tcBorders>
          </w:tcPr>
          <w:p w14:paraId="5162C39E" w14:textId="77777777" w:rsidR="001261A7" w:rsidRPr="002B2538" w:rsidRDefault="001261A7" w:rsidP="00A5562B">
            <w:pPr>
              <w:ind w:left="1"/>
              <w:rPr>
                <w:rFonts w:ascii="Calibri" w:eastAsia="Calibri" w:hAnsi="Calibri" w:cs="Calibri"/>
              </w:rPr>
            </w:pPr>
            <w:proofErr w:type="gramStart"/>
            <w:r>
              <w:rPr>
                <w:rFonts w:ascii="Calibri" w:eastAsia="Calibri" w:hAnsi="Calibri" w:cs="Calibri"/>
              </w:rPr>
              <w:t>GV.RR</w:t>
            </w:r>
            <w:proofErr w:type="gramEnd"/>
            <w:r>
              <w:rPr>
                <w:rFonts w:ascii="Calibri" w:eastAsia="Calibri" w:hAnsi="Calibri" w:cs="Calibri"/>
              </w:rPr>
              <w:t>-01</w:t>
            </w:r>
          </w:p>
        </w:tc>
        <w:tc>
          <w:tcPr>
            <w:tcW w:w="2057" w:type="dxa"/>
            <w:gridSpan w:val="2"/>
            <w:tcBorders>
              <w:top w:val="single" w:sz="4" w:space="0" w:color="auto"/>
              <w:left w:val="single" w:sz="4" w:space="0" w:color="auto"/>
              <w:bottom w:val="single" w:sz="4" w:space="0" w:color="auto"/>
              <w:right w:val="single" w:sz="4" w:space="0" w:color="auto"/>
            </w:tcBorders>
          </w:tcPr>
          <w:p w14:paraId="54F7705F" w14:textId="77777777" w:rsidR="001261A7" w:rsidRPr="002B2538" w:rsidRDefault="001261A7" w:rsidP="00A5562B">
            <w:pPr>
              <w:ind w:left="1"/>
              <w:rPr>
                <w:rFonts w:ascii="Calibri" w:eastAsia="Calibri" w:hAnsi="Calibri" w:cs="Calibri"/>
              </w:rPr>
            </w:pPr>
            <w:r w:rsidRPr="0011283F">
              <w:rPr>
                <w:rFonts w:ascii="Calibri" w:eastAsia="Calibri" w:hAnsi="Calibri" w:cs="Calibri"/>
              </w:rPr>
              <w:t>Organizational leadership is responsible and accountable for cybersecurity risk and fosters a culture that is risk-aware, ethical, and continually improving</w:t>
            </w:r>
          </w:p>
        </w:tc>
      </w:tr>
      <w:tr w:rsidR="001261A7" w14:paraId="50686A99" w14:textId="77777777" w:rsidTr="00A5562B">
        <w:trPr>
          <w:trHeight w:val="404"/>
        </w:trPr>
        <w:tc>
          <w:tcPr>
            <w:tcW w:w="1185" w:type="dxa"/>
            <w:vMerge/>
            <w:tcBorders>
              <w:left w:val="single" w:sz="4" w:space="0" w:color="000000"/>
              <w:right w:val="single" w:sz="4" w:space="0" w:color="auto"/>
            </w:tcBorders>
          </w:tcPr>
          <w:p w14:paraId="6BB3AD4E"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670C8BDC" w14:textId="77777777" w:rsidR="001261A7" w:rsidRPr="002B2538" w:rsidRDefault="001261A7" w:rsidP="00A5562B">
            <w:pPr>
              <w:ind w:left="1"/>
              <w:rPr>
                <w:rFonts w:ascii="Calibri" w:eastAsia="Calibri" w:hAnsi="Calibri" w:cs="Calibri"/>
              </w:rPr>
            </w:pPr>
          </w:p>
        </w:tc>
        <w:tc>
          <w:tcPr>
            <w:tcW w:w="1158" w:type="dxa"/>
            <w:vMerge/>
            <w:tcBorders>
              <w:top w:val="single" w:sz="4" w:space="0" w:color="auto"/>
              <w:left w:val="single" w:sz="4" w:space="0" w:color="auto"/>
              <w:bottom w:val="single" w:sz="4" w:space="0" w:color="auto"/>
              <w:right w:val="single" w:sz="4" w:space="0" w:color="auto"/>
            </w:tcBorders>
          </w:tcPr>
          <w:p w14:paraId="675E60F1" w14:textId="77777777" w:rsidR="001261A7" w:rsidRPr="002B2538" w:rsidRDefault="001261A7" w:rsidP="00A5562B">
            <w:pPr>
              <w:ind w:left="1"/>
              <w:rPr>
                <w:rFonts w:ascii="Calibri" w:eastAsia="Calibri" w:hAnsi="Calibri" w:cs="Calibri"/>
              </w:rPr>
            </w:pPr>
          </w:p>
        </w:tc>
        <w:tc>
          <w:tcPr>
            <w:tcW w:w="1806" w:type="dxa"/>
            <w:gridSpan w:val="3"/>
            <w:vMerge/>
            <w:tcBorders>
              <w:top w:val="single" w:sz="4" w:space="0" w:color="auto"/>
              <w:left w:val="single" w:sz="4" w:space="0" w:color="auto"/>
              <w:bottom w:val="single" w:sz="4" w:space="0" w:color="auto"/>
              <w:right w:val="single" w:sz="4" w:space="0" w:color="auto"/>
            </w:tcBorders>
          </w:tcPr>
          <w:p w14:paraId="2AB9FE94" w14:textId="77777777" w:rsidR="001261A7" w:rsidRPr="002B2538"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auto"/>
            </w:tcBorders>
          </w:tcPr>
          <w:p w14:paraId="3C68455D" w14:textId="77777777" w:rsidR="001261A7" w:rsidRPr="002B2538" w:rsidRDefault="001261A7" w:rsidP="00A5562B">
            <w:pPr>
              <w:ind w:left="1"/>
              <w:rPr>
                <w:rFonts w:ascii="Calibri" w:eastAsia="Calibri" w:hAnsi="Calibri" w:cs="Calibri"/>
              </w:rPr>
            </w:pPr>
            <w:proofErr w:type="gramStart"/>
            <w:r>
              <w:rPr>
                <w:rFonts w:ascii="Calibri" w:eastAsia="Calibri" w:hAnsi="Calibri" w:cs="Calibri"/>
              </w:rPr>
              <w:t>GV.RR</w:t>
            </w:r>
            <w:proofErr w:type="gramEnd"/>
            <w:r>
              <w:rPr>
                <w:rFonts w:ascii="Calibri" w:eastAsia="Calibri" w:hAnsi="Calibri" w:cs="Calibri"/>
              </w:rPr>
              <w:t>-02</w:t>
            </w:r>
          </w:p>
        </w:tc>
        <w:tc>
          <w:tcPr>
            <w:tcW w:w="2057" w:type="dxa"/>
            <w:gridSpan w:val="2"/>
            <w:tcBorders>
              <w:top w:val="single" w:sz="4" w:space="0" w:color="auto"/>
              <w:left w:val="single" w:sz="4" w:space="0" w:color="auto"/>
              <w:bottom w:val="single" w:sz="4" w:space="0" w:color="auto"/>
              <w:right w:val="single" w:sz="4" w:space="0" w:color="auto"/>
            </w:tcBorders>
          </w:tcPr>
          <w:p w14:paraId="0739D336" w14:textId="77777777" w:rsidR="001261A7" w:rsidRPr="002B2538" w:rsidRDefault="001261A7" w:rsidP="00A5562B">
            <w:pPr>
              <w:ind w:left="1"/>
              <w:rPr>
                <w:rFonts w:ascii="Calibri" w:eastAsia="Calibri" w:hAnsi="Calibri" w:cs="Calibri"/>
              </w:rPr>
            </w:pPr>
            <w:r w:rsidRPr="0011283F">
              <w:rPr>
                <w:rFonts w:ascii="Calibri" w:eastAsia="Calibri" w:hAnsi="Calibri" w:cs="Calibri"/>
              </w:rPr>
              <w:t>Roles, responsibilities, and authorities related to cybersecurity risk management are established, communicated, understood, and enforced</w:t>
            </w:r>
          </w:p>
        </w:tc>
      </w:tr>
      <w:tr w:rsidR="001261A7" w14:paraId="3F976511" w14:textId="77777777" w:rsidTr="00A5562B">
        <w:trPr>
          <w:trHeight w:val="404"/>
        </w:trPr>
        <w:tc>
          <w:tcPr>
            <w:tcW w:w="1185" w:type="dxa"/>
            <w:vMerge/>
            <w:tcBorders>
              <w:left w:val="single" w:sz="4" w:space="0" w:color="000000"/>
              <w:right w:val="single" w:sz="4" w:space="0" w:color="auto"/>
            </w:tcBorders>
          </w:tcPr>
          <w:p w14:paraId="50CE6153"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18787CA7" w14:textId="77777777" w:rsidR="001261A7" w:rsidRPr="002B2538" w:rsidRDefault="001261A7" w:rsidP="00A5562B">
            <w:pPr>
              <w:ind w:left="1"/>
              <w:rPr>
                <w:rFonts w:ascii="Calibri" w:eastAsia="Calibri" w:hAnsi="Calibri" w:cs="Calibri"/>
              </w:rPr>
            </w:pPr>
          </w:p>
        </w:tc>
        <w:tc>
          <w:tcPr>
            <w:tcW w:w="1158" w:type="dxa"/>
            <w:vMerge/>
            <w:tcBorders>
              <w:top w:val="single" w:sz="4" w:space="0" w:color="auto"/>
              <w:left w:val="single" w:sz="4" w:space="0" w:color="auto"/>
              <w:bottom w:val="single" w:sz="4" w:space="0" w:color="auto"/>
              <w:right w:val="single" w:sz="4" w:space="0" w:color="auto"/>
            </w:tcBorders>
          </w:tcPr>
          <w:p w14:paraId="6152E1CA" w14:textId="77777777" w:rsidR="001261A7" w:rsidRPr="002B2538" w:rsidRDefault="001261A7" w:rsidP="00A5562B">
            <w:pPr>
              <w:ind w:left="1"/>
              <w:rPr>
                <w:rFonts w:ascii="Calibri" w:eastAsia="Calibri" w:hAnsi="Calibri" w:cs="Calibri"/>
              </w:rPr>
            </w:pPr>
          </w:p>
        </w:tc>
        <w:tc>
          <w:tcPr>
            <w:tcW w:w="1806" w:type="dxa"/>
            <w:gridSpan w:val="3"/>
            <w:vMerge/>
            <w:tcBorders>
              <w:top w:val="single" w:sz="4" w:space="0" w:color="auto"/>
              <w:left w:val="single" w:sz="4" w:space="0" w:color="auto"/>
              <w:bottom w:val="single" w:sz="4" w:space="0" w:color="auto"/>
              <w:right w:val="single" w:sz="4" w:space="0" w:color="auto"/>
            </w:tcBorders>
          </w:tcPr>
          <w:p w14:paraId="43ACFB64" w14:textId="77777777" w:rsidR="001261A7" w:rsidRPr="002B2538"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auto"/>
            </w:tcBorders>
          </w:tcPr>
          <w:p w14:paraId="5E351294" w14:textId="77777777" w:rsidR="001261A7" w:rsidRPr="002B2538" w:rsidRDefault="001261A7" w:rsidP="00A5562B">
            <w:pPr>
              <w:ind w:left="1"/>
              <w:rPr>
                <w:rFonts w:ascii="Calibri" w:eastAsia="Calibri" w:hAnsi="Calibri" w:cs="Calibri"/>
              </w:rPr>
            </w:pPr>
            <w:proofErr w:type="gramStart"/>
            <w:r>
              <w:rPr>
                <w:rFonts w:ascii="Calibri" w:eastAsia="Calibri" w:hAnsi="Calibri" w:cs="Calibri"/>
              </w:rPr>
              <w:t>GV.RR</w:t>
            </w:r>
            <w:proofErr w:type="gramEnd"/>
            <w:r>
              <w:rPr>
                <w:rFonts w:ascii="Calibri" w:eastAsia="Calibri" w:hAnsi="Calibri" w:cs="Calibri"/>
              </w:rPr>
              <w:t>-03</w:t>
            </w:r>
          </w:p>
        </w:tc>
        <w:tc>
          <w:tcPr>
            <w:tcW w:w="2057" w:type="dxa"/>
            <w:gridSpan w:val="2"/>
            <w:tcBorders>
              <w:top w:val="single" w:sz="4" w:space="0" w:color="auto"/>
              <w:left w:val="single" w:sz="4" w:space="0" w:color="auto"/>
              <w:bottom w:val="single" w:sz="4" w:space="0" w:color="auto"/>
              <w:right w:val="single" w:sz="4" w:space="0" w:color="auto"/>
            </w:tcBorders>
          </w:tcPr>
          <w:p w14:paraId="35169D25" w14:textId="77777777" w:rsidR="001261A7" w:rsidRPr="002B2538" w:rsidRDefault="001261A7" w:rsidP="00A5562B">
            <w:pPr>
              <w:ind w:left="1"/>
              <w:rPr>
                <w:rFonts w:ascii="Calibri" w:eastAsia="Calibri" w:hAnsi="Calibri" w:cs="Calibri"/>
              </w:rPr>
            </w:pPr>
            <w:r w:rsidRPr="0011283F">
              <w:rPr>
                <w:rFonts w:ascii="Calibri" w:eastAsia="Calibri" w:hAnsi="Calibri" w:cs="Calibri"/>
              </w:rPr>
              <w:t>Adequate resources are allocated commensurate with the cybersecurity risk strategy, roles, responsibilities, and policies</w:t>
            </w:r>
          </w:p>
        </w:tc>
      </w:tr>
      <w:tr w:rsidR="001261A7" w14:paraId="67DF3BA4" w14:textId="77777777" w:rsidTr="00A5562B">
        <w:trPr>
          <w:trHeight w:val="404"/>
        </w:trPr>
        <w:tc>
          <w:tcPr>
            <w:tcW w:w="1185" w:type="dxa"/>
            <w:vMerge/>
            <w:tcBorders>
              <w:left w:val="single" w:sz="4" w:space="0" w:color="000000"/>
              <w:right w:val="single" w:sz="4" w:space="0" w:color="auto"/>
            </w:tcBorders>
          </w:tcPr>
          <w:p w14:paraId="2E0D01BD"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44086ADB" w14:textId="77777777" w:rsidR="001261A7" w:rsidRPr="002B2538" w:rsidRDefault="001261A7" w:rsidP="00A5562B">
            <w:pPr>
              <w:ind w:left="1"/>
              <w:rPr>
                <w:rFonts w:ascii="Calibri" w:eastAsia="Calibri" w:hAnsi="Calibri" w:cs="Calibri"/>
              </w:rPr>
            </w:pPr>
          </w:p>
        </w:tc>
        <w:tc>
          <w:tcPr>
            <w:tcW w:w="1158" w:type="dxa"/>
            <w:vMerge/>
            <w:tcBorders>
              <w:top w:val="single" w:sz="4" w:space="0" w:color="auto"/>
              <w:left w:val="single" w:sz="4" w:space="0" w:color="auto"/>
              <w:bottom w:val="single" w:sz="4" w:space="0" w:color="auto"/>
              <w:right w:val="single" w:sz="4" w:space="0" w:color="auto"/>
            </w:tcBorders>
          </w:tcPr>
          <w:p w14:paraId="11F81A12" w14:textId="77777777" w:rsidR="001261A7" w:rsidRPr="002B2538" w:rsidRDefault="001261A7" w:rsidP="00A5562B">
            <w:pPr>
              <w:ind w:left="1"/>
              <w:rPr>
                <w:rFonts w:ascii="Calibri" w:eastAsia="Calibri" w:hAnsi="Calibri" w:cs="Calibri"/>
              </w:rPr>
            </w:pPr>
          </w:p>
        </w:tc>
        <w:tc>
          <w:tcPr>
            <w:tcW w:w="1806" w:type="dxa"/>
            <w:gridSpan w:val="3"/>
            <w:vMerge/>
            <w:tcBorders>
              <w:top w:val="single" w:sz="4" w:space="0" w:color="auto"/>
              <w:left w:val="single" w:sz="4" w:space="0" w:color="auto"/>
              <w:bottom w:val="single" w:sz="4" w:space="0" w:color="auto"/>
              <w:right w:val="single" w:sz="4" w:space="0" w:color="auto"/>
            </w:tcBorders>
          </w:tcPr>
          <w:p w14:paraId="760CD517" w14:textId="77777777" w:rsidR="001261A7" w:rsidRPr="002B2538"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auto"/>
            </w:tcBorders>
          </w:tcPr>
          <w:p w14:paraId="6557C82B" w14:textId="77777777" w:rsidR="001261A7" w:rsidRPr="002B2538" w:rsidRDefault="001261A7" w:rsidP="00A5562B">
            <w:pPr>
              <w:ind w:left="1"/>
              <w:rPr>
                <w:rFonts w:ascii="Calibri" w:eastAsia="Calibri" w:hAnsi="Calibri" w:cs="Calibri"/>
              </w:rPr>
            </w:pPr>
            <w:proofErr w:type="gramStart"/>
            <w:r>
              <w:rPr>
                <w:rFonts w:ascii="Calibri" w:eastAsia="Calibri" w:hAnsi="Calibri" w:cs="Calibri"/>
              </w:rPr>
              <w:t>GV.RR</w:t>
            </w:r>
            <w:proofErr w:type="gramEnd"/>
            <w:r>
              <w:rPr>
                <w:rFonts w:ascii="Calibri" w:eastAsia="Calibri" w:hAnsi="Calibri" w:cs="Calibri"/>
              </w:rPr>
              <w:t>-04</w:t>
            </w:r>
          </w:p>
        </w:tc>
        <w:tc>
          <w:tcPr>
            <w:tcW w:w="2057" w:type="dxa"/>
            <w:gridSpan w:val="2"/>
            <w:tcBorders>
              <w:top w:val="single" w:sz="4" w:space="0" w:color="auto"/>
              <w:left w:val="single" w:sz="4" w:space="0" w:color="auto"/>
              <w:bottom w:val="single" w:sz="4" w:space="0" w:color="auto"/>
              <w:right w:val="single" w:sz="4" w:space="0" w:color="auto"/>
            </w:tcBorders>
          </w:tcPr>
          <w:p w14:paraId="73A6FA5A" w14:textId="77777777" w:rsidR="001261A7" w:rsidRPr="002B2538" w:rsidRDefault="001261A7" w:rsidP="00A5562B">
            <w:pPr>
              <w:ind w:left="1"/>
              <w:rPr>
                <w:rFonts w:ascii="Calibri" w:eastAsia="Calibri" w:hAnsi="Calibri" w:cs="Calibri"/>
              </w:rPr>
            </w:pPr>
            <w:r w:rsidRPr="0011283F">
              <w:rPr>
                <w:rFonts w:ascii="Calibri" w:eastAsia="Calibri" w:hAnsi="Calibri" w:cs="Calibri"/>
              </w:rPr>
              <w:t>Cybersecurity is included in human resources practices</w:t>
            </w:r>
          </w:p>
        </w:tc>
      </w:tr>
      <w:tr w:rsidR="001261A7" w14:paraId="3A493615" w14:textId="77777777" w:rsidTr="00A5562B">
        <w:trPr>
          <w:trHeight w:val="404"/>
        </w:trPr>
        <w:tc>
          <w:tcPr>
            <w:tcW w:w="1185" w:type="dxa"/>
            <w:vMerge/>
            <w:tcBorders>
              <w:left w:val="single" w:sz="4" w:space="0" w:color="000000"/>
              <w:right w:val="single" w:sz="4" w:space="0" w:color="auto"/>
            </w:tcBorders>
          </w:tcPr>
          <w:p w14:paraId="79FFE09C"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6858BF4C" w14:textId="77777777" w:rsidR="001261A7" w:rsidRPr="002B2538" w:rsidRDefault="001261A7" w:rsidP="00A5562B">
            <w:pPr>
              <w:ind w:left="1"/>
              <w:rPr>
                <w:rFonts w:ascii="Calibri" w:eastAsia="Calibri" w:hAnsi="Calibri" w:cs="Calibri"/>
              </w:rPr>
            </w:pPr>
          </w:p>
        </w:tc>
        <w:tc>
          <w:tcPr>
            <w:tcW w:w="1158" w:type="dxa"/>
            <w:vMerge w:val="restart"/>
            <w:tcBorders>
              <w:top w:val="single" w:sz="4" w:space="0" w:color="auto"/>
              <w:left w:val="single" w:sz="4" w:space="0" w:color="auto"/>
              <w:right w:val="single" w:sz="4" w:space="0" w:color="auto"/>
            </w:tcBorders>
          </w:tcPr>
          <w:p w14:paraId="2FAFC5EA" w14:textId="77777777" w:rsidR="001261A7" w:rsidRPr="002B2538" w:rsidRDefault="001261A7" w:rsidP="00A5562B">
            <w:pPr>
              <w:ind w:left="1"/>
              <w:rPr>
                <w:rFonts w:ascii="Calibri" w:eastAsia="Calibri" w:hAnsi="Calibri" w:cs="Calibri"/>
              </w:rPr>
            </w:pPr>
            <w:r>
              <w:rPr>
                <w:rFonts w:ascii="Calibri" w:eastAsia="Calibri" w:hAnsi="Calibri" w:cs="Calibri"/>
              </w:rPr>
              <w:t>GV.PO</w:t>
            </w:r>
          </w:p>
        </w:tc>
        <w:tc>
          <w:tcPr>
            <w:tcW w:w="1806" w:type="dxa"/>
            <w:gridSpan w:val="3"/>
            <w:vMerge w:val="restart"/>
            <w:tcBorders>
              <w:top w:val="single" w:sz="4" w:space="0" w:color="auto"/>
              <w:left w:val="single" w:sz="4" w:space="0" w:color="auto"/>
              <w:right w:val="single" w:sz="4" w:space="0" w:color="auto"/>
            </w:tcBorders>
          </w:tcPr>
          <w:p w14:paraId="05486CCA" w14:textId="77777777" w:rsidR="001261A7" w:rsidRPr="002B2538" w:rsidRDefault="001261A7" w:rsidP="00A5562B">
            <w:pPr>
              <w:ind w:left="1"/>
              <w:rPr>
                <w:rFonts w:ascii="Calibri" w:eastAsia="Calibri" w:hAnsi="Calibri" w:cs="Calibri"/>
              </w:rPr>
            </w:pPr>
            <w:r w:rsidRPr="0011283F">
              <w:rPr>
                <w:rFonts w:ascii="Calibri" w:eastAsia="Calibri" w:hAnsi="Calibri" w:cs="Calibri"/>
              </w:rPr>
              <w:t>Policy</w:t>
            </w:r>
          </w:p>
        </w:tc>
        <w:tc>
          <w:tcPr>
            <w:tcW w:w="1936" w:type="dxa"/>
            <w:tcBorders>
              <w:top w:val="single" w:sz="4" w:space="0" w:color="auto"/>
              <w:left w:val="single" w:sz="4" w:space="0" w:color="auto"/>
              <w:bottom w:val="single" w:sz="4" w:space="0" w:color="auto"/>
              <w:right w:val="single" w:sz="4" w:space="0" w:color="auto"/>
            </w:tcBorders>
          </w:tcPr>
          <w:p w14:paraId="46823F80" w14:textId="77777777" w:rsidR="001261A7" w:rsidRPr="002B2538" w:rsidRDefault="001261A7" w:rsidP="00A5562B">
            <w:pPr>
              <w:ind w:left="1"/>
              <w:rPr>
                <w:rFonts w:ascii="Calibri" w:eastAsia="Calibri" w:hAnsi="Calibri" w:cs="Calibri"/>
              </w:rPr>
            </w:pPr>
            <w:r w:rsidRPr="0011283F">
              <w:rPr>
                <w:rFonts w:ascii="Calibri" w:eastAsia="Calibri" w:hAnsi="Calibri" w:cs="Calibri"/>
              </w:rPr>
              <w:t>GV.PO-0</w:t>
            </w:r>
            <w:r>
              <w:rPr>
                <w:rFonts w:ascii="Calibri" w:eastAsia="Calibri" w:hAnsi="Calibri" w:cs="Calibri"/>
              </w:rPr>
              <w:t>1</w:t>
            </w:r>
          </w:p>
        </w:tc>
        <w:tc>
          <w:tcPr>
            <w:tcW w:w="2057" w:type="dxa"/>
            <w:gridSpan w:val="2"/>
            <w:tcBorders>
              <w:top w:val="single" w:sz="4" w:space="0" w:color="auto"/>
              <w:left w:val="single" w:sz="4" w:space="0" w:color="auto"/>
              <w:bottom w:val="single" w:sz="4" w:space="0" w:color="auto"/>
              <w:right w:val="single" w:sz="4" w:space="0" w:color="auto"/>
            </w:tcBorders>
          </w:tcPr>
          <w:p w14:paraId="0DCADB3C" w14:textId="77777777" w:rsidR="001261A7" w:rsidRPr="002B2538" w:rsidRDefault="001261A7" w:rsidP="00A5562B">
            <w:pPr>
              <w:ind w:left="1"/>
              <w:rPr>
                <w:rFonts w:ascii="Calibri" w:eastAsia="Calibri" w:hAnsi="Calibri" w:cs="Calibri"/>
              </w:rPr>
            </w:pPr>
            <w:r w:rsidRPr="0011283F">
              <w:rPr>
                <w:rFonts w:ascii="Calibri" w:eastAsia="Calibri" w:hAnsi="Calibri" w:cs="Calibri"/>
              </w:rPr>
              <w:t xml:space="preserve">Policy for managing cybersecurity risks is established based on organizational </w:t>
            </w:r>
            <w:r w:rsidRPr="0011283F">
              <w:rPr>
                <w:rFonts w:ascii="Calibri" w:eastAsia="Calibri" w:hAnsi="Calibri" w:cs="Calibri"/>
              </w:rPr>
              <w:lastRenderedPageBreak/>
              <w:t>context, cybersecurity strategy, and priorities and is communicated and enforced</w:t>
            </w:r>
          </w:p>
        </w:tc>
      </w:tr>
      <w:tr w:rsidR="001261A7" w14:paraId="35742F9B" w14:textId="77777777" w:rsidTr="00A5562B">
        <w:trPr>
          <w:trHeight w:val="404"/>
        </w:trPr>
        <w:tc>
          <w:tcPr>
            <w:tcW w:w="1185" w:type="dxa"/>
            <w:vMerge/>
            <w:tcBorders>
              <w:left w:val="single" w:sz="4" w:space="0" w:color="000000"/>
              <w:bottom w:val="single" w:sz="4" w:space="0" w:color="auto"/>
              <w:right w:val="single" w:sz="4" w:space="0" w:color="auto"/>
            </w:tcBorders>
          </w:tcPr>
          <w:p w14:paraId="25ACA0B1"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6A9D70B4" w14:textId="77777777" w:rsidR="001261A7" w:rsidRPr="002B2538"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34F99164" w14:textId="77777777" w:rsidR="001261A7" w:rsidRPr="002B2538"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654B87A9" w14:textId="77777777" w:rsidR="001261A7" w:rsidRPr="002B2538"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auto"/>
            </w:tcBorders>
          </w:tcPr>
          <w:p w14:paraId="1DA05289" w14:textId="77777777" w:rsidR="001261A7" w:rsidRPr="002B2538" w:rsidRDefault="001261A7" w:rsidP="00A5562B">
            <w:pPr>
              <w:ind w:left="1"/>
              <w:rPr>
                <w:rFonts w:ascii="Calibri" w:eastAsia="Calibri" w:hAnsi="Calibri" w:cs="Calibri"/>
              </w:rPr>
            </w:pPr>
            <w:r w:rsidRPr="0011283F">
              <w:rPr>
                <w:rFonts w:ascii="Calibri" w:eastAsia="Calibri" w:hAnsi="Calibri" w:cs="Calibri"/>
              </w:rPr>
              <w:t>GV.PO-0</w:t>
            </w:r>
            <w:r>
              <w:rPr>
                <w:rFonts w:ascii="Calibri" w:eastAsia="Calibri" w:hAnsi="Calibri" w:cs="Calibri"/>
              </w:rPr>
              <w:t>2</w:t>
            </w:r>
          </w:p>
        </w:tc>
        <w:tc>
          <w:tcPr>
            <w:tcW w:w="2057" w:type="dxa"/>
            <w:gridSpan w:val="2"/>
            <w:tcBorders>
              <w:top w:val="single" w:sz="4" w:space="0" w:color="auto"/>
              <w:left w:val="single" w:sz="4" w:space="0" w:color="auto"/>
              <w:bottom w:val="single" w:sz="4" w:space="0" w:color="auto"/>
              <w:right w:val="single" w:sz="4" w:space="0" w:color="auto"/>
            </w:tcBorders>
          </w:tcPr>
          <w:p w14:paraId="2A8B1A14" w14:textId="77777777" w:rsidR="001261A7" w:rsidRPr="002B2538" w:rsidRDefault="001261A7" w:rsidP="00A5562B">
            <w:pPr>
              <w:rPr>
                <w:rFonts w:ascii="Calibri" w:eastAsia="Calibri" w:hAnsi="Calibri" w:cs="Calibri"/>
              </w:rPr>
            </w:pPr>
            <w:proofErr w:type="gramStart"/>
            <w:r w:rsidRPr="0011283F">
              <w:rPr>
                <w:rFonts w:ascii="Calibri" w:eastAsia="Calibri" w:hAnsi="Calibri" w:cs="Calibri"/>
              </w:rPr>
              <w:t>Policy</w:t>
            </w:r>
            <w:proofErr w:type="gramEnd"/>
            <w:r w:rsidRPr="0011283F">
              <w:rPr>
                <w:rFonts w:ascii="Calibri" w:eastAsia="Calibri" w:hAnsi="Calibri" w:cs="Calibri"/>
              </w:rPr>
              <w:t xml:space="preserve"> for managing cybersecurity risks is reviewed, updated, communicated, and enforced to reflect changes in requirements, threats, technology, and organizational mission</w:t>
            </w:r>
          </w:p>
        </w:tc>
      </w:tr>
      <w:tr w:rsidR="001261A7" w14:paraId="64AEC4D7" w14:textId="77777777" w:rsidTr="00A5562B">
        <w:trPr>
          <w:trHeight w:val="404"/>
        </w:trPr>
        <w:tc>
          <w:tcPr>
            <w:tcW w:w="1185" w:type="dxa"/>
            <w:vMerge w:val="restart"/>
            <w:tcBorders>
              <w:top w:val="single" w:sz="4" w:space="0" w:color="auto"/>
              <w:left w:val="single" w:sz="4" w:space="0" w:color="auto"/>
              <w:right w:val="single" w:sz="4" w:space="0" w:color="auto"/>
            </w:tcBorders>
          </w:tcPr>
          <w:p w14:paraId="45532BF1" w14:textId="77777777" w:rsidR="001261A7" w:rsidRDefault="001261A7" w:rsidP="00A5562B">
            <w:pPr>
              <w:rPr>
                <w:rFonts w:ascii="Calibri" w:eastAsia="Calibri" w:hAnsi="Calibri" w:cs="Calibri"/>
              </w:rPr>
            </w:pPr>
          </w:p>
        </w:tc>
        <w:tc>
          <w:tcPr>
            <w:tcW w:w="1207" w:type="dxa"/>
            <w:gridSpan w:val="2"/>
            <w:vMerge w:val="restart"/>
            <w:tcBorders>
              <w:top w:val="single" w:sz="4" w:space="0" w:color="auto"/>
              <w:left w:val="single" w:sz="4" w:space="0" w:color="auto"/>
              <w:right w:val="single" w:sz="4" w:space="0" w:color="auto"/>
            </w:tcBorders>
          </w:tcPr>
          <w:p w14:paraId="22C9A634" w14:textId="77777777" w:rsidR="001261A7" w:rsidRPr="002B2538" w:rsidRDefault="001261A7" w:rsidP="00A5562B">
            <w:pPr>
              <w:ind w:left="1"/>
              <w:rPr>
                <w:rFonts w:ascii="Calibri" w:eastAsia="Calibri" w:hAnsi="Calibri" w:cs="Calibri"/>
              </w:rPr>
            </w:pPr>
          </w:p>
        </w:tc>
        <w:tc>
          <w:tcPr>
            <w:tcW w:w="1158" w:type="dxa"/>
            <w:tcBorders>
              <w:top w:val="single" w:sz="4" w:space="0" w:color="auto"/>
              <w:left w:val="single" w:sz="4" w:space="0" w:color="auto"/>
              <w:bottom w:val="single" w:sz="4" w:space="0" w:color="auto"/>
              <w:right w:val="single" w:sz="4" w:space="0" w:color="auto"/>
            </w:tcBorders>
          </w:tcPr>
          <w:p w14:paraId="2CF9D0B7" w14:textId="77777777" w:rsidR="001261A7" w:rsidRPr="002B2538" w:rsidRDefault="001261A7" w:rsidP="00A5562B">
            <w:pPr>
              <w:ind w:left="1"/>
              <w:rPr>
                <w:rFonts w:ascii="Calibri" w:eastAsia="Calibri" w:hAnsi="Calibri" w:cs="Calibri"/>
              </w:rPr>
            </w:pPr>
            <w:proofErr w:type="gramStart"/>
            <w:r>
              <w:rPr>
                <w:rFonts w:ascii="Calibri" w:eastAsia="Calibri" w:hAnsi="Calibri" w:cs="Calibri"/>
              </w:rPr>
              <w:t>GV.OV</w:t>
            </w:r>
            <w:proofErr w:type="gramEnd"/>
          </w:p>
        </w:tc>
        <w:tc>
          <w:tcPr>
            <w:tcW w:w="1806" w:type="dxa"/>
            <w:gridSpan w:val="3"/>
            <w:tcBorders>
              <w:top w:val="single" w:sz="4" w:space="0" w:color="auto"/>
              <w:left w:val="single" w:sz="4" w:space="0" w:color="auto"/>
              <w:bottom w:val="single" w:sz="4" w:space="0" w:color="auto"/>
              <w:right w:val="single" w:sz="4" w:space="0" w:color="auto"/>
            </w:tcBorders>
          </w:tcPr>
          <w:p w14:paraId="06C8BC53" w14:textId="77777777" w:rsidR="001261A7" w:rsidRPr="002B2538" w:rsidRDefault="001261A7" w:rsidP="00A5562B">
            <w:pPr>
              <w:ind w:left="1"/>
              <w:rPr>
                <w:rFonts w:ascii="Calibri" w:eastAsia="Calibri" w:hAnsi="Calibri" w:cs="Calibri"/>
              </w:rPr>
            </w:pPr>
            <w:r>
              <w:rPr>
                <w:rFonts w:ascii="Calibri" w:eastAsia="Calibri" w:hAnsi="Calibri" w:cs="Calibri"/>
              </w:rPr>
              <w:t>Oversight</w:t>
            </w:r>
          </w:p>
        </w:tc>
        <w:tc>
          <w:tcPr>
            <w:tcW w:w="1936" w:type="dxa"/>
            <w:tcBorders>
              <w:top w:val="single" w:sz="4" w:space="0" w:color="auto"/>
              <w:left w:val="single" w:sz="4" w:space="0" w:color="auto"/>
              <w:bottom w:val="single" w:sz="4" w:space="0" w:color="auto"/>
              <w:right w:val="single" w:sz="4" w:space="0" w:color="000000"/>
            </w:tcBorders>
          </w:tcPr>
          <w:p w14:paraId="5DED6656" w14:textId="77777777" w:rsidR="001261A7" w:rsidRPr="002B2538" w:rsidRDefault="001261A7" w:rsidP="00A5562B">
            <w:pPr>
              <w:ind w:left="1"/>
              <w:rPr>
                <w:rFonts w:ascii="Calibri" w:eastAsia="Calibri" w:hAnsi="Calibri" w:cs="Calibri"/>
              </w:rPr>
            </w:pPr>
            <w:proofErr w:type="gramStart"/>
            <w:r w:rsidRPr="00872411">
              <w:rPr>
                <w:rFonts w:ascii="Calibri" w:eastAsia="Calibri" w:hAnsi="Calibri" w:cs="Calibri"/>
              </w:rPr>
              <w:t>GV.OV</w:t>
            </w:r>
            <w:proofErr w:type="gramEnd"/>
            <w:r w:rsidRPr="00872411">
              <w:rPr>
                <w:rFonts w:ascii="Calibri" w:eastAsia="Calibri" w:hAnsi="Calibri" w:cs="Calibri"/>
              </w:rPr>
              <w:t>-0</w:t>
            </w:r>
            <w:r>
              <w:rPr>
                <w:rFonts w:ascii="Calibri" w:eastAsia="Calibri" w:hAnsi="Calibri" w:cs="Calibri"/>
              </w:rPr>
              <w:t>1</w:t>
            </w:r>
          </w:p>
        </w:tc>
        <w:tc>
          <w:tcPr>
            <w:tcW w:w="2057" w:type="dxa"/>
            <w:gridSpan w:val="2"/>
            <w:tcBorders>
              <w:top w:val="single" w:sz="4" w:space="0" w:color="auto"/>
              <w:left w:val="single" w:sz="4" w:space="0" w:color="000000"/>
              <w:bottom w:val="single" w:sz="4" w:space="0" w:color="auto"/>
              <w:right w:val="single" w:sz="4" w:space="0" w:color="000000"/>
            </w:tcBorders>
          </w:tcPr>
          <w:p w14:paraId="777BD532" w14:textId="77777777" w:rsidR="001261A7" w:rsidRPr="002B2538" w:rsidRDefault="001261A7" w:rsidP="00A5562B">
            <w:pPr>
              <w:ind w:left="1"/>
              <w:rPr>
                <w:rFonts w:ascii="Calibri" w:eastAsia="Calibri" w:hAnsi="Calibri" w:cs="Calibri"/>
              </w:rPr>
            </w:pPr>
            <w:r w:rsidRPr="00872411">
              <w:rPr>
                <w:rFonts w:ascii="Calibri" w:eastAsia="Calibri" w:hAnsi="Calibri" w:cs="Calibri"/>
              </w:rPr>
              <w:t>Cybersecurity risk management strategy outcomes are reviewed to inform and adjust strategy and direction</w:t>
            </w:r>
          </w:p>
        </w:tc>
      </w:tr>
      <w:tr w:rsidR="001261A7" w14:paraId="02F03371" w14:textId="77777777" w:rsidTr="00A5562B">
        <w:trPr>
          <w:trHeight w:val="404"/>
        </w:trPr>
        <w:tc>
          <w:tcPr>
            <w:tcW w:w="1185" w:type="dxa"/>
            <w:vMerge/>
            <w:tcBorders>
              <w:left w:val="single" w:sz="4" w:space="0" w:color="auto"/>
              <w:right w:val="single" w:sz="4" w:space="0" w:color="auto"/>
            </w:tcBorders>
          </w:tcPr>
          <w:p w14:paraId="1FC258AE"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7DD0C640" w14:textId="77777777" w:rsidR="001261A7" w:rsidRPr="002B2538" w:rsidRDefault="001261A7" w:rsidP="00A5562B">
            <w:pPr>
              <w:ind w:left="1"/>
              <w:rPr>
                <w:rFonts w:ascii="Calibri" w:eastAsia="Calibri" w:hAnsi="Calibri" w:cs="Calibri"/>
              </w:rPr>
            </w:pPr>
          </w:p>
        </w:tc>
        <w:tc>
          <w:tcPr>
            <w:tcW w:w="1158" w:type="dxa"/>
            <w:tcBorders>
              <w:top w:val="single" w:sz="4" w:space="0" w:color="auto"/>
              <w:left w:val="single" w:sz="4" w:space="0" w:color="auto"/>
              <w:bottom w:val="single" w:sz="4" w:space="0" w:color="auto"/>
              <w:right w:val="single" w:sz="4" w:space="0" w:color="auto"/>
            </w:tcBorders>
          </w:tcPr>
          <w:p w14:paraId="4D528A8C" w14:textId="77777777" w:rsidR="001261A7" w:rsidRPr="002B2538" w:rsidRDefault="001261A7" w:rsidP="00A5562B">
            <w:pPr>
              <w:ind w:left="1"/>
              <w:rPr>
                <w:rFonts w:ascii="Calibri" w:eastAsia="Calibri" w:hAnsi="Calibri" w:cs="Calibri"/>
              </w:rPr>
            </w:pPr>
          </w:p>
        </w:tc>
        <w:tc>
          <w:tcPr>
            <w:tcW w:w="1806" w:type="dxa"/>
            <w:gridSpan w:val="3"/>
            <w:tcBorders>
              <w:top w:val="single" w:sz="4" w:space="0" w:color="auto"/>
              <w:left w:val="single" w:sz="4" w:space="0" w:color="auto"/>
              <w:bottom w:val="single" w:sz="4" w:space="0" w:color="auto"/>
              <w:right w:val="single" w:sz="4" w:space="0" w:color="auto"/>
            </w:tcBorders>
          </w:tcPr>
          <w:p w14:paraId="7299FC17" w14:textId="77777777" w:rsidR="001261A7" w:rsidRPr="002B2538"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868F964" w14:textId="77777777" w:rsidR="001261A7" w:rsidRPr="002B2538" w:rsidRDefault="001261A7" w:rsidP="00A5562B">
            <w:pPr>
              <w:ind w:left="1"/>
              <w:rPr>
                <w:rFonts w:ascii="Calibri" w:eastAsia="Calibri" w:hAnsi="Calibri" w:cs="Calibri"/>
              </w:rPr>
            </w:pPr>
            <w:proofErr w:type="gramStart"/>
            <w:r w:rsidRPr="00872411">
              <w:rPr>
                <w:rFonts w:ascii="Calibri" w:eastAsia="Calibri" w:hAnsi="Calibri" w:cs="Calibri"/>
              </w:rPr>
              <w:t>GV.OV</w:t>
            </w:r>
            <w:proofErr w:type="gramEnd"/>
            <w:r w:rsidRPr="00872411">
              <w:rPr>
                <w:rFonts w:ascii="Calibri" w:eastAsia="Calibri" w:hAnsi="Calibri" w:cs="Calibri"/>
              </w:rPr>
              <w:t>-0</w:t>
            </w:r>
            <w:r>
              <w:rPr>
                <w:rFonts w:ascii="Calibri" w:eastAsia="Calibri" w:hAnsi="Calibri" w:cs="Calibri"/>
              </w:rPr>
              <w:t>2</w:t>
            </w:r>
          </w:p>
        </w:tc>
        <w:tc>
          <w:tcPr>
            <w:tcW w:w="2057" w:type="dxa"/>
            <w:gridSpan w:val="2"/>
            <w:tcBorders>
              <w:top w:val="single" w:sz="4" w:space="0" w:color="auto"/>
              <w:left w:val="single" w:sz="4" w:space="0" w:color="000000"/>
              <w:bottom w:val="single" w:sz="4" w:space="0" w:color="auto"/>
              <w:right w:val="single" w:sz="4" w:space="0" w:color="000000"/>
            </w:tcBorders>
          </w:tcPr>
          <w:p w14:paraId="0E342EB3" w14:textId="77777777" w:rsidR="001261A7" w:rsidRPr="002B2538" w:rsidRDefault="001261A7" w:rsidP="00A5562B">
            <w:pPr>
              <w:ind w:left="1"/>
              <w:rPr>
                <w:rFonts w:ascii="Calibri" w:eastAsia="Calibri" w:hAnsi="Calibri" w:cs="Calibri"/>
              </w:rPr>
            </w:pPr>
            <w:r w:rsidRPr="00872411">
              <w:rPr>
                <w:rFonts w:ascii="Calibri" w:eastAsia="Calibri" w:hAnsi="Calibri" w:cs="Calibri"/>
              </w:rPr>
              <w:t>The cybersecurity risk management strategy is reviewed and adjusted to ensure coverage of organizational requirements and risks</w:t>
            </w:r>
          </w:p>
        </w:tc>
      </w:tr>
      <w:tr w:rsidR="001261A7" w14:paraId="0A93C757" w14:textId="77777777" w:rsidTr="00A5562B">
        <w:trPr>
          <w:trHeight w:val="404"/>
        </w:trPr>
        <w:tc>
          <w:tcPr>
            <w:tcW w:w="1185" w:type="dxa"/>
            <w:vMerge/>
            <w:tcBorders>
              <w:left w:val="single" w:sz="4" w:space="0" w:color="auto"/>
              <w:right w:val="single" w:sz="4" w:space="0" w:color="auto"/>
            </w:tcBorders>
          </w:tcPr>
          <w:p w14:paraId="53F2222F"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0B163E65" w14:textId="77777777" w:rsidR="001261A7" w:rsidRPr="002B2538" w:rsidRDefault="001261A7" w:rsidP="00A5562B">
            <w:pPr>
              <w:ind w:left="1"/>
              <w:rPr>
                <w:rFonts w:ascii="Calibri" w:eastAsia="Calibri" w:hAnsi="Calibri" w:cs="Calibri"/>
              </w:rPr>
            </w:pPr>
          </w:p>
        </w:tc>
        <w:tc>
          <w:tcPr>
            <w:tcW w:w="1158" w:type="dxa"/>
            <w:tcBorders>
              <w:top w:val="single" w:sz="4" w:space="0" w:color="auto"/>
              <w:left w:val="single" w:sz="4" w:space="0" w:color="auto"/>
              <w:bottom w:val="single" w:sz="4" w:space="0" w:color="auto"/>
              <w:right w:val="single" w:sz="4" w:space="0" w:color="auto"/>
            </w:tcBorders>
          </w:tcPr>
          <w:p w14:paraId="6F646096" w14:textId="77777777" w:rsidR="001261A7" w:rsidRPr="002B2538" w:rsidRDefault="001261A7" w:rsidP="00A5562B">
            <w:pPr>
              <w:ind w:left="1"/>
              <w:rPr>
                <w:rFonts w:ascii="Calibri" w:eastAsia="Calibri" w:hAnsi="Calibri" w:cs="Calibri"/>
              </w:rPr>
            </w:pPr>
          </w:p>
        </w:tc>
        <w:tc>
          <w:tcPr>
            <w:tcW w:w="1806" w:type="dxa"/>
            <w:gridSpan w:val="3"/>
            <w:tcBorders>
              <w:top w:val="single" w:sz="4" w:space="0" w:color="auto"/>
              <w:left w:val="single" w:sz="4" w:space="0" w:color="auto"/>
              <w:bottom w:val="single" w:sz="4" w:space="0" w:color="auto"/>
              <w:right w:val="single" w:sz="4" w:space="0" w:color="auto"/>
            </w:tcBorders>
          </w:tcPr>
          <w:p w14:paraId="78DA47A9" w14:textId="77777777" w:rsidR="001261A7" w:rsidRPr="002B2538"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68FC1142" w14:textId="77777777" w:rsidR="001261A7" w:rsidRPr="002B2538" w:rsidRDefault="001261A7" w:rsidP="00A5562B">
            <w:pPr>
              <w:ind w:left="1"/>
              <w:rPr>
                <w:rFonts w:ascii="Calibri" w:eastAsia="Calibri" w:hAnsi="Calibri" w:cs="Calibri"/>
              </w:rPr>
            </w:pPr>
            <w:proofErr w:type="gramStart"/>
            <w:r w:rsidRPr="00872411">
              <w:rPr>
                <w:rFonts w:ascii="Calibri" w:eastAsia="Calibri" w:hAnsi="Calibri" w:cs="Calibri"/>
              </w:rPr>
              <w:t>GV.OV</w:t>
            </w:r>
            <w:proofErr w:type="gramEnd"/>
            <w:r w:rsidRPr="00872411">
              <w:rPr>
                <w:rFonts w:ascii="Calibri" w:eastAsia="Calibri" w:hAnsi="Calibri" w:cs="Calibri"/>
              </w:rPr>
              <w:t>-0</w:t>
            </w:r>
            <w:r>
              <w:rPr>
                <w:rFonts w:ascii="Calibri" w:eastAsia="Calibri" w:hAnsi="Calibri" w:cs="Calibri"/>
              </w:rPr>
              <w:t>3</w:t>
            </w:r>
          </w:p>
        </w:tc>
        <w:tc>
          <w:tcPr>
            <w:tcW w:w="2057" w:type="dxa"/>
            <w:gridSpan w:val="2"/>
            <w:tcBorders>
              <w:top w:val="single" w:sz="4" w:space="0" w:color="auto"/>
              <w:left w:val="single" w:sz="4" w:space="0" w:color="000000"/>
              <w:bottom w:val="single" w:sz="4" w:space="0" w:color="auto"/>
              <w:right w:val="single" w:sz="4" w:space="0" w:color="000000"/>
            </w:tcBorders>
          </w:tcPr>
          <w:p w14:paraId="292EFC5A" w14:textId="77777777" w:rsidR="001261A7" w:rsidRPr="002B2538" w:rsidRDefault="001261A7" w:rsidP="00A5562B">
            <w:pPr>
              <w:ind w:left="1"/>
              <w:rPr>
                <w:rFonts w:ascii="Calibri" w:eastAsia="Calibri" w:hAnsi="Calibri" w:cs="Calibri"/>
              </w:rPr>
            </w:pPr>
            <w:r w:rsidRPr="00872411">
              <w:rPr>
                <w:rFonts w:ascii="Calibri" w:eastAsia="Calibri" w:hAnsi="Calibri" w:cs="Calibri"/>
              </w:rPr>
              <w:t xml:space="preserve">Organizational cybersecurity risk management performance is evaluated and reviewed for </w:t>
            </w:r>
            <w:r w:rsidRPr="00872411">
              <w:rPr>
                <w:rFonts w:ascii="Calibri" w:eastAsia="Calibri" w:hAnsi="Calibri" w:cs="Calibri"/>
              </w:rPr>
              <w:lastRenderedPageBreak/>
              <w:t>adjustments needed</w:t>
            </w:r>
          </w:p>
        </w:tc>
      </w:tr>
      <w:tr w:rsidR="001261A7" w14:paraId="09C0F6AD" w14:textId="77777777" w:rsidTr="00A5562B">
        <w:trPr>
          <w:gridAfter w:val="7"/>
          <w:wAfter w:w="6957" w:type="dxa"/>
          <w:trHeight w:val="404"/>
        </w:trPr>
        <w:tc>
          <w:tcPr>
            <w:tcW w:w="1185" w:type="dxa"/>
            <w:vMerge/>
            <w:tcBorders>
              <w:left w:val="single" w:sz="4" w:space="0" w:color="auto"/>
              <w:right w:val="single" w:sz="4" w:space="0" w:color="auto"/>
            </w:tcBorders>
          </w:tcPr>
          <w:p w14:paraId="62530263"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58F6922" w14:textId="77777777" w:rsidR="001261A7" w:rsidRPr="002B2538" w:rsidRDefault="001261A7" w:rsidP="00A5562B">
            <w:pPr>
              <w:ind w:left="1"/>
              <w:rPr>
                <w:rFonts w:ascii="Calibri" w:eastAsia="Calibri" w:hAnsi="Calibri" w:cs="Calibri"/>
              </w:rPr>
            </w:pPr>
          </w:p>
        </w:tc>
      </w:tr>
      <w:tr w:rsidR="001261A7" w14:paraId="3313FF8F" w14:textId="77777777" w:rsidTr="00A5562B">
        <w:trPr>
          <w:gridAfter w:val="7"/>
          <w:wAfter w:w="6957" w:type="dxa"/>
          <w:trHeight w:val="404"/>
        </w:trPr>
        <w:tc>
          <w:tcPr>
            <w:tcW w:w="1185" w:type="dxa"/>
            <w:vMerge/>
            <w:tcBorders>
              <w:left w:val="single" w:sz="4" w:space="0" w:color="auto"/>
              <w:right w:val="single" w:sz="4" w:space="0" w:color="auto"/>
            </w:tcBorders>
          </w:tcPr>
          <w:p w14:paraId="4AC3FC9A"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5BBE6ACC" w14:textId="77777777" w:rsidR="001261A7" w:rsidRPr="002B2538" w:rsidRDefault="001261A7" w:rsidP="00A5562B">
            <w:pPr>
              <w:ind w:left="1"/>
              <w:rPr>
                <w:rFonts w:ascii="Calibri" w:eastAsia="Calibri" w:hAnsi="Calibri" w:cs="Calibri"/>
              </w:rPr>
            </w:pPr>
          </w:p>
        </w:tc>
      </w:tr>
      <w:tr w:rsidR="001261A7" w14:paraId="71CD58FE" w14:textId="77777777" w:rsidTr="00A5562B">
        <w:trPr>
          <w:gridAfter w:val="7"/>
          <w:wAfter w:w="6957" w:type="dxa"/>
          <w:trHeight w:val="404"/>
        </w:trPr>
        <w:tc>
          <w:tcPr>
            <w:tcW w:w="1185" w:type="dxa"/>
            <w:vMerge/>
            <w:tcBorders>
              <w:left w:val="single" w:sz="4" w:space="0" w:color="auto"/>
              <w:right w:val="single" w:sz="4" w:space="0" w:color="auto"/>
            </w:tcBorders>
          </w:tcPr>
          <w:p w14:paraId="213FD68F"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916FBF9" w14:textId="77777777" w:rsidR="001261A7" w:rsidRPr="002B2538" w:rsidRDefault="001261A7" w:rsidP="00A5562B">
            <w:pPr>
              <w:ind w:left="1"/>
              <w:rPr>
                <w:rFonts w:ascii="Calibri" w:eastAsia="Calibri" w:hAnsi="Calibri" w:cs="Calibri"/>
              </w:rPr>
            </w:pPr>
          </w:p>
        </w:tc>
      </w:tr>
      <w:tr w:rsidR="001261A7" w14:paraId="196BD918" w14:textId="77777777" w:rsidTr="00A5562B">
        <w:trPr>
          <w:gridAfter w:val="7"/>
          <w:wAfter w:w="6957" w:type="dxa"/>
          <w:trHeight w:val="404"/>
        </w:trPr>
        <w:tc>
          <w:tcPr>
            <w:tcW w:w="1185" w:type="dxa"/>
            <w:vMerge/>
            <w:tcBorders>
              <w:left w:val="single" w:sz="4" w:space="0" w:color="auto"/>
              <w:right w:val="single" w:sz="4" w:space="0" w:color="auto"/>
            </w:tcBorders>
          </w:tcPr>
          <w:p w14:paraId="6DDC0ACC"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D971E22" w14:textId="77777777" w:rsidR="001261A7" w:rsidRPr="002B2538" w:rsidRDefault="001261A7" w:rsidP="00A5562B">
            <w:pPr>
              <w:ind w:left="1"/>
              <w:rPr>
                <w:rFonts w:ascii="Calibri" w:eastAsia="Calibri" w:hAnsi="Calibri" w:cs="Calibri"/>
              </w:rPr>
            </w:pPr>
          </w:p>
        </w:tc>
      </w:tr>
      <w:tr w:rsidR="001261A7" w14:paraId="3A257EFE" w14:textId="77777777" w:rsidTr="00A5562B">
        <w:trPr>
          <w:gridAfter w:val="7"/>
          <w:wAfter w:w="6957" w:type="dxa"/>
          <w:trHeight w:val="404"/>
        </w:trPr>
        <w:tc>
          <w:tcPr>
            <w:tcW w:w="1185" w:type="dxa"/>
            <w:vMerge/>
            <w:tcBorders>
              <w:left w:val="single" w:sz="4" w:space="0" w:color="auto"/>
              <w:right w:val="single" w:sz="4" w:space="0" w:color="auto"/>
            </w:tcBorders>
          </w:tcPr>
          <w:p w14:paraId="59741FEB"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56F96F09" w14:textId="77777777" w:rsidR="001261A7" w:rsidRPr="002B2538" w:rsidRDefault="001261A7" w:rsidP="00A5562B">
            <w:pPr>
              <w:ind w:left="1"/>
              <w:rPr>
                <w:rFonts w:ascii="Calibri" w:eastAsia="Calibri" w:hAnsi="Calibri" w:cs="Calibri"/>
              </w:rPr>
            </w:pPr>
          </w:p>
        </w:tc>
      </w:tr>
      <w:tr w:rsidR="001261A7" w14:paraId="6970F6E2" w14:textId="77777777" w:rsidTr="00A5562B">
        <w:trPr>
          <w:gridAfter w:val="7"/>
          <w:wAfter w:w="6957" w:type="dxa"/>
          <w:trHeight w:val="404"/>
        </w:trPr>
        <w:tc>
          <w:tcPr>
            <w:tcW w:w="1185" w:type="dxa"/>
            <w:vMerge/>
            <w:tcBorders>
              <w:left w:val="single" w:sz="4" w:space="0" w:color="auto"/>
              <w:right w:val="single" w:sz="4" w:space="0" w:color="auto"/>
            </w:tcBorders>
          </w:tcPr>
          <w:p w14:paraId="4B859E21"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6010393E" w14:textId="77777777" w:rsidR="001261A7" w:rsidRPr="002B2538" w:rsidRDefault="001261A7" w:rsidP="00A5562B">
            <w:pPr>
              <w:ind w:left="1"/>
              <w:rPr>
                <w:rFonts w:ascii="Calibri" w:eastAsia="Calibri" w:hAnsi="Calibri" w:cs="Calibri"/>
              </w:rPr>
            </w:pPr>
          </w:p>
        </w:tc>
      </w:tr>
      <w:tr w:rsidR="001261A7" w14:paraId="264C924F" w14:textId="77777777" w:rsidTr="00A5562B">
        <w:trPr>
          <w:gridAfter w:val="7"/>
          <w:wAfter w:w="6957" w:type="dxa"/>
          <w:trHeight w:val="404"/>
        </w:trPr>
        <w:tc>
          <w:tcPr>
            <w:tcW w:w="1185" w:type="dxa"/>
            <w:vMerge/>
            <w:tcBorders>
              <w:left w:val="single" w:sz="4" w:space="0" w:color="auto"/>
              <w:right w:val="single" w:sz="4" w:space="0" w:color="auto"/>
            </w:tcBorders>
          </w:tcPr>
          <w:p w14:paraId="2DBC2381"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5AAD8D1" w14:textId="77777777" w:rsidR="001261A7" w:rsidRPr="002B2538" w:rsidRDefault="001261A7" w:rsidP="00A5562B">
            <w:pPr>
              <w:ind w:left="1"/>
              <w:rPr>
                <w:rFonts w:ascii="Calibri" w:eastAsia="Calibri" w:hAnsi="Calibri" w:cs="Calibri"/>
              </w:rPr>
            </w:pPr>
          </w:p>
        </w:tc>
      </w:tr>
      <w:tr w:rsidR="001261A7" w14:paraId="1FB48F30" w14:textId="77777777" w:rsidTr="00A5562B">
        <w:trPr>
          <w:gridAfter w:val="7"/>
          <w:wAfter w:w="6957" w:type="dxa"/>
          <w:trHeight w:val="404"/>
        </w:trPr>
        <w:tc>
          <w:tcPr>
            <w:tcW w:w="1185" w:type="dxa"/>
            <w:vMerge/>
            <w:tcBorders>
              <w:left w:val="single" w:sz="4" w:space="0" w:color="auto"/>
              <w:right w:val="single" w:sz="4" w:space="0" w:color="auto"/>
            </w:tcBorders>
          </w:tcPr>
          <w:p w14:paraId="6295A602"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20E753E" w14:textId="77777777" w:rsidR="001261A7" w:rsidRPr="002B2538" w:rsidRDefault="001261A7" w:rsidP="00A5562B">
            <w:pPr>
              <w:ind w:left="1"/>
              <w:rPr>
                <w:rFonts w:ascii="Calibri" w:eastAsia="Calibri" w:hAnsi="Calibri" w:cs="Calibri"/>
              </w:rPr>
            </w:pPr>
          </w:p>
        </w:tc>
      </w:tr>
      <w:tr w:rsidR="001261A7" w14:paraId="6D4F6278" w14:textId="77777777" w:rsidTr="00A5562B">
        <w:trPr>
          <w:gridAfter w:val="7"/>
          <w:wAfter w:w="6957" w:type="dxa"/>
          <w:trHeight w:val="404"/>
        </w:trPr>
        <w:tc>
          <w:tcPr>
            <w:tcW w:w="1185" w:type="dxa"/>
            <w:vMerge/>
            <w:tcBorders>
              <w:left w:val="single" w:sz="4" w:space="0" w:color="auto"/>
              <w:right w:val="single" w:sz="4" w:space="0" w:color="auto"/>
            </w:tcBorders>
          </w:tcPr>
          <w:p w14:paraId="6CE5D8BC"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48B89C42" w14:textId="77777777" w:rsidR="001261A7" w:rsidRPr="002B2538" w:rsidRDefault="001261A7" w:rsidP="00A5562B">
            <w:pPr>
              <w:ind w:left="1"/>
              <w:rPr>
                <w:rFonts w:ascii="Calibri" w:eastAsia="Calibri" w:hAnsi="Calibri" w:cs="Calibri"/>
              </w:rPr>
            </w:pPr>
          </w:p>
        </w:tc>
      </w:tr>
      <w:tr w:rsidR="001261A7" w14:paraId="4371E0D0" w14:textId="77777777" w:rsidTr="00A5562B">
        <w:trPr>
          <w:gridAfter w:val="7"/>
          <w:wAfter w:w="6957" w:type="dxa"/>
          <w:trHeight w:val="404"/>
        </w:trPr>
        <w:tc>
          <w:tcPr>
            <w:tcW w:w="1185" w:type="dxa"/>
            <w:vMerge/>
            <w:tcBorders>
              <w:left w:val="single" w:sz="4" w:space="0" w:color="auto"/>
              <w:right w:val="single" w:sz="4" w:space="0" w:color="auto"/>
            </w:tcBorders>
          </w:tcPr>
          <w:p w14:paraId="19819546"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1B4865B0" w14:textId="77777777" w:rsidR="001261A7" w:rsidRPr="002B2538" w:rsidRDefault="001261A7" w:rsidP="00A5562B">
            <w:pPr>
              <w:ind w:left="1"/>
              <w:rPr>
                <w:rFonts w:ascii="Calibri" w:eastAsia="Calibri" w:hAnsi="Calibri" w:cs="Calibri"/>
              </w:rPr>
            </w:pPr>
          </w:p>
        </w:tc>
      </w:tr>
      <w:tr w:rsidR="001261A7" w14:paraId="46319E85" w14:textId="77777777" w:rsidTr="000E120E">
        <w:trPr>
          <w:gridAfter w:val="7"/>
          <w:wAfter w:w="6957" w:type="dxa"/>
          <w:trHeight w:val="293"/>
        </w:trPr>
        <w:tc>
          <w:tcPr>
            <w:tcW w:w="1185" w:type="dxa"/>
            <w:vMerge/>
            <w:tcBorders>
              <w:left w:val="single" w:sz="4" w:space="0" w:color="auto"/>
              <w:bottom w:val="single" w:sz="4" w:space="0" w:color="auto"/>
              <w:right w:val="single" w:sz="4" w:space="0" w:color="auto"/>
            </w:tcBorders>
          </w:tcPr>
          <w:p w14:paraId="02CA572B"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277ECAAA" w14:textId="77777777" w:rsidR="001261A7" w:rsidRPr="002B2538" w:rsidRDefault="001261A7" w:rsidP="00A5562B">
            <w:pPr>
              <w:ind w:left="1"/>
              <w:rPr>
                <w:rFonts w:ascii="Calibri" w:eastAsia="Calibri" w:hAnsi="Calibri" w:cs="Calibri"/>
              </w:rPr>
            </w:pPr>
          </w:p>
        </w:tc>
      </w:tr>
      <w:tr w:rsidR="001261A7" w14:paraId="0EE0FD57" w14:textId="77777777" w:rsidTr="00A5562B">
        <w:trPr>
          <w:trHeight w:val="404"/>
        </w:trPr>
        <w:tc>
          <w:tcPr>
            <w:tcW w:w="1185" w:type="dxa"/>
            <w:vMerge w:val="restart"/>
            <w:tcBorders>
              <w:top w:val="single" w:sz="4" w:space="0" w:color="auto"/>
              <w:left w:val="single" w:sz="4" w:space="0" w:color="auto"/>
              <w:right w:val="single" w:sz="4" w:space="0" w:color="auto"/>
            </w:tcBorders>
          </w:tcPr>
          <w:p w14:paraId="789B3F16" w14:textId="77777777" w:rsidR="001261A7" w:rsidRDefault="001261A7" w:rsidP="00A5562B">
            <w:pPr>
              <w:rPr>
                <w:rFonts w:ascii="Calibri" w:eastAsia="Calibri" w:hAnsi="Calibri" w:cs="Calibri"/>
              </w:rPr>
            </w:pPr>
            <w:r>
              <w:rPr>
                <w:rFonts w:ascii="Calibri" w:eastAsia="Calibri" w:hAnsi="Calibri" w:cs="Calibri"/>
              </w:rPr>
              <w:t>ID</w:t>
            </w:r>
          </w:p>
        </w:tc>
        <w:tc>
          <w:tcPr>
            <w:tcW w:w="1207" w:type="dxa"/>
            <w:gridSpan w:val="2"/>
            <w:vMerge w:val="restart"/>
            <w:tcBorders>
              <w:top w:val="single" w:sz="4" w:space="0" w:color="auto"/>
              <w:left w:val="single" w:sz="4" w:space="0" w:color="auto"/>
              <w:right w:val="single" w:sz="4" w:space="0" w:color="auto"/>
            </w:tcBorders>
          </w:tcPr>
          <w:p w14:paraId="76D028F9" w14:textId="77777777" w:rsidR="001261A7" w:rsidRPr="002B2538" w:rsidRDefault="001261A7" w:rsidP="00A5562B">
            <w:pPr>
              <w:ind w:left="1"/>
              <w:rPr>
                <w:rFonts w:ascii="Calibri" w:eastAsia="Calibri" w:hAnsi="Calibri" w:cs="Calibri"/>
              </w:rPr>
            </w:pPr>
            <w:r>
              <w:rPr>
                <w:rFonts w:ascii="Calibri" w:eastAsia="Calibri" w:hAnsi="Calibri" w:cs="Calibri"/>
              </w:rPr>
              <w:t>Identify</w:t>
            </w:r>
          </w:p>
        </w:tc>
        <w:tc>
          <w:tcPr>
            <w:tcW w:w="1158" w:type="dxa"/>
            <w:vMerge w:val="restart"/>
            <w:tcBorders>
              <w:top w:val="single" w:sz="4" w:space="0" w:color="auto"/>
              <w:left w:val="single" w:sz="4" w:space="0" w:color="auto"/>
              <w:right w:val="single" w:sz="4" w:space="0" w:color="auto"/>
            </w:tcBorders>
          </w:tcPr>
          <w:p w14:paraId="2AC0CD92" w14:textId="77777777" w:rsidR="001261A7" w:rsidRPr="002B2538" w:rsidRDefault="001261A7" w:rsidP="00A5562B">
            <w:pPr>
              <w:ind w:left="1"/>
              <w:rPr>
                <w:rFonts w:ascii="Calibri" w:eastAsia="Calibri" w:hAnsi="Calibri" w:cs="Calibri"/>
              </w:rPr>
            </w:pPr>
            <w:r>
              <w:rPr>
                <w:rFonts w:ascii="Calibri" w:eastAsia="Calibri" w:hAnsi="Calibri" w:cs="Calibri"/>
              </w:rPr>
              <w:t>ID.AM</w:t>
            </w:r>
          </w:p>
        </w:tc>
        <w:tc>
          <w:tcPr>
            <w:tcW w:w="1806" w:type="dxa"/>
            <w:gridSpan w:val="3"/>
            <w:vMerge w:val="restart"/>
            <w:tcBorders>
              <w:top w:val="single" w:sz="4" w:space="0" w:color="auto"/>
              <w:left w:val="single" w:sz="4" w:space="0" w:color="auto"/>
              <w:right w:val="single" w:sz="4" w:space="0" w:color="auto"/>
            </w:tcBorders>
          </w:tcPr>
          <w:p w14:paraId="419B3048" w14:textId="77777777" w:rsidR="001261A7" w:rsidRPr="002B2538" w:rsidRDefault="001261A7" w:rsidP="00A5562B">
            <w:pPr>
              <w:ind w:left="1"/>
              <w:rPr>
                <w:rFonts w:ascii="Calibri" w:eastAsia="Calibri" w:hAnsi="Calibri" w:cs="Calibri"/>
              </w:rPr>
            </w:pPr>
            <w:r>
              <w:rPr>
                <w:rFonts w:ascii="Calibri" w:eastAsia="Calibri" w:hAnsi="Calibri" w:cs="Calibri"/>
              </w:rPr>
              <w:t>Asset management</w:t>
            </w:r>
          </w:p>
        </w:tc>
        <w:tc>
          <w:tcPr>
            <w:tcW w:w="1936" w:type="dxa"/>
            <w:tcBorders>
              <w:top w:val="single" w:sz="4" w:space="0" w:color="auto"/>
              <w:left w:val="single" w:sz="4" w:space="0" w:color="auto"/>
              <w:bottom w:val="single" w:sz="4" w:space="0" w:color="auto"/>
              <w:right w:val="single" w:sz="4" w:space="0" w:color="000000"/>
            </w:tcBorders>
          </w:tcPr>
          <w:p w14:paraId="7998169D" w14:textId="77777777" w:rsidR="001261A7" w:rsidRPr="00872411" w:rsidRDefault="001261A7" w:rsidP="00A5562B">
            <w:pPr>
              <w:ind w:left="1"/>
              <w:rPr>
                <w:rFonts w:ascii="Calibri" w:eastAsia="Calibri" w:hAnsi="Calibri" w:cs="Calibri"/>
              </w:rPr>
            </w:pPr>
            <w:r>
              <w:rPr>
                <w:rFonts w:ascii="Calibri" w:eastAsia="Calibri" w:hAnsi="Calibri" w:cs="Calibri"/>
              </w:rPr>
              <w:t>ID.AM-01</w:t>
            </w:r>
          </w:p>
        </w:tc>
        <w:tc>
          <w:tcPr>
            <w:tcW w:w="2057" w:type="dxa"/>
            <w:gridSpan w:val="2"/>
            <w:tcBorders>
              <w:top w:val="single" w:sz="4" w:space="0" w:color="auto"/>
              <w:left w:val="single" w:sz="4" w:space="0" w:color="000000"/>
              <w:bottom w:val="single" w:sz="4" w:space="0" w:color="auto"/>
              <w:right w:val="single" w:sz="4" w:space="0" w:color="000000"/>
            </w:tcBorders>
          </w:tcPr>
          <w:p w14:paraId="5AA88AC8" w14:textId="77777777" w:rsidR="001261A7" w:rsidRPr="00872411" w:rsidRDefault="001261A7" w:rsidP="00A5562B">
            <w:pPr>
              <w:rPr>
                <w:rFonts w:ascii="Calibri" w:eastAsia="Calibri" w:hAnsi="Calibri" w:cs="Calibri"/>
              </w:rPr>
            </w:pPr>
            <w:r w:rsidRPr="0057710A">
              <w:rPr>
                <w:rFonts w:ascii="Calibri" w:eastAsia="Calibri" w:hAnsi="Calibri" w:cs="Calibri"/>
              </w:rPr>
              <w:t>Inventories of hardware managed by the organization are maintained</w:t>
            </w:r>
          </w:p>
        </w:tc>
      </w:tr>
      <w:tr w:rsidR="001261A7" w14:paraId="2D9121C0" w14:textId="77777777" w:rsidTr="00A5562B">
        <w:trPr>
          <w:trHeight w:val="404"/>
        </w:trPr>
        <w:tc>
          <w:tcPr>
            <w:tcW w:w="1185" w:type="dxa"/>
            <w:vMerge/>
            <w:tcBorders>
              <w:left w:val="single" w:sz="4" w:space="0" w:color="auto"/>
              <w:right w:val="single" w:sz="4" w:space="0" w:color="auto"/>
            </w:tcBorders>
          </w:tcPr>
          <w:p w14:paraId="6863AE8C"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532C16B0"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5D6F3201"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0DDE48ED"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3A0698A" w14:textId="77777777" w:rsidR="001261A7" w:rsidRDefault="001261A7" w:rsidP="00A5562B">
            <w:pPr>
              <w:ind w:left="1"/>
              <w:rPr>
                <w:rFonts w:ascii="Calibri" w:eastAsia="Calibri" w:hAnsi="Calibri" w:cs="Calibri"/>
              </w:rPr>
            </w:pPr>
            <w:r>
              <w:rPr>
                <w:rFonts w:ascii="Calibri" w:eastAsia="Calibri" w:hAnsi="Calibri" w:cs="Calibri"/>
              </w:rPr>
              <w:t>ID.AM-02</w:t>
            </w:r>
          </w:p>
        </w:tc>
        <w:tc>
          <w:tcPr>
            <w:tcW w:w="2057" w:type="dxa"/>
            <w:gridSpan w:val="2"/>
            <w:tcBorders>
              <w:top w:val="single" w:sz="4" w:space="0" w:color="auto"/>
              <w:left w:val="single" w:sz="4" w:space="0" w:color="000000"/>
              <w:bottom w:val="single" w:sz="4" w:space="0" w:color="auto"/>
              <w:right w:val="single" w:sz="4" w:space="0" w:color="000000"/>
            </w:tcBorders>
          </w:tcPr>
          <w:p w14:paraId="5BFDAADF" w14:textId="77777777" w:rsidR="001261A7" w:rsidRPr="0057710A" w:rsidRDefault="001261A7" w:rsidP="00A5562B">
            <w:pPr>
              <w:rPr>
                <w:rFonts w:ascii="Calibri" w:eastAsia="Calibri" w:hAnsi="Calibri" w:cs="Calibri"/>
              </w:rPr>
            </w:pPr>
            <w:r w:rsidRPr="0057710A">
              <w:rPr>
                <w:rFonts w:ascii="Calibri" w:eastAsia="Calibri" w:hAnsi="Calibri" w:cs="Calibri"/>
              </w:rPr>
              <w:t>Inventories of software, services, and systems managed by the organization are maintained</w:t>
            </w:r>
          </w:p>
        </w:tc>
      </w:tr>
      <w:tr w:rsidR="001261A7" w14:paraId="71EE82AE" w14:textId="77777777" w:rsidTr="00A5562B">
        <w:trPr>
          <w:trHeight w:val="404"/>
        </w:trPr>
        <w:tc>
          <w:tcPr>
            <w:tcW w:w="1185" w:type="dxa"/>
            <w:vMerge/>
            <w:tcBorders>
              <w:left w:val="single" w:sz="4" w:space="0" w:color="auto"/>
              <w:right w:val="single" w:sz="4" w:space="0" w:color="auto"/>
            </w:tcBorders>
          </w:tcPr>
          <w:p w14:paraId="33C89C71"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32265ECA"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050F26A8"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314AA225"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73B383D" w14:textId="77777777" w:rsidR="001261A7" w:rsidRDefault="001261A7" w:rsidP="00A5562B">
            <w:pPr>
              <w:ind w:left="1"/>
              <w:rPr>
                <w:rFonts w:ascii="Calibri" w:eastAsia="Calibri" w:hAnsi="Calibri" w:cs="Calibri"/>
              </w:rPr>
            </w:pPr>
            <w:r>
              <w:rPr>
                <w:rFonts w:ascii="Calibri" w:eastAsia="Calibri" w:hAnsi="Calibri" w:cs="Calibri"/>
              </w:rPr>
              <w:t>ID.AM-03</w:t>
            </w:r>
          </w:p>
        </w:tc>
        <w:tc>
          <w:tcPr>
            <w:tcW w:w="2057" w:type="dxa"/>
            <w:gridSpan w:val="2"/>
            <w:tcBorders>
              <w:top w:val="single" w:sz="4" w:space="0" w:color="auto"/>
              <w:left w:val="single" w:sz="4" w:space="0" w:color="000000"/>
              <w:bottom w:val="single" w:sz="4" w:space="0" w:color="auto"/>
              <w:right w:val="single" w:sz="4" w:space="0" w:color="000000"/>
            </w:tcBorders>
          </w:tcPr>
          <w:p w14:paraId="55E94AFC" w14:textId="77777777" w:rsidR="001261A7" w:rsidRPr="0057710A" w:rsidRDefault="001261A7" w:rsidP="00A5562B">
            <w:pPr>
              <w:rPr>
                <w:rFonts w:ascii="Calibri" w:eastAsia="Calibri" w:hAnsi="Calibri" w:cs="Calibri"/>
              </w:rPr>
            </w:pPr>
            <w:r w:rsidRPr="0057710A">
              <w:rPr>
                <w:rFonts w:ascii="Calibri" w:eastAsia="Calibri" w:hAnsi="Calibri" w:cs="Calibri"/>
              </w:rPr>
              <w:t>Representations of the organization's authorized network communication and internal and external network data flows are maintained</w:t>
            </w:r>
          </w:p>
        </w:tc>
      </w:tr>
      <w:tr w:rsidR="001261A7" w14:paraId="4FCE6BF5" w14:textId="77777777" w:rsidTr="00A5562B">
        <w:trPr>
          <w:trHeight w:val="404"/>
        </w:trPr>
        <w:tc>
          <w:tcPr>
            <w:tcW w:w="1185" w:type="dxa"/>
            <w:vMerge/>
            <w:tcBorders>
              <w:left w:val="single" w:sz="4" w:space="0" w:color="auto"/>
              <w:right w:val="single" w:sz="4" w:space="0" w:color="auto"/>
            </w:tcBorders>
          </w:tcPr>
          <w:p w14:paraId="661844F2"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4C19DBF1"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17179933"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7F5CFB89"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D2AB7F3" w14:textId="77777777" w:rsidR="001261A7" w:rsidRDefault="001261A7" w:rsidP="00A5562B">
            <w:pPr>
              <w:ind w:left="1"/>
              <w:rPr>
                <w:rFonts w:ascii="Calibri" w:eastAsia="Calibri" w:hAnsi="Calibri" w:cs="Calibri"/>
              </w:rPr>
            </w:pPr>
            <w:r>
              <w:rPr>
                <w:rFonts w:ascii="Calibri" w:eastAsia="Calibri" w:hAnsi="Calibri" w:cs="Calibri"/>
              </w:rPr>
              <w:t>ID.AM-04</w:t>
            </w:r>
          </w:p>
        </w:tc>
        <w:tc>
          <w:tcPr>
            <w:tcW w:w="2057" w:type="dxa"/>
            <w:gridSpan w:val="2"/>
            <w:tcBorders>
              <w:top w:val="single" w:sz="4" w:space="0" w:color="auto"/>
              <w:left w:val="single" w:sz="4" w:space="0" w:color="000000"/>
              <w:bottom w:val="single" w:sz="4" w:space="0" w:color="auto"/>
              <w:right w:val="single" w:sz="4" w:space="0" w:color="000000"/>
            </w:tcBorders>
          </w:tcPr>
          <w:p w14:paraId="5ADF9E72" w14:textId="77777777" w:rsidR="001261A7" w:rsidRPr="0057710A" w:rsidRDefault="001261A7" w:rsidP="00A5562B">
            <w:pPr>
              <w:rPr>
                <w:rFonts w:ascii="Calibri" w:eastAsia="Calibri" w:hAnsi="Calibri" w:cs="Calibri"/>
              </w:rPr>
            </w:pPr>
            <w:r w:rsidRPr="0057710A">
              <w:rPr>
                <w:rFonts w:ascii="Calibri" w:eastAsia="Calibri" w:hAnsi="Calibri" w:cs="Calibri"/>
              </w:rPr>
              <w:t xml:space="preserve">Inventories of services provided </w:t>
            </w:r>
            <w:r w:rsidRPr="0057710A">
              <w:rPr>
                <w:rFonts w:ascii="Calibri" w:eastAsia="Calibri" w:hAnsi="Calibri" w:cs="Calibri"/>
              </w:rPr>
              <w:lastRenderedPageBreak/>
              <w:t>by suppliers are maintained</w:t>
            </w:r>
          </w:p>
        </w:tc>
      </w:tr>
      <w:tr w:rsidR="001261A7" w14:paraId="7339E66F" w14:textId="77777777" w:rsidTr="00A5562B">
        <w:trPr>
          <w:trHeight w:val="404"/>
        </w:trPr>
        <w:tc>
          <w:tcPr>
            <w:tcW w:w="1185" w:type="dxa"/>
            <w:vMerge/>
            <w:tcBorders>
              <w:left w:val="single" w:sz="4" w:space="0" w:color="auto"/>
              <w:right w:val="single" w:sz="4" w:space="0" w:color="auto"/>
            </w:tcBorders>
          </w:tcPr>
          <w:p w14:paraId="3D10691A"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399CCEC8"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4FB59B4F"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0513F893"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6A33CED4" w14:textId="77777777" w:rsidR="001261A7" w:rsidRDefault="001261A7" w:rsidP="00A5562B">
            <w:pPr>
              <w:ind w:left="1"/>
              <w:rPr>
                <w:rFonts w:ascii="Calibri" w:eastAsia="Calibri" w:hAnsi="Calibri" w:cs="Calibri"/>
              </w:rPr>
            </w:pPr>
            <w:r>
              <w:rPr>
                <w:rFonts w:ascii="Calibri" w:eastAsia="Calibri" w:hAnsi="Calibri" w:cs="Calibri"/>
              </w:rPr>
              <w:t>ID.AM-05</w:t>
            </w:r>
          </w:p>
        </w:tc>
        <w:tc>
          <w:tcPr>
            <w:tcW w:w="2057" w:type="dxa"/>
            <w:gridSpan w:val="2"/>
            <w:tcBorders>
              <w:top w:val="single" w:sz="4" w:space="0" w:color="auto"/>
              <w:left w:val="single" w:sz="4" w:space="0" w:color="000000"/>
              <w:bottom w:val="single" w:sz="4" w:space="0" w:color="auto"/>
              <w:right w:val="single" w:sz="4" w:space="0" w:color="000000"/>
            </w:tcBorders>
          </w:tcPr>
          <w:p w14:paraId="60929A64" w14:textId="77777777" w:rsidR="001261A7" w:rsidRPr="0057710A" w:rsidRDefault="001261A7" w:rsidP="00A5562B">
            <w:pPr>
              <w:rPr>
                <w:rFonts w:ascii="Calibri" w:eastAsia="Calibri" w:hAnsi="Calibri" w:cs="Calibri"/>
              </w:rPr>
            </w:pPr>
            <w:r w:rsidRPr="0057710A">
              <w:rPr>
                <w:rFonts w:ascii="Calibri" w:eastAsia="Calibri" w:hAnsi="Calibri" w:cs="Calibri"/>
              </w:rPr>
              <w:t>Assets are prioritized based on classification, criticality, resources, and impact on the mission</w:t>
            </w:r>
          </w:p>
        </w:tc>
      </w:tr>
      <w:tr w:rsidR="001261A7" w14:paraId="0EC2B293" w14:textId="77777777" w:rsidTr="00A5562B">
        <w:trPr>
          <w:trHeight w:val="404"/>
        </w:trPr>
        <w:tc>
          <w:tcPr>
            <w:tcW w:w="1185" w:type="dxa"/>
            <w:vMerge/>
            <w:tcBorders>
              <w:left w:val="single" w:sz="4" w:space="0" w:color="auto"/>
              <w:right w:val="single" w:sz="4" w:space="0" w:color="auto"/>
            </w:tcBorders>
          </w:tcPr>
          <w:p w14:paraId="0F4A370C"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D2E919D"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6E950E19"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674ABBA8"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390E0F7F" w14:textId="77777777" w:rsidR="001261A7" w:rsidRDefault="001261A7" w:rsidP="00A5562B">
            <w:pPr>
              <w:ind w:left="1"/>
              <w:rPr>
                <w:rFonts w:ascii="Calibri" w:eastAsia="Calibri" w:hAnsi="Calibri" w:cs="Calibri"/>
              </w:rPr>
            </w:pPr>
            <w:r>
              <w:rPr>
                <w:rFonts w:ascii="Calibri" w:eastAsia="Calibri" w:hAnsi="Calibri" w:cs="Calibri"/>
              </w:rPr>
              <w:t>ID.AM-07</w:t>
            </w:r>
          </w:p>
        </w:tc>
        <w:tc>
          <w:tcPr>
            <w:tcW w:w="2057" w:type="dxa"/>
            <w:gridSpan w:val="2"/>
            <w:tcBorders>
              <w:top w:val="single" w:sz="4" w:space="0" w:color="auto"/>
              <w:left w:val="single" w:sz="4" w:space="0" w:color="000000"/>
              <w:bottom w:val="single" w:sz="4" w:space="0" w:color="auto"/>
              <w:right w:val="single" w:sz="4" w:space="0" w:color="000000"/>
            </w:tcBorders>
          </w:tcPr>
          <w:p w14:paraId="6B755174" w14:textId="77777777" w:rsidR="001261A7" w:rsidRPr="0057710A" w:rsidRDefault="001261A7" w:rsidP="00A5562B">
            <w:pPr>
              <w:rPr>
                <w:rFonts w:ascii="Calibri" w:eastAsia="Calibri" w:hAnsi="Calibri" w:cs="Calibri"/>
              </w:rPr>
            </w:pPr>
            <w:r w:rsidRPr="0057710A">
              <w:rPr>
                <w:rFonts w:ascii="Calibri" w:eastAsia="Calibri" w:hAnsi="Calibri" w:cs="Calibri"/>
              </w:rPr>
              <w:t>Inventories of data and corresponding metadata for designated data types are maintained</w:t>
            </w:r>
          </w:p>
        </w:tc>
      </w:tr>
      <w:tr w:rsidR="001261A7" w14:paraId="557B952D" w14:textId="77777777" w:rsidTr="00A5562B">
        <w:trPr>
          <w:trHeight w:val="404"/>
        </w:trPr>
        <w:tc>
          <w:tcPr>
            <w:tcW w:w="1185" w:type="dxa"/>
            <w:vMerge/>
            <w:tcBorders>
              <w:left w:val="single" w:sz="4" w:space="0" w:color="auto"/>
              <w:right w:val="single" w:sz="4" w:space="0" w:color="auto"/>
            </w:tcBorders>
          </w:tcPr>
          <w:p w14:paraId="5E496660"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40E95AD3"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534E2459"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77D5400C"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4B0704C5" w14:textId="77777777" w:rsidR="001261A7" w:rsidRDefault="001261A7" w:rsidP="00A5562B">
            <w:pPr>
              <w:ind w:left="1"/>
              <w:rPr>
                <w:rFonts w:ascii="Calibri" w:eastAsia="Calibri" w:hAnsi="Calibri" w:cs="Calibri"/>
              </w:rPr>
            </w:pPr>
            <w:r>
              <w:rPr>
                <w:rFonts w:ascii="Calibri" w:eastAsia="Calibri" w:hAnsi="Calibri" w:cs="Calibri"/>
              </w:rPr>
              <w:t>ID.AM-08</w:t>
            </w:r>
          </w:p>
        </w:tc>
        <w:tc>
          <w:tcPr>
            <w:tcW w:w="2057" w:type="dxa"/>
            <w:gridSpan w:val="2"/>
            <w:tcBorders>
              <w:top w:val="single" w:sz="4" w:space="0" w:color="auto"/>
              <w:left w:val="single" w:sz="4" w:space="0" w:color="000000"/>
              <w:bottom w:val="single" w:sz="4" w:space="0" w:color="auto"/>
              <w:right w:val="single" w:sz="4" w:space="0" w:color="000000"/>
            </w:tcBorders>
          </w:tcPr>
          <w:p w14:paraId="674ECF82" w14:textId="77777777" w:rsidR="001261A7" w:rsidRPr="0057710A" w:rsidRDefault="001261A7" w:rsidP="00A5562B">
            <w:pPr>
              <w:rPr>
                <w:rFonts w:ascii="Calibri" w:eastAsia="Calibri" w:hAnsi="Calibri" w:cs="Calibri"/>
              </w:rPr>
            </w:pPr>
            <w:r w:rsidRPr="0057710A">
              <w:rPr>
                <w:rFonts w:ascii="Calibri" w:eastAsia="Calibri" w:hAnsi="Calibri" w:cs="Calibri"/>
              </w:rPr>
              <w:t>Systems, hardware, software, services, and data are managed throughout their life cycles</w:t>
            </w:r>
          </w:p>
        </w:tc>
      </w:tr>
      <w:tr w:rsidR="001261A7" w14:paraId="05E2BA5F" w14:textId="77777777" w:rsidTr="00A5562B">
        <w:trPr>
          <w:trHeight w:val="404"/>
        </w:trPr>
        <w:tc>
          <w:tcPr>
            <w:tcW w:w="1185" w:type="dxa"/>
            <w:vMerge/>
            <w:tcBorders>
              <w:left w:val="single" w:sz="4" w:space="0" w:color="auto"/>
              <w:bottom w:val="single" w:sz="4" w:space="0" w:color="auto"/>
              <w:right w:val="single" w:sz="4" w:space="0" w:color="auto"/>
            </w:tcBorders>
          </w:tcPr>
          <w:p w14:paraId="0116CF38"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63185216"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3711FF6B"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4880809D"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04D2F196" w14:textId="77777777" w:rsidR="001261A7" w:rsidRDefault="001261A7" w:rsidP="00A5562B">
            <w:pPr>
              <w:ind w:left="1"/>
              <w:rPr>
                <w:rFonts w:ascii="Calibri" w:eastAsia="Calibri" w:hAnsi="Calibri" w:cs="Calibri"/>
              </w:rPr>
            </w:pPr>
          </w:p>
        </w:tc>
        <w:tc>
          <w:tcPr>
            <w:tcW w:w="2057" w:type="dxa"/>
            <w:gridSpan w:val="2"/>
            <w:tcBorders>
              <w:top w:val="single" w:sz="4" w:space="0" w:color="auto"/>
              <w:left w:val="single" w:sz="4" w:space="0" w:color="000000"/>
              <w:bottom w:val="single" w:sz="4" w:space="0" w:color="auto"/>
              <w:right w:val="single" w:sz="4" w:space="0" w:color="000000"/>
            </w:tcBorders>
          </w:tcPr>
          <w:p w14:paraId="2B8AC635" w14:textId="77777777" w:rsidR="001261A7" w:rsidRPr="0057710A" w:rsidRDefault="001261A7" w:rsidP="00A5562B">
            <w:pPr>
              <w:rPr>
                <w:rFonts w:ascii="Calibri" w:eastAsia="Calibri" w:hAnsi="Calibri" w:cs="Calibri"/>
              </w:rPr>
            </w:pPr>
          </w:p>
        </w:tc>
      </w:tr>
      <w:tr w:rsidR="001261A7" w14:paraId="2CB24012" w14:textId="77777777" w:rsidTr="00A5562B">
        <w:trPr>
          <w:trHeight w:val="404"/>
        </w:trPr>
        <w:tc>
          <w:tcPr>
            <w:tcW w:w="1185" w:type="dxa"/>
            <w:vMerge w:val="restart"/>
            <w:tcBorders>
              <w:top w:val="single" w:sz="4" w:space="0" w:color="auto"/>
              <w:left w:val="single" w:sz="4" w:space="0" w:color="auto"/>
              <w:right w:val="single" w:sz="4" w:space="0" w:color="auto"/>
            </w:tcBorders>
          </w:tcPr>
          <w:p w14:paraId="66147D31" w14:textId="77777777" w:rsidR="001261A7" w:rsidRDefault="001261A7" w:rsidP="00A5562B">
            <w:pPr>
              <w:rPr>
                <w:rFonts w:ascii="Calibri" w:eastAsia="Calibri" w:hAnsi="Calibri" w:cs="Calibri"/>
              </w:rPr>
            </w:pPr>
            <w:r>
              <w:rPr>
                <w:rFonts w:ascii="Calibri" w:eastAsia="Calibri" w:hAnsi="Calibri" w:cs="Calibri"/>
              </w:rPr>
              <w:t>ID</w:t>
            </w:r>
          </w:p>
        </w:tc>
        <w:tc>
          <w:tcPr>
            <w:tcW w:w="1207" w:type="dxa"/>
            <w:gridSpan w:val="2"/>
            <w:vMerge w:val="restart"/>
            <w:tcBorders>
              <w:top w:val="single" w:sz="4" w:space="0" w:color="auto"/>
              <w:left w:val="single" w:sz="4" w:space="0" w:color="auto"/>
              <w:right w:val="single" w:sz="4" w:space="0" w:color="auto"/>
            </w:tcBorders>
          </w:tcPr>
          <w:p w14:paraId="3B13A0DC" w14:textId="77777777" w:rsidR="001261A7" w:rsidRDefault="001261A7" w:rsidP="00A5562B">
            <w:pPr>
              <w:ind w:left="1"/>
              <w:rPr>
                <w:rFonts w:ascii="Calibri" w:eastAsia="Calibri" w:hAnsi="Calibri" w:cs="Calibri"/>
              </w:rPr>
            </w:pPr>
            <w:r>
              <w:rPr>
                <w:rFonts w:ascii="Calibri" w:eastAsia="Calibri" w:hAnsi="Calibri" w:cs="Calibri"/>
              </w:rPr>
              <w:t>Identify</w:t>
            </w:r>
          </w:p>
        </w:tc>
        <w:tc>
          <w:tcPr>
            <w:tcW w:w="1158" w:type="dxa"/>
            <w:vMerge w:val="restart"/>
            <w:tcBorders>
              <w:top w:val="single" w:sz="4" w:space="0" w:color="auto"/>
              <w:left w:val="single" w:sz="4" w:space="0" w:color="auto"/>
              <w:right w:val="single" w:sz="4" w:space="0" w:color="auto"/>
            </w:tcBorders>
          </w:tcPr>
          <w:p w14:paraId="7B0EEC83" w14:textId="77777777" w:rsidR="001261A7" w:rsidRDefault="001261A7" w:rsidP="00A5562B">
            <w:pPr>
              <w:ind w:left="1"/>
              <w:rPr>
                <w:rFonts w:ascii="Calibri" w:eastAsia="Calibri" w:hAnsi="Calibri" w:cs="Calibri"/>
              </w:rPr>
            </w:pPr>
            <w:r>
              <w:rPr>
                <w:rFonts w:ascii="Calibri" w:eastAsia="Calibri" w:hAnsi="Calibri" w:cs="Calibri"/>
              </w:rPr>
              <w:t>ID.RA</w:t>
            </w:r>
          </w:p>
        </w:tc>
        <w:tc>
          <w:tcPr>
            <w:tcW w:w="1806" w:type="dxa"/>
            <w:gridSpan w:val="3"/>
            <w:vMerge w:val="restart"/>
            <w:tcBorders>
              <w:top w:val="single" w:sz="4" w:space="0" w:color="auto"/>
              <w:left w:val="single" w:sz="4" w:space="0" w:color="auto"/>
              <w:right w:val="single" w:sz="4" w:space="0" w:color="auto"/>
            </w:tcBorders>
          </w:tcPr>
          <w:p w14:paraId="06946091" w14:textId="77777777" w:rsidR="001261A7" w:rsidRDefault="001261A7" w:rsidP="00A5562B">
            <w:pPr>
              <w:ind w:left="1"/>
              <w:rPr>
                <w:rFonts w:ascii="Calibri" w:eastAsia="Calibri" w:hAnsi="Calibri" w:cs="Calibri"/>
              </w:rPr>
            </w:pPr>
            <w:r>
              <w:rPr>
                <w:rFonts w:ascii="Calibri" w:eastAsia="Calibri" w:hAnsi="Calibri" w:cs="Calibri"/>
              </w:rPr>
              <w:t>Risk assessment</w:t>
            </w:r>
          </w:p>
        </w:tc>
        <w:tc>
          <w:tcPr>
            <w:tcW w:w="1936" w:type="dxa"/>
            <w:tcBorders>
              <w:top w:val="single" w:sz="4" w:space="0" w:color="auto"/>
              <w:left w:val="single" w:sz="4" w:space="0" w:color="auto"/>
              <w:bottom w:val="single" w:sz="4" w:space="0" w:color="auto"/>
              <w:right w:val="single" w:sz="4" w:space="0" w:color="000000"/>
            </w:tcBorders>
          </w:tcPr>
          <w:p w14:paraId="054961A3" w14:textId="77777777" w:rsidR="001261A7" w:rsidRDefault="001261A7" w:rsidP="00A5562B">
            <w:pPr>
              <w:ind w:left="1"/>
              <w:rPr>
                <w:rFonts w:ascii="Calibri" w:eastAsia="Calibri" w:hAnsi="Calibri" w:cs="Calibri"/>
              </w:rPr>
            </w:pPr>
            <w:r>
              <w:rPr>
                <w:rFonts w:ascii="Calibri" w:eastAsia="Calibri" w:hAnsi="Calibri" w:cs="Calibri"/>
              </w:rPr>
              <w:t>ID.RA-01</w:t>
            </w:r>
          </w:p>
        </w:tc>
        <w:tc>
          <w:tcPr>
            <w:tcW w:w="2057" w:type="dxa"/>
            <w:gridSpan w:val="2"/>
            <w:tcBorders>
              <w:top w:val="single" w:sz="4" w:space="0" w:color="auto"/>
              <w:left w:val="single" w:sz="4" w:space="0" w:color="000000"/>
              <w:bottom w:val="single" w:sz="4" w:space="0" w:color="auto"/>
              <w:right w:val="single" w:sz="4" w:space="0" w:color="000000"/>
            </w:tcBorders>
          </w:tcPr>
          <w:p w14:paraId="6B335E36" w14:textId="77777777" w:rsidR="001261A7" w:rsidRPr="0057710A" w:rsidRDefault="001261A7" w:rsidP="00A5562B">
            <w:pPr>
              <w:rPr>
                <w:rFonts w:ascii="Calibri" w:eastAsia="Calibri" w:hAnsi="Calibri" w:cs="Calibri"/>
              </w:rPr>
            </w:pPr>
            <w:r w:rsidRPr="0080638D">
              <w:rPr>
                <w:rFonts w:ascii="Calibri" w:eastAsia="Calibri" w:hAnsi="Calibri" w:cs="Calibri"/>
              </w:rPr>
              <w:t>Vulnerabilities in assets are identified, validated, and recorded</w:t>
            </w:r>
          </w:p>
        </w:tc>
      </w:tr>
      <w:tr w:rsidR="001261A7" w14:paraId="5790F16D" w14:textId="77777777" w:rsidTr="00A5562B">
        <w:trPr>
          <w:trHeight w:val="404"/>
        </w:trPr>
        <w:tc>
          <w:tcPr>
            <w:tcW w:w="1185" w:type="dxa"/>
            <w:vMerge/>
            <w:tcBorders>
              <w:left w:val="single" w:sz="4" w:space="0" w:color="auto"/>
              <w:right w:val="single" w:sz="4" w:space="0" w:color="auto"/>
            </w:tcBorders>
          </w:tcPr>
          <w:p w14:paraId="4D50AF28"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B5C6959"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134250AE"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721DD26A"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7D1E16FA" w14:textId="77777777" w:rsidR="001261A7" w:rsidRDefault="001261A7" w:rsidP="00A5562B">
            <w:pPr>
              <w:ind w:left="1"/>
              <w:rPr>
                <w:rFonts w:ascii="Calibri" w:eastAsia="Calibri" w:hAnsi="Calibri" w:cs="Calibri"/>
              </w:rPr>
            </w:pPr>
            <w:r>
              <w:rPr>
                <w:rFonts w:ascii="Calibri" w:eastAsia="Calibri" w:hAnsi="Calibri" w:cs="Calibri"/>
              </w:rPr>
              <w:t>ID.RA-02</w:t>
            </w:r>
          </w:p>
        </w:tc>
        <w:tc>
          <w:tcPr>
            <w:tcW w:w="2057" w:type="dxa"/>
            <w:gridSpan w:val="2"/>
            <w:tcBorders>
              <w:top w:val="single" w:sz="4" w:space="0" w:color="auto"/>
              <w:left w:val="single" w:sz="4" w:space="0" w:color="000000"/>
              <w:bottom w:val="single" w:sz="4" w:space="0" w:color="auto"/>
              <w:right w:val="single" w:sz="4" w:space="0" w:color="000000"/>
            </w:tcBorders>
          </w:tcPr>
          <w:p w14:paraId="0664795F" w14:textId="77777777" w:rsidR="001261A7" w:rsidRPr="0057710A" w:rsidRDefault="001261A7" w:rsidP="00A5562B">
            <w:pPr>
              <w:rPr>
                <w:rFonts w:ascii="Calibri" w:eastAsia="Calibri" w:hAnsi="Calibri" w:cs="Calibri"/>
              </w:rPr>
            </w:pPr>
            <w:r w:rsidRPr="0080638D">
              <w:rPr>
                <w:rFonts w:ascii="Calibri" w:eastAsia="Calibri" w:hAnsi="Calibri" w:cs="Calibri"/>
              </w:rPr>
              <w:t>Cyber threat intelligence is received from information sharing forums and sources</w:t>
            </w:r>
          </w:p>
        </w:tc>
      </w:tr>
      <w:tr w:rsidR="001261A7" w14:paraId="5254D58B" w14:textId="77777777" w:rsidTr="00A5562B">
        <w:trPr>
          <w:trHeight w:val="404"/>
        </w:trPr>
        <w:tc>
          <w:tcPr>
            <w:tcW w:w="1185" w:type="dxa"/>
            <w:vMerge/>
            <w:tcBorders>
              <w:left w:val="single" w:sz="4" w:space="0" w:color="auto"/>
              <w:right w:val="single" w:sz="4" w:space="0" w:color="auto"/>
            </w:tcBorders>
          </w:tcPr>
          <w:p w14:paraId="6E8ABA1D"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5B12CA5E"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7AEA5E46"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0C2F9360"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8358BBD" w14:textId="77777777" w:rsidR="001261A7" w:rsidRDefault="001261A7" w:rsidP="00A5562B">
            <w:pPr>
              <w:ind w:left="1"/>
              <w:rPr>
                <w:rFonts w:ascii="Calibri" w:eastAsia="Calibri" w:hAnsi="Calibri" w:cs="Calibri"/>
              </w:rPr>
            </w:pPr>
            <w:r>
              <w:rPr>
                <w:rFonts w:ascii="Calibri" w:eastAsia="Calibri" w:hAnsi="Calibri" w:cs="Calibri"/>
              </w:rPr>
              <w:t>ID.RA-03</w:t>
            </w:r>
          </w:p>
        </w:tc>
        <w:tc>
          <w:tcPr>
            <w:tcW w:w="2057" w:type="dxa"/>
            <w:gridSpan w:val="2"/>
            <w:tcBorders>
              <w:top w:val="single" w:sz="4" w:space="0" w:color="auto"/>
              <w:left w:val="single" w:sz="4" w:space="0" w:color="000000"/>
              <w:bottom w:val="single" w:sz="4" w:space="0" w:color="auto"/>
              <w:right w:val="single" w:sz="4" w:space="0" w:color="000000"/>
            </w:tcBorders>
          </w:tcPr>
          <w:p w14:paraId="593E9E89" w14:textId="77777777" w:rsidR="001261A7" w:rsidRPr="0057710A" w:rsidRDefault="001261A7" w:rsidP="00A5562B">
            <w:pPr>
              <w:rPr>
                <w:rFonts w:ascii="Calibri" w:eastAsia="Calibri" w:hAnsi="Calibri" w:cs="Calibri"/>
              </w:rPr>
            </w:pPr>
            <w:r w:rsidRPr="0080638D">
              <w:rPr>
                <w:rFonts w:ascii="Calibri" w:eastAsia="Calibri" w:hAnsi="Calibri" w:cs="Calibri"/>
              </w:rPr>
              <w:t>Internal and external threats to the organization are identified and recorded</w:t>
            </w:r>
          </w:p>
        </w:tc>
      </w:tr>
      <w:tr w:rsidR="001261A7" w14:paraId="17E154E7" w14:textId="77777777" w:rsidTr="00A5562B">
        <w:trPr>
          <w:trHeight w:val="404"/>
        </w:trPr>
        <w:tc>
          <w:tcPr>
            <w:tcW w:w="1185" w:type="dxa"/>
            <w:vMerge/>
            <w:tcBorders>
              <w:left w:val="single" w:sz="4" w:space="0" w:color="auto"/>
              <w:right w:val="single" w:sz="4" w:space="0" w:color="auto"/>
            </w:tcBorders>
          </w:tcPr>
          <w:p w14:paraId="1B91254B"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A506206"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68CD475C"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263783B1"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3AC3ED06" w14:textId="77777777" w:rsidR="001261A7" w:rsidRDefault="001261A7" w:rsidP="00A5562B">
            <w:pPr>
              <w:ind w:left="1"/>
              <w:rPr>
                <w:rFonts w:ascii="Calibri" w:eastAsia="Calibri" w:hAnsi="Calibri" w:cs="Calibri"/>
              </w:rPr>
            </w:pPr>
            <w:r>
              <w:rPr>
                <w:rFonts w:ascii="Calibri" w:eastAsia="Calibri" w:hAnsi="Calibri" w:cs="Calibri"/>
              </w:rPr>
              <w:t>ID.RA-04</w:t>
            </w:r>
          </w:p>
        </w:tc>
        <w:tc>
          <w:tcPr>
            <w:tcW w:w="2057" w:type="dxa"/>
            <w:gridSpan w:val="2"/>
            <w:tcBorders>
              <w:top w:val="single" w:sz="4" w:space="0" w:color="auto"/>
              <w:left w:val="single" w:sz="4" w:space="0" w:color="000000"/>
              <w:bottom w:val="single" w:sz="4" w:space="0" w:color="auto"/>
              <w:right w:val="single" w:sz="4" w:space="0" w:color="000000"/>
            </w:tcBorders>
          </w:tcPr>
          <w:p w14:paraId="0968E336" w14:textId="77777777" w:rsidR="001261A7" w:rsidRPr="0057710A" w:rsidRDefault="001261A7" w:rsidP="00A5562B">
            <w:pPr>
              <w:rPr>
                <w:rFonts w:ascii="Calibri" w:eastAsia="Calibri" w:hAnsi="Calibri" w:cs="Calibri"/>
              </w:rPr>
            </w:pPr>
            <w:r w:rsidRPr="0080638D">
              <w:rPr>
                <w:rFonts w:ascii="Calibri" w:eastAsia="Calibri" w:hAnsi="Calibri" w:cs="Calibri"/>
              </w:rPr>
              <w:t xml:space="preserve">Potential impacts and likelihoods of </w:t>
            </w:r>
            <w:r w:rsidRPr="0080638D">
              <w:rPr>
                <w:rFonts w:ascii="Calibri" w:eastAsia="Calibri" w:hAnsi="Calibri" w:cs="Calibri"/>
              </w:rPr>
              <w:lastRenderedPageBreak/>
              <w:t>threats exploiting vulnerabilities are identified and recorded</w:t>
            </w:r>
          </w:p>
        </w:tc>
      </w:tr>
      <w:tr w:rsidR="001261A7" w14:paraId="4F2E8D13" w14:textId="77777777" w:rsidTr="00A5562B">
        <w:trPr>
          <w:trHeight w:val="404"/>
        </w:trPr>
        <w:tc>
          <w:tcPr>
            <w:tcW w:w="1185" w:type="dxa"/>
            <w:vMerge/>
            <w:tcBorders>
              <w:left w:val="single" w:sz="4" w:space="0" w:color="auto"/>
              <w:right w:val="single" w:sz="4" w:space="0" w:color="auto"/>
            </w:tcBorders>
          </w:tcPr>
          <w:p w14:paraId="3A82E3EE"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4A6EFC46"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1ED0E8F7"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4F8615E9"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66035EBD" w14:textId="77777777" w:rsidR="001261A7" w:rsidRDefault="001261A7" w:rsidP="00A5562B">
            <w:pPr>
              <w:ind w:left="1"/>
              <w:rPr>
                <w:rFonts w:ascii="Calibri" w:eastAsia="Calibri" w:hAnsi="Calibri" w:cs="Calibri"/>
              </w:rPr>
            </w:pPr>
            <w:r>
              <w:rPr>
                <w:rFonts w:ascii="Calibri" w:eastAsia="Calibri" w:hAnsi="Calibri" w:cs="Calibri"/>
              </w:rPr>
              <w:t>ID.RA-05</w:t>
            </w:r>
          </w:p>
        </w:tc>
        <w:tc>
          <w:tcPr>
            <w:tcW w:w="2057" w:type="dxa"/>
            <w:gridSpan w:val="2"/>
            <w:tcBorders>
              <w:top w:val="single" w:sz="4" w:space="0" w:color="auto"/>
              <w:left w:val="single" w:sz="4" w:space="0" w:color="000000"/>
              <w:bottom w:val="single" w:sz="4" w:space="0" w:color="auto"/>
              <w:right w:val="single" w:sz="4" w:space="0" w:color="000000"/>
            </w:tcBorders>
          </w:tcPr>
          <w:p w14:paraId="2A56635C" w14:textId="77777777" w:rsidR="001261A7" w:rsidRPr="0057710A" w:rsidRDefault="001261A7" w:rsidP="00A5562B">
            <w:pPr>
              <w:rPr>
                <w:rFonts w:ascii="Calibri" w:eastAsia="Calibri" w:hAnsi="Calibri" w:cs="Calibri"/>
              </w:rPr>
            </w:pPr>
            <w:r w:rsidRPr="0080638D">
              <w:rPr>
                <w:rFonts w:ascii="Calibri" w:eastAsia="Calibri" w:hAnsi="Calibri" w:cs="Calibri"/>
              </w:rPr>
              <w:t>Threats, vulnerabilities, likelihoods, and impacts are used to understand inherent risk and inform risk response prioritization</w:t>
            </w:r>
          </w:p>
        </w:tc>
      </w:tr>
      <w:tr w:rsidR="001261A7" w14:paraId="7C169F82" w14:textId="77777777" w:rsidTr="00A5562B">
        <w:trPr>
          <w:trHeight w:val="404"/>
        </w:trPr>
        <w:tc>
          <w:tcPr>
            <w:tcW w:w="1185" w:type="dxa"/>
            <w:vMerge/>
            <w:tcBorders>
              <w:left w:val="single" w:sz="4" w:space="0" w:color="auto"/>
              <w:right w:val="single" w:sz="4" w:space="0" w:color="auto"/>
            </w:tcBorders>
          </w:tcPr>
          <w:p w14:paraId="47E6E4C6"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7FE355B8"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4F5C7339"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28BD2375"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7B05F97F" w14:textId="77777777" w:rsidR="001261A7" w:rsidRDefault="001261A7" w:rsidP="00A5562B">
            <w:pPr>
              <w:ind w:left="1"/>
              <w:rPr>
                <w:rFonts w:ascii="Calibri" w:eastAsia="Calibri" w:hAnsi="Calibri" w:cs="Calibri"/>
              </w:rPr>
            </w:pPr>
            <w:r>
              <w:rPr>
                <w:rFonts w:ascii="Calibri" w:eastAsia="Calibri" w:hAnsi="Calibri" w:cs="Calibri"/>
              </w:rPr>
              <w:t>ID.RA-06</w:t>
            </w:r>
          </w:p>
        </w:tc>
        <w:tc>
          <w:tcPr>
            <w:tcW w:w="2057" w:type="dxa"/>
            <w:gridSpan w:val="2"/>
            <w:tcBorders>
              <w:top w:val="single" w:sz="4" w:space="0" w:color="auto"/>
              <w:left w:val="single" w:sz="4" w:space="0" w:color="000000"/>
              <w:bottom w:val="single" w:sz="4" w:space="0" w:color="auto"/>
              <w:right w:val="single" w:sz="4" w:space="0" w:color="000000"/>
            </w:tcBorders>
          </w:tcPr>
          <w:p w14:paraId="2F416D9B" w14:textId="77777777" w:rsidR="001261A7" w:rsidRPr="0057710A" w:rsidRDefault="001261A7" w:rsidP="00A5562B">
            <w:pPr>
              <w:rPr>
                <w:rFonts w:ascii="Calibri" w:eastAsia="Calibri" w:hAnsi="Calibri" w:cs="Calibri"/>
              </w:rPr>
            </w:pPr>
            <w:r w:rsidRPr="0080638D">
              <w:rPr>
                <w:rFonts w:ascii="Calibri" w:eastAsia="Calibri" w:hAnsi="Calibri" w:cs="Calibri"/>
              </w:rPr>
              <w:t>Risk responses are chosen, prioritized, planned, tracked, and communicated</w:t>
            </w:r>
          </w:p>
        </w:tc>
      </w:tr>
      <w:tr w:rsidR="001261A7" w14:paraId="53162B84" w14:textId="77777777" w:rsidTr="00A5562B">
        <w:trPr>
          <w:trHeight w:val="404"/>
        </w:trPr>
        <w:tc>
          <w:tcPr>
            <w:tcW w:w="1185" w:type="dxa"/>
            <w:vMerge/>
            <w:tcBorders>
              <w:left w:val="single" w:sz="4" w:space="0" w:color="auto"/>
              <w:right w:val="single" w:sz="4" w:space="0" w:color="auto"/>
            </w:tcBorders>
          </w:tcPr>
          <w:p w14:paraId="0AF23404"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08C2459D"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1FF54871"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1FE8D791"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42A29836" w14:textId="77777777" w:rsidR="001261A7" w:rsidRDefault="001261A7" w:rsidP="00A5562B">
            <w:pPr>
              <w:ind w:left="1"/>
              <w:rPr>
                <w:rFonts w:ascii="Calibri" w:eastAsia="Calibri" w:hAnsi="Calibri" w:cs="Calibri"/>
              </w:rPr>
            </w:pPr>
            <w:r>
              <w:rPr>
                <w:rFonts w:ascii="Calibri" w:eastAsia="Calibri" w:hAnsi="Calibri" w:cs="Calibri"/>
              </w:rPr>
              <w:t>ID.RA-07</w:t>
            </w:r>
          </w:p>
        </w:tc>
        <w:tc>
          <w:tcPr>
            <w:tcW w:w="2057" w:type="dxa"/>
            <w:gridSpan w:val="2"/>
            <w:tcBorders>
              <w:top w:val="single" w:sz="4" w:space="0" w:color="auto"/>
              <w:left w:val="single" w:sz="4" w:space="0" w:color="000000"/>
              <w:bottom w:val="single" w:sz="4" w:space="0" w:color="auto"/>
              <w:right w:val="single" w:sz="4" w:space="0" w:color="000000"/>
            </w:tcBorders>
          </w:tcPr>
          <w:p w14:paraId="72B634D8" w14:textId="77777777" w:rsidR="001261A7" w:rsidRPr="0057710A" w:rsidRDefault="001261A7" w:rsidP="00A5562B">
            <w:pPr>
              <w:rPr>
                <w:rFonts w:ascii="Calibri" w:eastAsia="Calibri" w:hAnsi="Calibri" w:cs="Calibri"/>
              </w:rPr>
            </w:pPr>
            <w:r w:rsidRPr="0080638D">
              <w:rPr>
                <w:rFonts w:ascii="Calibri" w:eastAsia="Calibri" w:hAnsi="Calibri" w:cs="Calibri"/>
              </w:rPr>
              <w:t>Changes and exceptions are managed, assessed for risk impact, recorded, and tracked</w:t>
            </w:r>
          </w:p>
        </w:tc>
      </w:tr>
      <w:tr w:rsidR="001261A7" w14:paraId="2FA9C9DC" w14:textId="77777777" w:rsidTr="00A5562B">
        <w:trPr>
          <w:trHeight w:val="404"/>
        </w:trPr>
        <w:tc>
          <w:tcPr>
            <w:tcW w:w="1185" w:type="dxa"/>
            <w:vMerge/>
            <w:tcBorders>
              <w:left w:val="single" w:sz="4" w:space="0" w:color="auto"/>
              <w:right w:val="single" w:sz="4" w:space="0" w:color="auto"/>
            </w:tcBorders>
          </w:tcPr>
          <w:p w14:paraId="14905A45"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00E3D174"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3EE6EE16"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3C489C82"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48A8F65A" w14:textId="77777777" w:rsidR="001261A7" w:rsidRDefault="001261A7" w:rsidP="00A5562B">
            <w:pPr>
              <w:ind w:left="1"/>
              <w:rPr>
                <w:rFonts w:ascii="Calibri" w:eastAsia="Calibri" w:hAnsi="Calibri" w:cs="Calibri"/>
              </w:rPr>
            </w:pPr>
            <w:r>
              <w:rPr>
                <w:rFonts w:ascii="Calibri" w:eastAsia="Calibri" w:hAnsi="Calibri" w:cs="Calibri"/>
              </w:rPr>
              <w:t>ID.RA-08</w:t>
            </w:r>
          </w:p>
        </w:tc>
        <w:tc>
          <w:tcPr>
            <w:tcW w:w="2057" w:type="dxa"/>
            <w:gridSpan w:val="2"/>
            <w:tcBorders>
              <w:top w:val="single" w:sz="4" w:space="0" w:color="auto"/>
              <w:left w:val="single" w:sz="4" w:space="0" w:color="000000"/>
              <w:bottom w:val="single" w:sz="4" w:space="0" w:color="auto"/>
              <w:right w:val="single" w:sz="4" w:space="0" w:color="000000"/>
            </w:tcBorders>
          </w:tcPr>
          <w:p w14:paraId="14FFAD58" w14:textId="77777777" w:rsidR="001261A7" w:rsidRPr="0057710A" w:rsidRDefault="001261A7" w:rsidP="00A5562B">
            <w:pPr>
              <w:rPr>
                <w:rFonts w:ascii="Calibri" w:eastAsia="Calibri" w:hAnsi="Calibri" w:cs="Calibri"/>
              </w:rPr>
            </w:pPr>
            <w:r w:rsidRPr="0080638D">
              <w:rPr>
                <w:rFonts w:ascii="Calibri" w:eastAsia="Calibri" w:hAnsi="Calibri" w:cs="Calibri"/>
              </w:rPr>
              <w:t>Processes for receiving, analyzing, and responding to vulnerability disclosures are established</w:t>
            </w:r>
          </w:p>
        </w:tc>
      </w:tr>
      <w:tr w:rsidR="001261A7" w14:paraId="0314C302" w14:textId="77777777" w:rsidTr="00A5562B">
        <w:trPr>
          <w:trHeight w:val="404"/>
        </w:trPr>
        <w:tc>
          <w:tcPr>
            <w:tcW w:w="1185" w:type="dxa"/>
            <w:vMerge/>
            <w:tcBorders>
              <w:left w:val="single" w:sz="4" w:space="0" w:color="auto"/>
              <w:right w:val="single" w:sz="4" w:space="0" w:color="auto"/>
            </w:tcBorders>
          </w:tcPr>
          <w:p w14:paraId="1FB1BBF0"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0083B6D1"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58090E1F"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6E6F9CD1"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4ADFF643" w14:textId="77777777" w:rsidR="001261A7" w:rsidRDefault="001261A7" w:rsidP="00A5562B">
            <w:pPr>
              <w:ind w:left="1"/>
              <w:rPr>
                <w:rFonts w:ascii="Calibri" w:eastAsia="Calibri" w:hAnsi="Calibri" w:cs="Calibri"/>
              </w:rPr>
            </w:pPr>
            <w:r>
              <w:rPr>
                <w:rFonts w:ascii="Calibri" w:eastAsia="Calibri" w:hAnsi="Calibri" w:cs="Calibri"/>
              </w:rPr>
              <w:t>ID.RA-09</w:t>
            </w:r>
          </w:p>
        </w:tc>
        <w:tc>
          <w:tcPr>
            <w:tcW w:w="2057" w:type="dxa"/>
            <w:gridSpan w:val="2"/>
            <w:tcBorders>
              <w:top w:val="single" w:sz="4" w:space="0" w:color="auto"/>
              <w:left w:val="single" w:sz="4" w:space="0" w:color="000000"/>
              <w:bottom w:val="single" w:sz="4" w:space="0" w:color="auto"/>
              <w:right w:val="single" w:sz="4" w:space="0" w:color="000000"/>
            </w:tcBorders>
          </w:tcPr>
          <w:p w14:paraId="0CF73765" w14:textId="77777777" w:rsidR="001261A7" w:rsidRPr="0057710A" w:rsidRDefault="001261A7" w:rsidP="00A5562B">
            <w:pPr>
              <w:rPr>
                <w:rFonts w:ascii="Calibri" w:eastAsia="Calibri" w:hAnsi="Calibri" w:cs="Calibri"/>
              </w:rPr>
            </w:pPr>
            <w:r w:rsidRPr="0080638D">
              <w:rPr>
                <w:rFonts w:ascii="Calibri" w:eastAsia="Calibri" w:hAnsi="Calibri" w:cs="Calibri"/>
              </w:rPr>
              <w:t>The authenticity and integrity of hardware and software are assessed prior to acquisition and use</w:t>
            </w:r>
          </w:p>
        </w:tc>
      </w:tr>
      <w:tr w:rsidR="001261A7" w14:paraId="080136C1" w14:textId="77777777" w:rsidTr="00A5562B">
        <w:trPr>
          <w:trHeight w:val="404"/>
        </w:trPr>
        <w:tc>
          <w:tcPr>
            <w:tcW w:w="1185" w:type="dxa"/>
            <w:vMerge/>
            <w:tcBorders>
              <w:left w:val="single" w:sz="4" w:space="0" w:color="auto"/>
              <w:bottom w:val="single" w:sz="4" w:space="0" w:color="auto"/>
              <w:right w:val="single" w:sz="4" w:space="0" w:color="auto"/>
            </w:tcBorders>
          </w:tcPr>
          <w:p w14:paraId="4E89E8BC"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1BB2594E"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2418CA1F"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660ED75C"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6268C4EE" w14:textId="77777777" w:rsidR="001261A7" w:rsidRDefault="001261A7" w:rsidP="00A5562B">
            <w:pPr>
              <w:ind w:left="1"/>
              <w:rPr>
                <w:rFonts w:ascii="Calibri" w:eastAsia="Calibri" w:hAnsi="Calibri" w:cs="Calibri"/>
              </w:rPr>
            </w:pPr>
            <w:r>
              <w:rPr>
                <w:rFonts w:ascii="Calibri" w:eastAsia="Calibri" w:hAnsi="Calibri" w:cs="Calibri"/>
              </w:rPr>
              <w:t>ID.RA-10</w:t>
            </w:r>
          </w:p>
        </w:tc>
        <w:tc>
          <w:tcPr>
            <w:tcW w:w="2057" w:type="dxa"/>
            <w:gridSpan w:val="2"/>
            <w:tcBorders>
              <w:top w:val="single" w:sz="4" w:space="0" w:color="auto"/>
              <w:left w:val="single" w:sz="4" w:space="0" w:color="000000"/>
              <w:bottom w:val="single" w:sz="4" w:space="0" w:color="auto"/>
              <w:right w:val="single" w:sz="4" w:space="0" w:color="000000"/>
            </w:tcBorders>
          </w:tcPr>
          <w:p w14:paraId="6857B680" w14:textId="77777777" w:rsidR="001261A7" w:rsidRPr="0057710A" w:rsidRDefault="001261A7" w:rsidP="00A5562B">
            <w:pPr>
              <w:rPr>
                <w:rFonts w:ascii="Calibri" w:eastAsia="Calibri" w:hAnsi="Calibri" w:cs="Calibri"/>
              </w:rPr>
            </w:pPr>
            <w:r w:rsidRPr="0080638D">
              <w:rPr>
                <w:rFonts w:ascii="Calibri" w:eastAsia="Calibri" w:hAnsi="Calibri" w:cs="Calibri"/>
              </w:rPr>
              <w:t>Critical suppliers are assessed prior to acquisition</w:t>
            </w:r>
          </w:p>
        </w:tc>
      </w:tr>
      <w:tr w:rsidR="001261A7" w14:paraId="2DC619B4" w14:textId="77777777" w:rsidTr="00A5562B">
        <w:trPr>
          <w:trHeight w:val="404"/>
        </w:trPr>
        <w:tc>
          <w:tcPr>
            <w:tcW w:w="1185" w:type="dxa"/>
            <w:vMerge w:val="restart"/>
            <w:tcBorders>
              <w:top w:val="single" w:sz="4" w:space="0" w:color="auto"/>
              <w:left w:val="single" w:sz="4" w:space="0" w:color="auto"/>
              <w:right w:val="single" w:sz="4" w:space="0" w:color="auto"/>
            </w:tcBorders>
          </w:tcPr>
          <w:p w14:paraId="319E2CF5" w14:textId="77777777" w:rsidR="001261A7" w:rsidRDefault="001261A7" w:rsidP="00A5562B">
            <w:pPr>
              <w:rPr>
                <w:rFonts w:ascii="Calibri" w:eastAsia="Calibri" w:hAnsi="Calibri" w:cs="Calibri"/>
              </w:rPr>
            </w:pPr>
            <w:r>
              <w:rPr>
                <w:rFonts w:ascii="Calibri" w:eastAsia="Calibri" w:hAnsi="Calibri" w:cs="Calibri"/>
              </w:rPr>
              <w:lastRenderedPageBreak/>
              <w:t>ID</w:t>
            </w:r>
          </w:p>
        </w:tc>
        <w:tc>
          <w:tcPr>
            <w:tcW w:w="1207" w:type="dxa"/>
            <w:gridSpan w:val="2"/>
            <w:vMerge w:val="restart"/>
            <w:tcBorders>
              <w:top w:val="single" w:sz="4" w:space="0" w:color="auto"/>
              <w:left w:val="single" w:sz="4" w:space="0" w:color="auto"/>
              <w:right w:val="single" w:sz="4" w:space="0" w:color="auto"/>
            </w:tcBorders>
          </w:tcPr>
          <w:p w14:paraId="1C2F783D" w14:textId="77777777" w:rsidR="001261A7" w:rsidRDefault="001261A7" w:rsidP="00A5562B">
            <w:pPr>
              <w:rPr>
                <w:rFonts w:ascii="Calibri" w:eastAsia="Calibri" w:hAnsi="Calibri" w:cs="Calibri"/>
              </w:rPr>
            </w:pPr>
            <w:r>
              <w:rPr>
                <w:rFonts w:ascii="Calibri" w:eastAsia="Calibri" w:hAnsi="Calibri" w:cs="Calibri"/>
              </w:rPr>
              <w:t>Identify</w:t>
            </w:r>
          </w:p>
        </w:tc>
        <w:tc>
          <w:tcPr>
            <w:tcW w:w="1158" w:type="dxa"/>
            <w:vMerge w:val="restart"/>
            <w:tcBorders>
              <w:top w:val="single" w:sz="4" w:space="0" w:color="auto"/>
              <w:left w:val="single" w:sz="4" w:space="0" w:color="auto"/>
              <w:right w:val="single" w:sz="4" w:space="0" w:color="auto"/>
            </w:tcBorders>
          </w:tcPr>
          <w:p w14:paraId="64248FB4" w14:textId="77777777" w:rsidR="001261A7" w:rsidRDefault="001261A7" w:rsidP="00A5562B">
            <w:pPr>
              <w:ind w:left="1"/>
              <w:rPr>
                <w:rFonts w:ascii="Calibri" w:eastAsia="Calibri" w:hAnsi="Calibri" w:cs="Calibri"/>
              </w:rPr>
            </w:pPr>
            <w:r>
              <w:rPr>
                <w:rFonts w:ascii="Calibri" w:eastAsia="Calibri" w:hAnsi="Calibri" w:cs="Calibri"/>
              </w:rPr>
              <w:t>IM</w:t>
            </w:r>
          </w:p>
        </w:tc>
        <w:tc>
          <w:tcPr>
            <w:tcW w:w="1806" w:type="dxa"/>
            <w:gridSpan w:val="3"/>
            <w:vMerge w:val="restart"/>
            <w:tcBorders>
              <w:top w:val="single" w:sz="4" w:space="0" w:color="auto"/>
              <w:left w:val="single" w:sz="4" w:space="0" w:color="auto"/>
              <w:right w:val="single" w:sz="4" w:space="0" w:color="auto"/>
            </w:tcBorders>
          </w:tcPr>
          <w:p w14:paraId="69A9DA88" w14:textId="77777777" w:rsidR="001261A7" w:rsidRDefault="001261A7" w:rsidP="00A5562B">
            <w:pPr>
              <w:ind w:left="1"/>
              <w:rPr>
                <w:rFonts w:ascii="Calibri" w:eastAsia="Calibri" w:hAnsi="Calibri" w:cs="Calibri"/>
              </w:rPr>
            </w:pPr>
            <w:r w:rsidRPr="0080638D">
              <w:rPr>
                <w:rFonts w:ascii="Calibri" w:eastAsia="Calibri" w:hAnsi="Calibri" w:cs="Calibri"/>
              </w:rPr>
              <w:t>Improvement</w:t>
            </w:r>
          </w:p>
        </w:tc>
        <w:tc>
          <w:tcPr>
            <w:tcW w:w="1936" w:type="dxa"/>
            <w:tcBorders>
              <w:top w:val="single" w:sz="4" w:space="0" w:color="auto"/>
              <w:left w:val="single" w:sz="4" w:space="0" w:color="auto"/>
              <w:bottom w:val="single" w:sz="4" w:space="0" w:color="auto"/>
              <w:right w:val="single" w:sz="4" w:space="0" w:color="000000"/>
            </w:tcBorders>
          </w:tcPr>
          <w:p w14:paraId="3431940F" w14:textId="77777777" w:rsidR="001261A7" w:rsidRDefault="001261A7" w:rsidP="00A5562B">
            <w:pPr>
              <w:ind w:left="1"/>
              <w:rPr>
                <w:rFonts w:ascii="Calibri" w:eastAsia="Calibri" w:hAnsi="Calibri" w:cs="Calibri"/>
              </w:rPr>
            </w:pPr>
            <w:r>
              <w:rPr>
                <w:rFonts w:ascii="Calibri" w:eastAsia="Calibri" w:hAnsi="Calibri" w:cs="Calibri"/>
              </w:rPr>
              <w:t>ID.IM-01</w:t>
            </w:r>
          </w:p>
        </w:tc>
        <w:tc>
          <w:tcPr>
            <w:tcW w:w="2057" w:type="dxa"/>
            <w:gridSpan w:val="2"/>
            <w:tcBorders>
              <w:top w:val="single" w:sz="4" w:space="0" w:color="auto"/>
              <w:left w:val="single" w:sz="4" w:space="0" w:color="000000"/>
              <w:bottom w:val="single" w:sz="4" w:space="0" w:color="auto"/>
              <w:right w:val="single" w:sz="4" w:space="0" w:color="000000"/>
            </w:tcBorders>
          </w:tcPr>
          <w:p w14:paraId="6D09D891" w14:textId="77777777" w:rsidR="001261A7" w:rsidRPr="0057710A" w:rsidRDefault="001261A7" w:rsidP="00A5562B">
            <w:pPr>
              <w:rPr>
                <w:rFonts w:ascii="Calibri" w:eastAsia="Calibri" w:hAnsi="Calibri" w:cs="Calibri"/>
              </w:rPr>
            </w:pPr>
            <w:r w:rsidRPr="0080638D">
              <w:rPr>
                <w:rFonts w:ascii="Calibri" w:eastAsia="Calibri" w:hAnsi="Calibri" w:cs="Calibri"/>
              </w:rPr>
              <w:t>Improvements are identified from evaluations</w:t>
            </w:r>
          </w:p>
        </w:tc>
      </w:tr>
      <w:tr w:rsidR="001261A7" w14:paraId="34EA72BA" w14:textId="77777777" w:rsidTr="00A5562B">
        <w:trPr>
          <w:trHeight w:val="404"/>
        </w:trPr>
        <w:tc>
          <w:tcPr>
            <w:tcW w:w="1185" w:type="dxa"/>
            <w:vMerge/>
            <w:tcBorders>
              <w:left w:val="single" w:sz="4" w:space="0" w:color="auto"/>
              <w:right w:val="single" w:sz="4" w:space="0" w:color="auto"/>
            </w:tcBorders>
          </w:tcPr>
          <w:p w14:paraId="23D4DEF1"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38798125"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285C27C2"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726E039B"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018D521D" w14:textId="77777777" w:rsidR="001261A7" w:rsidRDefault="001261A7" w:rsidP="00A5562B">
            <w:pPr>
              <w:ind w:left="1"/>
              <w:rPr>
                <w:rFonts w:ascii="Calibri" w:eastAsia="Calibri" w:hAnsi="Calibri" w:cs="Calibri"/>
              </w:rPr>
            </w:pPr>
            <w:r>
              <w:rPr>
                <w:rFonts w:ascii="Calibri" w:eastAsia="Calibri" w:hAnsi="Calibri" w:cs="Calibri"/>
              </w:rPr>
              <w:t>ID.IM-02</w:t>
            </w:r>
          </w:p>
        </w:tc>
        <w:tc>
          <w:tcPr>
            <w:tcW w:w="2057" w:type="dxa"/>
            <w:gridSpan w:val="2"/>
            <w:tcBorders>
              <w:top w:val="single" w:sz="4" w:space="0" w:color="auto"/>
              <w:left w:val="single" w:sz="4" w:space="0" w:color="000000"/>
              <w:bottom w:val="single" w:sz="4" w:space="0" w:color="auto"/>
              <w:right w:val="single" w:sz="4" w:space="0" w:color="000000"/>
            </w:tcBorders>
          </w:tcPr>
          <w:p w14:paraId="2593DF4E" w14:textId="77777777" w:rsidR="001261A7" w:rsidRPr="0057710A" w:rsidRDefault="001261A7" w:rsidP="00A5562B">
            <w:pPr>
              <w:rPr>
                <w:rFonts w:ascii="Calibri" w:eastAsia="Calibri" w:hAnsi="Calibri" w:cs="Calibri"/>
              </w:rPr>
            </w:pPr>
            <w:r w:rsidRPr="0080638D">
              <w:rPr>
                <w:rFonts w:ascii="Calibri" w:eastAsia="Calibri" w:hAnsi="Calibri" w:cs="Calibri"/>
              </w:rPr>
              <w:t>Improvements are identified from security tests and exercises, including those done in coordination with suppliers and relevant third parties</w:t>
            </w:r>
          </w:p>
        </w:tc>
      </w:tr>
      <w:tr w:rsidR="001261A7" w14:paraId="2A93DAE3" w14:textId="77777777" w:rsidTr="00A5562B">
        <w:trPr>
          <w:trHeight w:val="404"/>
        </w:trPr>
        <w:tc>
          <w:tcPr>
            <w:tcW w:w="1185" w:type="dxa"/>
            <w:vMerge/>
            <w:tcBorders>
              <w:left w:val="single" w:sz="4" w:space="0" w:color="auto"/>
              <w:right w:val="single" w:sz="4" w:space="0" w:color="auto"/>
            </w:tcBorders>
          </w:tcPr>
          <w:p w14:paraId="2140222D"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346BD6F4"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28220C1F"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3D37C94E"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03294D6" w14:textId="77777777" w:rsidR="001261A7" w:rsidRDefault="001261A7" w:rsidP="00A5562B">
            <w:pPr>
              <w:ind w:left="1"/>
              <w:rPr>
                <w:rFonts w:ascii="Calibri" w:eastAsia="Calibri" w:hAnsi="Calibri" w:cs="Calibri"/>
              </w:rPr>
            </w:pPr>
            <w:r>
              <w:rPr>
                <w:rFonts w:ascii="Calibri" w:eastAsia="Calibri" w:hAnsi="Calibri" w:cs="Calibri"/>
              </w:rPr>
              <w:t>ID.IM-03</w:t>
            </w:r>
          </w:p>
        </w:tc>
        <w:tc>
          <w:tcPr>
            <w:tcW w:w="2057" w:type="dxa"/>
            <w:gridSpan w:val="2"/>
            <w:tcBorders>
              <w:top w:val="single" w:sz="4" w:space="0" w:color="auto"/>
              <w:left w:val="single" w:sz="4" w:space="0" w:color="000000"/>
              <w:bottom w:val="single" w:sz="4" w:space="0" w:color="auto"/>
              <w:right w:val="single" w:sz="4" w:space="0" w:color="000000"/>
            </w:tcBorders>
          </w:tcPr>
          <w:p w14:paraId="4F84894B" w14:textId="77777777" w:rsidR="001261A7" w:rsidRPr="0057710A" w:rsidRDefault="001261A7" w:rsidP="00A5562B">
            <w:pPr>
              <w:rPr>
                <w:rFonts w:ascii="Calibri" w:eastAsia="Calibri" w:hAnsi="Calibri" w:cs="Calibri"/>
              </w:rPr>
            </w:pPr>
            <w:r w:rsidRPr="0080638D">
              <w:rPr>
                <w:rFonts w:ascii="Calibri" w:eastAsia="Calibri" w:hAnsi="Calibri" w:cs="Calibri"/>
              </w:rPr>
              <w:t>Improvements are identified from execution of operational processes, procedures, and activities</w:t>
            </w:r>
          </w:p>
        </w:tc>
      </w:tr>
      <w:tr w:rsidR="001261A7" w14:paraId="59013671" w14:textId="77777777" w:rsidTr="00A5562B">
        <w:trPr>
          <w:trHeight w:val="404"/>
        </w:trPr>
        <w:tc>
          <w:tcPr>
            <w:tcW w:w="1185" w:type="dxa"/>
            <w:vMerge/>
            <w:tcBorders>
              <w:left w:val="single" w:sz="4" w:space="0" w:color="auto"/>
              <w:bottom w:val="single" w:sz="4" w:space="0" w:color="auto"/>
              <w:right w:val="single" w:sz="4" w:space="0" w:color="auto"/>
            </w:tcBorders>
          </w:tcPr>
          <w:p w14:paraId="05410BBD"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2B6BF9E6"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685EB4C9"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144A60C2"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046EAEDF" w14:textId="77777777" w:rsidR="001261A7" w:rsidRDefault="001261A7" w:rsidP="00A5562B">
            <w:pPr>
              <w:ind w:left="1"/>
              <w:rPr>
                <w:rFonts w:ascii="Calibri" w:eastAsia="Calibri" w:hAnsi="Calibri" w:cs="Calibri"/>
              </w:rPr>
            </w:pPr>
            <w:r>
              <w:rPr>
                <w:rFonts w:ascii="Calibri" w:eastAsia="Calibri" w:hAnsi="Calibri" w:cs="Calibri"/>
              </w:rPr>
              <w:t>ID.IM-04</w:t>
            </w:r>
          </w:p>
        </w:tc>
        <w:tc>
          <w:tcPr>
            <w:tcW w:w="2057" w:type="dxa"/>
            <w:gridSpan w:val="2"/>
            <w:tcBorders>
              <w:top w:val="single" w:sz="4" w:space="0" w:color="auto"/>
              <w:left w:val="single" w:sz="4" w:space="0" w:color="000000"/>
              <w:bottom w:val="single" w:sz="4" w:space="0" w:color="auto"/>
              <w:right w:val="single" w:sz="4" w:space="0" w:color="000000"/>
            </w:tcBorders>
          </w:tcPr>
          <w:p w14:paraId="253763ED" w14:textId="77777777" w:rsidR="001261A7" w:rsidRPr="0057710A" w:rsidRDefault="001261A7" w:rsidP="00A5562B">
            <w:pPr>
              <w:rPr>
                <w:rFonts w:ascii="Calibri" w:eastAsia="Calibri" w:hAnsi="Calibri" w:cs="Calibri"/>
              </w:rPr>
            </w:pPr>
            <w:r w:rsidRPr="0080638D">
              <w:rPr>
                <w:rFonts w:ascii="Calibri" w:eastAsia="Calibri" w:hAnsi="Calibri" w:cs="Calibri"/>
              </w:rPr>
              <w:t>Incident response plans and other cybersecurity plans that affect operations are established, communicated, maintained, and improved</w:t>
            </w:r>
          </w:p>
        </w:tc>
      </w:tr>
      <w:tr w:rsidR="001261A7" w14:paraId="25A29998" w14:textId="77777777" w:rsidTr="00A5562B">
        <w:trPr>
          <w:trHeight w:val="404"/>
        </w:trPr>
        <w:tc>
          <w:tcPr>
            <w:tcW w:w="1185" w:type="dxa"/>
            <w:vMerge w:val="restart"/>
            <w:tcBorders>
              <w:top w:val="single" w:sz="4" w:space="0" w:color="auto"/>
              <w:left w:val="single" w:sz="4" w:space="0" w:color="auto"/>
              <w:right w:val="single" w:sz="4" w:space="0" w:color="auto"/>
            </w:tcBorders>
          </w:tcPr>
          <w:p w14:paraId="1E92617F" w14:textId="77777777" w:rsidR="001261A7" w:rsidRDefault="001261A7" w:rsidP="00A5562B">
            <w:pPr>
              <w:rPr>
                <w:rFonts w:ascii="Calibri" w:eastAsia="Calibri" w:hAnsi="Calibri" w:cs="Calibri"/>
              </w:rPr>
            </w:pPr>
            <w:r>
              <w:rPr>
                <w:rFonts w:ascii="Calibri" w:eastAsia="Calibri" w:hAnsi="Calibri" w:cs="Calibri"/>
              </w:rPr>
              <w:t>PR</w:t>
            </w:r>
          </w:p>
        </w:tc>
        <w:tc>
          <w:tcPr>
            <w:tcW w:w="1207" w:type="dxa"/>
            <w:gridSpan w:val="2"/>
            <w:vMerge w:val="restart"/>
            <w:tcBorders>
              <w:top w:val="single" w:sz="4" w:space="0" w:color="auto"/>
              <w:left w:val="single" w:sz="4" w:space="0" w:color="auto"/>
              <w:right w:val="single" w:sz="4" w:space="0" w:color="auto"/>
            </w:tcBorders>
          </w:tcPr>
          <w:p w14:paraId="70B313CF" w14:textId="77777777" w:rsidR="001261A7" w:rsidRDefault="001261A7" w:rsidP="00A5562B">
            <w:pPr>
              <w:ind w:left="1"/>
              <w:rPr>
                <w:rFonts w:ascii="Calibri" w:eastAsia="Calibri" w:hAnsi="Calibri" w:cs="Calibri"/>
              </w:rPr>
            </w:pPr>
            <w:r>
              <w:rPr>
                <w:rFonts w:ascii="Calibri" w:eastAsia="Calibri" w:hAnsi="Calibri" w:cs="Calibri"/>
              </w:rPr>
              <w:t>Protect</w:t>
            </w:r>
          </w:p>
        </w:tc>
        <w:tc>
          <w:tcPr>
            <w:tcW w:w="1158" w:type="dxa"/>
            <w:vMerge w:val="restart"/>
            <w:tcBorders>
              <w:top w:val="single" w:sz="4" w:space="0" w:color="auto"/>
              <w:left w:val="single" w:sz="4" w:space="0" w:color="auto"/>
              <w:right w:val="single" w:sz="4" w:space="0" w:color="auto"/>
            </w:tcBorders>
          </w:tcPr>
          <w:p w14:paraId="210BE1C4" w14:textId="77777777" w:rsidR="001261A7" w:rsidRDefault="001261A7" w:rsidP="00A5562B">
            <w:pPr>
              <w:ind w:left="1"/>
              <w:rPr>
                <w:rFonts w:ascii="Calibri" w:eastAsia="Calibri" w:hAnsi="Calibri" w:cs="Calibri"/>
              </w:rPr>
            </w:pPr>
            <w:r>
              <w:rPr>
                <w:rFonts w:ascii="Calibri" w:eastAsia="Calibri" w:hAnsi="Calibri" w:cs="Calibri"/>
              </w:rPr>
              <w:t>AA</w:t>
            </w:r>
          </w:p>
        </w:tc>
        <w:tc>
          <w:tcPr>
            <w:tcW w:w="1806" w:type="dxa"/>
            <w:gridSpan w:val="3"/>
            <w:vMerge w:val="restart"/>
            <w:tcBorders>
              <w:top w:val="single" w:sz="4" w:space="0" w:color="auto"/>
              <w:left w:val="single" w:sz="4" w:space="0" w:color="auto"/>
              <w:right w:val="single" w:sz="4" w:space="0" w:color="auto"/>
            </w:tcBorders>
          </w:tcPr>
          <w:p w14:paraId="5FE0CF87" w14:textId="77777777" w:rsidR="001261A7" w:rsidRDefault="001261A7" w:rsidP="00A5562B">
            <w:pPr>
              <w:ind w:left="1"/>
              <w:rPr>
                <w:rFonts w:ascii="Calibri" w:eastAsia="Calibri" w:hAnsi="Calibri" w:cs="Calibri"/>
              </w:rPr>
            </w:pPr>
            <w:r w:rsidRPr="0080638D">
              <w:rPr>
                <w:rFonts w:ascii="Calibri" w:eastAsia="Calibri" w:hAnsi="Calibri" w:cs="Calibri"/>
              </w:rPr>
              <w:t>Identity Management, Authentication, and Access Control</w:t>
            </w:r>
          </w:p>
        </w:tc>
        <w:tc>
          <w:tcPr>
            <w:tcW w:w="1936" w:type="dxa"/>
            <w:tcBorders>
              <w:top w:val="single" w:sz="4" w:space="0" w:color="auto"/>
              <w:left w:val="single" w:sz="4" w:space="0" w:color="auto"/>
              <w:bottom w:val="single" w:sz="4" w:space="0" w:color="auto"/>
              <w:right w:val="single" w:sz="4" w:space="0" w:color="000000"/>
            </w:tcBorders>
          </w:tcPr>
          <w:p w14:paraId="4E865824" w14:textId="77777777" w:rsidR="001261A7" w:rsidRDefault="001261A7" w:rsidP="00A5562B">
            <w:pPr>
              <w:ind w:left="1"/>
              <w:rPr>
                <w:rFonts w:ascii="Calibri" w:eastAsia="Calibri" w:hAnsi="Calibri" w:cs="Calibri"/>
              </w:rPr>
            </w:pPr>
            <w:r>
              <w:rPr>
                <w:rFonts w:ascii="Calibri" w:eastAsia="Calibri" w:hAnsi="Calibri" w:cs="Calibri"/>
              </w:rPr>
              <w:t>PR.IM-01</w:t>
            </w:r>
          </w:p>
        </w:tc>
        <w:tc>
          <w:tcPr>
            <w:tcW w:w="2057" w:type="dxa"/>
            <w:gridSpan w:val="2"/>
            <w:tcBorders>
              <w:top w:val="single" w:sz="4" w:space="0" w:color="auto"/>
              <w:left w:val="single" w:sz="4" w:space="0" w:color="000000"/>
              <w:bottom w:val="single" w:sz="4" w:space="0" w:color="auto"/>
              <w:right w:val="single" w:sz="4" w:space="0" w:color="000000"/>
            </w:tcBorders>
          </w:tcPr>
          <w:p w14:paraId="12F03EB6" w14:textId="77777777" w:rsidR="001261A7" w:rsidRPr="0057710A" w:rsidRDefault="001261A7" w:rsidP="00A5562B">
            <w:pPr>
              <w:rPr>
                <w:rFonts w:ascii="Calibri" w:eastAsia="Calibri" w:hAnsi="Calibri" w:cs="Calibri"/>
              </w:rPr>
            </w:pPr>
            <w:r w:rsidRPr="0080638D">
              <w:rPr>
                <w:rFonts w:ascii="Calibri" w:eastAsia="Calibri" w:hAnsi="Calibri" w:cs="Calibri"/>
              </w:rPr>
              <w:t>Identities and credentials for authorized users, services, and hardware are managed by the organization</w:t>
            </w:r>
          </w:p>
        </w:tc>
      </w:tr>
      <w:tr w:rsidR="001261A7" w14:paraId="7B304177" w14:textId="77777777" w:rsidTr="00A5562B">
        <w:trPr>
          <w:trHeight w:val="404"/>
        </w:trPr>
        <w:tc>
          <w:tcPr>
            <w:tcW w:w="1185" w:type="dxa"/>
            <w:vMerge/>
            <w:tcBorders>
              <w:left w:val="single" w:sz="4" w:space="0" w:color="auto"/>
              <w:right w:val="single" w:sz="4" w:space="0" w:color="auto"/>
            </w:tcBorders>
          </w:tcPr>
          <w:p w14:paraId="69EB2F03"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7E777B46"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48C12FEE"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36588EE9"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7E6F4520" w14:textId="77777777" w:rsidR="001261A7" w:rsidRDefault="001261A7" w:rsidP="00A5562B">
            <w:pPr>
              <w:ind w:left="1"/>
              <w:rPr>
                <w:rFonts w:ascii="Calibri" w:eastAsia="Calibri" w:hAnsi="Calibri" w:cs="Calibri"/>
              </w:rPr>
            </w:pPr>
            <w:r>
              <w:rPr>
                <w:rFonts w:ascii="Calibri" w:eastAsia="Calibri" w:hAnsi="Calibri" w:cs="Calibri"/>
              </w:rPr>
              <w:t>PR.IM-02</w:t>
            </w:r>
          </w:p>
        </w:tc>
        <w:tc>
          <w:tcPr>
            <w:tcW w:w="2057" w:type="dxa"/>
            <w:gridSpan w:val="2"/>
            <w:tcBorders>
              <w:top w:val="single" w:sz="4" w:space="0" w:color="auto"/>
              <w:left w:val="single" w:sz="4" w:space="0" w:color="000000"/>
              <w:bottom w:val="single" w:sz="4" w:space="0" w:color="auto"/>
              <w:right w:val="single" w:sz="4" w:space="0" w:color="000000"/>
            </w:tcBorders>
          </w:tcPr>
          <w:p w14:paraId="0DBBDD94" w14:textId="77777777" w:rsidR="001261A7" w:rsidRPr="0057710A" w:rsidRDefault="001261A7" w:rsidP="00A5562B">
            <w:pPr>
              <w:rPr>
                <w:rFonts w:ascii="Calibri" w:eastAsia="Calibri" w:hAnsi="Calibri" w:cs="Calibri"/>
              </w:rPr>
            </w:pPr>
            <w:r w:rsidRPr="0080638D">
              <w:rPr>
                <w:rFonts w:ascii="Calibri" w:eastAsia="Calibri" w:hAnsi="Calibri" w:cs="Calibri"/>
              </w:rPr>
              <w:t>Identities are proofed and bound to credentials based on the context of interactions</w:t>
            </w:r>
          </w:p>
        </w:tc>
      </w:tr>
      <w:tr w:rsidR="001261A7" w14:paraId="43E82CA7" w14:textId="77777777" w:rsidTr="00A5562B">
        <w:trPr>
          <w:trHeight w:val="404"/>
        </w:trPr>
        <w:tc>
          <w:tcPr>
            <w:tcW w:w="1185" w:type="dxa"/>
            <w:vMerge/>
            <w:tcBorders>
              <w:left w:val="single" w:sz="4" w:space="0" w:color="auto"/>
              <w:right w:val="single" w:sz="4" w:space="0" w:color="auto"/>
            </w:tcBorders>
          </w:tcPr>
          <w:p w14:paraId="054C761C"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615BB7A8"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16A19DAC"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512A89B4"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67F19D66" w14:textId="77777777" w:rsidR="001261A7" w:rsidRDefault="001261A7" w:rsidP="00A5562B">
            <w:pPr>
              <w:ind w:left="1"/>
              <w:rPr>
                <w:rFonts w:ascii="Calibri" w:eastAsia="Calibri" w:hAnsi="Calibri" w:cs="Calibri"/>
              </w:rPr>
            </w:pPr>
            <w:r>
              <w:rPr>
                <w:rFonts w:ascii="Calibri" w:eastAsia="Calibri" w:hAnsi="Calibri" w:cs="Calibri"/>
              </w:rPr>
              <w:t>PR.IM-03</w:t>
            </w:r>
          </w:p>
        </w:tc>
        <w:tc>
          <w:tcPr>
            <w:tcW w:w="2057" w:type="dxa"/>
            <w:gridSpan w:val="2"/>
            <w:tcBorders>
              <w:top w:val="single" w:sz="4" w:space="0" w:color="auto"/>
              <w:left w:val="single" w:sz="4" w:space="0" w:color="000000"/>
              <w:bottom w:val="single" w:sz="4" w:space="0" w:color="auto"/>
              <w:right w:val="single" w:sz="4" w:space="0" w:color="000000"/>
            </w:tcBorders>
          </w:tcPr>
          <w:p w14:paraId="3B30382F" w14:textId="77777777" w:rsidR="001261A7" w:rsidRPr="0057710A" w:rsidRDefault="001261A7" w:rsidP="00A5562B">
            <w:pPr>
              <w:rPr>
                <w:rFonts w:ascii="Calibri" w:eastAsia="Calibri" w:hAnsi="Calibri" w:cs="Calibri"/>
              </w:rPr>
            </w:pPr>
            <w:r w:rsidRPr="0080638D">
              <w:rPr>
                <w:rFonts w:ascii="Calibri" w:eastAsia="Calibri" w:hAnsi="Calibri" w:cs="Calibri"/>
              </w:rPr>
              <w:t>Users, services, and hardware are authenticated</w:t>
            </w:r>
          </w:p>
        </w:tc>
      </w:tr>
      <w:tr w:rsidR="001261A7" w14:paraId="420CA212" w14:textId="77777777" w:rsidTr="00A5562B">
        <w:trPr>
          <w:trHeight w:val="404"/>
        </w:trPr>
        <w:tc>
          <w:tcPr>
            <w:tcW w:w="1185" w:type="dxa"/>
            <w:vMerge/>
            <w:tcBorders>
              <w:left w:val="single" w:sz="4" w:space="0" w:color="auto"/>
              <w:right w:val="single" w:sz="4" w:space="0" w:color="auto"/>
            </w:tcBorders>
          </w:tcPr>
          <w:p w14:paraId="3D05EABE"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70B6054"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7A7B402B"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6559A0AA"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3A757B17" w14:textId="77777777" w:rsidR="001261A7" w:rsidRDefault="001261A7" w:rsidP="00A5562B">
            <w:pPr>
              <w:ind w:left="1"/>
              <w:rPr>
                <w:rFonts w:ascii="Calibri" w:eastAsia="Calibri" w:hAnsi="Calibri" w:cs="Calibri"/>
              </w:rPr>
            </w:pPr>
            <w:r>
              <w:rPr>
                <w:rFonts w:ascii="Calibri" w:eastAsia="Calibri" w:hAnsi="Calibri" w:cs="Calibri"/>
              </w:rPr>
              <w:t>PR.IM-04</w:t>
            </w:r>
          </w:p>
        </w:tc>
        <w:tc>
          <w:tcPr>
            <w:tcW w:w="2057" w:type="dxa"/>
            <w:gridSpan w:val="2"/>
            <w:tcBorders>
              <w:top w:val="single" w:sz="4" w:space="0" w:color="auto"/>
              <w:left w:val="single" w:sz="4" w:space="0" w:color="000000"/>
              <w:bottom w:val="single" w:sz="4" w:space="0" w:color="auto"/>
              <w:right w:val="single" w:sz="4" w:space="0" w:color="000000"/>
            </w:tcBorders>
          </w:tcPr>
          <w:p w14:paraId="47FFF952" w14:textId="77777777" w:rsidR="001261A7" w:rsidRPr="0057710A" w:rsidRDefault="001261A7" w:rsidP="00A5562B">
            <w:pPr>
              <w:rPr>
                <w:rFonts w:ascii="Calibri" w:eastAsia="Calibri" w:hAnsi="Calibri" w:cs="Calibri"/>
              </w:rPr>
            </w:pPr>
            <w:r w:rsidRPr="0080638D">
              <w:rPr>
                <w:rFonts w:ascii="Calibri" w:eastAsia="Calibri" w:hAnsi="Calibri" w:cs="Calibri"/>
              </w:rPr>
              <w:t>Identity assertions are protected, conveyed, and verified</w:t>
            </w:r>
          </w:p>
        </w:tc>
      </w:tr>
      <w:tr w:rsidR="001261A7" w14:paraId="1677293A" w14:textId="77777777" w:rsidTr="00A5562B">
        <w:trPr>
          <w:trHeight w:val="404"/>
        </w:trPr>
        <w:tc>
          <w:tcPr>
            <w:tcW w:w="1185" w:type="dxa"/>
            <w:vMerge/>
            <w:tcBorders>
              <w:left w:val="single" w:sz="4" w:space="0" w:color="auto"/>
              <w:right w:val="single" w:sz="4" w:space="0" w:color="auto"/>
            </w:tcBorders>
          </w:tcPr>
          <w:p w14:paraId="79B259DD"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4A2E5E82"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6FEC785E"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5DD29180"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7224D64E" w14:textId="77777777" w:rsidR="001261A7" w:rsidRDefault="001261A7" w:rsidP="00A5562B">
            <w:pPr>
              <w:ind w:left="1"/>
              <w:rPr>
                <w:rFonts w:ascii="Calibri" w:eastAsia="Calibri" w:hAnsi="Calibri" w:cs="Calibri"/>
              </w:rPr>
            </w:pPr>
            <w:r>
              <w:rPr>
                <w:rFonts w:ascii="Calibri" w:eastAsia="Calibri" w:hAnsi="Calibri" w:cs="Calibri"/>
              </w:rPr>
              <w:t>PR.IM-05</w:t>
            </w:r>
          </w:p>
        </w:tc>
        <w:tc>
          <w:tcPr>
            <w:tcW w:w="2057" w:type="dxa"/>
            <w:gridSpan w:val="2"/>
            <w:tcBorders>
              <w:top w:val="single" w:sz="4" w:space="0" w:color="auto"/>
              <w:left w:val="single" w:sz="4" w:space="0" w:color="000000"/>
              <w:bottom w:val="single" w:sz="4" w:space="0" w:color="auto"/>
              <w:right w:val="single" w:sz="4" w:space="0" w:color="000000"/>
            </w:tcBorders>
          </w:tcPr>
          <w:p w14:paraId="0A3E6361" w14:textId="77777777" w:rsidR="001261A7" w:rsidRPr="0057710A" w:rsidRDefault="001261A7" w:rsidP="00A5562B">
            <w:pPr>
              <w:rPr>
                <w:rFonts w:ascii="Calibri" w:eastAsia="Calibri" w:hAnsi="Calibri" w:cs="Calibri"/>
              </w:rPr>
            </w:pPr>
            <w:r w:rsidRPr="0080638D">
              <w:rPr>
                <w:rFonts w:ascii="Calibri" w:eastAsia="Calibri" w:hAnsi="Calibri" w:cs="Calibri"/>
              </w:rPr>
              <w:t>Access permissions, entitlements, and authorizations are defined in a policy, managed, enforced, and reviewed, and incorporate the principles of least privilege and separation of duties</w:t>
            </w:r>
          </w:p>
        </w:tc>
      </w:tr>
      <w:tr w:rsidR="001261A7" w14:paraId="1F3B2A8E" w14:textId="77777777" w:rsidTr="00A5562B">
        <w:trPr>
          <w:trHeight w:val="404"/>
        </w:trPr>
        <w:tc>
          <w:tcPr>
            <w:tcW w:w="1185" w:type="dxa"/>
            <w:vMerge/>
            <w:tcBorders>
              <w:left w:val="single" w:sz="4" w:space="0" w:color="auto"/>
              <w:bottom w:val="single" w:sz="4" w:space="0" w:color="auto"/>
              <w:right w:val="single" w:sz="4" w:space="0" w:color="auto"/>
            </w:tcBorders>
          </w:tcPr>
          <w:p w14:paraId="74755741"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54A159DD"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4D0159DD"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47E14050"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76D0C6A" w14:textId="77777777" w:rsidR="001261A7" w:rsidRDefault="001261A7" w:rsidP="00A5562B">
            <w:pPr>
              <w:ind w:left="1"/>
              <w:rPr>
                <w:rFonts w:ascii="Calibri" w:eastAsia="Calibri" w:hAnsi="Calibri" w:cs="Calibri"/>
              </w:rPr>
            </w:pPr>
            <w:r>
              <w:rPr>
                <w:rFonts w:ascii="Calibri" w:eastAsia="Calibri" w:hAnsi="Calibri" w:cs="Calibri"/>
              </w:rPr>
              <w:t>PR.IM-06</w:t>
            </w:r>
          </w:p>
        </w:tc>
        <w:tc>
          <w:tcPr>
            <w:tcW w:w="2057" w:type="dxa"/>
            <w:gridSpan w:val="2"/>
            <w:tcBorders>
              <w:top w:val="single" w:sz="4" w:space="0" w:color="auto"/>
              <w:left w:val="single" w:sz="4" w:space="0" w:color="000000"/>
              <w:bottom w:val="single" w:sz="4" w:space="0" w:color="auto"/>
              <w:right w:val="single" w:sz="4" w:space="0" w:color="000000"/>
            </w:tcBorders>
          </w:tcPr>
          <w:p w14:paraId="1D81FFB3" w14:textId="77777777" w:rsidR="001261A7" w:rsidRPr="0057710A" w:rsidRDefault="001261A7" w:rsidP="00A5562B">
            <w:pPr>
              <w:rPr>
                <w:rFonts w:ascii="Calibri" w:eastAsia="Calibri" w:hAnsi="Calibri" w:cs="Calibri"/>
              </w:rPr>
            </w:pPr>
            <w:r w:rsidRPr="0080638D">
              <w:rPr>
                <w:rFonts w:ascii="Calibri" w:eastAsia="Calibri" w:hAnsi="Calibri" w:cs="Calibri"/>
              </w:rPr>
              <w:t>Physical access to assets is managed, monitored, and enforced commensurate with risk</w:t>
            </w:r>
          </w:p>
        </w:tc>
      </w:tr>
      <w:tr w:rsidR="001261A7" w14:paraId="2FF4D8EA" w14:textId="77777777" w:rsidTr="00A5562B">
        <w:trPr>
          <w:trHeight w:val="404"/>
        </w:trPr>
        <w:tc>
          <w:tcPr>
            <w:tcW w:w="1185" w:type="dxa"/>
            <w:vMerge w:val="restart"/>
            <w:tcBorders>
              <w:top w:val="single" w:sz="4" w:space="0" w:color="auto"/>
              <w:left w:val="single" w:sz="4" w:space="0" w:color="auto"/>
              <w:right w:val="single" w:sz="4" w:space="0" w:color="auto"/>
            </w:tcBorders>
          </w:tcPr>
          <w:p w14:paraId="3BDC49BA" w14:textId="77777777" w:rsidR="001261A7" w:rsidRDefault="001261A7" w:rsidP="00A5562B">
            <w:pPr>
              <w:rPr>
                <w:rFonts w:ascii="Calibri" w:eastAsia="Calibri" w:hAnsi="Calibri" w:cs="Calibri"/>
              </w:rPr>
            </w:pPr>
            <w:r>
              <w:rPr>
                <w:rFonts w:ascii="Calibri" w:eastAsia="Calibri" w:hAnsi="Calibri" w:cs="Calibri"/>
              </w:rPr>
              <w:t>PR</w:t>
            </w:r>
          </w:p>
        </w:tc>
        <w:tc>
          <w:tcPr>
            <w:tcW w:w="1207" w:type="dxa"/>
            <w:gridSpan w:val="2"/>
            <w:vMerge w:val="restart"/>
            <w:tcBorders>
              <w:top w:val="single" w:sz="4" w:space="0" w:color="auto"/>
              <w:left w:val="single" w:sz="4" w:space="0" w:color="auto"/>
              <w:right w:val="single" w:sz="4" w:space="0" w:color="auto"/>
            </w:tcBorders>
          </w:tcPr>
          <w:p w14:paraId="0D052AA2" w14:textId="77777777" w:rsidR="001261A7" w:rsidRDefault="001261A7" w:rsidP="00A5562B">
            <w:pPr>
              <w:ind w:left="1"/>
              <w:rPr>
                <w:rFonts w:ascii="Calibri" w:eastAsia="Calibri" w:hAnsi="Calibri" w:cs="Calibri"/>
              </w:rPr>
            </w:pPr>
            <w:r>
              <w:rPr>
                <w:rFonts w:ascii="Calibri" w:eastAsia="Calibri" w:hAnsi="Calibri" w:cs="Calibri"/>
              </w:rPr>
              <w:t>Protect</w:t>
            </w:r>
          </w:p>
        </w:tc>
        <w:tc>
          <w:tcPr>
            <w:tcW w:w="1158" w:type="dxa"/>
            <w:vMerge w:val="restart"/>
            <w:tcBorders>
              <w:top w:val="single" w:sz="4" w:space="0" w:color="auto"/>
              <w:left w:val="single" w:sz="4" w:space="0" w:color="auto"/>
              <w:right w:val="single" w:sz="4" w:space="0" w:color="auto"/>
            </w:tcBorders>
          </w:tcPr>
          <w:p w14:paraId="1A4135F6" w14:textId="77777777" w:rsidR="001261A7" w:rsidRDefault="001261A7" w:rsidP="00A5562B">
            <w:pPr>
              <w:ind w:left="1"/>
              <w:rPr>
                <w:rFonts w:ascii="Calibri" w:eastAsia="Calibri" w:hAnsi="Calibri" w:cs="Calibri"/>
              </w:rPr>
            </w:pPr>
            <w:r>
              <w:rPr>
                <w:rFonts w:ascii="Calibri" w:eastAsia="Calibri" w:hAnsi="Calibri" w:cs="Calibri"/>
              </w:rPr>
              <w:t>DS</w:t>
            </w:r>
          </w:p>
        </w:tc>
        <w:tc>
          <w:tcPr>
            <w:tcW w:w="1806" w:type="dxa"/>
            <w:gridSpan w:val="3"/>
            <w:vMerge w:val="restart"/>
            <w:tcBorders>
              <w:top w:val="single" w:sz="4" w:space="0" w:color="auto"/>
              <w:left w:val="single" w:sz="4" w:space="0" w:color="auto"/>
              <w:right w:val="single" w:sz="4" w:space="0" w:color="auto"/>
            </w:tcBorders>
          </w:tcPr>
          <w:p w14:paraId="52BFDF2E" w14:textId="77777777" w:rsidR="001261A7" w:rsidRDefault="001261A7" w:rsidP="00A5562B">
            <w:pPr>
              <w:ind w:left="1"/>
              <w:rPr>
                <w:rFonts w:ascii="Calibri" w:eastAsia="Calibri" w:hAnsi="Calibri" w:cs="Calibri"/>
              </w:rPr>
            </w:pPr>
            <w:r>
              <w:rPr>
                <w:rFonts w:ascii="Calibri" w:eastAsia="Calibri" w:hAnsi="Calibri" w:cs="Calibri"/>
              </w:rPr>
              <w:t>Data security</w:t>
            </w:r>
          </w:p>
        </w:tc>
        <w:tc>
          <w:tcPr>
            <w:tcW w:w="1936" w:type="dxa"/>
            <w:tcBorders>
              <w:top w:val="single" w:sz="4" w:space="0" w:color="auto"/>
              <w:left w:val="single" w:sz="4" w:space="0" w:color="auto"/>
              <w:bottom w:val="single" w:sz="4" w:space="0" w:color="auto"/>
              <w:right w:val="single" w:sz="4" w:space="0" w:color="000000"/>
            </w:tcBorders>
          </w:tcPr>
          <w:p w14:paraId="25E1C61F" w14:textId="77777777" w:rsidR="001261A7" w:rsidRDefault="001261A7" w:rsidP="00A5562B">
            <w:pPr>
              <w:ind w:left="1"/>
              <w:rPr>
                <w:rFonts w:ascii="Calibri" w:eastAsia="Calibri" w:hAnsi="Calibri" w:cs="Calibri"/>
              </w:rPr>
            </w:pPr>
            <w:r>
              <w:rPr>
                <w:rFonts w:ascii="Calibri" w:eastAsia="Calibri" w:hAnsi="Calibri" w:cs="Calibri"/>
              </w:rPr>
              <w:t>PR.DS-01</w:t>
            </w:r>
          </w:p>
        </w:tc>
        <w:tc>
          <w:tcPr>
            <w:tcW w:w="2057" w:type="dxa"/>
            <w:gridSpan w:val="2"/>
            <w:tcBorders>
              <w:top w:val="single" w:sz="4" w:space="0" w:color="auto"/>
              <w:left w:val="single" w:sz="4" w:space="0" w:color="000000"/>
              <w:bottom w:val="single" w:sz="4" w:space="0" w:color="auto"/>
              <w:right w:val="single" w:sz="4" w:space="0" w:color="000000"/>
            </w:tcBorders>
          </w:tcPr>
          <w:p w14:paraId="617A6801" w14:textId="77777777" w:rsidR="001261A7" w:rsidRPr="0057710A" w:rsidRDefault="001261A7" w:rsidP="00A5562B">
            <w:pPr>
              <w:rPr>
                <w:rFonts w:ascii="Calibri" w:eastAsia="Calibri" w:hAnsi="Calibri" w:cs="Calibri"/>
              </w:rPr>
            </w:pPr>
            <w:r w:rsidRPr="002C2C4E">
              <w:rPr>
                <w:rFonts w:ascii="Calibri" w:eastAsia="Calibri" w:hAnsi="Calibri" w:cs="Calibri"/>
              </w:rPr>
              <w:t>The confidentiality, integrity, and availability of data-at-rest are protected</w:t>
            </w:r>
          </w:p>
        </w:tc>
      </w:tr>
      <w:tr w:rsidR="001261A7" w14:paraId="23744787" w14:textId="77777777" w:rsidTr="00A5562B">
        <w:trPr>
          <w:trHeight w:val="404"/>
        </w:trPr>
        <w:tc>
          <w:tcPr>
            <w:tcW w:w="1185" w:type="dxa"/>
            <w:vMerge/>
            <w:tcBorders>
              <w:left w:val="single" w:sz="4" w:space="0" w:color="auto"/>
              <w:right w:val="single" w:sz="4" w:space="0" w:color="auto"/>
            </w:tcBorders>
          </w:tcPr>
          <w:p w14:paraId="5F3247B9"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6F65F52"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54B3A1D5"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0A544871"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5E6BC548" w14:textId="77777777" w:rsidR="001261A7" w:rsidRDefault="001261A7" w:rsidP="00A5562B">
            <w:pPr>
              <w:ind w:left="1"/>
              <w:rPr>
                <w:rFonts w:ascii="Calibri" w:eastAsia="Calibri" w:hAnsi="Calibri" w:cs="Calibri"/>
              </w:rPr>
            </w:pPr>
            <w:r>
              <w:rPr>
                <w:rFonts w:ascii="Calibri" w:eastAsia="Calibri" w:hAnsi="Calibri" w:cs="Calibri"/>
              </w:rPr>
              <w:t>PR.DS-02</w:t>
            </w:r>
          </w:p>
        </w:tc>
        <w:tc>
          <w:tcPr>
            <w:tcW w:w="2057" w:type="dxa"/>
            <w:gridSpan w:val="2"/>
            <w:tcBorders>
              <w:top w:val="single" w:sz="4" w:space="0" w:color="auto"/>
              <w:left w:val="single" w:sz="4" w:space="0" w:color="000000"/>
              <w:bottom w:val="single" w:sz="4" w:space="0" w:color="auto"/>
              <w:right w:val="single" w:sz="4" w:space="0" w:color="000000"/>
            </w:tcBorders>
          </w:tcPr>
          <w:p w14:paraId="677C37C4" w14:textId="77777777" w:rsidR="001261A7" w:rsidRPr="0057710A" w:rsidRDefault="001261A7" w:rsidP="00A5562B">
            <w:pPr>
              <w:rPr>
                <w:rFonts w:ascii="Calibri" w:eastAsia="Calibri" w:hAnsi="Calibri" w:cs="Calibri"/>
              </w:rPr>
            </w:pPr>
            <w:r w:rsidRPr="002C2C4E">
              <w:rPr>
                <w:rFonts w:ascii="Calibri" w:eastAsia="Calibri" w:hAnsi="Calibri" w:cs="Calibri"/>
              </w:rPr>
              <w:t>The confidentiality, integrity, and availability of data-at-</w:t>
            </w:r>
            <w:r>
              <w:rPr>
                <w:rFonts w:ascii="Calibri" w:eastAsia="Calibri" w:hAnsi="Calibri" w:cs="Calibri"/>
              </w:rPr>
              <w:t xml:space="preserve">transit </w:t>
            </w:r>
            <w:r w:rsidRPr="002C2C4E">
              <w:rPr>
                <w:rFonts w:ascii="Calibri" w:eastAsia="Calibri" w:hAnsi="Calibri" w:cs="Calibri"/>
              </w:rPr>
              <w:t>are protected</w:t>
            </w:r>
          </w:p>
        </w:tc>
      </w:tr>
      <w:tr w:rsidR="001261A7" w14:paraId="422BF592" w14:textId="77777777" w:rsidTr="00A5562B">
        <w:trPr>
          <w:trHeight w:val="404"/>
        </w:trPr>
        <w:tc>
          <w:tcPr>
            <w:tcW w:w="1185" w:type="dxa"/>
            <w:vMerge/>
            <w:tcBorders>
              <w:left w:val="single" w:sz="4" w:space="0" w:color="auto"/>
              <w:right w:val="single" w:sz="4" w:space="0" w:color="auto"/>
            </w:tcBorders>
          </w:tcPr>
          <w:p w14:paraId="3EE8BA0B"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01361416"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12AD4C8A"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1D5DF49F"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387E365D" w14:textId="77777777" w:rsidR="001261A7" w:rsidRDefault="001261A7" w:rsidP="00A5562B">
            <w:pPr>
              <w:ind w:left="1"/>
              <w:rPr>
                <w:rFonts w:ascii="Calibri" w:eastAsia="Calibri" w:hAnsi="Calibri" w:cs="Calibri"/>
              </w:rPr>
            </w:pPr>
            <w:r>
              <w:rPr>
                <w:rFonts w:ascii="Calibri" w:eastAsia="Calibri" w:hAnsi="Calibri" w:cs="Calibri"/>
              </w:rPr>
              <w:t>PR.DS-10</w:t>
            </w:r>
          </w:p>
        </w:tc>
        <w:tc>
          <w:tcPr>
            <w:tcW w:w="2057" w:type="dxa"/>
            <w:gridSpan w:val="2"/>
            <w:tcBorders>
              <w:top w:val="single" w:sz="4" w:space="0" w:color="auto"/>
              <w:left w:val="single" w:sz="4" w:space="0" w:color="000000"/>
              <w:bottom w:val="single" w:sz="4" w:space="0" w:color="auto"/>
              <w:right w:val="single" w:sz="4" w:space="0" w:color="000000"/>
            </w:tcBorders>
          </w:tcPr>
          <w:p w14:paraId="5CF871A0" w14:textId="77777777" w:rsidR="001261A7" w:rsidRPr="0057710A" w:rsidRDefault="001261A7" w:rsidP="00A5562B">
            <w:pPr>
              <w:rPr>
                <w:rFonts w:ascii="Calibri" w:eastAsia="Calibri" w:hAnsi="Calibri" w:cs="Calibri"/>
              </w:rPr>
            </w:pPr>
            <w:r w:rsidRPr="002C2C4E">
              <w:rPr>
                <w:rFonts w:ascii="Calibri" w:eastAsia="Calibri" w:hAnsi="Calibri" w:cs="Calibri"/>
              </w:rPr>
              <w:t xml:space="preserve">The confidentiality, integrity, and availability of </w:t>
            </w:r>
            <w:r w:rsidRPr="002C2C4E">
              <w:rPr>
                <w:rFonts w:ascii="Calibri" w:eastAsia="Calibri" w:hAnsi="Calibri" w:cs="Calibri"/>
              </w:rPr>
              <w:lastRenderedPageBreak/>
              <w:t>data-</w:t>
            </w:r>
            <w:r>
              <w:rPr>
                <w:rFonts w:ascii="Calibri" w:eastAsia="Calibri" w:hAnsi="Calibri" w:cs="Calibri"/>
              </w:rPr>
              <w:t>in</w:t>
            </w:r>
            <w:r w:rsidRPr="002C2C4E">
              <w:rPr>
                <w:rFonts w:ascii="Calibri" w:eastAsia="Calibri" w:hAnsi="Calibri" w:cs="Calibri"/>
              </w:rPr>
              <w:t>-</w:t>
            </w:r>
            <w:r>
              <w:rPr>
                <w:rFonts w:ascii="Calibri" w:eastAsia="Calibri" w:hAnsi="Calibri" w:cs="Calibri"/>
              </w:rPr>
              <w:t>use</w:t>
            </w:r>
            <w:r w:rsidRPr="002C2C4E">
              <w:rPr>
                <w:rFonts w:ascii="Calibri" w:eastAsia="Calibri" w:hAnsi="Calibri" w:cs="Calibri"/>
              </w:rPr>
              <w:t xml:space="preserve"> are protected</w:t>
            </w:r>
          </w:p>
        </w:tc>
      </w:tr>
      <w:tr w:rsidR="001261A7" w14:paraId="5AD9704D" w14:textId="77777777" w:rsidTr="00A5562B">
        <w:trPr>
          <w:trHeight w:val="404"/>
        </w:trPr>
        <w:tc>
          <w:tcPr>
            <w:tcW w:w="1185" w:type="dxa"/>
            <w:vMerge/>
            <w:tcBorders>
              <w:left w:val="single" w:sz="4" w:space="0" w:color="auto"/>
              <w:bottom w:val="single" w:sz="4" w:space="0" w:color="auto"/>
              <w:right w:val="single" w:sz="4" w:space="0" w:color="auto"/>
            </w:tcBorders>
          </w:tcPr>
          <w:p w14:paraId="2B78B1D7"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504B49BD"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7358C02F"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2ED1B3D3"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3DEC7D18" w14:textId="77777777" w:rsidR="001261A7" w:rsidRDefault="001261A7" w:rsidP="00A5562B">
            <w:pPr>
              <w:ind w:left="1"/>
              <w:rPr>
                <w:rFonts w:ascii="Calibri" w:eastAsia="Calibri" w:hAnsi="Calibri" w:cs="Calibri"/>
              </w:rPr>
            </w:pPr>
            <w:r>
              <w:rPr>
                <w:rFonts w:ascii="Calibri" w:eastAsia="Calibri" w:hAnsi="Calibri" w:cs="Calibri"/>
              </w:rPr>
              <w:t>PR.DS-11</w:t>
            </w:r>
          </w:p>
        </w:tc>
        <w:tc>
          <w:tcPr>
            <w:tcW w:w="2057" w:type="dxa"/>
            <w:gridSpan w:val="2"/>
            <w:tcBorders>
              <w:top w:val="single" w:sz="4" w:space="0" w:color="auto"/>
              <w:left w:val="single" w:sz="4" w:space="0" w:color="000000"/>
              <w:bottom w:val="single" w:sz="4" w:space="0" w:color="auto"/>
              <w:right w:val="single" w:sz="4" w:space="0" w:color="000000"/>
            </w:tcBorders>
          </w:tcPr>
          <w:p w14:paraId="3487DA96" w14:textId="77777777" w:rsidR="001261A7" w:rsidRPr="0057710A" w:rsidRDefault="001261A7" w:rsidP="00A5562B">
            <w:pPr>
              <w:rPr>
                <w:rFonts w:ascii="Calibri" w:eastAsia="Calibri" w:hAnsi="Calibri" w:cs="Calibri"/>
              </w:rPr>
            </w:pPr>
            <w:r w:rsidRPr="002C2C4E">
              <w:rPr>
                <w:rFonts w:ascii="Calibri" w:eastAsia="Calibri" w:hAnsi="Calibri" w:cs="Calibri"/>
              </w:rPr>
              <w:t>Backups of data are created, protected, maintained, and tested</w:t>
            </w:r>
          </w:p>
        </w:tc>
      </w:tr>
      <w:tr w:rsidR="001261A7" w14:paraId="24D1AAE3" w14:textId="77777777" w:rsidTr="00A5562B">
        <w:trPr>
          <w:trHeight w:val="404"/>
        </w:trPr>
        <w:tc>
          <w:tcPr>
            <w:tcW w:w="1185" w:type="dxa"/>
            <w:vMerge w:val="restart"/>
            <w:tcBorders>
              <w:top w:val="single" w:sz="4" w:space="0" w:color="auto"/>
              <w:left w:val="single" w:sz="4" w:space="0" w:color="auto"/>
              <w:right w:val="single" w:sz="4" w:space="0" w:color="auto"/>
            </w:tcBorders>
          </w:tcPr>
          <w:p w14:paraId="62B62292" w14:textId="77777777" w:rsidR="001261A7" w:rsidRDefault="001261A7" w:rsidP="00A5562B">
            <w:pPr>
              <w:rPr>
                <w:rFonts w:ascii="Calibri" w:eastAsia="Calibri" w:hAnsi="Calibri" w:cs="Calibri"/>
              </w:rPr>
            </w:pPr>
            <w:r>
              <w:rPr>
                <w:rFonts w:ascii="Calibri" w:eastAsia="Calibri" w:hAnsi="Calibri" w:cs="Calibri"/>
              </w:rPr>
              <w:t>PR</w:t>
            </w:r>
          </w:p>
        </w:tc>
        <w:tc>
          <w:tcPr>
            <w:tcW w:w="1207" w:type="dxa"/>
            <w:gridSpan w:val="2"/>
            <w:vMerge w:val="restart"/>
            <w:tcBorders>
              <w:top w:val="single" w:sz="4" w:space="0" w:color="auto"/>
              <w:left w:val="single" w:sz="4" w:space="0" w:color="auto"/>
              <w:right w:val="single" w:sz="4" w:space="0" w:color="auto"/>
            </w:tcBorders>
          </w:tcPr>
          <w:p w14:paraId="00592AC3" w14:textId="77777777" w:rsidR="001261A7" w:rsidRDefault="001261A7" w:rsidP="00A5562B">
            <w:pPr>
              <w:ind w:left="1"/>
              <w:rPr>
                <w:rFonts w:ascii="Calibri" w:eastAsia="Calibri" w:hAnsi="Calibri" w:cs="Calibri"/>
              </w:rPr>
            </w:pPr>
            <w:r>
              <w:rPr>
                <w:rFonts w:ascii="Calibri" w:eastAsia="Calibri" w:hAnsi="Calibri" w:cs="Calibri"/>
              </w:rPr>
              <w:t>Protect</w:t>
            </w:r>
          </w:p>
        </w:tc>
        <w:tc>
          <w:tcPr>
            <w:tcW w:w="1158" w:type="dxa"/>
            <w:vMerge w:val="restart"/>
            <w:tcBorders>
              <w:top w:val="single" w:sz="4" w:space="0" w:color="auto"/>
              <w:left w:val="single" w:sz="4" w:space="0" w:color="auto"/>
              <w:right w:val="single" w:sz="4" w:space="0" w:color="auto"/>
            </w:tcBorders>
          </w:tcPr>
          <w:p w14:paraId="77CA27A5" w14:textId="77777777" w:rsidR="001261A7" w:rsidRDefault="001261A7" w:rsidP="00A5562B">
            <w:pPr>
              <w:ind w:left="1"/>
              <w:rPr>
                <w:rFonts w:ascii="Calibri" w:eastAsia="Calibri" w:hAnsi="Calibri" w:cs="Calibri"/>
              </w:rPr>
            </w:pPr>
            <w:r>
              <w:rPr>
                <w:rFonts w:ascii="Calibri" w:eastAsia="Calibri" w:hAnsi="Calibri" w:cs="Calibri"/>
              </w:rPr>
              <w:t>PS</w:t>
            </w:r>
          </w:p>
        </w:tc>
        <w:tc>
          <w:tcPr>
            <w:tcW w:w="1806" w:type="dxa"/>
            <w:gridSpan w:val="3"/>
            <w:vMerge w:val="restart"/>
            <w:tcBorders>
              <w:top w:val="single" w:sz="4" w:space="0" w:color="auto"/>
              <w:left w:val="single" w:sz="4" w:space="0" w:color="auto"/>
              <w:right w:val="single" w:sz="4" w:space="0" w:color="auto"/>
            </w:tcBorders>
          </w:tcPr>
          <w:p w14:paraId="215FD69C" w14:textId="77777777" w:rsidR="001261A7" w:rsidRDefault="001261A7" w:rsidP="00A5562B">
            <w:pPr>
              <w:ind w:left="1"/>
              <w:rPr>
                <w:rFonts w:ascii="Calibri" w:eastAsia="Calibri" w:hAnsi="Calibri" w:cs="Calibri"/>
              </w:rPr>
            </w:pPr>
            <w:r w:rsidRPr="002C2C4E">
              <w:rPr>
                <w:rFonts w:ascii="Calibri" w:eastAsia="Calibri" w:hAnsi="Calibri" w:cs="Calibri"/>
              </w:rPr>
              <w:t>Platform Security</w:t>
            </w:r>
          </w:p>
        </w:tc>
        <w:tc>
          <w:tcPr>
            <w:tcW w:w="1936" w:type="dxa"/>
            <w:tcBorders>
              <w:top w:val="single" w:sz="4" w:space="0" w:color="auto"/>
              <w:left w:val="single" w:sz="4" w:space="0" w:color="auto"/>
              <w:bottom w:val="single" w:sz="4" w:space="0" w:color="auto"/>
              <w:right w:val="single" w:sz="4" w:space="0" w:color="000000"/>
            </w:tcBorders>
          </w:tcPr>
          <w:p w14:paraId="74B8F5A9" w14:textId="77777777" w:rsidR="001261A7" w:rsidRDefault="001261A7" w:rsidP="00A5562B">
            <w:pPr>
              <w:ind w:left="1"/>
              <w:rPr>
                <w:rFonts w:ascii="Calibri" w:eastAsia="Calibri" w:hAnsi="Calibri" w:cs="Calibri"/>
              </w:rPr>
            </w:pPr>
            <w:r>
              <w:rPr>
                <w:rFonts w:ascii="Calibri" w:eastAsia="Calibri" w:hAnsi="Calibri" w:cs="Calibri"/>
              </w:rPr>
              <w:t>PR.PS-01</w:t>
            </w:r>
          </w:p>
        </w:tc>
        <w:tc>
          <w:tcPr>
            <w:tcW w:w="2057" w:type="dxa"/>
            <w:gridSpan w:val="2"/>
            <w:tcBorders>
              <w:top w:val="single" w:sz="4" w:space="0" w:color="auto"/>
              <w:left w:val="single" w:sz="4" w:space="0" w:color="000000"/>
              <w:bottom w:val="single" w:sz="4" w:space="0" w:color="auto"/>
              <w:right w:val="single" w:sz="4" w:space="0" w:color="000000"/>
            </w:tcBorders>
          </w:tcPr>
          <w:p w14:paraId="76B5502C" w14:textId="77777777" w:rsidR="001261A7" w:rsidRPr="0057710A" w:rsidRDefault="001261A7" w:rsidP="00A5562B">
            <w:pPr>
              <w:rPr>
                <w:rFonts w:ascii="Calibri" w:eastAsia="Calibri" w:hAnsi="Calibri" w:cs="Calibri"/>
              </w:rPr>
            </w:pPr>
            <w:r w:rsidRPr="002C2C4E">
              <w:rPr>
                <w:rFonts w:ascii="Calibri" w:eastAsia="Calibri" w:hAnsi="Calibri" w:cs="Calibri"/>
              </w:rPr>
              <w:t>Configuration management practices are established and applied</w:t>
            </w:r>
          </w:p>
        </w:tc>
      </w:tr>
      <w:tr w:rsidR="001261A7" w14:paraId="669F2AEE" w14:textId="77777777" w:rsidTr="00A5562B">
        <w:trPr>
          <w:trHeight w:val="404"/>
        </w:trPr>
        <w:tc>
          <w:tcPr>
            <w:tcW w:w="1185" w:type="dxa"/>
            <w:vMerge/>
            <w:tcBorders>
              <w:left w:val="single" w:sz="4" w:space="0" w:color="auto"/>
              <w:right w:val="single" w:sz="4" w:space="0" w:color="auto"/>
            </w:tcBorders>
          </w:tcPr>
          <w:p w14:paraId="1A958688"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7556CE7E"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1E3CB5BB"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1A148773" w14:textId="77777777" w:rsidR="001261A7" w:rsidRPr="002C2C4E"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09D0951" w14:textId="77777777" w:rsidR="001261A7" w:rsidRDefault="001261A7" w:rsidP="00A5562B">
            <w:pPr>
              <w:ind w:left="1"/>
              <w:rPr>
                <w:rFonts w:ascii="Calibri" w:eastAsia="Calibri" w:hAnsi="Calibri" w:cs="Calibri"/>
              </w:rPr>
            </w:pPr>
            <w:r>
              <w:rPr>
                <w:rFonts w:ascii="Calibri" w:eastAsia="Calibri" w:hAnsi="Calibri" w:cs="Calibri"/>
              </w:rPr>
              <w:t>PR.PS-02</w:t>
            </w:r>
          </w:p>
        </w:tc>
        <w:tc>
          <w:tcPr>
            <w:tcW w:w="2057" w:type="dxa"/>
            <w:gridSpan w:val="2"/>
            <w:tcBorders>
              <w:top w:val="single" w:sz="4" w:space="0" w:color="auto"/>
              <w:left w:val="single" w:sz="4" w:space="0" w:color="000000"/>
              <w:bottom w:val="single" w:sz="4" w:space="0" w:color="auto"/>
              <w:right w:val="single" w:sz="4" w:space="0" w:color="000000"/>
            </w:tcBorders>
          </w:tcPr>
          <w:p w14:paraId="437B274A" w14:textId="77777777" w:rsidR="001261A7" w:rsidRPr="0057710A" w:rsidRDefault="001261A7" w:rsidP="00A5562B">
            <w:pPr>
              <w:rPr>
                <w:rFonts w:ascii="Calibri" w:eastAsia="Calibri" w:hAnsi="Calibri" w:cs="Calibri"/>
              </w:rPr>
            </w:pPr>
            <w:r w:rsidRPr="002C2C4E">
              <w:rPr>
                <w:rFonts w:ascii="Calibri" w:eastAsia="Calibri" w:hAnsi="Calibri" w:cs="Calibri"/>
              </w:rPr>
              <w:t>Software is maintained, replaced, and removed commensurate with risk</w:t>
            </w:r>
          </w:p>
        </w:tc>
      </w:tr>
      <w:tr w:rsidR="001261A7" w14:paraId="55FDD84B" w14:textId="77777777" w:rsidTr="00A5562B">
        <w:trPr>
          <w:trHeight w:val="404"/>
        </w:trPr>
        <w:tc>
          <w:tcPr>
            <w:tcW w:w="1185" w:type="dxa"/>
            <w:vMerge/>
            <w:tcBorders>
              <w:left w:val="single" w:sz="4" w:space="0" w:color="auto"/>
              <w:right w:val="single" w:sz="4" w:space="0" w:color="auto"/>
            </w:tcBorders>
          </w:tcPr>
          <w:p w14:paraId="033EDFA1"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1E15DDEF"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47EFE761"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598C3EA4" w14:textId="77777777" w:rsidR="001261A7" w:rsidRPr="002C2C4E"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744C0193" w14:textId="77777777" w:rsidR="001261A7" w:rsidRDefault="001261A7" w:rsidP="00A5562B">
            <w:pPr>
              <w:ind w:left="1"/>
              <w:rPr>
                <w:rFonts w:ascii="Calibri" w:eastAsia="Calibri" w:hAnsi="Calibri" w:cs="Calibri"/>
              </w:rPr>
            </w:pPr>
            <w:r>
              <w:rPr>
                <w:rFonts w:ascii="Calibri" w:eastAsia="Calibri" w:hAnsi="Calibri" w:cs="Calibri"/>
              </w:rPr>
              <w:t>PR.PS-03</w:t>
            </w:r>
          </w:p>
        </w:tc>
        <w:tc>
          <w:tcPr>
            <w:tcW w:w="2057" w:type="dxa"/>
            <w:gridSpan w:val="2"/>
            <w:tcBorders>
              <w:top w:val="single" w:sz="4" w:space="0" w:color="auto"/>
              <w:left w:val="single" w:sz="4" w:space="0" w:color="000000"/>
              <w:bottom w:val="single" w:sz="4" w:space="0" w:color="auto"/>
              <w:right w:val="single" w:sz="4" w:space="0" w:color="000000"/>
            </w:tcBorders>
          </w:tcPr>
          <w:p w14:paraId="22E5691A" w14:textId="77777777" w:rsidR="001261A7" w:rsidRPr="0057710A" w:rsidRDefault="001261A7" w:rsidP="00A5562B">
            <w:pPr>
              <w:rPr>
                <w:rFonts w:ascii="Calibri" w:eastAsia="Calibri" w:hAnsi="Calibri" w:cs="Calibri"/>
              </w:rPr>
            </w:pPr>
            <w:r w:rsidRPr="002C2C4E">
              <w:rPr>
                <w:rFonts w:ascii="Calibri" w:eastAsia="Calibri" w:hAnsi="Calibri" w:cs="Calibri"/>
              </w:rPr>
              <w:t xml:space="preserve">Hardware is maintained, replaced, and removed commensurate with risk </w:t>
            </w:r>
          </w:p>
        </w:tc>
      </w:tr>
      <w:tr w:rsidR="001261A7" w14:paraId="2CEA5AB3" w14:textId="77777777" w:rsidTr="00A5562B">
        <w:trPr>
          <w:trHeight w:val="404"/>
        </w:trPr>
        <w:tc>
          <w:tcPr>
            <w:tcW w:w="1185" w:type="dxa"/>
            <w:vMerge/>
            <w:tcBorders>
              <w:left w:val="single" w:sz="4" w:space="0" w:color="auto"/>
              <w:right w:val="single" w:sz="4" w:space="0" w:color="auto"/>
            </w:tcBorders>
          </w:tcPr>
          <w:p w14:paraId="065FAAE3"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1F2B80B0"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62F49895"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5C8E7241" w14:textId="77777777" w:rsidR="001261A7" w:rsidRPr="002C2C4E"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5FC2178E" w14:textId="77777777" w:rsidR="001261A7" w:rsidRDefault="001261A7" w:rsidP="00A5562B">
            <w:pPr>
              <w:ind w:left="1"/>
              <w:rPr>
                <w:rFonts w:ascii="Calibri" w:eastAsia="Calibri" w:hAnsi="Calibri" w:cs="Calibri"/>
              </w:rPr>
            </w:pPr>
            <w:r>
              <w:rPr>
                <w:rFonts w:ascii="Calibri" w:eastAsia="Calibri" w:hAnsi="Calibri" w:cs="Calibri"/>
              </w:rPr>
              <w:t>PR.PS-04</w:t>
            </w:r>
          </w:p>
        </w:tc>
        <w:tc>
          <w:tcPr>
            <w:tcW w:w="2057" w:type="dxa"/>
            <w:gridSpan w:val="2"/>
            <w:tcBorders>
              <w:top w:val="single" w:sz="4" w:space="0" w:color="auto"/>
              <w:left w:val="single" w:sz="4" w:space="0" w:color="000000"/>
              <w:bottom w:val="single" w:sz="4" w:space="0" w:color="auto"/>
              <w:right w:val="single" w:sz="4" w:space="0" w:color="000000"/>
            </w:tcBorders>
          </w:tcPr>
          <w:p w14:paraId="340E8AAA" w14:textId="77777777" w:rsidR="001261A7" w:rsidRPr="0057710A" w:rsidRDefault="001261A7" w:rsidP="00A5562B">
            <w:pPr>
              <w:rPr>
                <w:rFonts w:ascii="Calibri" w:eastAsia="Calibri" w:hAnsi="Calibri" w:cs="Calibri"/>
              </w:rPr>
            </w:pPr>
            <w:r w:rsidRPr="002C2C4E">
              <w:rPr>
                <w:rFonts w:ascii="Calibri" w:eastAsia="Calibri" w:hAnsi="Calibri" w:cs="Calibri"/>
              </w:rPr>
              <w:t>Log records are generated and made available for continuous monitoring</w:t>
            </w:r>
          </w:p>
        </w:tc>
      </w:tr>
      <w:tr w:rsidR="001261A7" w14:paraId="6DFA8A8F" w14:textId="77777777" w:rsidTr="00A5562B">
        <w:trPr>
          <w:trHeight w:val="404"/>
        </w:trPr>
        <w:tc>
          <w:tcPr>
            <w:tcW w:w="1185" w:type="dxa"/>
            <w:vMerge/>
            <w:tcBorders>
              <w:left w:val="single" w:sz="4" w:space="0" w:color="auto"/>
              <w:right w:val="single" w:sz="4" w:space="0" w:color="auto"/>
            </w:tcBorders>
          </w:tcPr>
          <w:p w14:paraId="35A64EAF"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48255841"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5BB796CB"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2D20DA24" w14:textId="77777777" w:rsidR="001261A7" w:rsidRPr="002C2C4E"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605D5C3C" w14:textId="77777777" w:rsidR="001261A7" w:rsidRDefault="001261A7" w:rsidP="00A5562B">
            <w:pPr>
              <w:ind w:left="1"/>
              <w:rPr>
                <w:rFonts w:ascii="Calibri" w:eastAsia="Calibri" w:hAnsi="Calibri" w:cs="Calibri"/>
              </w:rPr>
            </w:pPr>
            <w:r>
              <w:rPr>
                <w:rFonts w:ascii="Calibri" w:eastAsia="Calibri" w:hAnsi="Calibri" w:cs="Calibri"/>
              </w:rPr>
              <w:t>PR.PS-05</w:t>
            </w:r>
          </w:p>
        </w:tc>
        <w:tc>
          <w:tcPr>
            <w:tcW w:w="2057" w:type="dxa"/>
            <w:gridSpan w:val="2"/>
            <w:tcBorders>
              <w:top w:val="single" w:sz="4" w:space="0" w:color="auto"/>
              <w:left w:val="single" w:sz="4" w:space="0" w:color="000000"/>
              <w:bottom w:val="single" w:sz="4" w:space="0" w:color="auto"/>
              <w:right w:val="single" w:sz="4" w:space="0" w:color="000000"/>
            </w:tcBorders>
          </w:tcPr>
          <w:p w14:paraId="78A85CBC" w14:textId="77777777" w:rsidR="001261A7" w:rsidRPr="0057710A" w:rsidRDefault="001261A7" w:rsidP="00A5562B">
            <w:pPr>
              <w:rPr>
                <w:rFonts w:ascii="Calibri" w:eastAsia="Calibri" w:hAnsi="Calibri" w:cs="Calibri"/>
              </w:rPr>
            </w:pPr>
            <w:r w:rsidRPr="002C2C4E">
              <w:rPr>
                <w:rFonts w:ascii="Calibri" w:eastAsia="Calibri" w:hAnsi="Calibri" w:cs="Calibri"/>
              </w:rPr>
              <w:t>Installation and execution of unauthorized software are prevented</w:t>
            </w:r>
          </w:p>
        </w:tc>
      </w:tr>
      <w:tr w:rsidR="001261A7" w14:paraId="1CEBF92A" w14:textId="77777777" w:rsidTr="00A5562B">
        <w:trPr>
          <w:trHeight w:val="404"/>
        </w:trPr>
        <w:tc>
          <w:tcPr>
            <w:tcW w:w="1185" w:type="dxa"/>
            <w:vMerge/>
            <w:tcBorders>
              <w:left w:val="single" w:sz="4" w:space="0" w:color="auto"/>
              <w:bottom w:val="single" w:sz="4" w:space="0" w:color="auto"/>
              <w:right w:val="single" w:sz="4" w:space="0" w:color="auto"/>
            </w:tcBorders>
          </w:tcPr>
          <w:p w14:paraId="3FA2904D"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5A86B9A8"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7D8D3A25"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2DFC8EA9" w14:textId="77777777" w:rsidR="001261A7" w:rsidRPr="002C2C4E"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4CF9AE8E" w14:textId="77777777" w:rsidR="001261A7" w:rsidRDefault="001261A7" w:rsidP="00A5562B">
            <w:pPr>
              <w:ind w:left="1"/>
              <w:rPr>
                <w:rFonts w:ascii="Calibri" w:eastAsia="Calibri" w:hAnsi="Calibri" w:cs="Calibri"/>
              </w:rPr>
            </w:pPr>
            <w:r>
              <w:rPr>
                <w:rFonts w:ascii="Calibri" w:eastAsia="Calibri" w:hAnsi="Calibri" w:cs="Calibri"/>
              </w:rPr>
              <w:t>PR.PS-06</w:t>
            </w:r>
          </w:p>
        </w:tc>
        <w:tc>
          <w:tcPr>
            <w:tcW w:w="2057" w:type="dxa"/>
            <w:gridSpan w:val="2"/>
            <w:tcBorders>
              <w:top w:val="single" w:sz="4" w:space="0" w:color="auto"/>
              <w:left w:val="single" w:sz="4" w:space="0" w:color="000000"/>
              <w:bottom w:val="single" w:sz="4" w:space="0" w:color="auto"/>
              <w:right w:val="single" w:sz="4" w:space="0" w:color="000000"/>
            </w:tcBorders>
          </w:tcPr>
          <w:p w14:paraId="21AA4A2A" w14:textId="77777777" w:rsidR="001261A7" w:rsidRPr="0057710A" w:rsidRDefault="001261A7" w:rsidP="00A5562B">
            <w:pPr>
              <w:rPr>
                <w:rFonts w:ascii="Calibri" w:eastAsia="Calibri" w:hAnsi="Calibri" w:cs="Calibri"/>
              </w:rPr>
            </w:pPr>
            <w:r w:rsidRPr="002C2C4E">
              <w:rPr>
                <w:rFonts w:ascii="Calibri" w:eastAsia="Calibri" w:hAnsi="Calibri" w:cs="Calibri"/>
              </w:rPr>
              <w:t xml:space="preserve">Secure software development practices are integrated, and their performance is monitored throughout the software </w:t>
            </w:r>
            <w:r w:rsidRPr="002C2C4E">
              <w:rPr>
                <w:rFonts w:ascii="Calibri" w:eastAsia="Calibri" w:hAnsi="Calibri" w:cs="Calibri"/>
              </w:rPr>
              <w:lastRenderedPageBreak/>
              <w:t>development life cycle</w:t>
            </w:r>
          </w:p>
        </w:tc>
      </w:tr>
      <w:tr w:rsidR="001261A7" w14:paraId="0878E00F" w14:textId="77777777" w:rsidTr="00A5562B">
        <w:trPr>
          <w:trHeight w:val="404"/>
        </w:trPr>
        <w:tc>
          <w:tcPr>
            <w:tcW w:w="1185" w:type="dxa"/>
            <w:vMerge w:val="restart"/>
            <w:tcBorders>
              <w:top w:val="single" w:sz="4" w:space="0" w:color="auto"/>
              <w:left w:val="single" w:sz="4" w:space="0" w:color="auto"/>
              <w:right w:val="single" w:sz="4" w:space="0" w:color="auto"/>
            </w:tcBorders>
          </w:tcPr>
          <w:p w14:paraId="23C273CF" w14:textId="77777777" w:rsidR="001261A7" w:rsidRDefault="001261A7" w:rsidP="00A5562B">
            <w:pPr>
              <w:rPr>
                <w:rFonts w:ascii="Calibri" w:eastAsia="Calibri" w:hAnsi="Calibri" w:cs="Calibri"/>
              </w:rPr>
            </w:pPr>
            <w:r>
              <w:rPr>
                <w:rFonts w:ascii="Calibri" w:eastAsia="Calibri" w:hAnsi="Calibri" w:cs="Calibri"/>
              </w:rPr>
              <w:lastRenderedPageBreak/>
              <w:t>PR</w:t>
            </w:r>
          </w:p>
        </w:tc>
        <w:tc>
          <w:tcPr>
            <w:tcW w:w="1207" w:type="dxa"/>
            <w:gridSpan w:val="2"/>
            <w:vMerge w:val="restart"/>
            <w:tcBorders>
              <w:top w:val="single" w:sz="4" w:space="0" w:color="auto"/>
              <w:left w:val="single" w:sz="4" w:space="0" w:color="auto"/>
              <w:right w:val="single" w:sz="4" w:space="0" w:color="auto"/>
            </w:tcBorders>
          </w:tcPr>
          <w:p w14:paraId="75E1A4D6" w14:textId="77777777" w:rsidR="001261A7" w:rsidRDefault="001261A7" w:rsidP="00A5562B">
            <w:pPr>
              <w:ind w:left="1"/>
              <w:rPr>
                <w:rFonts w:ascii="Calibri" w:eastAsia="Calibri" w:hAnsi="Calibri" w:cs="Calibri"/>
              </w:rPr>
            </w:pPr>
            <w:r>
              <w:rPr>
                <w:rFonts w:ascii="Calibri" w:eastAsia="Calibri" w:hAnsi="Calibri" w:cs="Calibri"/>
              </w:rPr>
              <w:t>Protect</w:t>
            </w:r>
          </w:p>
        </w:tc>
        <w:tc>
          <w:tcPr>
            <w:tcW w:w="1158" w:type="dxa"/>
            <w:vMerge w:val="restart"/>
            <w:tcBorders>
              <w:top w:val="single" w:sz="4" w:space="0" w:color="auto"/>
              <w:left w:val="single" w:sz="4" w:space="0" w:color="auto"/>
              <w:right w:val="single" w:sz="4" w:space="0" w:color="auto"/>
            </w:tcBorders>
          </w:tcPr>
          <w:p w14:paraId="6C7DA15F" w14:textId="77777777" w:rsidR="001261A7" w:rsidRDefault="001261A7" w:rsidP="00A5562B">
            <w:pPr>
              <w:ind w:left="1"/>
              <w:rPr>
                <w:rFonts w:ascii="Calibri" w:eastAsia="Calibri" w:hAnsi="Calibri" w:cs="Calibri"/>
              </w:rPr>
            </w:pPr>
            <w:r>
              <w:rPr>
                <w:rFonts w:ascii="Calibri" w:eastAsia="Calibri" w:hAnsi="Calibri" w:cs="Calibri"/>
              </w:rPr>
              <w:t>IR</w:t>
            </w:r>
          </w:p>
        </w:tc>
        <w:tc>
          <w:tcPr>
            <w:tcW w:w="1806" w:type="dxa"/>
            <w:gridSpan w:val="3"/>
            <w:vMerge w:val="restart"/>
            <w:tcBorders>
              <w:top w:val="single" w:sz="4" w:space="0" w:color="auto"/>
              <w:left w:val="single" w:sz="4" w:space="0" w:color="auto"/>
              <w:right w:val="single" w:sz="4" w:space="0" w:color="auto"/>
            </w:tcBorders>
          </w:tcPr>
          <w:p w14:paraId="2AA4AEA0" w14:textId="77777777" w:rsidR="001261A7" w:rsidRPr="002C2C4E" w:rsidRDefault="001261A7" w:rsidP="00A5562B">
            <w:pPr>
              <w:ind w:left="1"/>
              <w:rPr>
                <w:rFonts w:ascii="Calibri" w:eastAsia="Calibri" w:hAnsi="Calibri" w:cs="Calibri"/>
              </w:rPr>
            </w:pPr>
            <w:r w:rsidRPr="002C2C4E">
              <w:rPr>
                <w:rFonts w:ascii="Calibri" w:eastAsia="Calibri" w:hAnsi="Calibri" w:cs="Calibri"/>
              </w:rPr>
              <w:t xml:space="preserve">Technology Infrastructure Resilience </w:t>
            </w:r>
          </w:p>
        </w:tc>
        <w:tc>
          <w:tcPr>
            <w:tcW w:w="1936" w:type="dxa"/>
            <w:tcBorders>
              <w:top w:val="single" w:sz="4" w:space="0" w:color="auto"/>
              <w:left w:val="single" w:sz="4" w:space="0" w:color="auto"/>
              <w:bottom w:val="single" w:sz="4" w:space="0" w:color="auto"/>
              <w:right w:val="single" w:sz="4" w:space="0" w:color="000000"/>
            </w:tcBorders>
          </w:tcPr>
          <w:p w14:paraId="0ACC065F" w14:textId="77777777" w:rsidR="001261A7" w:rsidRDefault="001261A7" w:rsidP="00A5562B">
            <w:pPr>
              <w:ind w:left="1"/>
              <w:rPr>
                <w:rFonts w:ascii="Calibri" w:eastAsia="Calibri" w:hAnsi="Calibri" w:cs="Calibri"/>
              </w:rPr>
            </w:pPr>
            <w:r>
              <w:rPr>
                <w:rFonts w:ascii="Calibri" w:eastAsia="Calibri" w:hAnsi="Calibri" w:cs="Calibri"/>
              </w:rPr>
              <w:t>PR.IR-01</w:t>
            </w:r>
          </w:p>
        </w:tc>
        <w:tc>
          <w:tcPr>
            <w:tcW w:w="2057" w:type="dxa"/>
            <w:gridSpan w:val="2"/>
            <w:tcBorders>
              <w:top w:val="single" w:sz="4" w:space="0" w:color="auto"/>
              <w:left w:val="single" w:sz="4" w:space="0" w:color="000000"/>
              <w:bottom w:val="single" w:sz="4" w:space="0" w:color="auto"/>
              <w:right w:val="single" w:sz="4" w:space="0" w:color="000000"/>
            </w:tcBorders>
          </w:tcPr>
          <w:p w14:paraId="501D209C" w14:textId="77777777" w:rsidR="001261A7" w:rsidRPr="0057710A" w:rsidRDefault="001261A7" w:rsidP="00A5562B">
            <w:pPr>
              <w:rPr>
                <w:rFonts w:ascii="Calibri" w:eastAsia="Calibri" w:hAnsi="Calibri" w:cs="Calibri"/>
              </w:rPr>
            </w:pPr>
            <w:r w:rsidRPr="002C2C4E">
              <w:rPr>
                <w:rFonts w:ascii="Calibri" w:eastAsia="Calibri" w:hAnsi="Calibri" w:cs="Calibri"/>
              </w:rPr>
              <w:t>Networks and environments are protected from unauthorized logical access and usage</w:t>
            </w:r>
          </w:p>
        </w:tc>
      </w:tr>
      <w:tr w:rsidR="001261A7" w14:paraId="46508376" w14:textId="77777777" w:rsidTr="00A5562B">
        <w:trPr>
          <w:trHeight w:val="404"/>
        </w:trPr>
        <w:tc>
          <w:tcPr>
            <w:tcW w:w="1185" w:type="dxa"/>
            <w:vMerge/>
            <w:tcBorders>
              <w:left w:val="single" w:sz="4" w:space="0" w:color="auto"/>
              <w:right w:val="single" w:sz="4" w:space="0" w:color="auto"/>
            </w:tcBorders>
          </w:tcPr>
          <w:p w14:paraId="20385BB2"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2D2270A4"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1D48072A"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6F47A9F3" w14:textId="77777777" w:rsidR="001261A7" w:rsidRPr="002C2C4E"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B4FCB5C" w14:textId="77777777" w:rsidR="001261A7" w:rsidRDefault="001261A7" w:rsidP="00A5562B">
            <w:pPr>
              <w:ind w:left="1"/>
              <w:rPr>
                <w:rFonts w:ascii="Calibri" w:eastAsia="Calibri" w:hAnsi="Calibri" w:cs="Calibri"/>
              </w:rPr>
            </w:pPr>
            <w:r>
              <w:rPr>
                <w:rFonts w:ascii="Calibri" w:eastAsia="Calibri" w:hAnsi="Calibri" w:cs="Calibri"/>
              </w:rPr>
              <w:t>PR.IR-02</w:t>
            </w:r>
          </w:p>
        </w:tc>
        <w:tc>
          <w:tcPr>
            <w:tcW w:w="2057" w:type="dxa"/>
            <w:gridSpan w:val="2"/>
            <w:tcBorders>
              <w:top w:val="single" w:sz="4" w:space="0" w:color="auto"/>
              <w:left w:val="single" w:sz="4" w:space="0" w:color="000000"/>
              <w:bottom w:val="single" w:sz="4" w:space="0" w:color="auto"/>
              <w:right w:val="single" w:sz="4" w:space="0" w:color="000000"/>
            </w:tcBorders>
          </w:tcPr>
          <w:p w14:paraId="2F395A78" w14:textId="77777777" w:rsidR="001261A7" w:rsidRPr="0057710A" w:rsidRDefault="001261A7" w:rsidP="00A5562B">
            <w:pPr>
              <w:rPr>
                <w:rFonts w:ascii="Calibri" w:eastAsia="Calibri" w:hAnsi="Calibri" w:cs="Calibri"/>
              </w:rPr>
            </w:pPr>
            <w:r w:rsidRPr="002C2C4E">
              <w:rPr>
                <w:rFonts w:ascii="Calibri" w:eastAsia="Calibri" w:hAnsi="Calibri" w:cs="Calibri"/>
              </w:rPr>
              <w:t>The organization's technology assets are protected from environmental threats</w:t>
            </w:r>
          </w:p>
        </w:tc>
      </w:tr>
      <w:tr w:rsidR="001261A7" w14:paraId="6C97BD96" w14:textId="77777777" w:rsidTr="00A5562B">
        <w:trPr>
          <w:trHeight w:val="404"/>
        </w:trPr>
        <w:tc>
          <w:tcPr>
            <w:tcW w:w="1185" w:type="dxa"/>
            <w:vMerge/>
            <w:tcBorders>
              <w:left w:val="single" w:sz="4" w:space="0" w:color="auto"/>
              <w:right w:val="single" w:sz="4" w:space="0" w:color="auto"/>
            </w:tcBorders>
          </w:tcPr>
          <w:p w14:paraId="19D025DA"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6148E9D2"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453EFE06"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1CA3F2C4" w14:textId="77777777" w:rsidR="001261A7" w:rsidRPr="002C2C4E"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58A500B9" w14:textId="77777777" w:rsidR="001261A7" w:rsidRDefault="001261A7" w:rsidP="00A5562B">
            <w:pPr>
              <w:ind w:left="1"/>
              <w:rPr>
                <w:rFonts w:ascii="Calibri" w:eastAsia="Calibri" w:hAnsi="Calibri" w:cs="Calibri"/>
              </w:rPr>
            </w:pPr>
            <w:r>
              <w:rPr>
                <w:rFonts w:ascii="Calibri" w:eastAsia="Calibri" w:hAnsi="Calibri" w:cs="Calibri"/>
              </w:rPr>
              <w:t>PR.IR-03</w:t>
            </w:r>
          </w:p>
        </w:tc>
        <w:tc>
          <w:tcPr>
            <w:tcW w:w="2057" w:type="dxa"/>
            <w:gridSpan w:val="2"/>
            <w:tcBorders>
              <w:top w:val="single" w:sz="4" w:space="0" w:color="auto"/>
              <w:left w:val="single" w:sz="4" w:space="0" w:color="000000"/>
              <w:bottom w:val="single" w:sz="4" w:space="0" w:color="auto"/>
              <w:right w:val="single" w:sz="4" w:space="0" w:color="000000"/>
            </w:tcBorders>
          </w:tcPr>
          <w:p w14:paraId="4D19A9E6" w14:textId="77777777" w:rsidR="001261A7" w:rsidRPr="0057710A" w:rsidRDefault="001261A7" w:rsidP="00A5562B">
            <w:pPr>
              <w:rPr>
                <w:rFonts w:ascii="Calibri" w:eastAsia="Calibri" w:hAnsi="Calibri" w:cs="Calibri"/>
              </w:rPr>
            </w:pPr>
            <w:r w:rsidRPr="002C2C4E">
              <w:rPr>
                <w:rFonts w:ascii="Calibri" w:eastAsia="Calibri" w:hAnsi="Calibri" w:cs="Calibri"/>
              </w:rPr>
              <w:t>Mechanisms are implemented to achieve resilience requirements in normal and adverse situations</w:t>
            </w:r>
          </w:p>
        </w:tc>
      </w:tr>
      <w:tr w:rsidR="001261A7" w14:paraId="29D8AD20" w14:textId="77777777" w:rsidTr="00A5562B">
        <w:trPr>
          <w:trHeight w:val="404"/>
        </w:trPr>
        <w:tc>
          <w:tcPr>
            <w:tcW w:w="1185" w:type="dxa"/>
            <w:vMerge/>
            <w:tcBorders>
              <w:left w:val="single" w:sz="4" w:space="0" w:color="auto"/>
              <w:bottom w:val="single" w:sz="4" w:space="0" w:color="auto"/>
              <w:right w:val="single" w:sz="4" w:space="0" w:color="auto"/>
            </w:tcBorders>
          </w:tcPr>
          <w:p w14:paraId="145105F3"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035E08D5"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498586C8"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2290715D" w14:textId="77777777" w:rsidR="001261A7" w:rsidRPr="002C2C4E"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A59B3EF" w14:textId="77777777" w:rsidR="001261A7" w:rsidRDefault="001261A7" w:rsidP="00A5562B">
            <w:pPr>
              <w:ind w:left="1"/>
              <w:rPr>
                <w:rFonts w:ascii="Calibri" w:eastAsia="Calibri" w:hAnsi="Calibri" w:cs="Calibri"/>
              </w:rPr>
            </w:pPr>
            <w:r>
              <w:rPr>
                <w:rFonts w:ascii="Calibri" w:eastAsia="Calibri" w:hAnsi="Calibri" w:cs="Calibri"/>
              </w:rPr>
              <w:t>PR.IR-04</w:t>
            </w:r>
          </w:p>
        </w:tc>
        <w:tc>
          <w:tcPr>
            <w:tcW w:w="2057" w:type="dxa"/>
            <w:gridSpan w:val="2"/>
            <w:tcBorders>
              <w:top w:val="single" w:sz="4" w:space="0" w:color="auto"/>
              <w:left w:val="single" w:sz="4" w:space="0" w:color="000000"/>
              <w:bottom w:val="single" w:sz="4" w:space="0" w:color="auto"/>
              <w:right w:val="single" w:sz="4" w:space="0" w:color="000000"/>
            </w:tcBorders>
          </w:tcPr>
          <w:p w14:paraId="7E58A5AC" w14:textId="77777777" w:rsidR="001261A7" w:rsidRPr="0057710A" w:rsidRDefault="001261A7" w:rsidP="00A5562B">
            <w:pPr>
              <w:rPr>
                <w:rFonts w:ascii="Calibri" w:eastAsia="Calibri" w:hAnsi="Calibri" w:cs="Calibri"/>
              </w:rPr>
            </w:pPr>
            <w:r w:rsidRPr="002C2C4E">
              <w:rPr>
                <w:rFonts w:ascii="Calibri" w:eastAsia="Calibri" w:hAnsi="Calibri" w:cs="Calibri"/>
              </w:rPr>
              <w:t>Adequate resource capacity to ensure availability is maintained</w:t>
            </w:r>
          </w:p>
        </w:tc>
      </w:tr>
      <w:tr w:rsidR="001261A7" w14:paraId="607BCFEF" w14:textId="77777777" w:rsidTr="00A5562B">
        <w:trPr>
          <w:trHeight w:val="404"/>
        </w:trPr>
        <w:tc>
          <w:tcPr>
            <w:tcW w:w="1185" w:type="dxa"/>
            <w:vMerge w:val="restart"/>
            <w:tcBorders>
              <w:top w:val="single" w:sz="4" w:space="0" w:color="auto"/>
              <w:left w:val="single" w:sz="4" w:space="0" w:color="auto"/>
              <w:right w:val="single" w:sz="4" w:space="0" w:color="auto"/>
            </w:tcBorders>
          </w:tcPr>
          <w:p w14:paraId="78765EFE" w14:textId="77777777" w:rsidR="001261A7" w:rsidRDefault="001261A7" w:rsidP="00A5562B">
            <w:pPr>
              <w:rPr>
                <w:rFonts w:ascii="Calibri" w:eastAsia="Calibri" w:hAnsi="Calibri" w:cs="Calibri"/>
              </w:rPr>
            </w:pPr>
            <w:r>
              <w:rPr>
                <w:rFonts w:ascii="Calibri" w:eastAsia="Calibri" w:hAnsi="Calibri" w:cs="Calibri"/>
              </w:rPr>
              <w:t>DE</w:t>
            </w:r>
          </w:p>
        </w:tc>
        <w:tc>
          <w:tcPr>
            <w:tcW w:w="1207" w:type="dxa"/>
            <w:gridSpan w:val="2"/>
            <w:vMerge w:val="restart"/>
            <w:tcBorders>
              <w:top w:val="single" w:sz="4" w:space="0" w:color="auto"/>
              <w:left w:val="single" w:sz="4" w:space="0" w:color="auto"/>
              <w:right w:val="single" w:sz="4" w:space="0" w:color="auto"/>
            </w:tcBorders>
          </w:tcPr>
          <w:p w14:paraId="70272337" w14:textId="77777777" w:rsidR="001261A7" w:rsidRDefault="001261A7" w:rsidP="00A5562B">
            <w:pPr>
              <w:ind w:left="1"/>
              <w:rPr>
                <w:rFonts w:ascii="Calibri" w:eastAsia="Calibri" w:hAnsi="Calibri" w:cs="Calibri"/>
              </w:rPr>
            </w:pPr>
            <w:r>
              <w:rPr>
                <w:rFonts w:ascii="Calibri" w:eastAsia="Calibri" w:hAnsi="Calibri" w:cs="Calibri"/>
              </w:rPr>
              <w:t>Detect</w:t>
            </w:r>
          </w:p>
        </w:tc>
        <w:tc>
          <w:tcPr>
            <w:tcW w:w="1158" w:type="dxa"/>
            <w:vMerge w:val="restart"/>
            <w:tcBorders>
              <w:top w:val="single" w:sz="4" w:space="0" w:color="auto"/>
              <w:left w:val="single" w:sz="4" w:space="0" w:color="auto"/>
              <w:right w:val="single" w:sz="4" w:space="0" w:color="auto"/>
            </w:tcBorders>
          </w:tcPr>
          <w:p w14:paraId="287EF961" w14:textId="77777777" w:rsidR="001261A7" w:rsidRDefault="001261A7" w:rsidP="00A5562B">
            <w:pPr>
              <w:ind w:left="1"/>
              <w:rPr>
                <w:rFonts w:ascii="Calibri" w:eastAsia="Calibri" w:hAnsi="Calibri" w:cs="Calibri"/>
              </w:rPr>
            </w:pPr>
            <w:r>
              <w:rPr>
                <w:rFonts w:ascii="Calibri" w:eastAsia="Calibri" w:hAnsi="Calibri" w:cs="Calibri"/>
              </w:rPr>
              <w:t>CM</w:t>
            </w:r>
          </w:p>
        </w:tc>
        <w:tc>
          <w:tcPr>
            <w:tcW w:w="1806" w:type="dxa"/>
            <w:gridSpan w:val="3"/>
            <w:vMerge w:val="restart"/>
            <w:tcBorders>
              <w:top w:val="single" w:sz="4" w:space="0" w:color="auto"/>
              <w:left w:val="single" w:sz="4" w:space="0" w:color="auto"/>
              <w:right w:val="single" w:sz="4" w:space="0" w:color="auto"/>
            </w:tcBorders>
          </w:tcPr>
          <w:p w14:paraId="2A31D695" w14:textId="77777777" w:rsidR="001261A7" w:rsidRPr="002C2C4E" w:rsidRDefault="001261A7" w:rsidP="00A5562B">
            <w:pPr>
              <w:ind w:left="1"/>
              <w:rPr>
                <w:rFonts w:ascii="Calibri" w:eastAsia="Calibri" w:hAnsi="Calibri" w:cs="Calibri"/>
              </w:rPr>
            </w:pPr>
            <w:r>
              <w:rPr>
                <w:rFonts w:ascii="Calibri" w:eastAsia="Calibri" w:hAnsi="Calibri" w:cs="Calibri"/>
              </w:rPr>
              <w:t>Continuous monitoring</w:t>
            </w:r>
          </w:p>
        </w:tc>
        <w:tc>
          <w:tcPr>
            <w:tcW w:w="1936" w:type="dxa"/>
            <w:tcBorders>
              <w:top w:val="single" w:sz="4" w:space="0" w:color="auto"/>
              <w:left w:val="single" w:sz="4" w:space="0" w:color="auto"/>
              <w:bottom w:val="single" w:sz="4" w:space="0" w:color="auto"/>
              <w:right w:val="single" w:sz="4" w:space="0" w:color="000000"/>
            </w:tcBorders>
          </w:tcPr>
          <w:p w14:paraId="5501CB86" w14:textId="77777777" w:rsidR="001261A7" w:rsidRDefault="001261A7" w:rsidP="00A5562B">
            <w:pPr>
              <w:ind w:left="1"/>
              <w:rPr>
                <w:rFonts w:ascii="Calibri" w:eastAsia="Calibri" w:hAnsi="Calibri" w:cs="Calibri"/>
              </w:rPr>
            </w:pPr>
            <w:r>
              <w:rPr>
                <w:rFonts w:ascii="Calibri" w:eastAsia="Calibri" w:hAnsi="Calibri" w:cs="Calibri"/>
              </w:rPr>
              <w:t>DE.CM-01</w:t>
            </w:r>
          </w:p>
        </w:tc>
        <w:tc>
          <w:tcPr>
            <w:tcW w:w="2057" w:type="dxa"/>
            <w:gridSpan w:val="2"/>
            <w:tcBorders>
              <w:top w:val="single" w:sz="4" w:space="0" w:color="auto"/>
              <w:left w:val="single" w:sz="4" w:space="0" w:color="000000"/>
              <w:bottom w:val="single" w:sz="4" w:space="0" w:color="auto"/>
              <w:right w:val="single" w:sz="4" w:space="0" w:color="000000"/>
            </w:tcBorders>
          </w:tcPr>
          <w:p w14:paraId="40E9B2C4" w14:textId="77777777" w:rsidR="001261A7" w:rsidRPr="0057710A" w:rsidRDefault="001261A7" w:rsidP="00A5562B">
            <w:pPr>
              <w:rPr>
                <w:rFonts w:ascii="Calibri" w:eastAsia="Calibri" w:hAnsi="Calibri" w:cs="Calibri"/>
              </w:rPr>
            </w:pPr>
            <w:r w:rsidRPr="00CE6D44">
              <w:rPr>
                <w:rFonts w:ascii="Calibri" w:eastAsia="Calibri" w:hAnsi="Calibri" w:cs="Calibri"/>
              </w:rPr>
              <w:t>Networks and network services are monitored to find potentially adverse events</w:t>
            </w:r>
          </w:p>
        </w:tc>
      </w:tr>
      <w:tr w:rsidR="001261A7" w14:paraId="030CF2EC" w14:textId="77777777" w:rsidTr="00A5562B">
        <w:trPr>
          <w:trHeight w:val="404"/>
        </w:trPr>
        <w:tc>
          <w:tcPr>
            <w:tcW w:w="1185" w:type="dxa"/>
            <w:vMerge/>
            <w:tcBorders>
              <w:left w:val="single" w:sz="4" w:space="0" w:color="auto"/>
              <w:right w:val="single" w:sz="4" w:space="0" w:color="auto"/>
            </w:tcBorders>
          </w:tcPr>
          <w:p w14:paraId="08E4EFA6"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51CA7564"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5F065F1C"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127B9096"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966950C" w14:textId="77777777" w:rsidR="001261A7" w:rsidRDefault="001261A7" w:rsidP="00A5562B">
            <w:pPr>
              <w:ind w:left="1"/>
              <w:rPr>
                <w:rFonts w:ascii="Calibri" w:eastAsia="Calibri" w:hAnsi="Calibri" w:cs="Calibri"/>
              </w:rPr>
            </w:pPr>
            <w:r>
              <w:rPr>
                <w:rFonts w:ascii="Calibri" w:eastAsia="Calibri" w:hAnsi="Calibri" w:cs="Calibri"/>
              </w:rPr>
              <w:t>DE.CM-02</w:t>
            </w:r>
          </w:p>
        </w:tc>
        <w:tc>
          <w:tcPr>
            <w:tcW w:w="2057" w:type="dxa"/>
            <w:gridSpan w:val="2"/>
            <w:tcBorders>
              <w:top w:val="single" w:sz="4" w:space="0" w:color="auto"/>
              <w:left w:val="single" w:sz="4" w:space="0" w:color="000000"/>
              <w:bottom w:val="single" w:sz="4" w:space="0" w:color="auto"/>
              <w:right w:val="single" w:sz="4" w:space="0" w:color="000000"/>
            </w:tcBorders>
          </w:tcPr>
          <w:p w14:paraId="5F70BCEE" w14:textId="77777777" w:rsidR="001261A7" w:rsidRPr="0057710A" w:rsidRDefault="001261A7" w:rsidP="00A5562B">
            <w:pPr>
              <w:rPr>
                <w:rFonts w:ascii="Calibri" w:eastAsia="Calibri" w:hAnsi="Calibri" w:cs="Calibri"/>
              </w:rPr>
            </w:pPr>
            <w:r w:rsidRPr="00CE6D44">
              <w:rPr>
                <w:rFonts w:ascii="Calibri" w:eastAsia="Calibri" w:hAnsi="Calibri" w:cs="Calibri"/>
              </w:rPr>
              <w:t>The physical environment is monitored to find potentially adverse events</w:t>
            </w:r>
          </w:p>
        </w:tc>
      </w:tr>
      <w:tr w:rsidR="001261A7" w14:paraId="72F15F7A" w14:textId="77777777" w:rsidTr="00A5562B">
        <w:trPr>
          <w:trHeight w:val="404"/>
        </w:trPr>
        <w:tc>
          <w:tcPr>
            <w:tcW w:w="1185" w:type="dxa"/>
            <w:vMerge/>
            <w:tcBorders>
              <w:left w:val="single" w:sz="4" w:space="0" w:color="auto"/>
              <w:right w:val="single" w:sz="4" w:space="0" w:color="auto"/>
            </w:tcBorders>
          </w:tcPr>
          <w:p w14:paraId="22CFEFE6"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1E330BD2"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275949C9"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27707D56"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1851380" w14:textId="77777777" w:rsidR="001261A7" w:rsidRDefault="001261A7" w:rsidP="00A5562B">
            <w:pPr>
              <w:ind w:left="1"/>
              <w:rPr>
                <w:rFonts w:ascii="Calibri" w:eastAsia="Calibri" w:hAnsi="Calibri" w:cs="Calibri"/>
              </w:rPr>
            </w:pPr>
            <w:r>
              <w:rPr>
                <w:rFonts w:ascii="Calibri" w:eastAsia="Calibri" w:hAnsi="Calibri" w:cs="Calibri"/>
              </w:rPr>
              <w:t>DE.CM-03</w:t>
            </w:r>
          </w:p>
        </w:tc>
        <w:tc>
          <w:tcPr>
            <w:tcW w:w="2057" w:type="dxa"/>
            <w:gridSpan w:val="2"/>
            <w:tcBorders>
              <w:top w:val="single" w:sz="4" w:space="0" w:color="auto"/>
              <w:left w:val="single" w:sz="4" w:space="0" w:color="000000"/>
              <w:bottom w:val="single" w:sz="4" w:space="0" w:color="auto"/>
              <w:right w:val="single" w:sz="4" w:space="0" w:color="000000"/>
            </w:tcBorders>
          </w:tcPr>
          <w:p w14:paraId="0949E561" w14:textId="77777777" w:rsidR="001261A7" w:rsidRPr="0057710A" w:rsidRDefault="001261A7" w:rsidP="00A5562B">
            <w:pPr>
              <w:rPr>
                <w:rFonts w:ascii="Calibri" w:eastAsia="Calibri" w:hAnsi="Calibri" w:cs="Calibri"/>
              </w:rPr>
            </w:pPr>
            <w:r w:rsidRPr="00CE6D44">
              <w:rPr>
                <w:rFonts w:ascii="Calibri" w:eastAsia="Calibri" w:hAnsi="Calibri" w:cs="Calibri"/>
              </w:rPr>
              <w:t>Personnel activity and technology usage are monitored to find potentially adverse events</w:t>
            </w:r>
          </w:p>
        </w:tc>
      </w:tr>
      <w:tr w:rsidR="001261A7" w14:paraId="3D774F07" w14:textId="77777777" w:rsidTr="00A5562B">
        <w:trPr>
          <w:trHeight w:val="404"/>
        </w:trPr>
        <w:tc>
          <w:tcPr>
            <w:tcW w:w="1185" w:type="dxa"/>
            <w:vMerge/>
            <w:tcBorders>
              <w:left w:val="single" w:sz="4" w:space="0" w:color="auto"/>
              <w:right w:val="single" w:sz="4" w:space="0" w:color="auto"/>
            </w:tcBorders>
          </w:tcPr>
          <w:p w14:paraId="30E8AFBA"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69AA3554"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41CCD1A6"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6993A9FD"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60ED4332" w14:textId="77777777" w:rsidR="001261A7" w:rsidRDefault="001261A7" w:rsidP="00A5562B">
            <w:pPr>
              <w:ind w:left="1"/>
              <w:rPr>
                <w:rFonts w:ascii="Calibri" w:eastAsia="Calibri" w:hAnsi="Calibri" w:cs="Calibri"/>
              </w:rPr>
            </w:pPr>
            <w:r>
              <w:rPr>
                <w:rFonts w:ascii="Calibri" w:eastAsia="Calibri" w:hAnsi="Calibri" w:cs="Calibri"/>
              </w:rPr>
              <w:t>DE.CM-06</w:t>
            </w:r>
          </w:p>
        </w:tc>
        <w:tc>
          <w:tcPr>
            <w:tcW w:w="2057" w:type="dxa"/>
            <w:gridSpan w:val="2"/>
            <w:tcBorders>
              <w:top w:val="single" w:sz="4" w:space="0" w:color="auto"/>
              <w:left w:val="single" w:sz="4" w:space="0" w:color="000000"/>
              <w:bottom w:val="single" w:sz="4" w:space="0" w:color="auto"/>
              <w:right w:val="single" w:sz="4" w:space="0" w:color="000000"/>
            </w:tcBorders>
          </w:tcPr>
          <w:p w14:paraId="0937D1C6" w14:textId="77777777" w:rsidR="001261A7" w:rsidRPr="0057710A" w:rsidRDefault="001261A7" w:rsidP="00A5562B">
            <w:pPr>
              <w:rPr>
                <w:rFonts w:ascii="Calibri" w:eastAsia="Calibri" w:hAnsi="Calibri" w:cs="Calibri"/>
              </w:rPr>
            </w:pPr>
            <w:r w:rsidRPr="00CE6D44">
              <w:rPr>
                <w:rFonts w:ascii="Calibri" w:eastAsia="Calibri" w:hAnsi="Calibri" w:cs="Calibri"/>
              </w:rPr>
              <w:t>External service provider activities and services are monitored to find potentially adverse events</w:t>
            </w:r>
          </w:p>
        </w:tc>
      </w:tr>
      <w:tr w:rsidR="001261A7" w14:paraId="54722E3F" w14:textId="77777777" w:rsidTr="00A5562B">
        <w:trPr>
          <w:trHeight w:val="404"/>
        </w:trPr>
        <w:tc>
          <w:tcPr>
            <w:tcW w:w="1185" w:type="dxa"/>
            <w:vMerge/>
            <w:tcBorders>
              <w:left w:val="single" w:sz="4" w:space="0" w:color="auto"/>
              <w:bottom w:val="single" w:sz="4" w:space="0" w:color="auto"/>
              <w:right w:val="single" w:sz="4" w:space="0" w:color="auto"/>
            </w:tcBorders>
          </w:tcPr>
          <w:p w14:paraId="251F9EEE"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4920CCB4"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0A59F0BB"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3774F985"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D953704" w14:textId="77777777" w:rsidR="001261A7" w:rsidRDefault="001261A7" w:rsidP="00A5562B">
            <w:pPr>
              <w:ind w:left="1"/>
              <w:rPr>
                <w:rFonts w:ascii="Calibri" w:eastAsia="Calibri" w:hAnsi="Calibri" w:cs="Calibri"/>
              </w:rPr>
            </w:pPr>
            <w:r>
              <w:rPr>
                <w:rFonts w:ascii="Calibri" w:eastAsia="Calibri" w:hAnsi="Calibri" w:cs="Calibri"/>
              </w:rPr>
              <w:t>DE.CM-09</w:t>
            </w:r>
          </w:p>
        </w:tc>
        <w:tc>
          <w:tcPr>
            <w:tcW w:w="2057" w:type="dxa"/>
            <w:gridSpan w:val="2"/>
            <w:tcBorders>
              <w:top w:val="single" w:sz="4" w:space="0" w:color="auto"/>
              <w:left w:val="single" w:sz="4" w:space="0" w:color="000000"/>
              <w:bottom w:val="single" w:sz="4" w:space="0" w:color="auto"/>
              <w:right w:val="single" w:sz="4" w:space="0" w:color="000000"/>
            </w:tcBorders>
          </w:tcPr>
          <w:p w14:paraId="006C43D0" w14:textId="77777777" w:rsidR="001261A7" w:rsidRPr="0057710A" w:rsidRDefault="001261A7" w:rsidP="00A5562B">
            <w:pPr>
              <w:rPr>
                <w:rFonts w:ascii="Calibri" w:eastAsia="Calibri" w:hAnsi="Calibri" w:cs="Calibri"/>
              </w:rPr>
            </w:pPr>
            <w:r w:rsidRPr="00CE6D44">
              <w:rPr>
                <w:rFonts w:ascii="Calibri" w:eastAsia="Calibri" w:hAnsi="Calibri" w:cs="Calibri"/>
              </w:rPr>
              <w:t>Computing hardware and software, runtime environments, and their data are monitored to find potentially adverse events</w:t>
            </w:r>
          </w:p>
        </w:tc>
      </w:tr>
      <w:tr w:rsidR="001261A7" w14:paraId="6BBE4EC7" w14:textId="77777777" w:rsidTr="00A5562B">
        <w:trPr>
          <w:trHeight w:val="404"/>
        </w:trPr>
        <w:tc>
          <w:tcPr>
            <w:tcW w:w="1185" w:type="dxa"/>
            <w:vMerge w:val="restart"/>
            <w:tcBorders>
              <w:top w:val="single" w:sz="4" w:space="0" w:color="auto"/>
              <w:left w:val="single" w:sz="4" w:space="0" w:color="auto"/>
              <w:right w:val="single" w:sz="4" w:space="0" w:color="auto"/>
            </w:tcBorders>
          </w:tcPr>
          <w:p w14:paraId="3B64FCC2" w14:textId="77777777" w:rsidR="001261A7" w:rsidRDefault="001261A7" w:rsidP="00A5562B">
            <w:pPr>
              <w:rPr>
                <w:rFonts w:ascii="Calibri" w:eastAsia="Calibri" w:hAnsi="Calibri" w:cs="Calibri"/>
              </w:rPr>
            </w:pPr>
            <w:r>
              <w:rPr>
                <w:rFonts w:ascii="Calibri" w:eastAsia="Calibri" w:hAnsi="Calibri" w:cs="Calibri"/>
              </w:rPr>
              <w:t xml:space="preserve">DE </w:t>
            </w:r>
          </w:p>
        </w:tc>
        <w:tc>
          <w:tcPr>
            <w:tcW w:w="1207" w:type="dxa"/>
            <w:gridSpan w:val="2"/>
            <w:vMerge w:val="restart"/>
            <w:tcBorders>
              <w:top w:val="single" w:sz="4" w:space="0" w:color="auto"/>
              <w:left w:val="single" w:sz="4" w:space="0" w:color="auto"/>
              <w:right w:val="single" w:sz="4" w:space="0" w:color="auto"/>
            </w:tcBorders>
          </w:tcPr>
          <w:p w14:paraId="2C416390" w14:textId="77777777" w:rsidR="001261A7" w:rsidRDefault="001261A7" w:rsidP="00A5562B">
            <w:pPr>
              <w:ind w:left="1"/>
              <w:rPr>
                <w:rFonts w:ascii="Calibri" w:eastAsia="Calibri" w:hAnsi="Calibri" w:cs="Calibri"/>
              </w:rPr>
            </w:pPr>
            <w:r>
              <w:rPr>
                <w:rFonts w:ascii="Calibri" w:eastAsia="Calibri" w:hAnsi="Calibri" w:cs="Calibri"/>
              </w:rPr>
              <w:t>DETECT</w:t>
            </w:r>
          </w:p>
        </w:tc>
        <w:tc>
          <w:tcPr>
            <w:tcW w:w="1158" w:type="dxa"/>
            <w:vMerge w:val="restart"/>
            <w:tcBorders>
              <w:top w:val="single" w:sz="4" w:space="0" w:color="auto"/>
              <w:left w:val="single" w:sz="4" w:space="0" w:color="auto"/>
              <w:right w:val="single" w:sz="4" w:space="0" w:color="auto"/>
            </w:tcBorders>
          </w:tcPr>
          <w:p w14:paraId="639550EB" w14:textId="77777777" w:rsidR="001261A7" w:rsidRDefault="001261A7" w:rsidP="00A5562B">
            <w:pPr>
              <w:ind w:left="1"/>
              <w:rPr>
                <w:rFonts w:ascii="Calibri" w:eastAsia="Calibri" w:hAnsi="Calibri" w:cs="Calibri"/>
              </w:rPr>
            </w:pPr>
            <w:r>
              <w:rPr>
                <w:rFonts w:ascii="Calibri" w:eastAsia="Calibri" w:hAnsi="Calibri" w:cs="Calibri"/>
              </w:rPr>
              <w:t>AE</w:t>
            </w:r>
          </w:p>
        </w:tc>
        <w:tc>
          <w:tcPr>
            <w:tcW w:w="1806" w:type="dxa"/>
            <w:gridSpan w:val="3"/>
            <w:vMerge w:val="restart"/>
            <w:tcBorders>
              <w:top w:val="single" w:sz="4" w:space="0" w:color="auto"/>
              <w:left w:val="single" w:sz="4" w:space="0" w:color="auto"/>
              <w:right w:val="single" w:sz="4" w:space="0" w:color="auto"/>
            </w:tcBorders>
          </w:tcPr>
          <w:p w14:paraId="724E3DC1" w14:textId="77777777" w:rsidR="001261A7" w:rsidRDefault="001261A7" w:rsidP="00A5562B">
            <w:pPr>
              <w:ind w:left="1"/>
              <w:rPr>
                <w:rFonts w:ascii="Calibri" w:eastAsia="Calibri" w:hAnsi="Calibri" w:cs="Calibri"/>
              </w:rPr>
            </w:pPr>
            <w:r w:rsidRPr="00CE6D44">
              <w:rPr>
                <w:rFonts w:ascii="Calibri" w:eastAsia="Calibri" w:hAnsi="Calibri" w:cs="Calibri"/>
              </w:rPr>
              <w:t>Adverse Event Analysis</w:t>
            </w:r>
          </w:p>
        </w:tc>
        <w:tc>
          <w:tcPr>
            <w:tcW w:w="1936" w:type="dxa"/>
            <w:tcBorders>
              <w:top w:val="single" w:sz="4" w:space="0" w:color="auto"/>
              <w:left w:val="single" w:sz="4" w:space="0" w:color="auto"/>
              <w:bottom w:val="single" w:sz="4" w:space="0" w:color="auto"/>
              <w:right w:val="single" w:sz="4" w:space="0" w:color="000000"/>
            </w:tcBorders>
          </w:tcPr>
          <w:p w14:paraId="3EA41504" w14:textId="77777777" w:rsidR="001261A7" w:rsidRDefault="001261A7" w:rsidP="00A5562B">
            <w:pPr>
              <w:ind w:left="1"/>
              <w:rPr>
                <w:rFonts w:ascii="Calibri" w:eastAsia="Calibri" w:hAnsi="Calibri" w:cs="Calibri"/>
              </w:rPr>
            </w:pPr>
            <w:r>
              <w:rPr>
                <w:rFonts w:ascii="Calibri" w:eastAsia="Calibri" w:hAnsi="Calibri" w:cs="Calibri"/>
              </w:rPr>
              <w:t>DE.AE-02</w:t>
            </w:r>
          </w:p>
        </w:tc>
        <w:tc>
          <w:tcPr>
            <w:tcW w:w="2057" w:type="dxa"/>
            <w:gridSpan w:val="2"/>
            <w:tcBorders>
              <w:top w:val="single" w:sz="4" w:space="0" w:color="auto"/>
              <w:left w:val="single" w:sz="4" w:space="0" w:color="000000"/>
              <w:bottom w:val="single" w:sz="4" w:space="0" w:color="auto"/>
              <w:right w:val="single" w:sz="4" w:space="0" w:color="000000"/>
            </w:tcBorders>
          </w:tcPr>
          <w:p w14:paraId="37C716B1" w14:textId="77777777" w:rsidR="001261A7" w:rsidRPr="0057710A" w:rsidRDefault="001261A7" w:rsidP="00A5562B">
            <w:pPr>
              <w:rPr>
                <w:rFonts w:ascii="Calibri" w:eastAsia="Calibri" w:hAnsi="Calibri" w:cs="Calibri"/>
              </w:rPr>
            </w:pPr>
            <w:r w:rsidRPr="00CE6D44">
              <w:rPr>
                <w:rFonts w:ascii="Calibri" w:eastAsia="Calibri" w:hAnsi="Calibri" w:cs="Calibri"/>
              </w:rPr>
              <w:t>Potentially adverse events are analyzed to better understand associated activities</w:t>
            </w:r>
          </w:p>
        </w:tc>
      </w:tr>
      <w:tr w:rsidR="001261A7" w14:paraId="7914A366" w14:textId="77777777" w:rsidTr="00A5562B">
        <w:trPr>
          <w:trHeight w:val="404"/>
        </w:trPr>
        <w:tc>
          <w:tcPr>
            <w:tcW w:w="1185" w:type="dxa"/>
            <w:vMerge/>
            <w:tcBorders>
              <w:left w:val="single" w:sz="4" w:space="0" w:color="auto"/>
              <w:right w:val="single" w:sz="4" w:space="0" w:color="auto"/>
            </w:tcBorders>
          </w:tcPr>
          <w:p w14:paraId="7EE11742"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1C463FA2"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4E03D8AE"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049C7936"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01E2B29C" w14:textId="77777777" w:rsidR="001261A7" w:rsidRDefault="001261A7" w:rsidP="00A5562B">
            <w:pPr>
              <w:ind w:left="1"/>
              <w:rPr>
                <w:rFonts w:ascii="Calibri" w:eastAsia="Calibri" w:hAnsi="Calibri" w:cs="Calibri"/>
              </w:rPr>
            </w:pPr>
            <w:r>
              <w:rPr>
                <w:rFonts w:ascii="Calibri" w:eastAsia="Calibri" w:hAnsi="Calibri" w:cs="Calibri"/>
              </w:rPr>
              <w:t>DE.AE-03</w:t>
            </w:r>
          </w:p>
        </w:tc>
        <w:tc>
          <w:tcPr>
            <w:tcW w:w="2057" w:type="dxa"/>
            <w:gridSpan w:val="2"/>
            <w:tcBorders>
              <w:top w:val="single" w:sz="4" w:space="0" w:color="auto"/>
              <w:left w:val="single" w:sz="4" w:space="0" w:color="000000"/>
              <w:bottom w:val="single" w:sz="4" w:space="0" w:color="auto"/>
              <w:right w:val="single" w:sz="4" w:space="0" w:color="000000"/>
            </w:tcBorders>
          </w:tcPr>
          <w:p w14:paraId="70EAC1AB" w14:textId="77777777" w:rsidR="001261A7" w:rsidRPr="0057710A" w:rsidRDefault="001261A7" w:rsidP="00A5562B">
            <w:pPr>
              <w:rPr>
                <w:rFonts w:ascii="Calibri" w:eastAsia="Calibri" w:hAnsi="Calibri" w:cs="Calibri"/>
              </w:rPr>
            </w:pPr>
            <w:r w:rsidRPr="00CE6D44">
              <w:rPr>
                <w:rFonts w:ascii="Calibri" w:eastAsia="Calibri" w:hAnsi="Calibri" w:cs="Calibri"/>
              </w:rPr>
              <w:t>Information is correlated from multiple sources</w:t>
            </w:r>
          </w:p>
        </w:tc>
      </w:tr>
      <w:tr w:rsidR="001261A7" w14:paraId="12A94D26" w14:textId="77777777" w:rsidTr="00A5562B">
        <w:trPr>
          <w:trHeight w:val="404"/>
        </w:trPr>
        <w:tc>
          <w:tcPr>
            <w:tcW w:w="1185" w:type="dxa"/>
            <w:vMerge/>
            <w:tcBorders>
              <w:left w:val="single" w:sz="4" w:space="0" w:color="auto"/>
              <w:right w:val="single" w:sz="4" w:space="0" w:color="auto"/>
            </w:tcBorders>
          </w:tcPr>
          <w:p w14:paraId="27CD6E93"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0F17D43F"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20363C5F"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5BB6C6ED"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0DFA57B4" w14:textId="77777777" w:rsidR="001261A7" w:rsidRDefault="001261A7" w:rsidP="00A5562B">
            <w:pPr>
              <w:ind w:left="1"/>
              <w:rPr>
                <w:rFonts w:ascii="Calibri" w:eastAsia="Calibri" w:hAnsi="Calibri" w:cs="Calibri"/>
              </w:rPr>
            </w:pPr>
            <w:r>
              <w:rPr>
                <w:rFonts w:ascii="Calibri" w:eastAsia="Calibri" w:hAnsi="Calibri" w:cs="Calibri"/>
              </w:rPr>
              <w:t>DE.AE-04</w:t>
            </w:r>
          </w:p>
        </w:tc>
        <w:tc>
          <w:tcPr>
            <w:tcW w:w="2057" w:type="dxa"/>
            <w:gridSpan w:val="2"/>
            <w:tcBorders>
              <w:top w:val="single" w:sz="4" w:space="0" w:color="auto"/>
              <w:left w:val="single" w:sz="4" w:space="0" w:color="000000"/>
              <w:bottom w:val="single" w:sz="4" w:space="0" w:color="auto"/>
              <w:right w:val="single" w:sz="4" w:space="0" w:color="000000"/>
            </w:tcBorders>
          </w:tcPr>
          <w:p w14:paraId="5803538E" w14:textId="77777777" w:rsidR="001261A7" w:rsidRPr="0057710A" w:rsidRDefault="001261A7" w:rsidP="00A5562B">
            <w:pPr>
              <w:rPr>
                <w:rFonts w:ascii="Calibri" w:eastAsia="Calibri" w:hAnsi="Calibri" w:cs="Calibri"/>
              </w:rPr>
            </w:pPr>
            <w:r w:rsidRPr="00CE6D44">
              <w:rPr>
                <w:rFonts w:ascii="Calibri" w:eastAsia="Calibri" w:hAnsi="Calibri" w:cs="Calibri"/>
              </w:rPr>
              <w:t>The estimated impact and scope of adverse events are understood</w:t>
            </w:r>
          </w:p>
        </w:tc>
      </w:tr>
      <w:tr w:rsidR="001261A7" w14:paraId="43884F81" w14:textId="77777777" w:rsidTr="00A5562B">
        <w:trPr>
          <w:trHeight w:val="404"/>
        </w:trPr>
        <w:tc>
          <w:tcPr>
            <w:tcW w:w="1185" w:type="dxa"/>
            <w:vMerge/>
            <w:tcBorders>
              <w:left w:val="single" w:sz="4" w:space="0" w:color="auto"/>
              <w:right w:val="single" w:sz="4" w:space="0" w:color="auto"/>
            </w:tcBorders>
          </w:tcPr>
          <w:p w14:paraId="04016720"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44DDF291"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11AF8A82"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16614AF0"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D848506" w14:textId="77777777" w:rsidR="001261A7" w:rsidRDefault="001261A7" w:rsidP="00A5562B">
            <w:pPr>
              <w:ind w:left="1"/>
              <w:rPr>
                <w:rFonts w:ascii="Calibri" w:eastAsia="Calibri" w:hAnsi="Calibri" w:cs="Calibri"/>
              </w:rPr>
            </w:pPr>
            <w:r>
              <w:rPr>
                <w:rFonts w:ascii="Calibri" w:eastAsia="Calibri" w:hAnsi="Calibri" w:cs="Calibri"/>
              </w:rPr>
              <w:t>DE.AE-06</w:t>
            </w:r>
          </w:p>
        </w:tc>
        <w:tc>
          <w:tcPr>
            <w:tcW w:w="2057" w:type="dxa"/>
            <w:gridSpan w:val="2"/>
            <w:tcBorders>
              <w:top w:val="single" w:sz="4" w:space="0" w:color="auto"/>
              <w:left w:val="single" w:sz="4" w:space="0" w:color="000000"/>
              <w:bottom w:val="single" w:sz="4" w:space="0" w:color="auto"/>
              <w:right w:val="single" w:sz="4" w:space="0" w:color="000000"/>
            </w:tcBorders>
          </w:tcPr>
          <w:p w14:paraId="4FEFF49F" w14:textId="77777777" w:rsidR="001261A7" w:rsidRPr="0057710A" w:rsidRDefault="001261A7" w:rsidP="00A5562B">
            <w:pPr>
              <w:rPr>
                <w:rFonts w:ascii="Calibri" w:eastAsia="Calibri" w:hAnsi="Calibri" w:cs="Calibri"/>
              </w:rPr>
            </w:pPr>
            <w:r w:rsidRPr="00CE6D44">
              <w:rPr>
                <w:rFonts w:ascii="Calibri" w:eastAsia="Calibri" w:hAnsi="Calibri" w:cs="Calibri"/>
              </w:rPr>
              <w:t>Information on adverse events is provided to authorized staff and tools</w:t>
            </w:r>
          </w:p>
        </w:tc>
      </w:tr>
      <w:tr w:rsidR="001261A7" w14:paraId="36967B31" w14:textId="77777777" w:rsidTr="00A5562B">
        <w:trPr>
          <w:trHeight w:val="404"/>
        </w:trPr>
        <w:tc>
          <w:tcPr>
            <w:tcW w:w="1185" w:type="dxa"/>
            <w:vMerge/>
            <w:tcBorders>
              <w:left w:val="single" w:sz="4" w:space="0" w:color="auto"/>
              <w:right w:val="single" w:sz="4" w:space="0" w:color="auto"/>
            </w:tcBorders>
          </w:tcPr>
          <w:p w14:paraId="5F5ED63D"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544DBBD9"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452C5DEE"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521C5517"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3F94732" w14:textId="77777777" w:rsidR="001261A7" w:rsidRDefault="001261A7" w:rsidP="00A5562B">
            <w:pPr>
              <w:ind w:left="1"/>
              <w:rPr>
                <w:rFonts w:ascii="Calibri" w:eastAsia="Calibri" w:hAnsi="Calibri" w:cs="Calibri"/>
              </w:rPr>
            </w:pPr>
            <w:r>
              <w:rPr>
                <w:rFonts w:ascii="Calibri" w:eastAsia="Calibri" w:hAnsi="Calibri" w:cs="Calibri"/>
              </w:rPr>
              <w:t>DE.AE-07</w:t>
            </w:r>
          </w:p>
        </w:tc>
        <w:tc>
          <w:tcPr>
            <w:tcW w:w="2057" w:type="dxa"/>
            <w:gridSpan w:val="2"/>
            <w:tcBorders>
              <w:top w:val="single" w:sz="4" w:space="0" w:color="auto"/>
              <w:left w:val="single" w:sz="4" w:space="0" w:color="000000"/>
              <w:bottom w:val="single" w:sz="4" w:space="0" w:color="auto"/>
              <w:right w:val="single" w:sz="4" w:space="0" w:color="000000"/>
            </w:tcBorders>
          </w:tcPr>
          <w:p w14:paraId="2D2D1BF6" w14:textId="77777777" w:rsidR="001261A7" w:rsidRPr="0057710A" w:rsidRDefault="001261A7" w:rsidP="00A5562B">
            <w:pPr>
              <w:rPr>
                <w:rFonts w:ascii="Calibri" w:eastAsia="Calibri" w:hAnsi="Calibri" w:cs="Calibri"/>
              </w:rPr>
            </w:pPr>
            <w:r w:rsidRPr="00CE6D44">
              <w:rPr>
                <w:rFonts w:ascii="Calibri" w:eastAsia="Calibri" w:hAnsi="Calibri" w:cs="Calibri"/>
              </w:rPr>
              <w:t>Cyber threat intelligence and other contextual information are integrated into the analysis</w:t>
            </w:r>
          </w:p>
        </w:tc>
      </w:tr>
      <w:tr w:rsidR="001261A7" w14:paraId="45333F0F" w14:textId="77777777" w:rsidTr="00A5562B">
        <w:trPr>
          <w:trHeight w:val="404"/>
        </w:trPr>
        <w:tc>
          <w:tcPr>
            <w:tcW w:w="1185" w:type="dxa"/>
            <w:vMerge/>
            <w:tcBorders>
              <w:left w:val="single" w:sz="4" w:space="0" w:color="auto"/>
              <w:bottom w:val="single" w:sz="4" w:space="0" w:color="auto"/>
              <w:right w:val="single" w:sz="4" w:space="0" w:color="auto"/>
            </w:tcBorders>
          </w:tcPr>
          <w:p w14:paraId="4600E3F0"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2B353F90"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34D434D4"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4BFB87B9" w14:textId="77777777" w:rsidR="001261A7"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0B92B4D4" w14:textId="77777777" w:rsidR="001261A7" w:rsidRDefault="001261A7" w:rsidP="00A5562B">
            <w:pPr>
              <w:ind w:left="1"/>
              <w:rPr>
                <w:rFonts w:ascii="Calibri" w:eastAsia="Calibri" w:hAnsi="Calibri" w:cs="Calibri"/>
              </w:rPr>
            </w:pPr>
            <w:r>
              <w:rPr>
                <w:rFonts w:ascii="Calibri" w:eastAsia="Calibri" w:hAnsi="Calibri" w:cs="Calibri"/>
              </w:rPr>
              <w:t>DE.AE-08</w:t>
            </w:r>
          </w:p>
        </w:tc>
        <w:tc>
          <w:tcPr>
            <w:tcW w:w="2057" w:type="dxa"/>
            <w:gridSpan w:val="2"/>
            <w:tcBorders>
              <w:top w:val="single" w:sz="4" w:space="0" w:color="auto"/>
              <w:left w:val="single" w:sz="4" w:space="0" w:color="000000"/>
              <w:bottom w:val="single" w:sz="4" w:space="0" w:color="auto"/>
              <w:right w:val="single" w:sz="4" w:space="0" w:color="000000"/>
            </w:tcBorders>
          </w:tcPr>
          <w:p w14:paraId="162FDCB8" w14:textId="77777777" w:rsidR="001261A7" w:rsidRPr="0057710A" w:rsidRDefault="001261A7" w:rsidP="00A5562B">
            <w:pPr>
              <w:rPr>
                <w:rFonts w:ascii="Calibri" w:eastAsia="Calibri" w:hAnsi="Calibri" w:cs="Calibri"/>
              </w:rPr>
            </w:pPr>
            <w:r w:rsidRPr="00CE6D44">
              <w:rPr>
                <w:rFonts w:ascii="Calibri" w:eastAsia="Calibri" w:hAnsi="Calibri" w:cs="Calibri"/>
              </w:rPr>
              <w:t xml:space="preserve">Incidents are declared when adverse events </w:t>
            </w:r>
            <w:r w:rsidRPr="00CE6D44">
              <w:rPr>
                <w:rFonts w:ascii="Calibri" w:eastAsia="Calibri" w:hAnsi="Calibri" w:cs="Calibri"/>
              </w:rPr>
              <w:lastRenderedPageBreak/>
              <w:t>meet the defined incident criteria</w:t>
            </w:r>
          </w:p>
        </w:tc>
      </w:tr>
      <w:tr w:rsidR="001261A7" w14:paraId="7713710F" w14:textId="77777777" w:rsidTr="00A5562B">
        <w:trPr>
          <w:trHeight w:val="404"/>
        </w:trPr>
        <w:tc>
          <w:tcPr>
            <w:tcW w:w="1185" w:type="dxa"/>
            <w:vMerge w:val="restart"/>
            <w:tcBorders>
              <w:top w:val="single" w:sz="4" w:space="0" w:color="auto"/>
              <w:left w:val="single" w:sz="4" w:space="0" w:color="auto"/>
              <w:right w:val="single" w:sz="4" w:space="0" w:color="auto"/>
            </w:tcBorders>
          </w:tcPr>
          <w:p w14:paraId="5A06EF79" w14:textId="77777777" w:rsidR="001261A7" w:rsidRDefault="001261A7" w:rsidP="00A5562B">
            <w:pPr>
              <w:rPr>
                <w:rFonts w:ascii="Calibri" w:eastAsia="Calibri" w:hAnsi="Calibri" w:cs="Calibri"/>
              </w:rPr>
            </w:pPr>
            <w:r>
              <w:rPr>
                <w:rFonts w:ascii="Calibri" w:eastAsia="Calibri" w:hAnsi="Calibri" w:cs="Calibri"/>
              </w:rPr>
              <w:lastRenderedPageBreak/>
              <w:t>RS</w:t>
            </w:r>
          </w:p>
        </w:tc>
        <w:tc>
          <w:tcPr>
            <w:tcW w:w="1207" w:type="dxa"/>
            <w:gridSpan w:val="2"/>
            <w:vMerge w:val="restart"/>
            <w:tcBorders>
              <w:top w:val="single" w:sz="4" w:space="0" w:color="auto"/>
              <w:left w:val="single" w:sz="4" w:space="0" w:color="auto"/>
              <w:right w:val="single" w:sz="4" w:space="0" w:color="auto"/>
            </w:tcBorders>
          </w:tcPr>
          <w:p w14:paraId="571DEAAB" w14:textId="77777777" w:rsidR="001261A7" w:rsidRDefault="001261A7" w:rsidP="00A5562B">
            <w:pPr>
              <w:ind w:left="1"/>
              <w:rPr>
                <w:rFonts w:ascii="Calibri" w:eastAsia="Calibri" w:hAnsi="Calibri" w:cs="Calibri"/>
              </w:rPr>
            </w:pPr>
            <w:r>
              <w:rPr>
                <w:rFonts w:ascii="Calibri" w:eastAsia="Calibri" w:hAnsi="Calibri" w:cs="Calibri"/>
              </w:rPr>
              <w:t>Respond</w:t>
            </w:r>
          </w:p>
        </w:tc>
        <w:tc>
          <w:tcPr>
            <w:tcW w:w="1158" w:type="dxa"/>
            <w:vMerge w:val="restart"/>
            <w:tcBorders>
              <w:top w:val="single" w:sz="4" w:space="0" w:color="auto"/>
              <w:left w:val="single" w:sz="4" w:space="0" w:color="auto"/>
              <w:right w:val="single" w:sz="4" w:space="0" w:color="auto"/>
            </w:tcBorders>
          </w:tcPr>
          <w:p w14:paraId="31C089AC" w14:textId="77777777" w:rsidR="001261A7" w:rsidRDefault="001261A7" w:rsidP="00A5562B">
            <w:pPr>
              <w:ind w:left="1"/>
              <w:rPr>
                <w:rFonts w:ascii="Calibri" w:eastAsia="Calibri" w:hAnsi="Calibri" w:cs="Calibri"/>
              </w:rPr>
            </w:pPr>
            <w:r>
              <w:rPr>
                <w:rFonts w:ascii="Calibri" w:eastAsia="Calibri" w:hAnsi="Calibri" w:cs="Calibri"/>
              </w:rPr>
              <w:t>MA</w:t>
            </w:r>
          </w:p>
        </w:tc>
        <w:tc>
          <w:tcPr>
            <w:tcW w:w="1806" w:type="dxa"/>
            <w:gridSpan w:val="3"/>
            <w:vMerge w:val="restart"/>
            <w:tcBorders>
              <w:top w:val="single" w:sz="4" w:space="0" w:color="auto"/>
              <w:left w:val="single" w:sz="4" w:space="0" w:color="auto"/>
              <w:right w:val="single" w:sz="4" w:space="0" w:color="auto"/>
            </w:tcBorders>
          </w:tcPr>
          <w:p w14:paraId="426E665F" w14:textId="77777777" w:rsidR="001261A7" w:rsidRDefault="001261A7" w:rsidP="00A5562B">
            <w:pPr>
              <w:ind w:left="1"/>
              <w:rPr>
                <w:rFonts w:ascii="Calibri" w:eastAsia="Calibri" w:hAnsi="Calibri" w:cs="Calibri"/>
              </w:rPr>
            </w:pPr>
            <w:r w:rsidRPr="00CE6D44">
              <w:rPr>
                <w:rFonts w:ascii="Calibri" w:eastAsia="Calibri" w:hAnsi="Calibri" w:cs="Calibri"/>
              </w:rPr>
              <w:t>Incident Management</w:t>
            </w:r>
          </w:p>
        </w:tc>
        <w:tc>
          <w:tcPr>
            <w:tcW w:w="1936" w:type="dxa"/>
            <w:tcBorders>
              <w:top w:val="single" w:sz="4" w:space="0" w:color="auto"/>
              <w:left w:val="single" w:sz="4" w:space="0" w:color="auto"/>
              <w:bottom w:val="single" w:sz="4" w:space="0" w:color="auto"/>
              <w:right w:val="single" w:sz="4" w:space="0" w:color="000000"/>
            </w:tcBorders>
          </w:tcPr>
          <w:p w14:paraId="205A3104" w14:textId="77777777" w:rsidR="001261A7" w:rsidRDefault="001261A7" w:rsidP="00A5562B">
            <w:pPr>
              <w:ind w:left="1"/>
              <w:rPr>
                <w:rFonts w:ascii="Calibri" w:eastAsia="Calibri" w:hAnsi="Calibri" w:cs="Calibri"/>
              </w:rPr>
            </w:pPr>
            <w:r>
              <w:rPr>
                <w:rFonts w:ascii="Calibri" w:eastAsia="Calibri" w:hAnsi="Calibri" w:cs="Calibri"/>
              </w:rPr>
              <w:t>RS.MA-01</w:t>
            </w:r>
          </w:p>
        </w:tc>
        <w:tc>
          <w:tcPr>
            <w:tcW w:w="2057" w:type="dxa"/>
            <w:gridSpan w:val="2"/>
            <w:tcBorders>
              <w:top w:val="single" w:sz="4" w:space="0" w:color="auto"/>
              <w:left w:val="single" w:sz="4" w:space="0" w:color="000000"/>
              <w:bottom w:val="single" w:sz="4" w:space="0" w:color="auto"/>
              <w:right w:val="single" w:sz="4" w:space="0" w:color="000000"/>
            </w:tcBorders>
          </w:tcPr>
          <w:p w14:paraId="3F172C83" w14:textId="77777777" w:rsidR="001261A7" w:rsidRPr="0057710A" w:rsidRDefault="001261A7" w:rsidP="00A5562B">
            <w:pPr>
              <w:rPr>
                <w:rFonts w:ascii="Calibri" w:eastAsia="Calibri" w:hAnsi="Calibri" w:cs="Calibri"/>
              </w:rPr>
            </w:pPr>
            <w:r w:rsidRPr="00CE6D44">
              <w:rPr>
                <w:rFonts w:ascii="Calibri" w:eastAsia="Calibri" w:hAnsi="Calibri" w:cs="Calibri"/>
              </w:rPr>
              <w:t>The incident response plan is executed in coordination with relevant third parties once an incident is declared</w:t>
            </w:r>
          </w:p>
        </w:tc>
      </w:tr>
      <w:tr w:rsidR="001261A7" w14:paraId="5195C3F2" w14:textId="77777777" w:rsidTr="00A5562B">
        <w:trPr>
          <w:trHeight w:val="404"/>
        </w:trPr>
        <w:tc>
          <w:tcPr>
            <w:tcW w:w="1185" w:type="dxa"/>
            <w:vMerge/>
            <w:tcBorders>
              <w:left w:val="single" w:sz="4" w:space="0" w:color="auto"/>
              <w:right w:val="single" w:sz="4" w:space="0" w:color="auto"/>
            </w:tcBorders>
          </w:tcPr>
          <w:p w14:paraId="3FE533A0"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56FA5F9C"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5E32BF62"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5BE4F907"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7A3266FE" w14:textId="77777777" w:rsidR="001261A7" w:rsidRDefault="001261A7" w:rsidP="00A5562B">
            <w:pPr>
              <w:ind w:left="1"/>
              <w:rPr>
                <w:rFonts w:ascii="Calibri" w:eastAsia="Calibri" w:hAnsi="Calibri" w:cs="Calibri"/>
              </w:rPr>
            </w:pPr>
            <w:r>
              <w:rPr>
                <w:rFonts w:ascii="Calibri" w:eastAsia="Calibri" w:hAnsi="Calibri" w:cs="Calibri"/>
              </w:rPr>
              <w:t>RS.MA-02</w:t>
            </w:r>
          </w:p>
        </w:tc>
        <w:tc>
          <w:tcPr>
            <w:tcW w:w="2057" w:type="dxa"/>
            <w:gridSpan w:val="2"/>
            <w:tcBorders>
              <w:top w:val="single" w:sz="4" w:space="0" w:color="auto"/>
              <w:left w:val="single" w:sz="4" w:space="0" w:color="000000"/>
              <w:bottom w:val="single" w:sz="4" w:space="0" w:color="auto"/>
              <w:right w:val="single" w:sz="4" w:space="0" w:color="000000"/>
            </w:tcBorders>
          </w:tcPr>
          <w:p w14:paraId="7AA61C3A" w14:textId="77777777" w:rsidR="001261A7" w:rsidRPr="0057710A" w:rsidRDefault="001261A7" w:rsidP="00A5562B">
            <w:pPr>
              <w:rPr>
                <w:rFonts w:ascii="Calibri" w:eastAsia="Calibri" w:hAnsi="Calibri" w:cs="Calibri"/>
              </w:rPr>
            </w:pPr>
            <w:r w:rsidRPr="00CE6D44">
              <w:rPr>
                <w:rFonts w:ascii="Calibri" w:eastAsia="Calibri" w:hAnsi="Calibri" w:cs="Calibri"/>
              </w:rPr>
              <w:t>Incident reports are triaged and validated</w:t>
            </w:r>
          </w:p>
        </w:tc>
      </w:tr>
      <w:tr w:rsidR="001261A7" w14:paraId="03E65E4C" w14:textId="77777777" w:rsidTr="00A5562B">
        <w:trPr>
          <w:trHeight w:val="404"/>
        </w:trPr>
        <w:tc>
          <w:tcPr>
            <w:tcW w:w="1185" w:type="dxa"/>
            <w:vMerge/>
            <w:tcBorders>
              <w:left w:val="single" w:sz="4" w:space="0" w:color="auto"/>
              <w:right w:val="single" w:sz="4" w:space="0" w:color="auto"/>
            </w:tcBorders>
          </w:tcPr>
          <w:p w14:paraId="798B03E3"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652107A9"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3F2FC353"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26651455"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0EC9B7CE" w14:textId="77777777" w:rsidR="001261A7" w:rsidRDefault="001261A7" w:rsidP="00A5562B">
            <w:pPr>
              <w:ind w:left="1"/>
              <w:rPr>
                <w:rFonts w:ascii="Calibri" w:eastAsia="Calibri" w:hAnsi="Calibri" w:cs="Calibri"/>
              </w:rPr>
            </w:pPr>
            <w:r>
              <w:rPr>
                <w:rFonts w:ascii="Calibri" w:eastAsia="Calibri" w:hAnsi="Calibri" w:cs="Calibri"/>
              </w:rPr>
              <w:t>RS.MA-03</w:t>
            </w:r>
          </w:p>
        </w:tc>
        <w:tc>
          <w:tcPr>
            <w:tcW w:w="2057" w:type="dxa"/>
            <w:gridSpan w:val="2"/>
            <w:tcBorders>
              <w:top w:val="single" w:sz="4" w:space="0" w:color="auto"/>
              <w:left w:val="single" w:sz="4" w:space="0" w:color="000000"/>
              <w:bottom w:val="single" w:sz="4" w:space="0" w:color="auto"/>
              <w:right w:val="single" w:sz="4" w:space="0" w:color="000000"/>
            </w:tcBorders>
          </w:tcPr>
          <w:p w14:paraId="6B9D12C7" w14:textId="77777777" w:rsidR="001261A7" w:rsidRPr="0057710A" w:rsidRDefault="001261A7" w:rsidP="00A5562B">
            <w:pPr>
              <w:rPr>
                <w:rFonts w:ascii="Calibri" w:eastAsia="Calibri" w:hAnsi="Calibri" w:cs="Calibri"/>
              </w:rPr>
            </w:pPr>
            <w:r w:rsidRPr="00CE6D44">
              <w:rPr>
                <w:rFonts w:ascii="Calibri" w:eastAsia="Calibri" w:hAnsi="Calibri" w:cs="Calibri"/>
              </w:rPr>
              <w:t>Incidents are categorized and prioritized</w:t>
            </w:r>
          </w:p>
        </w:tc>
      </w:tr>
      <w:tr w:rsidR="001261A7" w14:paraId="5D6DEB22" w14:textId="77777777" w:rsidTr="00A5562B">
        <w:trPr>
          <w:trHeight w:val="404"/>
        </w:trPr>
        <w:tc>
          <w:tcPr>
            <w:tcW w:w="1185" w:type="dxa"/>
            <w:vMerge/>
            <w:tcBorders>
              <w:left w:val="single" w:sz="4" w:space="0" w:color="auto"/>
              <w:right w:val="single" w:sz="4" w:space="0" w:color="auto"/>
            </w:tcBorders>
          </w:tcPr>
          <w:p w14:paraId="37BC42C8"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4C5ABCD6"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500B30D6"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585D6C70"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315F7B5" w14:textId="77777777" w:rsidR="001261A7" w:rsidRDefault="001261A7" w:rsidP="00A5562B">
            <w:pPr>
              <w:ind w:left="1"/>
              <w:rPr>
                <w:rFonts w:ascii="Calibri" w:eastAsia="Calibri" w:hAnsi="Calibri" w:cs="Calibri"/>
              </w:rPr>
            </w:pPr>
            <w:r>
              <w:rPr>
                <w:rFonts w:ascii="Calibri" w:eastAsia="Calibri" w:hAnsi="Calibri" w:cs="Calibri"/>
              </w:rPr>
              <w:t>RS.MA-04</w:t>
            </w:r>
          </w:p>
        </w:tc>
        <w:tc>
          <w:tcPr>
            <w:tcW w:w="2057" w:type="dxa"/>
            <w:gridSpan w:val="2"/>
            <w:tcBorders>
              <w:top w:val="single" w:sz="4" w:space="0" w:color="auto"/>
              <w:left w:val="single" w:sz="4" w:space="0" w:color="000000"/>
              <w:bottom w:val="single" w:sz="4" w:space="0" w:color="auto"/>
              <w:right w:val="single" w:sz="4" w:space="0" w:color="000000"/>
            </w:tcBorders>
          </w:tcPr>
          <w:p w14:paraId="4CCC8743" w14:textId="77777777" w:rsidR="001261A7" w:rsidRPr="0057710A" w:rsidRDefault="001261A7" w:rsidP="00A5562B">
            <w:pPr>
              <w:rPr>
                <w:rFonts w:ascii="Calibri" w:eastAsia="Calibri" w:hAnsi="Calibri" w:cs="Calibri"/>
              </w:rPr>
            </w:pPr>
            <w:r w:rsidRPr="00CE6D44">
              <w:rPr>
                <w:rFonts w:ascii="Calibri" w:eastAsia="Calibri" w:hAnsi="Calibri" w:cs="Calibri"/>
              </w:rPr>
              <w:t>Incidents are escalated or elevated as needed</w:t>
            </w:r>
          </w:p>
        </w:tc>
      </w:tr>
      <w:tr w:rsidR="001261A7" w14:paraId="170E24BD" w14:textId="77777777" w:rsidTr="00A5562B">
        <w:trPr>
          <w:trHeight w:val="404"/>
        </w:trPr>
        <w:tc>
          <w:tcPr>
            <w:tcW w:w="1185" w:type="dxa"/>
            <w:vMerge/>
            <w:tcBorders>
              <w:left w:val="single" w:sz="4" w:space="0" w:color="auto"/>
              <w:bottom w:val="single" w:sz="4" w:space="0" w:color="auto"/>
              <w:right w:val="single" w:sz="4" w:space="0" w:color="auto"/>
            </w:tcBorders>
          </w:tcPr>
          <w:p w14:paraId="5CE2505D"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7131F7E4"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24FFEC8D"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0922A77B"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17FCD63" w14:textId="77777777" w:rsidR="001261A7" w:rsidRDefault="001261A7" w:rsidP="00A5562B">
            <w:pPr>
              <w:ind w:left="1"/>
              <w:rPr>
                <w:rFonts w:ascii="Calibri" w:eastAsia="Calibri" w:hAnsi="Calibri" w:cs="Calibri"/>
              </w:rPr>
            </w:pPr>
            <w:r>
              <w:rPr>
                <w:rFonts w:ascii="Calibri" w:eastAsia="Calibri" w:hAnsi="Calibri" w:cs="Calibri"/>
              </w:rPr>
              <w:t>RS.MA-05</w:t>
            </w:r>
          </w:p>
        </w:tc>
        <w:tc>
          <w:tcPr>
            <w:tcW w:w="2057" w:type="dxa"/>
            <w:gridSpan w:val="2"/>
            <w:tcBorders>
              <w:top w:val="single" w:sz="4" w:space="0" w:color="auto"/>
              <w:left w:val="single" w:sz="4" w:space="0" w:color="000000"/>
              <w:bottom w:val="single" w:sz="4" w:space="0" w:color="auto"/>
              <w:right w:val="single" w:sz="4" w:space="0" w:color="000000"/>
            </w:tcBorders>
          </w:tcPr>
          <w:p w14:paraId="6EF70F2D" w14:textId="77777777" w:rsidR="001261A7" w:rsidRPr="0057710A" w:rsidRDefault="001261A7" w:rsidP="00A5562B">
            <w:pPr>
              <w:rPr>
                <w:rFonts w:ascii="Calibri" w:eastAsia="Calibri" w:hAnsi="Calibri" w:cs="Calibri"/>
              </w:rPr>
            </w:pPr>
            <w:r w:rsidRPr="00CE6D44">
              <w:rPr>
                <w:rFonts w:ascii="Calibri" w:eastAsia="Calibri" w:hAnsi="Calibri" w:cs="Calibri"/>
              </w:rPr>
              <w:t>The criteria for initiating incident recovery are applied</w:t>
            </w:r>
          </w:p>
        </w:tc>
      </w:tr>
      <w:tr w:rsidR="001261A7" w14:paraId="5AB88F53" w14:textId="77777777" w:rsidTr="00A5562B">
        <w:trPr>
          <w:trHeight w:val="404"/>
        </w:trPr>
        <w:tc>
          <w:tcPr>
            <w:tcW w:w="1185" w:type="dxa"/>
            <w:vMerge w:val="restart"/>
            <w:tcBorders>
              <w:top w:val="single" w:sz="4" w:space="0" w:color="auto"/>
              <w:left w:val="single" w:sz="4" w:space="0" w:color="auto"/>
              <w:right w:val="single" w:sz="4" w:space="0" w:color="auto"/>
            </w:tcBorders>
          </w:tcPr>
          <w:p w14:paraId="14A43603" w14:textId="77777777" w:rsidR="001261A7" w:rsidRDefault="001261A7" w:rsidP="00A5562B">
            <w:pPr>
              <w:rPr>
                <w:rFonts w:ascii="Calibri" w:eastAsia="Calibri" w:hAnsi="Calibri" w:cs="Calibri"/>
              </w:rPr>
            </w:pPr>
            <w:r>
              <w:rPr>
                <w:rFonts w:ascii="Calibri" w:eastAsia="Calibri" w:hAnsi="Calibri" w:cs="Calibri"/>
              </w:rPr>
              <w:t>RS</w:t>
            </w:r>
          </w:p>
        </w:tc>
        <w:tc>
          <w:tcPr>
            <w:tcW w:w="1207" w:type="dxa"/>
            <w:gridSpan w:val="2"/>
            <w:vMerge w:val="restart"/>
            <w:tcBorders>
              <w:top w:val="single" w:sz="4" w:space="0" w:color="auto"/>
              <w:left w:val="single" w:sz="4" w:space="0" w:color="auto"/>
              <w:right w:val="single" w:sz="4" w:space="0" w:color="auto"/>
            </w:tcBorders>
          </w:tcPr>
          <w:p w14:paraId="7AB8D246" w14:textId="77777777" w:rsidR="001261A7" w:rsidRDefault="001261A7" w:rsidP="00A5562B">
            <w:pPr>
              <w:ind w:left="1"/>
              <w:rPr>
                <w:rFonts w:ascii="Calibri" w:eastAsia="Calibri" w:hAnsi="Calibri" w:cs="Calibri"/>
              </w:rPr>
            </w:pPr>
            <w:r>
              <w:rPr>
                <w:rFonts w:ascii="Calibri" w:eastAsia="Calibri" w:hAnsi="Calibri" w:cs="Calibri"/>
              </w:rPr>
              <w:t>Respond</w:t>
            </w:r>
          </w:p>
        </w:tc>
        <w:tc>
          <w:tcPr>
            <w:tcW w:w="1158" w:type="dxa"/>
            <w:vMerge w:val="restart"/>
            <w:tcBorders>
              <w:top w:val="single" w:sz="4" w:space="0" w:color="auto"/>
              <w:left w:val="single" w:sz="4" w:space="0" w:color="auto"/>
              <w:right w:val="single" w:sz="4" w:space="0" w:color="auto"/>
            </w:tcBorders>
          </w:tcPr>
          <w:p w14:paraId="1F67C8AF" w14:textId="77777777" w:rsidR="001261A7" w:rsidRDefault="001261A7" w:rsidP="00A5562B">
            <w:pPr>
              <w:ind w:left="1"/>
              <w:rPr>
                <w:rFonts w:ascii="Calibri" w:eastAsia="Calibri" w:hAnsi="Calibri" w:cs="Calibri"/>
              </w:rPr>
            </w:pPr>
            <w:r>
              <w:rPr>
                <w:rFonts w:ascii="Calibri" w:eastAsia="Calibri" w:hAnsi="Calibri" w:cs="Calibri"/>
              </w:rPr>
              <w:t>AN</w:t>
            </w:r>
          </w:p>
        </w:tc>
        <w:tc>
          <w:tcPr>
            <w:tcW w:w="1806" w:type="dxa"/>
            <w:gridSpan w:val="3"/>
            <w:vMerge w:val="restart"/>
            <w:tcBorders>
              <w:top w:val="single" w:sz="4" w:space="0" w:color="auto"/>
              <w:left w:val="single" w:sz="4" w:space="0" w:color="auto"/>
              <w:right w:val="single" w:sz="4" w:space="0" w:color="auto"/>
            </w:tcBorders>
          </w:tcPr>
          <w:p w14:paraId="6B8AA1C9" w14:textId="77777777" w:rsidR="001261A7" w:rsidRPr="00CE6D44" w:rsidRDefault="001261A7" w:rsidP="00A5562B">
            <w:pPr>
              <w:ind w:left="1"/>
              <w:rPr>
                <w:rFonts w:ascii="Calibri" w:eastAsia="Calibri" w:hAnsi="Calibri" w:cs="Calibri"/>
              </w:rPr>
            </w:pPr>
            <w:r w:rsidRPr="00CE6D44">
              <w:rPr>
                <w:rFonts w:ascii="Calibri" w:eastAsia="Calibri" w:hAnsi="Calibri" w:cs="Calibri"/>
              </w:rPr>
              <w:t>Incident Analysis</w:t>
            </w:r>
          </w:p>
        </w:tc>
        <w:tc>
          <w:tcPr>
            <w:tcW w:w="1936" w:type="dxa"/>
            <w:tcBorders>
              <w:top w:val="single" w:sz="4" w:space="0" w:color="auto"/>
              <w:left w:val="single" w:sz="4" w:space="0" w:color="auto"/>
              <w:bottom w:val="single" w:sz="4" w:space="0" w:color="auto"/>
              <w:right w:val="single" w:sz="4" w:space="0" w:color="000000"/>
            </w:tcBorders>
          </w:tcPr>
          <w:p w14:paraId="406D8F69" w14:textId="77777777" w:rsidR="001261A7" w:rsidRDefault="001261A7" w:rsidP="00A5562B">
            <w:pPr>
              <w:ind w:left="1"/>
              <w:rPr>
                <w:rFonts w:ascii="Calibri" w:eastAsia="Calibri" w:hAnsi="Calibri" w:cs="Calibri"/>
              </w:rPr>
            </w:pPr>
            <w:r>
              <w:rPr>
                <w:rFonts w:ascii="Calibri" w:eastAsia="Calibri" w:hAnsi="Calibri" w:cs="Calibri"/>
              </w:rPr>
              <w:t>RS.AN-03</w:t>
            </w:r>
          </w:p>
        </w:tc>
        <w:tc>
          <w:tcPr>
            <w:tcW w:w="2057" w:type="dxa"/>
            <w:gridSpan w:val="2"/>
            <w:tcBorders>
              <w:top w:val="single" w:sz="4" w:space="0" w:color="auto"/>
              <w:left w:val="single" w:sz="4" w:space="0" w:color="000000"/>
              <w:bottom w:val="single" w:sz="4" w:space="0" w:color="auto"/>
              <w:right w:val="single" w:sz="4" w:space="0" w:color="000000"/>
            </w:tcBorders>
          </w:tcPr>
          <w:p w14:paraId="46237E7E" w14:textId="77777777" w:rsidR="001261A7" w:rsidRPr="0057710A" w:rsidRDefault="001261A7" w:rsidP="00A5562B">
            <w:pPr>
              <w:rPr>
                <w:rFonts w:ascii="Calibri" w:eastAsia="Calibri" w:hAnsi="Calibri" w:cs="Calibri"/>
              </w:rPr>
            </w:pPr>
            <w:r w:rsidRPr="00CE6D44">
              <w:rPr>
                <w:rFonts w:ascii="Calibri" w:eastAsia="Calibri" w:hAnsi="Calibri" w:cs="Calibri"/>
              </w:rPr>
              <w:t>Analysis is performed to establish what has taken place during an incident and the root cause of the incident</w:t>
            </w:r>
          </w:p>
        </w:tc>
      </w:tr>
      <w:tr w:rsidR="001261A7" w14:paraId="56C6DF36" w14:textId="77777777" w:rsidTr="00A5562B">
        <w:trPr>
          <w:trHeight w:val="404"/>
        </w:trPr>
        <w:tc>
          <w:tcPr>
            <w:tcW w:w="1185" w:type="dxa"/>
            <w:vMerge/>
            <w:tcBorders>
              <w:left w:val="single" w:sz="4" w:space="0" w:color="auto"/>
              <w:right w:val="single" w:sz="4" w:space="0" w:color="auto"/>
            </w:tcBorders>
          </w:tcPr>
          <w:p w14:paraId="755F3E0A"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61DBEC22"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4CFEC0C6"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64363F66"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02B133C" w14:textId="77777777" w:rsidR="001261A7" w:rsidRDefault="001261A7" w:rsidP="00A5562B">
            <w:pPr>
              <w:ind w:left="1"/>
              <w:rPr>
                <w:rFonts w:ascii="Calibri" w:eastAsia="Calibri" w:hAnsi="Calibri" w:cs="Calibri"/>
              </w:rPr>
            </w:pPr>
            <w:r>
              <w:rPr>
                <w:rFonts w:ascii="Calibri" w:eastAsia="Calibri" w:hAnsi="Calibri" w:cs="Calibri"/>
              </w:rPr>
              <w:t>RS.AN-06</w:t>
            </w:r>
          </w:p>
        </w:tc>
        <w:tc>
          <w:tcPr>
            <w:tcW w:w="2057" w:type="dxa"/>
            <w:gridSpan w:val="2"/>
            <w:tcBorders>
              <w:top w:val="single" w:sz="4" w:space="0" w:color="auto"/>
              <w:left w:val="single" w:sz="4" w:space="0" w:color="000000"/>
              <w:bottom w:val="single" w:sz="4" w:space="0" w:color="auto"/>
              <w:right w:val="single" w:sz="4" w:space="0" w:color="000000"/>
            </w:tcBorders>
          </w:tcPr>
          <w:p w14:paraId="5F8D9CD7" w14:textId="77777777" w:rsidR="001261A7" w:rsidRPr="0057710A" w:rsidRDefault="001261A7" w:rsidP="00A5562B">
            <w:pPr>
              <w:rPr>
                <w:rFonts w:ascii="Calibri" w:eastAsia="Calibri" w:hAnsi="Calibri" w:cs="Calibri"/>
              </w:rPr>
            </w:pPr>
            <w:r w:rsidRPr="00CE6D44">
              <w:rPr>
                <w:rFonts w:ascii="Calibri" w:eastAsia="Calibri" w:hAnsi="Calibri" w:cs="Calibri"/>
              </w:rPr>
              <w:t>Actions performed during an investigation are recorded, and the records' integrity and provenance are preserved</w:t>
            </w:r>
          </w:p>
        </w:tc>
      </w:tr>
      <w:tr w:rsidR="001261A7" w14:paraId="2551C402" w14:textId="77777777" w:rsidTr="00A5562B">
        <w:trPr>
          <w:trHeight w:val="404"/>
        </w:trPr>
        <w:tc>
          <w:tcPr>
            <w:tcW w:w="1185" w:type="dxa"/>
            <w:vMerge/>
            <w:tcBorders>
              <w:left w:val="single" w:sz="4" w:space="0" w:color="auto"/>
              <w:right w:val="single" w:sz="4" w:space="0" w:color="auto"/>
            </w:tcBorders>
          </w:tcPr>
          <w:p w14:paraId="266E052B"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65C90156"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6B451B5A"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5537471A"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44AF9094" w14:textId="77777777" w:rsidR="001261A7" w:rsidRDefault="001261A7" w:rsidP="00A5562B">
            <w:pPr>
              <w:ind w:left="1"/>
              <w:rPr>
                <w:rFonts w:ascii="Calibri" w:eastAsia="Calibri" w:hAnsi="Calibri" w:cs="Calibri"/>
              </w:rPr>
            </w:pPr>
            <w:r>
              <w:rPr>
                <w:rFonts w:ascii="Calibri" w:eastAsia="Calibri" w:hAnsi="Calibri" w:cs="Calibri"/>
              </w:rPr>
              <w:t>RS.AN-07</w:t>
            </w:r>
          </w:p>
        </w:tc>
        <w:tc>
          <w:tcPr>
            <w:tcW w:w="2057" w:type="dxa"/>
            <w:gridSpan w:val="2"/>
            <w:tcBorders>
              <w:top w:val="single" w:sz="4" w:space="0" w:color="auto"/>
              <w:left w:val="single" w:sz="4" w:space="0" w:color="000000"/>
              <w:bottom w:val="single" w:sz="4" w:space="0" w:color="auto"/>
              <w:right w:val="single" w:sz="4" w:space="0" w:color="000000"/>
            </w:tcBorders>
          </w:tcPr>
          <w:p w14:paraId="1E4A5955" w14:textId="77777777" w:rsidR="001261A7" w:rsidRPr="0057710A" w:rsidRDefault="001261A7" w:rsidP="00A5562B">
            <w:pPr>
              <w:rPr>
                <w:rFonts w:ascii="Calibri" w:eastAsia="Calibri" w:hAnsi="Calibri" w:cs="Calibri"/>
              </w:rPr>
            </w:pPr>
            <w:r w:rsidRPr="00CE6D44">
              <w:rPr>
                <w:rFonts w:ascii="Calibri" w:eastAsia="Calibri" w:hAnsi="Calibri" w:cs="Calibri"/>
              </w:rPr>
              <w:t xml:space="preserve">Incident data and metadata are collected, and </w:t>
            </w:r>
            <w:r w:rsidRPr="00CE6D44">
              <w:rPr>
                <w:rFonts w:ascii="Calibri" w:eastAsia="Calibri" w:hAnsi="Calibri" w:cs="Calibri"/>
              </w:rPr>
              <w:lastRenderedPageBreak/>
              <w:t>their integrity and provenance are preserved</w:t>
            </w:r>
          </w:p>
        </w:tc>
      </w:tr>
      <w:tr w:rsidR="001261A7" w14:paraId="1EF24A42" w14:textId="77777777" w:rsidTr="00A5562B">
        <w:trPr>
          <w:trHeight w:val="404"/>
        </w:trPr>
        <w:tc>
          <w:tcPr>
            <w:tcW w:w="1185" w:type="dxa"/>
            <w:vMerge/>
            <w:tcBorders>
              <w:left w:val="single" w:sz="4" w:space="0" w:color="auto"/>
              <w:bottom w:val="single" w:sz="4" w:space="0" w:color="auto"/>
              <w:right w:val="single" w:sz="4" w:space="0" w:color="auto"/>
            </w:tcBorders>
          </w:tcPr>
          <w:p w14:paraId="4CD9480F"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46AE3E4B"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25988ABB"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680EE659"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EA7C9F0" w14:textId="77777777" w:rsidR="001261A7" w:rsidRDefault="001261A7" w:rsidP="00A5562B">
            <w:pPr>
              <w:ind w:left="1"/>
              <w:rPr>
                <w:rFonts w:ascii="Calibri" w:eastAsia="Calibri" w:hAnsi="Calibri" w:cs="Calibri"/>
              </w:rPr>
            </w:pPr>
            <w:r>
              <w:rPr>
                <w:rFonts w:ascii="Calibri" w:eastAsia="Calibri" w:hAnsi="Calibri" w:cs="Calibri"/>
              </w:rPr>
              <w:t>RS.AN-08</w:t>
            </w:r>
          </w:p>
        </w:tc>
        <w:tc>
          <w:tcPr>
            <w:tcW w:w="2057" w:type="dxa"/>
            <w:gridSpan w:val="2"/>
            <w:tcBorders>
              <w:top w:val="single" w:sz="4" w:space="0" w:color="auto"/>
              <w:left w:val="single" w:sz="4" w:space="0" w:color="000000"/>
              <w:bottom w:val="single" w:sz="4" w:space="0" w:color="auto"/>
              <w:right w:val="single" w:sz="4" w:space="0" w:color="000000"/>
            </w:tcBorders>
          </w:tcPr>
          <w:p w14:paraId="25FABB5B" w14:textId="77777777" w:rsidR="001261A7" w:rsidRPr="0057710A" w:rsidRDefault="001261A7" w:rsidP="00A5562B">
            <w:pPr>
              <w:rPr>
                <w:rFonts w:ascii="Calibri" w:eastAsia="Calibri" w:hAnsi="Calibri" w:cs="Calibri"/>
              </w:rPr>
            </w:pPr>
            <w:r w:rsidRPr="00CE6D44">
              <w:rPr>
                <w:rFonts w:ascii="Calibri" w:eastAsia="Calibri" w:hAnsi="Calibri" w:cs="Calibri"/>
              </w:rPr>
              <w:t>An incident's magnitude is estimated and validated</w:t>
            </w:r>
          </w:p>
        </w:tc>
      </w:tr>
      <w:tr w:rsidR="001261A7" w14:paraId="55A0B6CC" w14:textId="77777777" w:rsidTr="00A5562B">
        <w:trPr>
          <w:trHeight w:val="404"/>
        </w:trPr>
        <w:tc>
          <w:tcPr>
            <w:tcW w:w="1185" w:type="dxa"/>
            <w:tcBorders>
              <w:top w:val="single" w:sz="4" w:space="0" w:color="auto"/>
              <w:left w:val="single" w:sz="4" w:space="0" w:color="auto"/>
              <w:bottom w:val="single" w:sz="4" w:space="0" w:color="auto"/>
              <w:right w:val="single" w:sz="4" w:space="0" w:color="auto"/>
            </w:tcBorders>
          </w:tcPr>
          <w:p w14:paraId="5017824B" w14:textId="77777777" w:rsidR="001261A7" w:rsidRDefault="001261A7" w:rsidP="00A5562B">
            <w:pPr>
              <w:rPr>
                <w:rFonts w:ascii="Calibri" w:eastAsia="Calibri" w:hAnsi="Calibri" w:cs="Calibri"/>
              </w:rPr>
            </w:pPr>
            <w:r>
              <w:rPr>
                <w:rFonts w:ascii="Calibri" w:eastAsia="Calibri" w:hAnsi="Calibri" w:cs="Calibri"/>
              </w:rPr>
              <w:t>RS</w:t>
            </w:r>
          </w:p>
        </w:tc>
        <w:tc>
          <w:tcPr>
            <w:tcW w:w="1207" w:type="dxa"/>
            <w:gridSpan w:val="2"/>
            <w:tcBorders>
              <w:top w:val="single" w:sz="4" w:space="0" w:color="auto"/>
              <w:left w:val="single" w:sz="4" w:space="0" w:color="auto"/>
              <w:bottom w:val="single" w:sz="4" w:space="0" w:color="auto"/>
              <w:right w:val="single" w:sz="4" w:space="0" w:color="auto"/>
            </w:tcBorders>
          </w:tcPr>
          <w:p w14:paraId="30EE598E" w14:textId="77777777" w:rsidR="001261A7" w:rsidRDefault="001261A7" w:rsidP="00A5562B">
            <w:pPr>
              <w:ind w:left="1"/>
              <w:rPr>
                <w:rFonts w:ascii="Calibri" w:eastAsia="Calibri" w:hAnsi="Calibri" w:cs="Calibri"/>
              </w:rPr>
            </w:pPr>
            <w:r>
              <w:rPr>
                <w:rFonts w:ascii="Calibri" w:eastAsia="Calibri" w:hAnsi="Calibri" w:cs="Calibri"/>
              </w:rPr>
              <w:t>Respond</w:t>
            </w:r>
          </w:p>
        </w:tc>
        <w:tc>
          <w:tcPr>
            <w:tcW w:w="1158" w:type="dxa"/>
            <w:tcBorders>
              <w:top w:val="single" w:sz="4" w:space="0" w:color="auto"/>
              <w:left w:val="single" w:sz="4" w:space="0" w:color="auto"/>
              <w:bottom w:val="single" w:sz="4" w:space="0" w:color="auto"/>
              <w:right w:val="single" w:sz="4" w:space="0" w:color="auto"/>
            </w:tcBorders>
          </w:tcPr>
          <w:p w14:paraId="42EE5C0D" w14:textId="77777777" w:rsidR="001261A7" w:rsidRDefault="001261A7" w:rsidP="00A5562B">
            <w:pPr>
              <w:ind w:left="1"/>
              <w:rPr>
                <w:rFonts w:ascii="Calibri" w:eastAsia="Calibri" w:hAnsi="Calibri" w:cs="Calibri"/>
              </w:rPr>
            </w:pPr>
            <w:r>
              <w:rPr>
                <w:rFonts w:ascii="Calibri" w:eastAsia="Calibri" w:hAnsi="Calibri" w:cs="Calibri"/>
              </w:rPr>
              <w:t>CO</w:t>
            </w:r>
          </w:p>
        </w:tc>
        <w:tc>
          <w:tcPr>
            <w:tcW w:w="1806" w:type="dxa"/>
            <w:gridSpan w:val="3"/>
            <w:tcBorders>
              <w:top w:val="single" w:sz="4" w:space="0" w:color="auto"/>
              <w:left w:val="single" w:sz="4" w:space="0" w:color="auto"/>
              <w:bottom w:val="single" w:sz="4" w:space="0" w:color="auto"/>
              <w:right w:val="single" w:sz="4" w:space="0" w:color="auto"/>
            </w:tcBorders>
          </w:tcPr>
          <w:p w14:paraId="4D4E32CB" w14:textId="77777777" w:rsidR="001261A7" w:rsidRPr="00CE6D44" w:rsidRDefault="001261A7" w:rsidP="00A5562B">
            <w:pPr>
              <w:ind w:left="1"/>
              <w:rPr>
                <w:rFonts w:ascii="Calibri" w:eastAsia="Calibri" w:hAnsi="Calibri" w:cs="Calibri"/>
              </w:rPr>
            </w:pPr>
            <w:r w:rsidRPr="00CE6D44">
              <w:rPr>
                <w:rFonts w:ascii="Calibri" w:eastAsia="Calibri" w:hAnsi="Calibri" w:cs="Calibri"/>
              </w:rPr>
              <w:t>Incident Response Reporting and Communication</w:t>
            </w:r>
          </w:p>
        </w:tc>
        <w:tc>
          <w:tcPr>
            <w:tcW w:w="1936" w:type="dxa"/>
            <w:tcBorders>
              <w:top w:val="single" w:sz="4" w:space="0" w:color="auto"/>
              <w:left w:val="single" w:sz="4" w:space="0" w:color="auto"/>
              <w:bottom w:val="single" w:sz="4" w:space="0" w:color="auto"/>
              <w:right w:val="single" w:sz="4" w:space="0" w:color="000000"/>
            </w:tcBorders>
          </w:tcPr>
          <w:p w14:paraId="4BFF67F1" w14:textId="77777777" w:rsidR="001261A7" w:rsidRDefault="001261A7" w:rsidP="00A5562B">
            <w:pPr>
              <w:ind w:left="1"/>
              <w:rPr>
                <w:rFonts w:ascii="Calibri" w:eastAsia="Calibri" w:hAnsi="Calibri" w:cs="Calibri"/>
              </w:rPr>
            </w:pPr>
            <w:r w:rsidRPr="00CE6D44">
              <w:rPr>
                <w:rFonts w:ascii="Calibri" w:eastAsia="Calibri" w:hAnsi="Calibri" w:cs="Calibri"/>
              </w:rPr>
              <w:t>RS.CO-02</w:t>
            </w:r>
          </w:p>
        </w:tc>
        <w:tc>
          <w:tcPr>
            <w:tcW w:w="2057" w:type="dxa"/>
            <w:gridSpan w:val="2"/>
            <w:tcBorders>
              <w:top w:val="single" w:sz="4" w:space="0" w:color="auto"/>
              <w:left w:val="single" w:sz="4" w:space="0" w:color="000000"/>
              <w:bottom w:val="single" w:sz="4" w:space="0" w:color="auto"/>
              <w:right w:val="single" w:sz="4" w:space="0" w:color="000000"/>
            </w:tcBorders>
          </w:tcPr>
          <w:p w14:paraId="20436C5C" w14:textId="77777777" w:rsidR="001261A7" w:rsidRPr="0057710A" w:rsidRDefault="001261A7" w:rsidP="00A5562B">
            <w:pPr>
              <w:rPr>
                <w:rFonts w:ascii="Calibri" w:eastAsia="Calibri" w:hAnsi="Calibri" w:cs="Calibri"/>
              </w:rPr>
            </w:pPr>
            <w:r w:rsidRPr="00CE6D44">
              <w:rPr>
                <w:rFonts w:ascii="Calibri" w:eastAsia="Calibri" w:hAnsi="Calibri" w:cs="Calibri"/>
              </w:rPr>
              <w:t>Internal and external stakeholders are notified of incidents</w:t>
            </w:r>
          </w:p>
        </w:tc>
      </w:tr>
      <w:tr w:rsidR="001261A7" w14:paraId="0C77686E" w14:textId="77777777" w:rsidTr="00A5562B">
        <w:trPr>
          <w:trHeight w:val="404"/>
        </w:trPr>
        <w:tc>
          <w:tcPr>
            <w:tcW w:w="1185" w:type="dxa"/>
            <w:tcBorders>
              <w:top w:val="single" w:sz="4" w:space="0" w:color="auto"/>
              <w:left w:val="single" w:sz="4" w:space="0" w:color="auto"/>
              <w:bottom w:val="single" w:sz="4" w:space="0" w:color="auto"/>
              <w:right w:val="single" w:sz="4" w:space="0" w:color="auto"/>
            </w:tcBorders>
          </w:tcPr>
          <w:p w14:paraId="1191A4DA" w14:textId="77777777" w:rsidR="001261A7" w:rsidRDefault="001261A7" w:rsidP="00A5562B">
            <w:pPr>
              <w:rPr>
                <w:rFonts w:ascii="Calibri" w:eastAsia="Calibri" w:hAnsi="Calibri" w:cs="Calibri"/>
              </w:rPr>
            </w:pPr>
            <w:r>
              <w:rPr>
                <w:rFonts w:ascii="Calibri" w:eastAsia="Calibri" w:hAnsi="Calibri" w:cs="Calibri"/>
              </w:rPr>
              <w:t>RS</w:t>
            </w:r>
          </w:p>
        </w:tc>
        <w:tc>
          <w:tcPr>
            <w:tcW w:w="1207" w:type="dxa"/>
            <w:gridSpan w:val="2"/>
            <w:tcBorders>
              <w:top w:val="single" w:sz="4" w:space="0" w:color="auto"/>
              <w:left w:val="single" w:sz="4" w:space="0" w:color="auto"/>
              <w:bottom w:val="single" w:sz="4" w:space="0" w:color="auto"/>
              <w:right w:val="single" w:sz="4" w:space="0" w:color="auto"/>
            </w:tcBorders>
          </w:tcPr>
          <w:p w14:paraId="1B6DF286" w14:textId="77777777" w:rsidR="001261A7" w:rsidRDefault="001261A7" w:rsidP="00A5562B">
            <w:pPr>
              <w:ind w:left="1"/>
              <w:rPr>
                <w:rFonts w:ascii="Calibri" w:eastAsia="Calibri" w:hAnsi="Calibri" w:cs="Calibri"/>
              </w:rPr>
            </w:pPr>
            <w:r>
              <w:rPr>
                <w:rFonts w:ascii="Calibri" w:eastAsia="Calibri" w:hAnsi="Calibri" w:cs="Calibri"/>
              </w:rPr>
              <w:t>Respond</w:t>
            </w:r>
          </w:p>
        </w:tc>
        <w:tc>
          <w:tcPr>
            <w:tcW w:w="1158" w:type="dxa"/>
            <w:tcBorders>
              <w:top w:val="single" w:sz="4" w:space="0" w:color="auto"/>
              <w:left w:val="single" w:sz="4" w:space="0" w:color="auto"/>
              <w:bottom w:val="single" w:sz="4" w:space="0" w:color="auto"/>
              <w:right w:val="single" w:sz="4" w:space="0" w:color="auto"/>
            </w:tcBorders>
          </w:tcPr>
          <w:p w14:paraId="63FDC26A" w14:textId="77777777" w:rsidR="001261A7" w:rsidRDefault="001261A7" w:rsidP="00A5562B">
            <w:pPr>
              <w:ind w:left="1"/>
              <w:rPr>
                <w:rFonts w:ascii="Calibri" w:eastAsia="Calibri" w:hAnsi="Calibri" w:cs="Calibri"/>
              </w:rPr>
            </w:pPr>
            <w:r>
              <w:rPr>
                <w:rFonts w:ascii="Calibri" w:eastAsia="Calibri" w:hAnsi="Calibri" w:cs="Calibri"/>
              </w:rPr>
              <w:t>CO</w:t>
            </w:r>
          </w:p>
        </w:tc>
        <w:tc>
          <w:tcPr>
            <w:tcW w:w="1806" w:type="dxa"/>
            <w:gridSpan w:val="3"/>
            <w:tcBorders>
              <w:top w:val="single" w:sz="4" w:space="0" w:color="auto"/>
              <w:left w:val="single" w:sz="4" w:space="0" w:color="auto"/>
              <w:bottom w:val="single" w:sz="4" w:space="0" w:color="auto"/>
              <w:right w:val="single" w:sz="4" w:space="0" w:color="auto"/>
            </w:tcBorders>
          </w:tcPr>
          <w:p w14:paraId="19183E24" w14:textId="77777777" w:rsidR="001261A7" w:rsidRPr="00CE6D44" w:rsidRDefault="001261A7" w:rsidP="00A5562B">
            <w:pPr>
              <w:ind w:left="1"/>
              <w:rPr>
                <w:rFonts w:ascii="Calibri" w:eastAsia="Calibri" w:hAnsi="Calibri" w:cs="Calibri"/>
              </w:rPr>
            </w:pPr>
            <w:r w:rsidRPr="00CE6D44">
              <w:rPr>
                <w:rFonts w:ascii="Calibri" w:eastAsia="Calibri" w:hAnsi="Calibri" w:cs="Calibri"/>
              </w:rPr>
              <w:t>Incident Response Reporting and Communication</w:t>
            </w:r>
          </w:p>
        </w:tc>
        <w:tc>
          <w:tcPr>
            <w:tcW w:w="1936" w:type="dxa"/>
            <w:tcBorders>
              <w:top w:val="single" w:sz="4" w:space="0" w:color="auto"/>
              <w:left w:val="single" w:sz="4" w:space="0" w:color="auto"/>
              <w:bottom w:val="single" w:sz="4" w:space="0" w:color="auto"/>
              <w:right w:val="single" w:sz="4" w:space="0" w:color="000000"/>
            </w:tcBorders>
          </w:tcPr>
          <w:p w14:paraId="5214B88E" w14:textId="77777777" w:rsidR="001261A7" w:rsidRDefault="001261A7" w:rsidP="00A5562B">
            <w:pPr>
              <w:ind w:left="1"/>
              <w:rPr>
                <w:rFonts w:ascii="Calibri" w:eastAsia="Calibri" w:hAnsi="Calibri" w:cs="Calibri"/>
              </w:rPr>
            </w:pPr>
            <w:r w:rsidRPr="00CE6D44">
              <w:rPr>
                <w:rFonts w:ascii="Calibri" w:eastAsia="Calibri" w:hAnsi="Calibri" w:cs="Calibri"/>
              </w:rPr>
              <w:t>RS.CO-0</w:t>
            </w:r>
            <w:r>
              <w:rPr>
                <w:rFonts w:ascii="Calibri" w:eastAsia="Calibri" w:hAnsi="Calibri" w:cs="Calibri"/>
              </w:rPr>
              <w:t>3</w:t>
            </w:r>
          </w:p>
        </w:tc>
        <w:tc>
          <w:tcPr>
            <w:tcW w:w="2057" w:type="dxa"/>
            <w:gridSpan w:val="2"/>
            <w:tcBorders>
              <w:top w:val="single" w:sz="4" w:space="0" w:color="auto"/>
              <w:left w:val="single" w:sz="4" w:space="0" w:color="000000"/>
              <w:bottom w:val="single" w:sz="4" w:space="0" w:color="auto"/>
              <w:right w:val="single" w:sz="4" w:space="0" w:color="000000"/>
            </w:tcBorders>
          </w:tcPr>
          <w:p w14:paraId="7FF8F261" w14:textId="77777777" w:rsidR="001261A7" w:rsidRPr="0057710A" w:rsidRDefault="001261A7" w:rsidP="00A5562B">
            <w:pPr>
              <w:rPr>
                <w:rFonts w:ascii="Calibri" w:eastAsia="Calibri" w:hAnsi="Calibri" w:cs="Calibri"/>
              </w:rPr>
            </w:pPr>
            <w:r w:rsidRPr="00CE6D44">
              <w:rPr>
                <w:rFonts w:ascii="Calibri" w:eastAsia="Calibri" w:hAnsi="Calibri" w:cs="Calibri"/>
              </w:rPr>
              <w:t>Information is shared with designated internal and external stakeholders</w:t>
            </w:r>
          </w:p>
        </w:tc>
      </w:tr>
      <w:tr w:rsidR="001261A7" w14:paraId="73DC38FA" w14:textId="77777777" w:rsidTr="00A5562B">
        <w:trPr>
          <w:trHeight w:val="404"/>
        </w:trPr>
        <w:tc>
          <w:tcPr>
            <w:tcW w:w="1185" w:type="dxa"/>
            <w:tcBorders>
              <w:top w:val="single" w:sz="4" w:space="0" w:color="auto"/>
              <w:left w:val="single" w:sz="4" w:space="0" w:color="auto"/>
              <w:bottom w:val="single" w:sz="4" w:space="0" w:color="auto"/>
              <w:right w:val="single" w:sz="4" w:space="0" w:color="auto"/>
            </w:tcBorders>
          </w:tcPr>
          <w:p w14:paraId="5BEDFABB" w14:textId="77777777" w:rsidR="001261A7" w:rsidRDefault="001261A7" w:rsidP="00A5562B">
            <w:pPr>
              <w:rPr>
                <w:rFonts w:ascii="Calibri" w:eastAsia="Calibri" w:hAnsi="Calibri" w:cs="Calibri"/>
              </w:rPr>
            </w:pPr>
            <w:r>
              <w:rPr>
                <w:rFonts w:ascii="Calibri" w:eastAsia="Calibri" w:hAnsi="Calibri" w:cs="Calibri"/>
              </w:rPr>
              <w:t>RS</w:t>
            </w:r>
          </w:p>
        </w:tc>
        <w:tc>
          <w:tcPr>
            <w:tcW w:w="1207" w:type="dxa"/>
            <w:gridSpan w:val="2"/>
            <w:tcBorders>
              <w:top w:val="single" w:sz="4" w:space="0" w:color="auto"/>
              <w:left w:val="single" w:sz="4" w:space="0" w:color="auto"/>
              <w:bottom w:val="single" w:sz="4" w:space="0" w:color="auto"/>
              <w:right w:val="single" w:sz="4" w:space="0" w:color="auto"/>
            </w:tcBorders>
          </w:tcPr>
          <w:p w14:paraId="53B8CFAB" w14:textId="77777777" w:rsidR="001261A7" w:rsidRDefault="001261A7" w:rsidP="00A5562B">
            <w:pPr>
              <w:rPr>
                <w:rFonts w:ascii="Calibri" w:eastAsia="Calibri" w:hAnsi="Calibri" w:cs="Calibri"/>
              </w:rPr>
            </w:pPr>
            <w:r>
              <w:rPr>
                <w:rFonts w:ascii="Calibri" w:eastAsia="Calibri" w:hAnsi="Calibri" w:cs="Calibri"/>
              </w:rPr>
              <w:t>Respond</w:t>
            </w:r>
          </w:p>
        </w:tc>
        <w:tc>
          <w:tcPr>
            <w:tcW w:w="1158" w:type="dxa"/>
            <w:tcBorders>
              <w:top w:val="single" w:sz="4" w:space="0" w:color="auto"/>
              <w:left w:val="single" w:sz="4" w:space="0" w:color="auto"/>
              <w:bottom w:val="single" w:sz="4" w:space="0" w:color="auto"/>
              <w:right w:val="single" w:sz="4" w:space="0" w:color="auto"/>
            </w:tcBorders>
          </w:tcPr>
          <w:p w14:paraId="7403B6FF" w14:textId="77777777" w:rsidR="001261A7" w:rsidRDefault="001261A7" w:rsidP="00A5562B">
            <w:pPr>
              <w:ind w:left="1"/>
              <w:rPr>
                <w:rFonts w:ascii="Calibri" w:eastAsia="Calibri" w:hAnsi="Calibri" w:cs="Calibri"/>
              </w:rPr>
            </w:pPr>
            <w:r>
              <w:rPr>
                <w:rFonts w:ascii="Calibri" w:eastAsia="Calibri" w:hAnsi="Calibri" w:cs="Calibri"/>
              </w:rPr>
              <w:t>MI</w:t>
            </w:r>
          </w:p>
        </w:tc>
        <w:tc>
          <w:tcPr>
            <w:tcW w:w="1806" w:type="dxa"/>
            <w:gridSpan w:val="3"/>
            <w:tcBorders>
              <w:top w:val="single" w:sz="4" w:space="0" w:color="auto"/>
              <w:left w:val="single" w:sz="4" w:space="0" w:color="auto"/>
              <w:bottom w:val="single" w:sz="4" w:space="0" w:color="auto"/>
              <w:right w:val="single" w:sz="4" w:space="0" w:color="auto"/>
            </w:tcBorders>
          </w:tcPr>
          <w:p w14:paraId="4D9059B5" w14:textId="77777777" w:rsidR="001261A7" w:rsidRPr="00CE6D44" w:rsidRDefault="001261A7" w:rsidP="00A5562B">
            <w:pPr>
              <w:ind w:left="1"/>
              <w:rPr>
                <w:rFonts w:ascii="Calibri" w:eastAsia="Calibri" w:hAnsi="Calibri" w:cs="Calibri"/>
              </w:rPr>
            </w:pPr>
            <w:r w:rsidRPr="00CE6D44">
              <w:rPr>
                <w:rFonts w:ascii="Calibri" w:eastAsia="Calibri" w:hAnsi="Calibri" w:cs="Calibri"/>
              </w:rPr>
              <w:t>Incident Mitigation</w:t>
            </w:r>
          </w:p>
        </w:tc>
        <w:tc>
          <w:tcPr>
            <w:tcW w:w="1936" w:type="dxa"/>
            <w:tcBorders>
              <w:top w:val="single" w:sz="4" w:space="0" w:color="auto"/>
              <w:left w:val="single" w:sz="4" w:space="0" w:color="auto"/>
              <w:bottom w:val="single" w:sz="4" w:space="0" w:color="auto"/>
              <w:right w:val="single" w:sz="4" w:space="0" w:color="000000"/>
            </w:tcBorders>
          </w:tcPr>
          <w:p w14:paraId="35CE655F" w14:textId="77777777" w:rsidR="001261A7" w:rsidRPr="00CE6D44" w:rsidRDefault="001261A7" w:rsidP="00A5562B">
            <w:pPr>
              <w:ind w:left="1"/>
              <w:rPr>
                <w:rFonts w:ascii="Calibri" w:eastAsia="Calibri" w:hAnsi="Calibri" w:cs="Calibri"/>
              </w:rPr>
            </w:pPr>
            <w:r>
              <w:rPr>
                <w:rFonts w:ascii="Calibri" w:eastAsia="Calibri" w:hAnsi="Calibri" w:cs="Calibri"/>
              </w:rPr>
              <w:t>RS.MI-01</w:t>
            </w:r>
          </w:p>
        </w:tc>
        <w:tc>
          <w:tcPr>
            <w:tcW w:w="2057" w:type="dxa"/>
            <w:gridSpan w:val="2"/>
            <w:tcBorders>
              <w:top w:val="single" w:sz="4" w:space="0" w:color="auto"/>
              <w:left w:val="single" w:sz="4" w:space="0" w:color="000000"/>
              <w:bottom w:val="single" w:sz="4" w:space="0" w:color="auto"/>
              <w:right w:val="single" w:sz="4" w:space="0" w:color="000000"/>
            </w:tcBorders>
          </w:tcPr>
          <w:p w14:paraId="4A13C793" w14:textId="77777777" w:rsidR="001261A7" w:rsidRPr="00CE6D44" w:rsidRDefault="001261A7" w:rsidP="00A5562B">
            <w:pPr>
              <w:rPr>
                <w:rFonts w:ascii="Calibri" w:eastAsia="Calibri" w:hAnsi="Calibri" w:cs="Calibri"/>
              </w:rPr>
            </w:pPr>
            <w:r w:rsidRPr="00CE6D44">
              <w:rPr>
                <w:rFonts w:ascii="Calibri" w:eastAsia="Calibri" w:hAnsi="Calibri" w:cs="Calibri"/>
              </w:rPr>
              <w:t>Incidents are contained</w:t>
            </w:r>
          </w:p>
        </w:tc>
      </w:tr>
      <w:tr w:rsidR="001261A7" w14:paraId="320FC56C" w14:textId="77777777" w:rsidTr="00A5562B">
        <w:trPr>
          <w:trHeight w:val="404"/>
        </w:trPr>
        <w:tc>
          <w:tcPr>
            <w:tcW w:w="1185" w:type="dxa"/>
            <w:tcBorders>
              <w:top w:val="single" w:sz="4" w:space="0" w:color="auto"/>
              <w:left w:val="single" w:sz="4" w:space="0" w:color="auto"/>
              <w:bottom w:val="single" w:sz="4" w:space="0" w:color="auto"/>
              <w:right w:val="single" w:sz="4" w:space="0" w:color="auto"/>
            </w:tcBorders>
          </w:tcPr>
          <w:p w14:paraId="6282C235" w14:textId="77777777" w:rsidR="001261A7" w:rsidRDefault="001261A7" w:rsidP="00A5562B">
            <w:pPr>
              <w:rPr>
                <w:rFonts w:ascii="Calibri" w:eastAsia="Calibri" w:hAnsi="Calibri" w:cs="Calibri"/>
              </w:rPr>
            </w:pPr>
            <w:r>
              <w:rPr>
                <w:rFonts w:ascii="Calibri" w:eastAsia="Calibri" w:hAnsi="Calibri" w:cs="Calibri"/>
              </w:rPr>
              <w:t>RS</w:t>
            </w:r>
          </w:p>
        </w:tc>
        <w:tc>
          <w:tcPr>
            <w:tcW w:w="1207" w:type="dxa"/>
            <w:gridSpan w:val="2"/>
            <w:tcBorders>
              <w:top w:val="single" w:sz="4" w:space="0" w:color="auto"/>
              <w:left w:val="single" w:sz="4" w:space="0" w:color="auto"/>
              <w:bottom w:val="single" w:sz="4" w:space="0" w:color="auto"/>
              <w:right w:val="single" w:sz="4" w:space="0" w:color="auto"/>
            </w:tcBorders>
          </w:tcPr>
          <w:p w14:paraId="4D6160F7" w14:textId="77777777" w:rsidR="001261A7" w:rsidRDefault="001261A7" w:rsidP="00A5562B">
            <w:pPr>
              <w:ind w:left="1"/>
              <w:rPr>
                <w:rFonts w:ascii="Calibri" w:eastAsia="Calibri" w:hAnsi="Calibri" w:cs="Calibri"/>
              </w:rPr>
            </w:pPr>
            <w:r>
              <w:rPr>
                <w:rFonts w:ascii="Calibri" w:eastAsia="Calibri" w:hAnsi="Calibri" w:cs="Calibri"/>
              </w:rPr>
              <w:t>Respond</w:t>
            </w:r>
          </w:p>
        </w:tc>
        <w:tc>
          <w:tcPr>
            <w:tcW w:w="1158" w:type="dxa"/>
            <w:tcBorders>
              <w:top w:val="single" w:sz="4" w:space="0" w:color="auto"/>
              <w:left w:val="single" w:sz="4" w:space="0" w:color="auto"/>
              <w:bottom w:val="single" w:sz="4" w:space="0" w:color="auto"/>
              <w:right w:val="single" w:sz="4" w:space="0" w:color="auto"/>
            </w:tcBorders>
          </w:tcPr>
          <w:p w14:paraId="2BD1CB48" w14:textId="77777777" w:rsidR="001261A7" w:rsidRDefault="001261A7" w:rsidP="00A5562B">
            <w:pPr>
              <w:ind w:left="1"/>
              <w:rPr>
                <w:rFonts w:ascii="Calibri" w:eastAsia="Calibri" w:hAnsi="Calibri" w:cs="Calibri"/>
              </w:rPr>
            </w:pPr>
            <w:r>
              <w:rPr>
                <w:rFonts w:ascii="Calibri" w:eastAsia="Calibri" w:hAnsi="Calibri" w:cs="Calibri"/>
              </w:rPr>
              <w:t>MI</w:t>
            </w:r>
          </w:p>
        </w:tc>
        <w:tc>
          <w:tcPr>
            <w:tcW w:w="1806" w:type="dxa"/>
            <w:gridSpan w:val="3"/>
            <w:tcBorders>
              <w:top w:val="single" w:sz="4" w:space="0" w:color="auto"/>
              <w:left w:val="single" w:sz="4" w:space="0" w:color="auto"/>
              <w:bottom w:val="single" w:sz="4" w:space="0" w:color="auto"/>
              <w:right w:val="single" w:sz="4" w:space="0" w:color="auto"/>
            </w:tcBorders>
          </w:tcPr>
          <w:p w14:paraId="2A70640C" w14:textId="77777777" w:rsidR="001261A7" w:rsidRPr="00CE6D44" w:rsidRDefault="001261A7" w:rsidP="00A5562B">
            <w:pPr>
              <w:ind w:left="1"/>
              <w:rPr>
                <w:rFonts w:ascii="Calibri" w:eastAsia="Calibri" w:hAnsi="Calibri" w:cs="Calibri"/>
              </w:rPr>
            </w:pPr>
            <w:r w:rsidRPr="00CE6D44">
              <w:rPr>
                <w:rFonts w:ascii="Calibri" w:eastAsia="Calibri" w:hAnsi="Calibri" w:cs="Calibri"/>
              </w:rPr>
              <w:t>Incident Mitigation</w:t>
            </w:r>
          </w:p>
        </w:tc>
        <w:tc>
          <w:tcPr>
            <w:tcW w:w="1936" w:type="dxa"/>
            <w:tcBorders>
              <w:top w:val="single" w:sz="4" w:space="0" w:color="auto"/>
              <w:left w:val="single" w:sz="4" w:space="0" w:color="auto"/>
              <w:bottom w:val="single" w:sz="4" w:space="0" w:color="auto"/>
              <w:right w:val="single" w:sz="4" w:space="0" w:color="000000"/>
            </w:tcBorders>
          </w:tcPr>
          <w:p w14:paraId="34BAE080" w14:textId="77777777" w:rsidR="001261A7" w:rsidRPr="00CE6D44" w:rsidRDefault="001261A7" w:rsidP="00A5562B">
            <w:pPr>
              <w:ind w:left="1"/>
              <w:rPr>
                <w:rFonts w:ascii="Calibri" w:eastAsia="Calibri" w:hAnsi="Calibri" w:cs="Calibri"/>
              </w:rPr>
            </w:pPr>
            <w:r>
              <w:rPr>
                <w:rFonts w:ascii="Calibri" w:eastAsia="Calibri" w:hAnsi="Calibri" w:cs="Calibri"/>
              </w:rPr>
              <w:t>RS.MI-02</w:t>
            </w:r>
          </w:p>
        </w:tc>
        <w:tc>
          <w:tcPr>
            <w:tcW w:w="2057" w:type="dxa"/>
            <w:gridSpan w:val="2"/>
            <w:tcBorders>
              <w:top w:val="single" w:sz="4" w:space="0" w:color="auto"/>
              <w:left w:val="single" w:sz="4" w:space="0" w:color="000000"/>
              <w:bottom w:val="single" w:sz="4" w:space="0" w:color="auto"/>
              <w:right w:val="single" w:sz="4" w:space="0" w:color="000000"/>
            </w:tcBorders>
          </w:tcPr>
          <w:p w14:paraId="00435490" w14:textId="77777777" w:rsidR="001261A7" w:rsidRPr="00CE6D44" w:rsidRDefault="001261A7" w:rsidP="00A5562B">
            <w:pPr>
              <w:rPr>
                <w:rFonts w:ascii="Calibri" w:eastAsia="Calibri" w:hAnsi="Calibri" w:cs="Calibri"/>
              </w:rPr>
            </w:pPr>
            <w:r w:rsidRPr="002C4F55">
              <w:rPr>
                <w:rFonts w:ascii="Calibri" w:eastAsia="Calibri" w:hAnsi="Calibri" w:cs="Calibri"/>
              </w:rPr>
              <w:t>Incidents are eradicated</w:t>
            </w:r>
          </w:p>
        </w:tc>
      </w:tr>
      <w:tr w:rsidR="001261A7" w14:paraId="76563AB2" w14:textId="77777777" w:rsidTr="00A5562B">
        <w:trPr>
          <w:trHeight w:val="404"/>
        </w:trPr>
        <w:tc>
          <w:tcPr>
            <w:tcW w:w="1185" w:type="dxa"/>
            <w:vMerge w:val="restart"/>
            <w:tcBorders>
              <w:top w:val="single" w:sz="4" w:space="0" w:color="auto"/>
              <w:left w:val="single" w:sz="4" w:space="0" w:color="auto"/>
              <w:right w:val="single" w:sz="4" w:space="0" w:color="auto"/>
            </w:tcBorders>
          </w:tcPr>
          <w:p w14:paraId="2215810D" w14:textId="77777777" w:rsidR="001261A7" w:rsidRDefault="001261A7" w:rsidP="00A5562B">
            <w:pPr>
              <w:rPr>
                <w:rFonts w:ascii="Calibri" w:eastAsia="Calibri" w:hAnsi="Calibri" w:cs="Calibri"/>
              </w:rPr>
            </w:pPr>
            <w:r>
              <w:rPr>
                <w:rFonts w:ascii="Calibri" w:eastAsia="Calibri" w:hAnsi="Calibri" w:cs="Calibri"/>
              </w:rPr>
              <w:t>RC</w:t>
            </w:r>
          </w:p>
        </w:tc>
        <w:tc>
          <w:tcPr>
            <w:tcW w:w="1207" w:type="dxa"/>
            <w:gridSpan w:val="2"/>
            <w:vMerge w:val="restart"/>
            <w:tcBorders>
              <w:top w:val="single" w:sz="4" w:space="0" w:color="auto"/>
              <w:left w:val="single" w:sz="4" w:space="0" w:color="auto"/>
              <w:right w:val="single" w:sz="4" w:space="0" w:color="auto"/>
            </w:tcBorders>
          </w:tcPr>
          <w:p w14:paraId="2E049628" w14:textId="77777777" w:rsidR="001261A7" w:rsidRDefault="001261A7" w:rsidP="00A5562B">
            <w:pPr>
              <w:ind w:left="1"/>
              <w:rPr>
                <w:rFonts w:ascii="Calibri" w:eastAsia="Calibri" w:hAnsi="Calibri" w:cs="Calibri"/>
              </w:rPr>
            </w:pPr>
            <w:r>
              <w:rPr>
                <w:rFonts w:ascii="Calibri" w:eastAsia="Calibri" w:hAnsi="Calibri" w:cs="Calibri"/>
              </w:rPr>
              <w:t>Recover</w:t>
            </w:r>
          </w:p>
        </w:tc>
        <w:tc>
          <w:tcPr>
            <w:tcW w:w="1158" w:type="dxa"/>
            <w:vMerge w:val="restart"/>
            <w:tcBorders>
              <w:top w:val="single" w:sz="4" w:space="0" w:color="auto"/>
              <w:left w:val="single" w:sz="4" w:space="0" w:color="auto"/>
              <w:right w:val="single" w:sz="4" w:space="0" w:color="auto"/>
            </w:tcBorders>
          </w:tcPr>
          <w:p w14:paraId="01014C7C" w14:textId="77777777" w:rsidR="001261A7" w:rsidRDefault="001261A7" w:rsidP="00A5562B">
            <w:pPr>
              <w:ind w:left="1"/>
              <w:rPr>
                <w:rFonts w:ascii="Calibri" w:eastAsia="Calibri" w:hAnsi="Calibri" w:cs="Calibri"/>
              </w:rPr>
            </w:pPr>
            <w:r>
              <w:rPr>
                <w:rFonts w:ascii="Calibri" w:eastAsia="Calibri" w:hAnsi="Calibri" w:cs="Calibri"/>
              </w:rPr>
              <w:t>RP</w:t>
            </w:r>
          </w:p>
        </w:tc>
        <w:tc>
          <w:tcPr>
            <w:tcW w:w="1806" w:type="dxa"/>
            <w:gridSpan w:val="3"/>
            <w:vMerge w:val="restart"/>
            <w:tcBorders>
              <w:top w:val="single" w:sz="4" w:space="0" w:color="auto"/>
              <w:left w:val="single" w:sz="4" w:space="0" w:color="auto"/>
              <w:right w:val="single" w:sz="4" w:space="0" w:color="auto"/>
            </w:tcBorders>
          </w:tcPr>
          <w:p w14:paraId="29DFDD42" w14:textId="77777777" w:rsidR="001261A7" w:rsidRPr="00CE6D44" w:rsidRDefault="001261A7" w:rsidP="00A5562B">
            <w:pPr>
              <w:ind w:left="1"/>
              <w:rPr>
                <w:rFonts w:ascii="Calibri" w:eastAsia="Calibri" w:hAnsi="Calibri" w:cs="Calibri"/>
              </w:rPr>
            </w:pPr>
            <w:r w:rsidRPr="002C4F55">
              <w:rPr>
                <w:rFonts w:ascii="Calibri" w:eastAsia="Calibri" w:hAnsi="Calibri" w:cs="Calibri"/>
              </w:rPr>
              <w:t>Incident Recovery Plan Execution</w:t>
            </w:r>
          </w:p>
        </w:tc>
        <w:tc>
          <w:tcPr>
            <w:tcW w:w="1936" w:type="dxa"/>
            <w:tcBorders>
              <w:top w:val="single" w:sz="4" w:space="0" w:color="auto"/>
              <w:left w:val="single" w:sz="4" w:space="0" w:color="auto"/>
              <w:bottom w:val="single" w:sz="4" w:space="0" w:color="auto"/>
              <w:right w:val="single" w:sz="4" w:space="0" w:color="000000"/>
            </w:tcBorders>
          </w:tcPr>
          <w:p w14:paraId="0C37E6E7" w14:textId="77777777" w:rsidR="001261A7" w:rsidRPr="00CE6D44" w:rsidRDefault="001261A7" w:rsidP="00A5562B">
            <w:pPr>
              <w:ind w:left="1"/>
              <w:rPr>
                <w:rFonts w:ascii="Calibri" w:eastAsia="Calibri" w:hAnsi="Calibri" w:cs="Calibri"/>
              </w:rPr>
            </w:pPr>
            <w:r>
              <w:rPr>
                <w:rFonts w:ascii="Calibri" w:eastAsia="Calibri" w:hAnsi="Calibri" w:cs="Calibri"/>
              </w:rPr>
              <w:t>RC.RP-01</w:t>
            </w:r>
          </w:p>
        </w:tc>
        <w:tc>
          <w:tcPr>
            <w:tcW w:w="2057" w:type="dxa"/>
            <w:gridSpan w:val="2"/>
            <w:tcBorders>
              <w:top w:val="single" w:sz="4" w:space="0" w:color="auto"/>
              <w:left w:val="single" w:sz="4" w:space="0" w:color="000000"/>
              <w:bottom w:val="single" w:sz="4" w:space="0" w:color="auto"/>
              <w:right w:val="single" w:sz="4" w:space="0" w:color="000000"/>
            </w:tcBorders>
          </w:tcPr>
          <w:p w14:paraId="57A1D431" w14:textId="77777777" w:rsidR="001261A7" w:rsidRPr="00CE6D44" w:rsidRDefault="001261A7" w:rsidP="00A5562B">
            <w:pPr>
              <w:rPr>
                <w:rFonts w:ascii="Calibri" w:eastAsia="Calibri" w:hAnsi="Calibri" w:cs="Calibri"/>
              </w:rPr>
            </w:pPr>
            <w:r w:rsidRPr="002C4F55">
              <w:rPr>
                <w:rFonts w:ascii="Calibri" w:eastAsia="Calibri" w:hAnsi="Calibri" w:cs="Calibri"/>
              </w:rPr>
              <w:t xml:space="preserve">The recovery portion </w:t>
            </w:r>
            <w:proofErr w:type="spellStart"/>
            <w:proofErr w:type="gramStart"/>
            <w:r w:rsidRPr="002C4F55">
              <w:rPr>
                <w:rFonts w:ascii="Calibri" w:eastAsia="Calibri" w:hAnsi="Calibri" w:cs="Calibri"/>
              </w:rPr>
              <w:t>ofthe</w:t>
            </w:r>
            <w:proofErr w:type="spellEnd"/>
            <w:proofErr w:type="gramEnd"/>
            <w:r w:rsidRPr="002C4F55">
              <w:rPr>
                <w:rFonts w:ascii="Calibri" w:eastAsia="Calibri" w:hAnsi="Calibri" w:cs="Calibri"/>
              </w:rPr>
              <w:t xml:space="preserve"> incident response plan is executed once initiated from the incident response process</w:t>
            </w:r>
          </w:p>
        </w:tc>
      </w:tr>
      <w:tr w:rsidR="001261A7" w14:paraId="07BCA853" w14:textId="77777777" w:rsidTr="00A5562B">
        <w:trPr>
          <w:trHeight w:val="404"/>
        </w:trPr>
        <w:tc>
          <w:tcPr>
            <w:tcW w:w="1185" w:type="dxa"/>
            <w:vMerge/>
            <w:tcBorders>
              <w:left w:val="single" w:sz="4" w:space="0" w:color="auto"/>
              <w:right w:val="single" w:sz="4" w:space="0" w:color="auto"/>
            </w:tcBorders>
          </w:tcPr>
          <w:p w14:paraId="6516AD8E"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320D1A32"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3BB2C270"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53DA0719"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6E4F1DB3" w14:textId="77777777" w:rsidR="001261A7" w:rsidRPr="00CE6D44" w:rsidRDefault="001261A7" w:rsidP="00A5562B">
            <w:pPr>
              <w:ind w:left="1"/>
              <w:rPr>
                <w:rFonts w:ascii="Calibri" w:eastAsia="Calibri" w:hAnsi="Calibri" w:cs="Calibri"/>
              </w:rPr>
            </w:pPr>
            <w:r>
              <w:rPr>
                <w:rFonts w:ascii="Calibri" w:eastAsia="Calibri" w:hAnsi="Calibri" w:cs="Calibri"/>
              </w:rPr>
              <w:t>RC.RP-02</w:t>
            </w:r>
          </w:p>
        </w:tc>
        <w:tc>
          <w:tcPr>
            <w:tcW w:w="2057" w:type="dxa"/>
            <w:gridSpan w:val="2"/>
            <w:tcBorders>
              <w:top w:val="single" w:sz="4" w:space="0" w:color="auto"/>
              <w:left w:val="single" w:sz="4" w:space="0" w:color="000000"/>
              <w:bottom w:val="single" w:sz="4" w:space="0" w:color="auto"/>
              <w:right w:val="single" w:sz="4" w:space="0" w:color="000000"/>
            </w:tcBorders>
          </w:tcPr>
          <w:p w14:paraId="6C335123" w14:textId="77777777" w:rsidR="001261A7" w:rsidRPr="00CE6D44" w:rsidRDefault="001261A7" w:rsidP="00A5562B">
            <w:pPr>
              <w:rPr>
                <w:rFonts w:ascii="Calibri" w:eastAsia="Calibri" w:hAnsi="Calibri" w:cs="Calibri"/>
              </w:rPr>
            </w:pPr>
            <w:r w:rsidRPr="002C4F55">
              <w:rPr>
                <w:rFonts w:ascii="Calibri" w:eastAsia="Calibri" w:hAnsi="Calibri" w:cs="Calibri"/>
              </w:rPr>
              <w:t>Recovery actions are selected, scoped, prioritized, and performed</w:t>
            </w:r>
          </w:p>
        </w:tc>
      </w:tr>
      <w:tr w:rsidR="001261A7" w14:paraId="435DCF44" w14:textId="77777777" w:rsidTr="00A5562B">
        <w:trPr>
          <w:trHeight w:val="404"/>
        </w:trPr>
        <w:tc>
          <w:tcPr>
            <w:tcW w:w="1185" w:type="dxa"/>
            <w:vMerge/>
            <w:tcBorders>
              <w:left w:val="single" w:sz="4" w:space="0" w:color="auto"/>
              <w:right w:val="single" w:sz="4" w:space="0" w:color="auto"/>
            </w:tcBorders>
          </w:tcPr>
          <w:p w14:paraId="6B922E53"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62080C81"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69D48F7F"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1A91E4CA"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6A02D134" w14:textId="77777777" w:rsidR="001261A7" w:rsidRPr="00CE6D44" w:rsidRDefault="001261A7" w:rsidP="00A5562B">
            <w:pPr>
              <w:ind w:left="1"/>
              <w:rPr>
                <w:rFonts w:ascii="Calibri" w:eastAsia="Calibri" w:hAnsi="Calibri" w:cs="Calibri"/>
              </w:rPr>
            </w:pPr>
            <w:r>
              <w:rPr>
                <w:rFonts w:ascii="Calibri" w:eastAsia="Calibri" w:hAnsi="Calibri" w:cs="Calibri"/>
              </w:rPr>
              <w:t>RC.RP-03</w:t>
            </w:r>
          </w:p>
        </w:tc>
        <w:tc>
          <w:tcPr>
            <w:tcW w:w="2057" w:type="dxa"/>
            <w:gridSpan w:val="2"/>
            <w:tcBorders>
              <w:top w:val="single" w:sz="4" w:space="0" w:color="auto"/>
              <w:left w:val="single" w:sz="4" w:space="0" w:color="000000"/>
              <w:bottom w:val="single" w:sz="4" w:space="0" w:color="auto"/>
              <w:right w:val="single" w:sz="4" w:space="0" w:color="000000"/>
            </w:tcBorders>
          </w:tcPr>
          <w:p w14:paraId="09209E19" w14:textId="77777777" w:rsidR="001261A7" w:rsidRPr="00CE6D44" w:rsidRDefault="001261A7" w:rsidP="00A5562B">
            <w:pPr>
              <w:rPr>
                <w:rFonts w:ascii="Calibri" w:eastAsia="Calibri" w:hAnsi="Calibri" w:cs="Calibri"/>
              </w:rPr>
            </w:pPr>
            <w:r w:rsidRPr="002C4F55">
              <w:rPr>
                <w:rFonts w:ascii="Calibri" w:eastAsia="Calibri" w:hAnsi="Calibri" w:cs="Calibri"/>
              </w:rPr>
              <w:t>The integrity of backups and other restoration assets is verified before using them for restoration</w:t>
            </w:r>
          </w:p>
        </w:tc>
      </w:tr>
      <w:tr w:rsidR="001261A7" w14:paraId="25478EE6" w14:textId="77777777" w:rsidTr="00A5562B">
        <w:trPr>
          <w:trHeight w:val="404"/>
        </w:trPr>
        <w:tc>
          <w:tcPr>
            <w:tcW w:w="1185" w:type="dxa"/>
            <w:vMerge/>
            <w:tcBorders>
              <w:left w:val="single" w:sz="4" w:space="0" w:color="auto"/>
              <w:right w:val="single" w:sz="4" w:space="0" w:color="auto"/>
            </w:tcBorders>
          </w:tcPr>
          <w:p w14:paraId="00E547A9"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76FADDB5"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11185541"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6D8B5E3A"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6AAB914" w14:textId="77777777" w:rsidR="001261A7" w:rsidRPr="00CE6D44" w:rsidRDefault="001261A7" w:rsidP="00A5562B">
            <w:pPr>
              <w:ind w:left="1"/>
              <w:rPr>
                <w:rFonts w:ascii="Calibri" w:eastAsia="Calibri" w:hAnsi="Calibri" w:cs="Calibri"/>
              </w:rPr>
            </w:pPr>
            <w:r>
              <w:rPr>
                <w:rFonts w:ascii="Calibri" w:eastAsia="Calibri" w:hAnsi="Calibri" w:cs="Calibri"/>
              </w:rPr>
              <w:t>RC.RP-04</w:t>
            </w:r>
          </w:p>
        </w:tc>
        <w:tc>
          <w:tcPr>
            <w:tcW w:w="2057" w:type="dxa"/>
            <w:gridSpan w:val="2"/>
            <w:tcBorders>
              <w:top w:val="single" w:sz="4" w:space="0" w:color="auto"/>
              <w:left w:val="single" w:sz="4" w:space="0" w:color="000000"/>
              <w:bottom w:val="single" w:sz="4" w:space="0" w:color="auto"/>
              <w:right w:val="single" w:sz="4" w:space="0" w:color="000000"/>
            </w:tcBorders>
          </w:tcPr>
          <w:p w14:paraId="2E8AFE39" w14:textId="77777777" w:rsidR="001261A7" w:rsidRPr="00CE6D44" w:rsidRDefault="001261A7" w:rsidP="00A5562B">
            <w:pPr>
              <w:rPr>
                <w:rFonts w:ascii="Calibri" w:eastAsia="Calibri" w:hAnsi="Calibri" w:cs="Calibri"/>
              </w:rPr>
            </w:pPr>
            <w:r w:rsidRPr="002C4F55">
              <w:rPr>
                <w:rFonts w:ascii="Calibri" w:eastAsia="Calibri" w:hAnsi="Calibri" w:cs="Calibri"/>
              </w:rPr>
              <w:t>Critical mission functions and cybersecurity risk management are considered to establish post-incident operational norms</w:t>
            </w:r>
          </w:p>
        </w:tc>
      </w:tr>
      <w:tr w:rsidR="001261A7" w14:paraId="6366F20B" w14:textId="77777777" w:rsidTr="00A5562B">
        <w:trPr>
          <w:trHeight w:val="404"/>
        </w:trPr>
        <w:tc>
          <w:tcPr>
            <w:tcW w:w="1185" w:type="dxa"/>
            <w:vMerge/>
            <w:tcBorders>
              <w:left w:val="single" w:sz="4" w:space="0" w:color="auto"/>
              <w:right w:val="single" w:sz="4" w:space="0" w:color="auto"/>
            </w:tcBorders>
          </w:tcPr>
          <w:p w14:paraId="4541DE41"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0AF82F25" w14:textId="77777777" w:rsidR="001261A7" w:rsidRDefault="001261A7" w:rsidP="00A5562B">
            <w:pPr>
              <w:ind w:left="1"/>
              <w:rPr>
                <w:rFonts w:ascii="Calibri" w:eastAsia="Calibri" w:hAnsi="Calibri" w:cs="Calibri"/>
              </w:rPr>
            </w:pPr>
          </w:p>
        </w:tc>
        <w:tc>
          <w:tcPr>
            <w:tcW w:w="1158" w:type="dxa"/>
            <w:vMerge/>
            <w:tcBorders>
              <w:left w:val="single" w:sz="4" w:space="0" w:color="auto"/>
              <w:right w:val="single" w:sz="4" w:space="0" w:color="auto"/>
            </w:tcBorders>
          </w:tcPr>
          <w:p w14:paraId="6E355583"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right w:val="single" w:sz="4" w:space="0" w:color="auto"/>
            </w:tcBorders>
          </w:tcPr>
          <w:p w14:paraId="0F1E6FD7"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1DB5384A" w14:textId="77777777" w:rsidR="001261A7" w:rsidRPr="00CE6D44" w:rsidRDefault="001261A7" w:rsidP="00A5562B">
            <w:pPr>
              <w:ind w:left="1"/>
              <w:rPr>
                <w:rFonts w:ascii="Calibri" w:eastAsia="Calibri" w:hAnsi="Calibri" w:cs="Calibri"/>
              </w:rPr>
            </w:pPr>
            <w:r>
              <w:rPr>
                <w:rFonts w:ascii="Calibri" w:eastAsia="Calibri" w:hAnsi="Calibri" w:cs="Calibri"/>
              </w:rPr>
              <w:t>RC.RP-05</w:t>
            </w:r>
          </w:p>
        </w:tc>
        <w:tc>
          <w:tcPr>
            <w:tcW w:w="2057" w:type="dxa"/>
            <w:gridSpan w:val="2"/>
            <w:tcBorders>
              <w:top w:val="single" w:sz="4" w:space="0" w:color="auto"/>
              <w:left w:val="single" w:sz="4" w:space="0" w:color="000000"/>
              <w:bottom w:val="single" w:sz="4" w:space="0" w:color="auto"/>
              <w:right w:val="single" w:sz="4" w:space="0" w:color="000000"/>
            </w:tcBorders>
          </w:tcPr>
          <w:p w14:paraId="4C3D36AA" w14:textId="77777777" w:rsidR="001261A7" w:rsidRPr="00CE6D44" w:rsidRDefault="001261A7" w:rsidP="00A5562B">
            <w:pPr>
              <w:rPr>
                <w:rFonts w:ascii="Calibri" w:eastAsia="Calibri" w:hAnsi="Calibri" w:cs="Calibri"/>
              </w:rPr>
            </w:pPr>
            <w:r w:rsidRPr="002C4F55">
              <w:rPr>
                <w:rFonts w:ascii="Calibri" w:eastAsia="Calibri" w:hAnsi="Calibri" w:cs="Calibri"/>
              </w:rPr>
              <w:t>The integrity of restored assets is verified, systems and services are restored, and normal operating status is confirmed</w:t>
            </w:r>
          </w:p>
        </w:tc>
      </w:tr>
      <w:tr w:rsidR="001261A7" w14:paraId="5C6F1ADD" w14:textId="77777777" w:rsidTr="00A5562B">
        <w:trPr>
          <w:trHeight w:val="404"/>
        </w:trPr>
        <w:tc>
          <w:tcPr>
            <w:tcW w:w="1185" w:type="dxa"/>
            <w:vMerge/>
            <w:tcBorders>
              <w:left w:val="single" w:sz="4" w:space="0" w:color="auto"/>
              <w:right w:val="single" w:sz="4" w:space="0" w:color="auto"/>
            </w:tcBorders>
          </w:tcPr>
          <w:p w14:paraId="7F608B79"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35D3AE59"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14D45CE2"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31FC07B2"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auto"/>
              <w:right w:val="single" w:sz="4" w:space="0" w:color="000000"/>
            </w:tcBorders>
          </w:tcPr>
          <w:p w14:paraId="2CBFF6FB" w14:textId="77777777" w:rsidR="001261A7" w:rsidRDefault="001261A7" w:rsidP="00A5562B">
            <w:pPr>
              <w:ind w:left="1"/>
              <w:rPr>
                <w:rFonts w:ascii="Calibri" w:eastAsia="Calibri" w:hAnsi="Calibri" w:cs="Calibri"/>
              </w:rPr>
            </w:pPr>
            <w:r>
              <w:rPr>
                <w:rFonts w:ascii="Calibri" w:eastAsia="Calibri" w:hAnsi="Calibri" w:cs="Calibri"/>
              </w:rPr>
              <w:t>RC.RP-06</w:t>
            </w:r>
          </w:p>
        </w:tc>
        <w:tc>
          <w:tcPr>
            <w:tcW w:w="2057" w:type="dxa"/>
            <w:gridSpan w:val="2"/>
            <w:tcBorders>
              <w:top w:val="single" w:sz="4" w:space="0" w:color="auto"/>
              <w:left w:val="single" w:sz="4" w:space="0" w:color="000000"/>
              <w:bottom w:val="single" w:sz="4" w:space="0" w:color="auto"/>
              <w:right w:val="single" w:sz="4" w:space="0" w:color="000000"/>
            </w:tcBorders>
          </w:tcPr>
          <w:p w14:paraId="5B72C151" w14:textId="77777777" w:rsidR="001261A7" w:rsidRPr="00CE6D44" w:rsidRDefault="001261A7" w:rsidP="00A5562B">
            <w:pPr>
              <w:rPr>
                <w:rFonts w:ascii="Calibri" w:eastAsia="Calibri" w:hAnsi="Calibri" w:cs="Calibri"/>
              </w:rPr>
            </w:pPr>
            <w:r w:rsidRPr="002C4F55">
              <w:rPr>
                <w:rFonts w:ascii="Calibri" w:eastAsia="Calibri" w:hAnsi="Calibri" w:cs="Calibri"/>
              </w:rPr>
              <w:t xml:space="preserve">The end of incident recovery is declared based on criteria, and </w:t>
            </w:r>
            <w:proofErr w:type="spellStart"/>
            <w:r w:rsidRPr="002C4F55">
              <w:rPr>
                <w:rFonts w:ascii="Calibri" w:eastAsia="Calibri" w:hAnsi="Calibri" w:cs="Calibri"/>
              </w:rPr>
              <w:t>incidentrelated</w:t>
            </w:r>
            <w:proofErr w:type="spellEnd"/>
            <w:r w:rsidRPr="002C4F55">
              <w:rPr>
                <w:rFonts w:ascii="Calibri" w:eastAsia="Calibri" w:hAnsi="Calibri" w:cs="Calibri"/>
              </w:rPr>
              <w:t xml:space="preserve"> documentation is completed</w:t>
            </w:r>
          </w:p>
        </w:tc>
      </w:tr>
      <w:tr w:rsidR="001261A7" w14:paraId="16A5B85F" w14:textId="77777777" w:rsidTr="00A5562B">
        <w:trPr>
          <w:trHeight w:val="404"/>
        </w:trPr>
        <w:tc>
          <w:tcPr>
            <w:tcW w:w="1185" w:type="dxa"/>
            <w:vMerge/>
            <w:tcBorders>
              <w:left w:val="single" w:sz="4" w:space="0" w:color="auto"/>
              <w:right w:val="single" w:sz="4" w:space="0" w:color="auto"/>
            </w:tcBorders>
          </w:tcPr>
          <w:p w14:paraId="2D667358" w14:textId="77777777" w:rsidR="001261A7" w:rsidRDefault="001261A7" w:rsidP="00A5562B">
            <w:pPr>
              <w:rPr>
                <w:rFonts w:ascii="Calibri" w:eastAsia="Calibri" w:hAnsi="Calibri" w:cs="Calibri"/>
              </w:rPr>
            </w:pPr>
          </w:p>
        </w:tc>
        <w:tc>
          <w:tcPr>
            <w:tcW w:w="1207" w:type="dxa"/>
            <w:gridSpan w:val="2"/>
            <w:vMerge/>
            <w:tcBorders>
              <w:left w:val="single" w:sz="4" w:space="0" w:color="auto"/>
              <w:right w:val="single" w:sz="4" w:space="0" w:color="auto"/>
            </w:tcBorders>
          </w:tcPr>
          <w:p w14:paraId="4E63AF64" w14:textId="77777777" w:rsidR="001261A7" w:rsidRDefault="001261A7" w:rsidP="00A5562B">
            <w:pPr>
              <w:ind w:left="1"/>
              <w:rPr>
                <w:rFonts w:ascii="Calibri" w:eastAsia="Calibri" w:hAnsi="Calibri" w:cs="Calibri"/>
              </w:rPr>
            </w:pPr>
          </w:p>
        </w:tc>
        <w:tc>
          <w:tcPr>
            <w:tcW w:w="1158" w:type="dxa"/>
            <w:vMerge w:val="restart"/>
            <w:tcBorders>
              <w:top w:val="single" w:sz="4" w:space="0" w:color="auto"/>
              <w:left w:val="single" w:sz="4" w:space="0" w:color="auto"/>
              <w:right w:val="single" w:sz="4" w:space="0" w:color="auto"/>
            </w:tcBorders>
          </w:tcPr>
          <w:p w14:paraId="614C608C" w14:textId="77777777" w:rsidR="001261A7" w:rsidRDefault="001261A7" w:rsidP="00A5562B">
            <w:pPr>
              <w:ind w:left="1"/>
              <w:rPr>
                <w:rFonts w:ascii="Calibri" w:eastAsia="Calibri" w:hAnsi="Calibri" w:cs="Calibri"/>
              </w:rPr>
            </w:pPr>
            <w:r>
              <w:rPr>
                <w:rFonts w:ascii="Calibri" w:eastAsia="Calibri" w:hAnsi="Calibri" w:cs="Calibri"/>
              </w:rPr>
              <w:t>CO</w:t>
            </w:r>
          </w:p>
        </w:tc>
        <w:tc>
          <w:tcPr>
            <w:tcW w:w="1806" w:type="dxa"/>
            <w:gridSpan w:val="3"/>
            <w:vMerge w:val="restart"/>
            <w:tcBorders>
              <w:top w:val="single" w:sz="4" w:space="0" w:color="auto"/>
              <w:left w:val="single" w:sz="4" w:space="0" w:color="auto"/>
              <w:right w:val="single" w:sz="4" w:space="0" w:color="auto"/>
            </w:tcBorders>
          </w:tcPr>
          <w:p w14:paraId="4A20D72A" w14:textId="77777777" w:rsidR="001261A7" w:rsidRPr="00CE6D44" w:rsidRDefault="001261A7" w:rsidP="00A5562B">
            <w:pPr>
              <w:ind w:left="1"/>
              <w:rPr>
                <w:rFonts w:ascii="Calibri" w:eastAsia="Calibri" w:hAnsi="Calibri" w:cs="Calibri"/>
              </w:rPr>
            </w:pPr>
            <w:r w:rsidRPr="002C4F55">
              <w:rPr>
                <w:rFonts w:ascii="Calibri" w:eastAsia="Calibri" w:hAnsi="Calibri" w:cs="Calibri"/>
              </w:rPr>
              <w:t>Incident Recovery Communication</w:t>
            </w:r>
          </w:p>
        </w:tc>
        <w:tc>
          <w:tcPr>
            <w:tcW w:w="1936" w:type="dxa"/>
            <w:tcBorders>
              <w:top w:val="single" w:sz="4" w:space="0" w:color="auto"/>
              <w:left w:val="single" w:sz="4" w:space="0" w:color="auto"/>
              <w:bottom w:val="single" w:sz="4" w:space="0" w:color="auto"/>
              <w:right w:val="single" w:sz="4" w:space="0" w:color="000000"/>
            </w:tcBorders>
          </w:tcPr>
          <w:p w14:paraId="68EB4D35" w14:textId="77777777" w:rsidR="001261A7" w:rsidRDefault="001261A7" w:rsidP="00A5562B">
            <w:pPr>
              <w:ind w:left="1"/>
              <w:rPr>
                <w:rFonts w:ascii="Calibri" w:eastAsia="Calibri" w:hAnsi="Calibri" w:cs="Calibri"/>
              </w:rPr>
            </w:pPr>
            <w:r>
              <w:rPr>
                <w:rFonts w:ascii="Calibri" w:eastAsia="Calibri" w:hAnsi="Calibri" w:cs="Calibri"/>
              </w:rPr>
              <w:t>RC.CO-03</w:t>
            </w:r>
          </w:p>
        </w:tc>
        <w:tc>
          <w:tcPr>
            <w:tcW w:w="2057" w:type="dxa"/>
            <w:gridSpan w:val="2"/>
            <w:tcBorders>
              <w:top w:val="single" w:sz="4" w:space="0" w:color="auto"/>
              <w:left w:val="single" w:sz="4" w:space="0" w:color="000000"/>
              <w:bottom w:val="single" w:sz="4" w:space="0" w:color="auto"/>
              <w:right w:val="single" w:sz="4" w:space="0" w:color="000000"/>
            </w:tcBorders>
          </w:tcPr>
          <w:p w14:paraId="25FDDA20" w14:textId="77777777" w:rsidR="001261A7" w:rsidRPr="00CE6D44" w:rsidRDefault="001261A7" w:rsidP="00A5562B">
            <w:pPr>
              <w:rPr>
                <w:rFonts w:ascii="Calibri" w:eastAsia="Calibri" w:hAnsi="Calibri" w:cs="Calibri"/>
              </w:rPr>
            </w:pPr>
            <w:r w:rsidRPr="002C4F55">
              <w:rPr>
                <w:rFonts w:ascii="Calibri" w:eastAsia="Calibri" w:hAnsi="Calibri" w:cs="Calibri"/>
              </w:rPr>
              <w:t>Recovery activities and progress in restoring operational capabilities are communicated to designated internal and external stakeholders</w:t>
            </w:r>
          </w:p>
        </w:tc>
      </w:tr>
      <w:tr w:rsidR="001261A7" w14:paraId="0C63CEB1" w14:textId="77777777" w:rsidTr="00A5562B">
        <w:trPr>
          <w:trHeight w:val="404"/>
        </w:trPr>
        <w:tc>
          <w:tcPr>
            <w:tcW w:w="1185" w:type="dxa"/>
            <w:vMerge/>
            <w:tcBorders>
              <w:left w:val="single" w:sz="4" w:space="0" w:color="auto"/>
              <w:bottom w:val="single" w:sz="4" w:space="0" w:color="auto"/>
              <w:right w:val="single" w:sz="4" w:space="0" w:color="auto"/>
            </w:tcBorders>
          </w:tcPr>
          <w:p w14:paraId="6E9ED792" w14:textId="77777777" w:rsidR="001261A7" w:rsidRDefault="001261A7" w:rsidP="00A5562B">
            <w:pPr>
              <w:rPr>
                <w:rFonts w:ascii="Calibri" w:eastAsia="Calibri" w:hAnsi="Calibri" w:cs="Calibri"/>
              </w:rPr>
            </w:pPr>
          </w:p>
        </w:tc>
        <w:tc>
          <w:tcPr>
            <w:tcW w:w="1207" w:type="dxa"/>
            <w:gridSpan w:val="2"/>
            <w:vMerge/>
            <w:tcBorders>
              <w:left w:val="single" w:sz="4" w:space="0" w:color="auto"/>
              <w:bottom w:val="single" w:sz="4" w:space="0" w:color="auto"/>
              <w:right w:val="single" w:sz="4" w:space="0" w:color="auto"/>
            </w:tcBorders>
          </w:tcPr>
          <w:p w14:paraId="5EC0EBAE" w14:textId="77777777" w:rsidR="001261A7" w:rsidRDefault="001261A7" w:rsidP="00A5562B">
            <w:pPr>
              <w:ind w:left="1"/>
              <w:rPr>
                <w:rFonts w:ascii="Calibri" w:eastAsia="Calibri" w:hAnsi="Calibri" w:cs="Calibri"/>
              </w:rPr>
            </w:pPr>
          </w:p>
        </w:tc>
        <w:tc>
          <w:tcPr>
            <w:tcW w:w="1158" w:type="dxa"/>
            <w:vMerge/>
            <w:tcBorders>
              <w:left w:val="single" w:sz="4" w:space="0" w:color="auto"/>
              <w:bottom w:val="single" w:sz="4" w:space="0" w:color="auto"/>
              <w:right w:val="single" w:sz="4" w:space="0" w:color="auto"/>
            </w:tcBorders>
          </w:tcPr>
          <w:p w14:paraId="2A1E64EE" w14:textId="77777777" w:rsidR="001261A7" w:rsidRDefault="001261A7" w:rsidP="00A5562B">
            <w:pPr>
              <w:ind w:left="1"/>
              <w:rPr>
                <w:rFonts w:ascii="Calibri" w:eastAsia="Calibri" w:hAnsi="Calibri" w:cs="Calibri"/>
              </w:rPr>
            </w:pPr>
          </w:p>
        </w:tc>
        <w:tc>
          <w:tcPr>
            <w:tcW w:w="1806" w:type="dxa"/>
            <w:gridSpan w:val="3"/>
            <w:vMerge/>
            <w:tcBorders>
              <w:left w:val="single" w:sz="4" w:space="0" w:color="auto"/>
              <w:bottom w:val="single" w:sz="4" w:space="0" w:color="auto"/>
              <w:right w:val="single" w:sz="4" w:space="0" w:color="auto"/>
            </w:tcBorders>
          </w:tcPr>
          <w:p w14:paraId="6B12B575" w14:textId="77777777" w:rsidR="001261A7" w:rsidRPr="00CE6D44" w:rsidRDefault="001261A7" w:rsidP="00A5562B">
            <w:pPr>
              <w:ind w:left="1"/>
              <w:rPr>
                <w:rFonts w:ascii="Calibri" w:eastAsia="Calibri" w:hAnsi="Calibri" w:cs="Calibri"/>
              </w:rPr>
            </w:pPr>
          </w:p>
        </w:tc>
        <w:tc>
          <w:tcPr>
            <w:tcW w:w="1936" w:type="dxa"/>
            <w:tcBorders>
              <w:top w:val="single" w:sz="4" w:space="0" w:color="auto"/>
              <w:left w:val="single" w:sz="4" w:space="0" w:color="auto"/>
              <w:bottom w:val="single" w:sz="4" w:space="0" w:color="000000"/>
              <w:right w:val="single" w:sz="4" w:space="0" w:color="000000"/>
            </w:tcBorders>
          </w:tcPr>
          <w:p w14:paraId="47C82FC8" w14:textId="77777777" w:rsidR="001261A7" w:rsidRDefault="001261A7" w:rsidP="00A5562B">
            <w:pPr>
              <w:ind w:left="1"/>
              <w:rPr>
                <w:rFonts w:ascii="Calibri" w:eastAsia="Calibri" w:hAnsi="Calibri" w:cs="Calibri"/>
              </w:rPr>
            </w:pPr>
            <w:r>
              <w:rPr>
                <w:rFonts w:ascii="Calibri" w:eastAsia="Calibri" w:hAnsi="Calibri" w:cs="Calibri"/>
              </w:rPr>
              <w:t>RC.CO-04</w:t>
            </w:r>
          </w:p>
        </w:tc>
        <w:tc>
          <w:tcPr>
            <w:tcW w:w="2057" w:type="dxa"/>
            <w:gridSpan w:val="2"/>
            <w:tcBorders>
              <w:top w:val="single" w:sz="4" w:space="0" w:color="auto"/>
              <w:left w:val="single" w:sz="4" w:space="0" w:color="000000"/>
              <w:bottom w:val="single" w:sz="4" w:space="0" w:color="000000"/>
              <w:right w:val="single" w:sz="4" w:space="0" w:color="000000"/>
            </w:tcBorders>
          </w:tcPr>
          <w:p w14:paraId="65DDE33F" w14:textId="77777777" w:rsidR="001261A7" w:rsidRPr="00CE6D44" w:rsidRDefault="001261A7" w:rsidP="00A5562B">
            <w:pPr>
              <w:rPr>
                <w:rFonts w:ascii="Calibri" w:eastAsia="Calibri" w:hAnsi="Calibri" w:cs="Calibri"/>
              </w:rPr>
            </w:pPr>
            <w:r w:rsidRPr="002C4F55">
              <w:rPr>
                <w:rFonts w:ascii="Calibri" w:eastAsia="Calibri" w:hAnsi="Calibri" w:cs="Calibri"/>
              </w:rPr>
              <w:t>Public updates on incident recovery are shared using approved methods and messaging</w:t>
            </w:r>
          </w:p>
        </w:tc>
      </w:tr>
    </w:tbl>
    <w:p w14:paraId="6BFD17DE" w14:textId="77777777" w:rsidR="001261A7" w:rsidRDefault="001261A7" w:rsidP="001261A7"/>
    <w:p w14:paraId="08FC4DAE" w14:textId="77777777" w:rsidR="001261A7" w:rsidRDefault="001261A7" w:rsidP="001261A7"/>
    <w:p w14:paraId="523CC53B" w14:textId="77777777" w:rsidR="001261A7" w:rsidRDefault="001261A7" w:rsidP="001261A7"/>
    <w:p w14:paraId="6C2A6F3C" w14:textId="29162042" w:rsidR="00BB7363" w:rsidRDefault="001261A7" w:rsidP="001261A7">
      <w:pPr>
        <w:pStyle w:val="Heading2"/>
      </w:pPr>
      <w:r>
        <w:t>ISM implementation plan</w:t>
      </w:r>
    </w:p>
    <w:tbl>
      <w:tblPr>
        <w:tblStyle w:val="GridTable4-Accent1"/>
        <w:tblW w:w="0" w:type="auto"/>
        <w:tblLook w:val="04A0" w:firstRow="1" w:lastRow="0" w:firstColumn="1" w:lastColumn="0" w:noHBand="0" w:noVBand="1"/>
      </w:tblPr>
      <w:tblGrid>
        <w:gridCol w:w="4675"/>
        <w:gridCol w:w="4675"/>
      </w:tblGrid>
      <w:tr w:rsidR="001261A7" w14:paraId="49100CAD"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6D1320" w14:textId="77777777" w:rsidR="001261A7" w:rsidRDefault="001261A7" w:rsidP="00A5562B">
            <w:r>
              <w:t>COBIT objective</w:t>
            </w:r>
          </w:p>
        </w:tc>
        <w:tc>
          <w:tcPr>
            <w:tcW w:w="4675" w:type="dxa"/>
          </w:tcPr>
          <w:p w14:paraId="37837443"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NIST CSF 2.0 Function</w:t>
            </w:r>
          </w:p>
        </w:tc>
      </w:tr>
      <w:tr w:rsidR="001261A7" w14:paraId="75AE20A9"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7C316A1" w14:textId="77777777" w:rsidR="001261A7" w:rsidRDefault="001261A7" w:rsidP="00A5562B">
            <w:r>
              <w:t>APO14</w:t>
            </w:r>
          </w:p>
        </w:tc>
        <w:tc>
          <w:tcPr>
            <w:tcW w:w="4675" w:type="dxa"/>
          </w:tcPr>
          <w:p w14:paraId="6247C06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Identify</w:t>
            </w:r>
          </w:p>
        </w:tc>
      </w:tr>
      <w:tr w:rsidR="001261A7" w14:paraId="15CF1DE1"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3427F865" w14:textId="77777777" w:rsidR="001261A7" w:rsidRDefault="001261A7" w:rsidP="00A5562B">
            <w:r>
              <w:t>APO13</w:t>
            </w:r>
          </w:p>
        </w:tc>
        <w:tc>
          <w:tcPr>
            <w:tcW w:w="4675" w:type="dxa"/>
          </w:tcPr>
          <w:p w14:paraId="7C70FE0C"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Protect</w:t>
            </w:r>
          </w:p>
        </w:tc>
      </w:tr>
      <w:tr w:rsidR="001261A7" w14:paraId="64F93ACF"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5B9FC9B" w14:textId="77777777" w:rsidR="001261A7" w:rsidRDefault="001261A7" w:rsidP="00A5562B">
            <w:r>
              <w:t>DSS02</w:t>
            </w:r>
          </w:p>
        </w:tc>
        <w:tc>
          <w:tcPr>
            <w:tcW w:w="4675" w:type="dxa"/>
          </w:tcPr>
          <w:p w14:paraId="0B1CA52C"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Respond</w:t>
            </w:r>
          </w:p>
        </w:tc>
      </w:tr>
    </w:tbl>
    <w:p w14:paraId="48520F62" w14:textId="77777777" w:rsidR="001261A7" w:rsidRDefault="001261A7" w:rsidP="001261A7"/>
    <w:p w14:paraId="0F2509EE" w14:textId="77777777" w:rsidR="001261A7" w:rsidRDefault="001261A7" w:rsidP="001261A7"/>
    <w:tbl>
      <w:tblPr>
        <w:tblStyle w:val="GridTable4-Accent4"/>
        <w:tblW w:w="0" w:type="auto"/>
        <w:tblLook w:val="04A0" w:firstRow="1" w:lastRow="0" w:firstColumn="1" w:lastColumn="0" w:noHBand="0" w:noVBand="1"/>
      </w:tblPr>
      <w:tblGrid>
        <w:gridCol w:w="4675"/>
        <w:gridCol w:w="4675"/>
      </w:tblGrid>
      <w:tr w:rsidR="001261A7" w14:paraId="35E9D64E"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AFAB572" w14:textId="77777777" w:rsidR="001261A7" w:rsidRDefault="001261A7" w:rsidP="00A5562B">
            <w:r>
              <w:t>NIST CSF 2.0 function</w:t>
            </w:r>
          </w:p>
        </w:tc>
        <w:tc>
          <w:tcPr>
            <w:tcW w:w="4675" w:type="dxa"/>
          </w:tcPr>
          <w:p w14:paraId="1F0FA2EB"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Tier</w:t>
            </w:r>
          </w:p>
        </w:tc>
      </w:tr>
      <w:tr w:rsidR="001261A7" w14:paraId="70D79B15"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CF4C5E" w14:textId="77777777" w:rsidR="001261A7" w:rsidRDefault="001261A7" w:rsidP="00A5562B">
            <w:bookmarkStart w:id="4" w:name="_Hlk217471321"/>
            <w:r>
              <w:t>Govern</w:t>
            </w:r>
          </w:p>
        </w:tc>
        <w:tc>
          <w:tcPr>
            <w:tcW w:w="4675" w:type="dxa"/>
          </w:tcPr>
          <w:p w14:paraId="39B1B0C7"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Tier 1</w:t>
            </w:r>
          </w:p>
        </w:tc>
      </w:tr>
      <w:tr w:rsidR="001261A7" w14:paraId="1637756E"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1A6557D6" w14:textId="77777777" w:rsidR="001261A7" w:rsidRDefault="001261A7" w:rsidP="00A5562B">
            <w:r>
              <w:t>Identify</w:t>
            </w:r>
          </w:p>
        </w:tc>
        <w:tc>
          <w:tcPr>
            <w:tcW w:w="4675" w:type="dxa"/>
          </w:tcPr>
          <w:p w14:paraId="3CE7731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Tier 2</w:t>
            </w:r>
          </w:p>
        </w:tc>
      </w:tr>
      <w:tr w:rsidR="001261A7" w14:paraId="5A44656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8A0AD4A" w14:textId="77777777" w:rsidR="001261A7" w:rsidRDefault="001261A7" w:rsidP="00A5562B">
            <w:r>
              <w:t>Protect</w:t>
            </w:r>
          </w:p>
        </w:tc>
        <w:tc>
          <w:tcPr>
            <w:tcW w:w="4675" w:type="dxa"/>
          </w:tcPr>
          <w:p w14:paraId="7724CFCA"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Tier 3</w:t>
            </w:r>
          </w:p>
        </w:tc>
      </w:tr>
      <w:tr w:rsidR="001261A7" w14:paraId="2550FC84"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0CF3055A" w14:textId="77777777" w:rsidR="001261A7" w:rsidRDefault="001261A7" w:rsidP="00A5562B">
            <w:r>
              <w:t>Detect</w:t>
            </w:r>
          </w:p>
        </w:tc>
        <w:tc>
          <w:tcPr>
            <w:tcW w:w="4675" w:type="dxa"/>
          </w:tcPr>
          <w:p w14:paraId="6220F482"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Tier 1</w:t>
            </w:r>
          </w:p>
        </w:tc>
      </w:tr>
      <w:tr w:rsidR="001261A7" w14:paraId="0010CA43"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EF40CE6" w14:textId="77777777" w:rsidR="001261A7" w:rsidRDefault="001261A7" w:rsidP="00A5562B">
            <w:r>
              <w:t>Respond</w:t>
            </w:r>
          </w:p>
        </w:tc>
        <w:tc>
          <w:tcPr>
            <w:tcW w:w="4675" w:type="dxa"/>
          </w:tcPr>
          <w:p w14:paraId="639FAF31"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Tier 2</w:t>
            </w:r>
          </w:p>
        </w:tc>
      </w:tr>
      <w:tr w:rsidR="001261A7" w14:paraId="2AA8BFA6"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1F2C2F8E" w14:textId="77777777" w:rsidR="001261A7" w:rsidRDefault="001261A7" w:rsidP="00A5562B">
            <w:r>
              <w:t>Recover</w:t>
            </w:r>
          </w:p>
        </w:tc>
        <w:tc>
          <w:tcPr>
            <w:tcW w:w="4675" w:type="dxa"/>
          </w:tcPr>
          <w:p w14:paraId="7D290B70"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t>Tier 1</w:t>
            </w:r>
          </w:p>
        </w:tc>
      </w:tr>
      <w:bookmarkEnd w:id="4"/>
    </w:tbl>
    <w:p w14:paraId="26CD15CD" w14:textId="77777777" w:rsidR="001261A7" w:rsidRDefault="001261A7" w:rsidP="001261A7"/>
    <w:tbl>
      <w:tblPr>
        <w:tblStyle w:val="TableGrid"/>
        <w:tblW w:w="0" w:type="auto"/>
        <w:tblLook w:val="04A0" w:firstRow="1" w:lastRow="0" w:firstColumn="1" w:lastColumn="0" w:noHBand="0" w:noVBand="1"/>
      </w:tblPr>
      <w:tblGrid>
        <w:gridCol w:w="2337"/>
        <w:gridCol w:w="2337"/>
        <w:gridCol w:w="2338"/>
        <w:gridCol w:w="2338"/>
      </w:tblGrid>
      <w:tr w:rsidR="001261A7" w14:paraId="7C0B36A3" w14:textId="77777777" w:rsidTr="00A5562B">
        <w:tc>
          <w:tcPr>
            <w:tcW w:w="9350" w:type="dxa"/>
            <w:gridSpan w:val="4"/>
          </w:tcPr>
          <w:p w14:paraId="24CA32CA" w14:textId="77777777" w:rsidR="001261A7" w:rsidRDefault="001261A7" w:rsidP="00A5562B">
            <w:pPr>
              <w:jc w:val="center"/>
            </w:pPr>
            <w:r>
              <w:t>Current profile</w:t>
            </w:r>
          </w:p>
        </w:tc>
      </w:tr>
      <w:tr w:rsidR="001261A7" w14:paraId="1EE02A20" w14:textId="77777777" w:rsidTr="00A5562B">
        <w:tc>
          <w:tcPr>
            <w:tcW w:w="2337" w:type="dxa"/>
          </w:tcPr>
          <w:p w14:paraId="553C0173" w14:textId="77777777" w:rsidR="001261A7" w:rsidRDefault="001261A7" w:rsidP="00A5562B">
            <w:r>
              <w:t>Function</w:t>
            </w:r>
          </w:p>
        </w:tc>
        <w:tc>
          <w:tcPr>
            <w:tcW w:w="2337" w:type="dxa"/>
          </w:tcPr>
          <w:p w14:paraId="7A108AE4" w14:textId="77777777" w:rsidR="001261A7" w:rsidRDefault="001261A7" w:rsidP="00A5562B">
            <w:r>
              <w:t>Category</w:t>
            </w:r>
          </w:p>
        </w:tc>
        <w:tc>
          <w:tcPr>
            <w:tcW w:w="2338" w:type="dxa"/>
          </w:tcPr>
          <w:p w14:paraId="67AD3F2B" w14:textId="77777777" w:rsidR="001261A7" w:rsidRDefault="001261A7" w:rsidP="00A5562B">
            <w:r>
              <w:t>Subcategory</w:t>
            </w:r>
          </w:p>
        </w:tc>
        <w:tc>
          <w:tcPr>
            <w:tcW w:w="2338" w:type="dxa"/>
          </w:tcPr>
          <w:p w14:paraId="7C5D35A6" w14:textId="77777777" w:rsidR="001261A7" w:rsidRDefault="001261A7" w:rsidP="00A5562B">
            <w:r>
              <w:t>Tier</w:t>
            </w:r>
          </w:p>
        </w:tc>
      </w:tr>
      <w:tr w:rsidR="001261A7" w14:paraId="67042F55" w14:textId="77777777" w:rsidTr="00A5562B">
        <w:tc>
          <w:tcPr>
            <w:tcW w:w="2337" w:type="dxa"/>
            <w:vMerge w:val="restart"/>
          </w:tcPr>
          <w:p w14:paraId="18BCDB2E" w14:textId="77777777" w:rsidR="001261A7" w:rsidRDefault="001261A7" w:rsidP="00A5562B">
            <w:r>
              <w:t>Protect</w:t>
            </w:r>
          </w:p>
        </w:tc>
        <w:tc>
          <w:tcPr>
            <w:tcW w:w="2337" w:type="dxa"/>
          </w:tcPr>
          <w:p w14:paraId="2031271D" w14:textId="77777777" w:rsidR="001261A7" w:rsidRDefault="001261A7" w:rsidP="00A5562B">
            <w:r w:rsidRPr="00CD4B6A">
              <w:t>Technology Infrastructure Resilience</w:t>
            </w:r>
          </w:p>
        </w:tc>
        <w:tc>
          <w:tcPr>
            <w:tcW w:w="2338" w:type="dxa"/>
          </w:tcPr>
          <w:p w14:paraId="18B64E3E" w14:textId="77777777" w:rsidR="001261A7" w:rsidRDefault="001261A7" w:rsidP="00A5562B">
            <w:r>
              <w:t>PR.IR-01</w:t>
            </w:r>
          </w:p>
        </w:tc>
        <w:tc>
          <w:tcPr>
            <w:tcW w:w="2338" w:type="dxa"/>
          </w:tcPr>
          <w:p w14:paraId="24E457AC" w14:textId="77777777" w:rsidR="001261A7" w:rsidRDefault="001261A7" w:rsidP="00A5562B">
            <w:r>
              <w:t>Tier 3</w:t>
            </w:r>
          </w:p>
        </w:tc>
      </w:tr>
      <w:tr w:rsidR="001261A7" w14:paraId="7D5803CF" w14:textId="77777777" w:rsidTr="00A5562B">
        <w:tc>
          <w:tcPr>
            <w:tcW w:w="2337" w:type="dxa"/>
            <w:vMerge/>
          </w:tcPr>
          <w:p w14:paraId="2698C585" w14:textId="77777777" w:rsidR="001261A7" w:rsidRDefault="001261A7" w:rsidP="00A5562B"/>
        </w:tc>
        <w:tc>
          <w:tcPr>
            <w:tcW w:w="2337" w:type="dxa"/>
          </w:tcPr>
          <w:p w14:paraId="4DDE3989" w14:textId="77777777" w:rsidR="001261A7" w:rsidRDefault="001261A7" w:rsidP="00A5562B">
            <w:r w:rsidRPr="000F4424">
              <w:t>Identity Management, Authentication, and Access Control</w:t>
            </w:r>
          </w:p>
        </w:tc>
        <w:tc>
          <w:tcPr>
            <w:tcW w:w="2338" w:type="dxa"/>
          </w:tcPr>
          <w:p w14:paraId="61521BC7" w14:textId="77777777" w:rsidR="001261A7" w:rsidRDefault="001261A7" w:rsidP="00A5562B">
            <w:proofErr w:type="gramStart"/>
            <w:r>
              <w:t>PR.AA</w:t>
            </w:r>
            <w:proofErr w:type="gramEnd"/>
            <w:r>
              <w:t>-03</w:t>
            </w:r>
          </w:p>
        </w:tc>
        <w:tc>
          <w:tcPr>
            <w:tcW w:w="2338" w:type="dxa"/>
          </w:tcPr>
          <w:p w14:paraId="2600876C" w14:textId="77777777" w:rsidR="001261A7" w:rsidRDefault="001261A7" w:rsidP="00A5562B">
            <w:r>
              <w:t>Tier 3</w:t>
            </w:r>
          </w:p>
        </w:tc>
      </w:tr>
      <w:tr w:rsidR="001261A7" w14:paraId="332C181A" w14:textId="77777777" w:rsidTr="00A5562B">
        <w:tc>
          <w:tcPr>
            <w:tcW w:w="2337" w:type="dxa"/>
            <w:vMerge/>
          </w:tcPr>
          <w:p w14:paraId="34972AA4" w14:textId="77777777" w:rsidR="001261A7" w:rsidRDefault="001261A7" w:rsidP="00A5562B"/>
        </w:tc>
        <w:tc>
          <w:tcPr>
            <w:tcW w:w="2337" w:type="dxa"/>
          </w:tcPr>
          <w:p w14:paraId="264B9498" w14:textId="77777777" w:rsidR="001261A7" w:rsidRDefault="001261A7" w:rsidP="00A5562B">
            <w:r w:rsidRPr="000F4424">
              <w:t>Data Security</w:t>
            </w:r>
          </w:p>
        </w:tc>
        <w:tc>
          <w:tcPr>
            <w:tcW w:w="2338" w:type="dxa"/>
          </w:tcPr>
          <w:p w14:paraId="3C905BD8" w14:textId="77777777" w:rsidR="001261A7" w:rsidRDefault="001261A7" w:rsidP="00A5562B">
            <w:r>
              <w:t>PR.DS-11</w:t>
            </w:r>
          </w:p>
        </w:tc>
        <w:tc>
          <w:tcPr>
            <w:tcW w:w="2338" w:type="dxa"/>
          </w:tcPr>
          <w:p w14:paraId="09203208" w14:textId="77777777" w:rsidR="001261A7" w:rsidRDefault="001261A7" w:rsidP="00A5562B">
            <w:r>
              <w:t>Tier 3</w:t>
            </w:r>
          </w:p>
        </w:tc>
      </w:tr>
      <w:tr w:rsidR="001261A7" w14:paraId="3EF00318" w14:textId="77777777" w:rsidTr="00A5562B">
        <w:tc>
          <w:tcPr>
            <w:tcW w:w="2337" w:type="dxa"/>
            <w:vMerge/>
          </w:tcPr>
          <w:p w14:paraId="3DA563F4" w14:textId="77777777" w:rsidR="001261A7" w:rsidRDefault="001261A7" w:rsidP="00A5562B"/>
        </w:tc>
        <w:tc>
          <w:tcPr>
            <w:tcW w:w="2337" w:type="dxa"/>
          </w:tcPr>
          <w:p w14:paraId="0CF85E90" w14:textId="77777777" w:rsidR="001261A7" w:rsidRDefault="001261A7" w:rsidP="00A5562B">
            <w:r>
              <w:t>Platform security</w:t>
            </w:r>
          </w:p>
        </w:tc>
        <w:tc>
          <w:tcPr>
            <w:tcW w:w="2338" w:type="dxa"/>
          </w:tcPr>
          <w:p w14:paraId="2F506267" w14:textId="77777777" w:rsidR="001261A7" w:rsidRDefault="001261A7" w:rsidP="00A5562B">
            <w:r>
              <w:t>PR.PS-01</w:t>
            </w:r>
          </w:p>
        </w:tc>
        <w:tc>
          <w:tcPr>
            <w:tcW w:w="2338" w:type="dxa"/>
          </w:tcPr>
          <w:p w14:paraId="39DBC3B6" w14:textId="77777777" w:rsidR="001261A7" w:rsidRDefault="001261A7" w:rsidP="00A5562B">
            <w:r>
              <w:t>Tier 3</w:t>
            </w:r>
          </w:p>
        </w:tc>
      </w:tr>
      <w:tr w:rsidR="001261A7" w14:paraId="3B1BD8AA" w14:textId="77777777" w:rsidTr="00A5562B">
        <w:tc>
          <w:tcPr>
            <w:tcW w:w="2337" w:type="dxa"/>
            <w:vMerge w:val="restart"/>
          </w:tcPr>
          <w:p w14:paraId="18B391BA" w14:textId="77777777" w:rsidR="001261A7" w:rsidRDefault="001261A7" w:rsidP="00A5562B">
            <w:r>
              <w:t>Respond</w:t>
            </w:r>
          </w:p>
        </w:tc>
        <w:tc>
          <w:tcPr>
            <w:tcW w:w="2337" w:type="dxa"/>
          </w:tcPr>
          <w:p w14:paraId="3BEA5686" w14:textId="77777777" w:rsidR="001261A7" w:rsidRDefault="001261A7" w:rsidP="00A5562B">
            <w:r>
              <w:t>Incident management</w:t>
            </w:r>
          </w:p>
        </w:tc>
        <w:tc>
          <w:tcPr>
            <w:tcW w:w="2338" w:type="dxa"/>
          </w:tcPr>
          <w:p w14:paraId="2806373C" w14:textId="77777777" w:rsidR="001261A7" w:rsidRDefault="001261A7" w:rsidP="00A5562B">
            <w:r>
              <w:t>RS.MA-01</w:t>
            </w:r>
          </w:p>
        </w:tc>
        <w:tc>
          <w:tcPr>
            <w:tcW w:w="2338" w:type="dxa"/>
          </w:tcPr>
          <w:p w14:paraId="1181C97F" w14:textId="77777777" w:rsidR="001261A7" w:rsidRDefault="001261A7" w:rsidP="00A5562B">
            <w:r>
              <w:t>Tier 2</w:t>
            </w:r>
          </w:p>
        </w:tc>
      </w:tr>
      <w:tr w:rsidR="001261A7" w14:paraId="07707753" w14:textId="77777777" w:rsidTr="00A5562B">
        <w:tc>
          <w:tcPr>
            <w:tcW w:w="2337" w:type="dxa"/>
            <w:vMerge/>
          </w:tcPr>
          <w:p w14:paraId="3653CF32" w14:textId="77777777" w:rsidR="001261A7" w:rsidRDefault="001261A7" w:rsidP="00A5562B"/>
        </w:tc>
        <w:tc>
          <w:tcPr>
            <w:tcW w:w="2337" w:type="dxa"/>
          </w:tcPr>
          <w:p w14:paraId="4840780C" w14:textId="77777777" w:rsidR="001261A7" w:rsidRDefault="001261A7" w:rsidP="00A5562B">
            <w:r>
              <w:t>Incident analysis</w:t>
            </w:r>
          </w:p>
        </w:tc>
        <w:tc>
          <w:tcPr>
            <w:tcW w:w="2338" w:type="dxa"/>
          </w:tcPr>
          <w:p w14:paraId="6C4A37C1" w14:textId="77777777" w:rsidR="001261A7" w:rsidRDefault="001261A7" w:rsidP="00A5562B">
            <w:r>
              <w:t>RS.AN-03</w:t>
            </w:r>
          </w:p>
        </w:tc>
        <w:tc>
          <w:tcPr>
            <w:tcW w:w="2338" w:type="dxa"/>
          </w:tcPr>
          <w:p w14:paraId="7649C751" w14:textId="77777777" w:rsidR="001261A7" w:rsidRDefault="001261A7" w:rsidP="00A5562B">
            <w:r>
              <w:t>Tier 2</w:t>
            </w:r>
          </w:p>
        </w:tc>
      </w:tr>
      <w:tr w:rsidR="001261A7" w14:paraId="3ACD90DC" w14:textId="77777777" w:rsidTr="00A5562B">
        <w:tc>
          <w:tcPr>
            <w:tcW w:w="2337" w:type="dxa"/>
            <w:vMerge w:val="restart"/>
          </w:tcPr>
          <w:p w14:paraId="009E593D" w14:textId="77777777" w:rsidR="001261A7" w:rsidRDefault="001261A7" w:rsidP="00A5562B">
            <w:r>
              <w:t>Identify</w:t>
            </w:r>
          </w:p>
        </w:tc>
        <w:tc>
          <w:tcPr>
            <w:tcW w:w="2337" w:type="dxa"/>
          </w:tcPr>
          <w:p w14:paraId="55D22178" w14:textId="77777777" w:rsidR="001261A7" w:rsidRDefault="001261A7" w:rsidP="00A5562B">
            <w:r>
              <w:t>Asset management</w:t>
            </w:r>
          </w:p>
        </w:tc>
        <w:tc>
          <w:tcPr>
            <w:tcW w:w="2338" w:type="dxa"/>
          </w:tcPr>
          <w:p w14:paraId="795AEE27" w14:textId="77777777" w:rsidR="001261A7" w:rsidRDefault="001261A7" w:rsidP="00A5562B">
            <w:r>
              <w:t>ID.AM-01</w:t>
            </w:r>
          </w:p>
        </w:tc>
        <w:tc>
          <w:tcPr>
            <w:tcW w:w="2338" w:type="dxa"/>
          </w:tcPr>
          <w:p w14:paraId="306F599C" w14:textId="77777777" w:rsidR="001261A7" w:rsidRDefault="001261A7" w:rsidP="00A5562B">
            <w:r>
              <w:t>Tier 2</w:t>
            </w:r>
          </w:p>
        </w:tc>
      </w:tr>
      <w:tr w:rsidR="001261A7" w14:paraId="168F237E" w14:textId="77777777" w:rsidTr="00A5562B">
        <w:tc>
          <w:tcPr>
            <w:tcW w:w="2337" w:type="dxa"/>
            <w:vMerge/>
          </w:tcPr>
          <w:p w14:paraId="7B3B23EE" w14:textId="77777777" w:rsidR="001261A7" w:rsidRDefault="001261A7" w:rsidP="00A5562B"/>
        </w:tc>
        <w:tc>
          <w:tcPr>
            <w:tcW w:w="2337" w:type="dxa"/>
          </w:tcPr>
          <w:p w14:paraId="26DE63C3" w14:textId="77777777" w:rsidR="001261A7" w:rsidRDefault="001261A7" w:rsidP="00A5562B">
            <w:r>
              <w:t>Risk assessment</w:t>
            </w:r>
          </w:p>
        </w:tc>
        <w:tc>
          <w:tcPr>
            <w:tcW w:w="2338" w:type="dxa"/>
          </w:tcPr>
          <w:p w14:paraId="3CA604E2" w14:textId="77777777" w:rsidR="001261A7" w:rsidRDefault="001261A7" w:rsidP="00A5562B">
            <w:r>
              <w:t>ID.RA-01</w:t>
            </w:r>
          </w:p>
        </w:tc>
        <w:tc>
          <w:tcPr>
            <w:tcW w:w="2338" w:type="dxa"/>
          </w:tcPr>
          <w:p w14:paraId="48163229" w14:textId="77777777" w:rsidR="001261A7" w:rsidRDefault="001261A7" w:rsidP="00A5562B">
            <w:r>
              <w:t>Tier 2</w:t>
            </w:r>
          </w:p>
        </w:tc>
      </w:tr>
    </w:tbl>
    <w:p w14:paraId="0C514F06" w14:textId="77777777" w:rsidR="001261A7" w:rsidRDefault="001261A7" w:rsidP="001261A7"/>
    <w:tbl>
      <w:tblPr>
        <w:tblStyle w:val="GridTable4-Accent1"/>
        <w:tblW w:w="8700" w:type="dxa"/>
        <w:tblLook w:val="04A0" w:firstRow="1" w:lastRow="0" w:firstColumn="1" w:lastColumn="0" w:noHBand="0" w:noVBand="1"/>
      </w:tblPr>
      <w:tblGrid>
        <w:gridCol w:w="2000"/>
        <w:gridCol w:w="2740"/>
        <w:gridCol w:w="2340"/>
        <w:gridCol w:w="1620"/>
      </w:tblGrid>
      <w:tr w:rsidR="001261A7" w:rsidRPr="00822C56" w14:paraId="1AE1F915" w14:textId="77777777" w:rsidTr="00A5562B">
        <w:trPr>
          <w:cnfStyle w:val="100000000000" w:firstRow="1" w:lastRow="0"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8700" w:type="dxa"/>
            <w:gridSpan w:val="4"/>
            <w:hideMark/>
          </w:tcPr>
          <w:p w14:paraId="26516024" w14:textId="77777777" w:rsidR="001261A7" w:rsidRPr="00822C56" w:rsidRDefault="001261A7" w:rsidP="00A5562B">
            <w:pPr>
              <w:jc w:val="center"/>
              <w:rPr>
                <w:rFonts w:ascii="Aptos" w:eastAsia="Times New Roman" w:hAnsi="Aptos" w:cs="Calibri"/>
                <w:color w:val="FFFFFF"/>
                <w:kern w:val="0"/>
                <w14:ligatures w14:val="none"/>
              </w:rPr>
            </w:pPr>
            <w:r w:rsidRPr="00822C56">
              <w:rPr>
                <w:rFonts w:ascii="Aptos" w:eastAsia="Times New Roman" w:hAnsi="Aptos" w:cs="Calibri"/>
                <w:color w:val="FFFFFF"/>
                <w:kern w:val="0"/>
                <w14:ligatures w14:val="none"/>
              </w:rPr>
              <w:t>Target profile</w:t>
            </w:r>
          </w:p>
        </w:tc>
      </w:tr>
      <w:tr w:rsidR="001261A7" w:rsidRPr="00822C56" w14:paraId="2C673850"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hideMark/>
          </w:tcPr>
          <w:p w14:paraId="6A1D505A" w14:textId="77777777" w:rsidR="001261A7" w:rsidRPr="00822C56" w:rsidRDefault="001261A7" w:rsidP="00A5562B">
            <w:pPr>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Function</w:t>
            </w:r>
          </w:p>
        </w:tc>
        <w:tc>
          <w:tcPr>
            <w:tcW w:w="2740" w:type="dxa"/>
            <w:hideMark/>
          </w:tcPr>
          <w:p w14:paraId="01A06F9B"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Category</w:t>
            </w:r>
          </w:p>
        </w:tc>
        <w:tc>
          <w:tcPr>
            <w:tcW w:w="2340" w:type="dxa"/>
            <w:hideMark/>
          </w:tcPr>
          <w:p w14:paraId="02E637C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Subcategory</w:t>
            </w:r>
          </w:p>
        </w:tc>
        <w:tc>
          <w:tcPr>
            <w:tcW w:w="1620" w:type="dxa"/>
            <w:hideMark/>
          </w:tcPr>
          <w:p w14:paraId="54F74036"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w:t>
            </w:r>
          </w:p>
        </w:tc>
      </w:tr>
      <w:tr w:rsidR="001261A7" w:rsidRPr="00822C56" w14:paraId="04BA999D"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val="restart"/>
            <w:hideMark/>
          </w:tcPr>
          <w:p w14:paraId="0EE81461" w14:textId="77777777" w:rsidR="001261A7" w:rsidRPr="00822C56" w:rsidRDefault="001261A7" w:rsidP="00A5562B">
            <w:pPr>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Govern</w:t>
            </w:r>
          </w:p>
        </w:tc>
        <w:tc>
          <w:tcPr>
            <w:tcW w:w="2740" w:type="dxa"/>
            <w:vMerge w:val="restart"/>
            <w:hideMark/>
          </w:tcPr>
          <w:p w14:paraId="7862935E"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roofErr w:type="gramStart"/>
            <w:r w:rsidRPr="00822C56">
              <w:rPr>
                <w:rFonts w:ascii="Aptos" w:eastAsia="Times New Roman" w:hAnsi="Aptos" w:cs="Calibri"/>
                <w:color w:val="000000"/>
                <w:kern w:val="0"/>
                <w14:ligatures w14:val="none"/>
              </w:rPr>
              <w:t>GV.OC</w:t>
            </w:r>
            <w:proofErr w:type="gramEnd"/>
          </w:p>
        </w:tc>
        <w:tc>
          <w:tcPr>
            <w:tcW w:w="2340" w:type="dxa"/>
            <w:hideMark/>
          </w:tcPr>
          <w:p w14:paraId="78BC7DF2"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GV.OC</w:t>
            </w:r>
            <w:proofErr w:type="gramEnd"/>
            <w:r w:rsidRPr="00822C56">
              <w:rPr>
                <w:rFonts w:ascii="Calibri" w:eastAsia="Times New Roman" w:hAnsi="Calibri" w:cs="Calibri"/>
                <w:color w:val="000000"/>
                <w:kern w:val="0"/>
                <w14:ligatures w14:val="none"/>
              </w:rPr>
              <w:t>-01</w:t>
            </w:r>
          </w:p>
        </w:tc>
        <w:tc>
          <w:tcPr>
            <w:tcW w:w="1620" w:type="dxa"/>
            <w:hideMark/>
          </w:tcPr>
          <w:p w14:paraId="7238B668"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25B15D7A"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05A3C9D2"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77823016"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587BC20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GV.OC</w:t>
            </w:r>
            <w:proofErr w:type="gramEnd"/>
            <w:r w:rsidRPr="00822C56">
              <w:rPr>
                <w:rFonts w:ascii="Calibri" w:eastAsia="Times New Roman" w:hAnsi="Calibri" w:cs="Calibri"/>
                <w:color w:val="000000"/>
                <w:kern w:val="0"/>
                <w14:ligatures w14:val="none"/>
              </w:rPr>
              <w:t>-02</w:t>
            </w:r>
          </w:p>
        </w:tc>
        <w:tc>
          <w:tcPr>
            <w:tcW w:w="1620" w:type="dxa"/>
            <w:hideMark/>
          </w:tcPr>
          <w:p w14:paraId="1ECFD1D3"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40085B89"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205BD249"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7D9F0080"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57E3215D"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GV.OC</w:t>
            </w:r>
            <w:proofErr w:type="gramEnd"/>
            <w:r w:rsidRPr="00822C56">
              <w:rPr>
                <w:rFonts w:ascii="Calibri" w:eastAsia="Times New Roman" w:hAnsi="Calibri" w:cs="Calibri"/>
                <w:color w:val="000000"/>
                <w:kern w:val="0"/>
                <w14:ligatures w14:val="none"/>
              </w:rPr>
              <w:t>-03</w:t>
            </w:r>
          </w:p>
        </w:tc>
        <w:tc>
          <w:tcPr>
            <w:tcW w:w="1620" w:type="dxa"/>
            <w:hideMark/>
          </w:tcPr>
          <w:p w14:paraId="3F83D828"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232B1204"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1BAC6AEB"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408E6C2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32D8B3AB"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GV.OC</w:t>
            </w:r>
            <w:proofErr w:type="gramEnd"/>
            <w:r w:rsidRPr="00822C56">
              <w:rPr>
                <w:rFonts w:ascii="Calibri" w:eastAsia="Times New Roman" w:hAnsi="Calibri" w:cs="Calibri"/>
                <w:color w:val="000000"/>
                <w:kern w:val="0"/>
                <w14:ligatures w14:val="none"/>
              </w:rPr>
              <w:t>-04</w:t>
            </w:r>
          </w:p>
        </w:tc>
        <w:tc>
          <w:tcPr>
            <w:tcW w:w="1620" w:type="dxa"/>
            <w:hideMark/>
          </w:tcPr>
          <w:p w14:paraId="3E717F3D"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 TIER 3</w:t>
            </w:r>
          </w:p>
        </w:tc>
      </w:tr>
      <w:tr w:rsidR="001261A7" w:rsidRPr="00822C56" w14:paraId="76A13CB7"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65EE889"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420BBBBE"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572E380C"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GV.OC</w:t>
            </w:r>
            <w:proofErr w:type="gramEnd"/>
            <w:r w:rsidRPr="00822C56">
              <w:rPr>
                <w:rFonts w:ascii="Calibri" w:eastAsia="Times New Roman" w:hAnsi="Calibri" w:cs="Calibri"/>
                <w:color w:val="000000"/>
                <w:kern w:val="0"/>
                <w14:ligatures w14:val="none"/>
              </w:rPr>
              <w:t>-05</w:t>
            </w:r>
          </w:p>
        </w:tc>
        <w:tc>
          <w:tcPr>
            <w:tcW w:w="1620" w:type="dxa"/>
            <w:hideMark/>
          </w:tcPr>
          <w:p w14:paraId="2328FDE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34D59AD0"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22A3225B"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6769C9D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071DDB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 </w:t>
            </w:r>
          </w:p>
        </w:tc>
        <w:tc>
          <w:tcPr>
            <w:tcW w:w="1620" w:type="dxa"/>
            <w:hideMark/>
          </w:tcPr>
          <w:p w14:paraId="0B541C7D"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47780666"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01A0E845" w14:textId="77777777" w:rsidR="001261A7" w:rsidRPr="00822C56" w:rsidRDefault="001261A7" w:rsidP="00A5562B">
            <w:pPr>
              <w:rPr>
                <w:rFonts w:ascii="Aptos" w:eastAsia="Times New Roman" w:hAnsi="Aptos" w:cs="Calibri"/>
                <w:color w:val="000000"/>
                <w:kern w:val="0"/>
                <w14:ligatures w14:val="none"/>
              </w:rPr>
            </w:pPr>
          </w:p>
        </w:tc>
        <w:tc>
          <w:tcPr>
            <w:tcW w:w="2740" w:type="dxa"/>
            <w:vMerge w:val="restart"/>
            <w:hideMark/>
          </w:tcPr>
          <w:p w14:paraId="14FB563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GV.RM</w:t>
            </w:r>
          </w:p>
        </w:tc>
        <w:tc>
          <w:tcPr>
            <w:tcW w:w="2340" w:type="dxa"/>
            <w:hideMark/>
          </w:tcPr>
          <w:p w14:paraId="092749D6"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GV.RM-01</w:t>
            </w:r>
          </w:p>
        </w:tc>
        <w:tc>
          <w:tcPr>
            <w:tcW w:w="1620" w:type="dxa"/>
            <w:hideMark/>
          </w:tcPr>
          <w:p w14:paraId="43484B28"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2F1B9555"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629A5683"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55F5C92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51332779"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GV.RM-02</w:t>
            </w:r>
          </w:p>
        </w:tc>
        <w:tc>
          <w:tcPr>
            <w:tcW w:w="1620" w:type="dxa"/>
            <w:hideMark/>
          </w:tcPr>
          <w:p w14:paraId="327E3748"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177BB427"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503C9EFE"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40AC4A32"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2CA7246D"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GV.RM-03</w:t>
            </w:r>
          </w:p>
        </w:tc>
        <w:tc>
          <w:tcPr>
            <w:tcW w:w="1620" w:type="dxa"/>
            <w:hideMark/>
          </w:tcPr>
          <w:p w14:paraId="232D2F48"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44B21E86"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7FBAEB38"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40DEC63E"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3D681EF3"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GV.RM-04</w:t>
            </w:r>
          </w:p>
        </w:tc>
        <w:tc>
          <w:tcPr>
            <w:tcW w:w="1620" w:type="dxa"/>
            <w:hideMark/>
          </w:tcPr>
          <w:p w14:paraId="5E7835BB"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5915C449"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0049E17C"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2D5C0D9E"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3F832963"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GV.RM-05</w:t>
            </w:r>
          </w:p>
        </w:tc>
        <w:tc>
          <w:tcPr>
            <w:tcW w:w="1620" w:type="dxa"/>
            <w:hideMark/>
          </w:tcPr>
          <w:p w14:paraId="25D78BA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55EA5D85"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331801F5"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B0FDAE3"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A4D09D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GV.RM-06</w:t>
            </w:r>
          </w:p>
        </w:tc>
        <w:tc>
          <w:tcPr>
            <w:tcW w:w="1620" w:type="dxa"/>
            <w:hideMark/>
          </w:tcPr>
          <w:p w14:paraId="28801D22"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48067E7E"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1B128BB0"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185A6A5"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F56DB42"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 </w:t>
            </w:r>
          </w:p>
        </w:tc>
        <w:tc>
          <w:tcPr>
            <w:tcW w:w="1620" w:type="dxa"/>
            <w:hideMark/>
          </w:tcPr>
          <w:p w14:paraId="72267294"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0470C0C8"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3C2F82D0" w14:textId="77777777" w:rsidR="001261A7" w:rsidRPr="00822C56" w:rsidRDefault="001261A7" w:rsidP="00A5562B">
            <w:pPr>
              <w:rPr>
                <w:rFonts w:ascii="Aptos" w:eastAsia="Times New Roman" w:hAnsi="Aptos" w:cs="Calibri"/>
                <w:color w:val="000000"/>
                <w:kern w:val="0"/>
                <w14:ligatures w14:val="none"/>
              </w:rPr>
            </w:pPr>
          </w:p>
        </w:tc>
        <w:tc>
          <w:tcPr>
            <w:tcW w:w="2740" w:type="dxa"/>
            <w:vMerge w:val="restart"/>
            <w:hideMark/>
          </w:tcPr>
          <w:p w14:paraId="05BA33A4"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roofErr w:type="gramStart"/>
            <w:r w:rsidRPr="00822C56">
              <w:rPr>
                <w:rFonts w:ascii="Aptos" w:eastAsia="Times New Roman" w:hAnsi="Aptos" w:cs="Calibri"/>
                <w:color w:val="000000"/>
                <w:kern w:val="0"/>
                <w14:ligatures w14:val="none"/>
              </w:rPr>
              <w:t>GV.RR</w:t>
            </w:r>
            <w:proofErr w:type="gramEnd"/>
          </w:p>
        </w:tc>
        <w:tc>
          <w:tcPr>
            <w:tcW w:w="2340" w:type="dxa"/>
            <w:hideMark/>
          </w:tcPr>
          <w:p w14:paraId="535BD865"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GV.RR</w:t>
            </w:r>
            <w:proofErr w:type="gramEnd"/>
            <w:r w:rsidRPr="00822C56">
              <w:rPr>
                <w:rFonts w:ascii="Calibri" w:eastAsia="Times New Roman" w:hAnsi="Calibri" w:cs="Calibri"/>
                <w:color w:val="000000"/>
                <w:kern w:val="0"/>
                <w14:ligatures w14:val="none"/>
              </w:rPr>
              <w:t>-01</w:t>
            </w:r>
          </w:p>
        </w:tc>
        <w:tc>
          <w:tcPr>
            <w:tcW w:w="1620" w:type="dxa"/>
            <w:hideMark/>
          </w:tcPr>
          <w:p w14:paraId="05896EE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2EC807D6"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74A06DDA"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49A3430C"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17501122"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GV.RR</w:t>
            </w:r>
            <w:proofErr w:type="gramEnd"/>
            <w:r w:rsidRPr="00822C56">
              <w:rPr>
                <w:rFonts w:ascii="Calibri" w:eastAsia="Times New Roman" w:hAnsi="Calibri" w:cs="Calibri"/>
                <w:color w:val="000000"/>
                <w:kern w:val="0"/>
                <w14:ligatures w14:val="none"/>
              </w:rPr>
              <w:t>-02</w:t>
            </w:r>
          </w:p>
        </w:tc>
        <w:tc>
          <w:tcPr>
            <w:tcW w:w="1620" w:type="dxa"/>
            <w:hideMark/>
          </w:tcPr>
          <w:p w14:paraId="75ADFCCC"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3C0D3481"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AE15B9B"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4284325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48CC039"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GV.RR</w:t>
            </w:r>
            <w:proofErr w:type="gramEnd"/>
            <w:r w:rsidRPr="00822C56">
              <w:rPr>
                <w:rFonts w:ascii="Calibri" w:eastAsia="Times New Roman" w:hAnsi="Calibri" w:cs="Calibri"/>
                <w:color w:val="000000"/>
                <w:kern w:val="0"/>
                <w14:ligatures w14:val="none"/>
              </w:rPr>
              <w:t>-03</w:t>
            </w:r>
          </w:p>
        </w:tc>
        <w:tc>
          <w:tcPr>
            <w:tcW w:w="1620" w:type="dxa"/>
            <w:hideMark/>
          </w:tcPr>
          <w:p w14:paraId="06B72B85"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64AD2848"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61A412A0" w14:textId="77777777" w:rsidR="001261A7" w:rsidRPr="00822C56" w:rsidRDefault="001261A7" w:rsidP="00A5562B">
            <w:pPr>
              <w:rPr>
                <w:rFonts w:ascii="Aptos" w:eastAsia="Times New Roman" w:hAnsi="Aptos" w:cs="Calibri"/>
                <w:color w:val="000000"/>
                <w:kern w:val="0"/>
                <w14:ligatures w14:val="none"/>
              </w:rPr>
            </w:pPr>
          </w:p>
        </w:tc>
        <w:tc>
          <w:tcPr>
            <w:tcW w:w="2740" w:type="dxa"/>
            <w:vMerge w:val="restart"/>
            <w:hideMark/>
          </w:tcPr>
          <w:p w14:paraId="6E6B7530"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GV.PO</w:t>
            </w:r>
          </w:p>
        </w:tc>
        <w:tc>
          <w:tcPr>
            <w:tcW w:w="2340" w:type="dxa"/>
            <w:hideMark/>
          </w:tcPr>
          <w:p w14:paraId="2B7BB650"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GV.PO-01</w:t>
            </w:r>
          </w:p>
        </w:tc>
        <w:tc>
          <w:tcPr>
            <w:tcW w:w="1620" w:type="dxa"/>
            <w:hideMark/>
          </w:tcPr>
          <w:p w14:paraId="440DE8E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0B368A18"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61EF32BD"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07A5BA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11B953F"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GV.PO-02</w:t>
            </w:r>
          </w:p>
        </w:tc>
        <w:tc>
          <w:tcPr>
            <w:tcW w:w="1620" w:type="dxa"/>
            <w:hideMark/>
          </w:tcPr>
          <w:p w14:paraId="7A3981D4"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4E21F258"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65C79BC" w14:textId="77777777" w:rsidR="001261A7" w:rsidRPr="00822C56" w:rsidRDefault="001261A7" w:rsidP="00A5562B">
            <w:pPr>
              <w:rPr>
                <w:rFonts w:ascii="Aptos" w:eastAsia="Times New Roman" w:hAnsi="Aptos" w:cs="Calibri"/>
                <w:color w:val="000000"/>
                <w:kern w:val="0"/>
                <w14:ligatures w14:val="none"/>
              </w:rPr>
            </w:pPr>
          </w:p>
        </w:tc>
        <w:tc>
          <w:tcPr>
            <w:tcW w:w="2740" w:type="dxa"/>
            <w:vMerge w:val="restart"/>
            <w:hideMark/>
          </w:tcPr>
          <w:p w14:paraId="64B6F1EB"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roofErr w:type="gramStart"/>
            <w:r w:rsidRPr="00822C56">
              <w:rPr>
                <w:rFonts w:ascii="Aptos" w:eastAsia="Times New Roman" w:hAnsi="Aptos" w:cs="Calibri"/>
                <w:color w:val="000000"/>
                <w:kern w:val="0"/>
                <w14:ligatures w14:val="none"/>
              </w:rPr>
              <w:t>GV.OV</w:t>
            </w:r>
            <w:proofErr w:type="gramEnd"/>
          </w:p>
        </w:tc>
        <w:tc>
          <w:tcPr>
            <w:tcW w:w="2340" w:type="dxa"/>
            <w:hideMark/>
          </w:tcPr>
          <w:p w14:paraId="596BAF4B"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GV.OV</w:t>
            </w:r>
            <w:proofErr w:type="gramEnd"/>
            <w:r w:rsidRPr="00822C56">
              <w:rPr>
                <w:rFonts w:ascii="Calibri" w:eastAsia="Times New Roman" w:hAnsi="Calibri" w:cs="Calibri"/>
                <w:color w:val="000000"/>
                <w:kern w:val="0"/>
                <w14:ligatures w14:val="none"/>
              </w:rPr>
              <w:t>-01</w:t>
            </w:r>
          </w:p>
        </w:tc>
        <w:tc>
          <w:tcPr>
            <w:tcW w:w="1620" w:type="dxa"/>
            <w:hideMark/>
          </w:tcPr>
          <w:p w14:paraId="1330B1CE"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008CD44F"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075AF0E4"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46D802E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7F4ABA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GV.OV</w:t>
            </w:r>
            <w:proofErr w:type="gramEnd"/>
            <w:r w:rsidRPr="00822C56">
              <w:rPr>
                <w:rFonts w:ascii="Calibri" w:eastAsia="Times New Roman" w:hAnsi="Calibri" w:cs="Calibri"/>
                <w:color w:val="000000"/>
                <w:kern w:val="0"/>
                <w14:ligatures w14:val="none"/>
              </w:rPr>
              <w:t>-02</w:t>
            </w:r>
          </w:p>
        </w:tc>
        <w:tc>
          <w:tcPr>
            <w:tcW w:w="1620" w:type="dxa"/>
            <w:hideMark/>
          </w:tcPr>
          <w:p w14:paraId="306A7EBD"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24086B7C"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35B97E4B"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282EC171"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24BFC1D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proofErr w:type="gramStart"/>
            <w:r w:rsidRPr="00822C56">
              <w:rPr>
                <w:rFonts w:ascii="Calibri" w:eastAsia="Times New Roman" w:hAnsi="Calibri" w:cs="Calibri"/>
                <w:color w:val="000000"/>
                <w:kern w:val="0"/>
                <w14:ligatures w14:val="none"/>
              </w:rPr>
              <w:t>GV.OV</w:t>
            </w:r>
            <w:proofErr w:type="gramEnd"/>
            <w:r w:rsidRPr="00822C56">
              <w:rPr>
                <w:rFonts w:ascii="Calibri" w:eastAsia="Times New Roman" w:hAnsi="Calibri" w:cs="Calibri"/>
                <w:color w:val="000000"/>
                <w:kern w:val="0"/>
                <w14:ligatures w14:val="none"/>
              </w:rPr>
              <w:t>-03</w:t>
            </w:r>
          </w:p>
        </w:tc>
        <w:tc>
          <w:tcPr>
            <w:tcW w:w="1620" w:type="dxa"/>
            <w:hideMark/>
          </w:tcPr>
          <w:p w14:paraId="6B7C8BB4"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5FBB30D2"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val="restart"/>
            <w:hideMark/>
          </w:tcPr>
          <w:p w14:paraId="72102785" w14:textId="77777777" w:rsidR="001261A7" w:rsidRPr="00822C56" w:rsidRDefault="001261A7" w:rsidP="00A5562B">
            <w:pPr>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Identify</w:t>
            </w:r>
          </w:p>
        </w:tc>
        <w:tc>
          <w:tcPr>
            <w:tcW w:w="2740" w:type="dxa"/>
            <w:vMerge w:val="restart"/>
            <w:hideMark/>
          </w:tcPr>
          <w:p w14:paraId="70C91159"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ID.AM</w:t>
            </w:r>
          </w:p>
        </w:tc>
        <w:tc>
          <w:tcPr>
            <w:tcW w:w="2340" w:type="dxa"/>
            <w:hideMark/>
          </w:tcPr>
          <w:p w14:paraId="6CAB833B"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ID.AM-02</w:t>
            </w:r>
          </w:p>
        </w:tc>
        <w:tc>
          <w:tcPr>
            <w:tcW w:w="1620" w:type="dxa"/>
            <w:hideMark/>
          </w:tcPr>
          <w:p w14:paraId="0AD6710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7E558E02"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2B4CDE3A"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EF62D2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052F72C9"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ID.AM-03</w:t>
            </w:r>
          </w:p>
        </w:tc>
        <w:tc>
          <w:tcPr>
            <w:tcW w:w="1620" w:type="dxa"/>
            <w:hideMark/>
          </w:tcPr>
          <w:p w14:paraId="08534A49"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394C8D46"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3335EB79"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6974777"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49D7725"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ID.AM-04</w:t>
            </w:r>
          </w:p>
        </w:tc>
        <w:tc>
          <w:tcPr>
            <w:tcW w:w="1620" w:type="dxa"/>
            <w:hideMark/>
          </w:tcPr>
          <w:p w14:paraId="07F0BB42"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2F2366E2"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8D4760B"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19C16601"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2B72FE52"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ID.AM-05</w:t>
            </w:r>
          </w:p>
        </w:tc>
        <w:tc>
          <w:tcPr>
            <w:tcW w:w="1620" w:type="dxa"/>
            <w:hideMark/>
          </w:tcPr>
          <w:p w14:paraId="75934DF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37680758"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7C2EB7B3"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274A58C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A3D4CDE"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ID.AM-07</w:t>
            </w:r>
          </w:p>
        </w:tc>
        <w:tc>
          <w:tcPr>
            <w:tcW w:w="1620" w:type="dxa"/>
            <w:hideMark/>
          </w:tcPr>
          <w:p w14:paraId="4CBADAC8"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18755107"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2CEE88E5"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56068F6F"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54B971C9"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ID.AM-08</w:t>
            </w:r>
          </w:p>
        </w:tc>
        <w:tc>
          <w:tcPr>
            <w:tcW w:w="1620" w:type="dxa"/>
            <w:hideMark/>
          </w:tcPr>
          <w:p w14:paraId="694F0B6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1898E62A"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67B22E84" w14:textId="77777777" w:rsidR="001261A7" w:rsidRPr="00822C56" w:rsidRDefault="001261A7" w:rsidP="00A5562B">
            <w:pPr>
              <w:rPr>
                <w:rFonts w:ascii="Aptos" w:eastAsia="Times New Roman" w:hAnsi="Aptos" w:cs="Calibri"/>
                <w:color w:val="000000"/>
                <w:kern w:val="0"/>
                <w14:ligatures w14:val="none"/>
              </w:rPr>
            </w:pPr>
          </w:p>
        </w:tc>
        <w:tc>
          <w:tcPr>
            <w:tcW w:w="2740" w:type="dxa"/>
            <w:vMerge w:val="restart"/>
            <w:hideMark/>
          </w:tcPr>
          <w:p w14:paraId="39AF67E7" w14:textId="77777777" w:rsidR="001261A7" w:rsidRPr="00822C56" w:rsidRDefault="001261A7" w:rsidP="00A5562B">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ID.RA</w:t>
            </w:r>
          </w:p>
        </w:tc>
        <w:tc>
          <w:tcPr>
            <w:tcW w:w="2340" w:type="dxa"/>
            <w:hideMark/>
          </w:tcPr>
          <w:p w14:paraId="1931DC9E"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ID.RA-03</w:t>
            </w:r>
          </w:p>
        </w:tc>
        <w:tc>
          <w:tcPr>
            <w:tcW w:w="1620" w:type="dxa"/>
            <w:hideMark/>
          </w:tcPr>
          <w:p w14:paraId="28E948C1"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37FC41A0"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3CC288C3"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0E0580D4"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042BEC48"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ID.RA-04</w:t>
            </w:r>
          </w:p>
        </w:tc>
        <w:tc>
          <w:tcPr>
            <w:tcW w:w="1620" w:type="dxa"/>
            <w:hideMark/>
          </w:tcPr>
          <w:p w14:paraId="2414408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653F5746"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636E7502"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1F8BBE6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4F14EFE7"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ID.RA-05</w:t>
            </w:r>
          </w:p>
        </w:tc>
        <w:tc>
          <w:tcPr>
            <w:tcW w:w="1620" w:type="dxa"/>
            <w:hideMark/>
          </w:tcPr>
          <w:p w14:paraId="7144535F"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77F91E52"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A040AB2"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181B2895"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4F08E6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ID.RA-06</w:t>
            </w:r>
          </w:p>
        </w:tc>
        <w:tc>
          <w:tcPr>
            <w:tcW w:w="1620" w:type="dxa"/>
            <w:hideMark/>
          </w:tcPr>
          <w:p w14:paraId="7B94010C"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576F22EC"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2B0D1E76"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1565349"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57C5D6C2"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ID.RA-07</w:t>
            </w:r>
          </w:p>
        </w:tc>
        <w:tc>
          <w:tcPr>
            <w:tcW w:w="1620" w:type="dxa"/>
            <w:hideMark/>
          </w:tcPr>
          <w:p w14:paraId="5BCCB601"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75EB9266"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5D9B9A6A"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57FB6D1"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7F952F63"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ID.RA-08</w:t>
            </w:r>
          </w:p>
        </w:tc>
        <w:tc>
          <w:tcPr>
            <w:tcW w:w="1620" w:type="dxa"/>
            <w:hideMark/>
          </w:tcPr>
          <w:p w14:paraId="1947E366"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0ACA17D9"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695C44CB"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13C815C3"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7DF79089"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ID.RA-09</w:t>
            </w:r>
          </w:p>
        </w:tc>
        <w:tc>
          <w:tcPr>
            <w:tcW w:w="1620" w:type="dxa"/>
            <w:hideMark/>
          </w:tcPr>
          <w:p w14:paraId="1D70C88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196312A7"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06019EC7" w14:textId="77777777" w:rsidR="001261A7" w:rsidRPr="00822C56" w:rsidRDefault="001261A7" w:rsidP="00A5562B">
            <w:pPr>
              <w:rPr>
                <w:rFonts w:ascii="Aptos" w:eastAsia="Times New Roman" w:hAnsi="Aptos" w:cs="Calibri"/>
                <w:color w:val="000000"/>
                <w:kern w:val="0"/>
                <w14:ligatures w14:val="none"/>
              </w:rPr>
            </w:pPr>
          </w:p>
        </w:tc>
        <w:tc>
          <w:tcPr>
            <w:tcW w:w="2740" w:type="dxa"/>
            <w:vMerge w:val="restart"/>
            <w:hideMark/>
          </w:tcPr>
          <w:p w14:paraId="0734DB9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ID.IM</w:t>
            </w:r>
          </w:p>
        </w:tc>
        <w:tc>
          <w:tcPr>
            <w:tcW w:w="2340" w:type="dxa"/>
            <w:hideMark/>
          </w:tcPr>
          <w:p w14:paraId="11D8D22D"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ID.IM-01</w:t>
            </w:r>
          </w:p>
        </w:tc>
        <w:tc>
          <w:tcPr>
            <w:tcW w:w="1620" w:type="dxa"/>
            <w:hideMark/>
          </w:tcPr>
          <w:p w14:paraId="4603C32B"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615C5EFC"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08CF55D5"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151C7298"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7F64FD1E"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ID.IM-03</w:t>
            </w:r>
          </w:p>
        </w:tc>
        <w:tc>
          <w:tcPr>
            <w:tcW w:w="1620" w:type="dxa"/>
            <w:hideMark/>
          </w:tcPr>
          <w:p w14:paraId="604F682D"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60C012F0"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2FB4E52E"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49C8E44F"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3AEB994B"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kern w:val="0"/>
                <w14:ligatures w14:val="none"/>
              </w:rPr>
            </w:pPr>
            <w:r w:rsidRPr="00822C56">
              <w:rPr>
                <w:rFonts w:ascii="Calibri" w:eastAsia="Times New Roman" w:hAnsi="Calibri" w:cs="Calibri"/>
                <w:color w:val="000000"/>
                <w:kern w:val="0"/>
                <w14:ligatures w14:val="none"/>
              </w:rPr>
              <w:t>ID.IM-04</w:t>
            </w:r>
          </w:p>
        </w:tc>
        <w:tc>
          <w:tcPr>
            <w:tcW w:w="1620" w:type="dxa"/>
            <w:hideMark/>
          </w:tcPr>
          <w:p w14:paraId="7B64AFF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01634D0A"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val="restart"/>
            <w:hideMark/>
          </w:tcPr>
          <w:p w14:paraId="43A36A9D" w14:textId="77777777" w:rsidR="001261A7" w:rsidRPr="00822C56" w:rsidRDefault="001261A7" w:rsidP="00A5562B">
            <w:pPr>
              <w:jc w:val="center"/>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Protect</w:t>
            </w:r>
          </w:p>
        </w:tc>
        <w:tc>
          <w:tcPr>
            <w:tcW w:w="2740" w:type="dxa"/>
            <w:vMerge w:val="restart"/>
            <w:hideMark/>
          </w:tcPr>
          <w:p w14:paraId="6F3DD250" w14:textId="77777777" w:rsidR="001261A7" w:rsidRPr="00822C56" w:rsidRDefault="001261A7" w:rsidP="00A5562B">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roofErr w:type="gramStart"/>
            <w:r w:rsidRPr="00822C56">
              <w:rPr>
                <w:rFonts w:ascii="Aptos" w:eastAsia="Times New Roman" w:hAnsi="Aptos" w:cs="Calibri"/>
                <w:color w:val="000000"/>
                <w:kern w:val="0"/>
                <w14:ligatures w14:val="none"/>
              </w:rPr>
              <w:t>PR.AA</w:t>
            </w:r>
            <w:proofErr w:type="gramEnd"/>
          </w:p>
        </w:tc>
        <w:tc>
          <w:tcPr>
            <w:tcW w:w="2340" w:type="dxa"/>
            <w:hideMark/>
          </w:tcPr>
          <w:p w14:paraId="31BA39A1"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roofErr w:type="gramStart"/>
            <w:r w:rsidRPr="00822C56">
              <w:rPr>
                <w:rFonts w:ascii="Aptos" w:eastAsia="Times New Roman" w:hAnsi="Aptos" w:cs="Calibri"/>
                <w:color w:val="000000"/>
                <w:kern w:val="0"/>
                <w14:ligatures w14:val="none"/>
              </w:rPr>
              <w:t>PR.AA</w:t>
            </w:r>
            <w:proofErr w:type="gramEnd"/>
            <w:r w:rsidRPr="00822C56">
              <w:rPr>
                <w:rFonts w:ascii="Aptos" w:eastAsia="Times New Roman" w:hAnsi="Aptos" w:cs="Calibri"/>
                <w:color w:val="000000"/>
                <w:kern w:val="0"/>
                <w14:ligatures w14:val="none"/>
              </w:rPr>
              <w:t>-01</w:t>
            </w:r>
          </w:p>
        </w:tc>
        <w:tc>
          <w:tcPr>
            <w:tcW w:w="1620" w:type="dxa"/>
            <w:hideMark/>
          </w:tcPr>
          <w:p w14:paraId="5041A4FD"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763B1B7A"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598F24EA"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63880C42"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754B30D1"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roofErr w:type="gramStart"/>
            <w:r w:rsidRPr="00822C56">
              <w:rPr>
                <w:rFonts w:ascii="Aptos" w:eastAsia="Times New Roman" w:hAnsi="Aptos" w:cs="Calibri"/>
                <w:color w:val="000000"/>
                <w:kern w:val="0"/>
                <w14:ligatures w14:val="none"/>
              </w:rPr>
              <w:t>PR.AA</w:t>
            </w:r>
            <w:proofErr w:type="gramEnd"/>
            <w:r w:rsidRPr="00822C56">
              <w:rPr>
                <w:rFonts w:ascii="Aptos" w:eastAsia="Times New Roman" w:hAnsi="Aptos" w:cs="Calibri"/>
                <w:color w:val="000000"/>
                <w:kern w:val="0"/>
                <w14:ligatures w14:val="none"/>
              </w:rPr>
              <w:t>-02</w:t>
            </w:r>
          </w:p>
        </w:tc>
        <w:tc>
          <w:tcPr>
            <w:tcW w:w="1620" w:type="dxa"/>
            <w:hideMark/>
          </w:tcPr>
          <w:p w14:paraId="609CB0E5"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53C36CD9"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549A12CD"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5D02980"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0DD4E3F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roofErr w:type="gramStart"/>
            <w:r w:rsidRPr="00822C56">
              <w:rPr>
                <w:rFonts w:ascii="Aptos" w:eastAsia="Times New Roman" w:hAnsi="Aptos" w:cs="Calibri"/>
                <w:color w:val="000000"/>
                <w:kern w:val="0"/>
                <w14:ligatures w14:val="none"/>
              </w:rPr>
              <w:t>PR.AA</w:t>
            </w:r>
            <w:proofErr w:type="gramEnd"/>
            <w:r w:rsidRPr="00822C56">
              <w:rPr>
                <w:rFonts w:ascii="Aptos" w:eastAsia="Times New Roman" w:hAnsi="Aptos" w:cs="Calibri"/>
                <w:color w:val="000000"/>
                <w:kern w:val="0"/>
                <w14:ligatures w14:val="none"/>
              </w:rPr>
              <w:t>-04</w:t>
            </w:r>
          </w:p>
        </w:tc>
        <w:tc>
          <w:tcPr>
            <w:tcW w:w="1620" w:type="dxa"/>
            <w:hideMark/>
          </w:tcPr>
          <w:p w14:paraId="3B3AA472"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257E0F28"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0B33ACF5"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587EEA99"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17FAE73F"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roofErr w:type="gramStart"/>
            <w:r w:rsidRPr="00822C56">
              <w:rPr>
                <w:rFonts w:ascii="Aptos" w:eastAsia="Times New Roman" w:hAnsi="Aptos" w:cs="Calibri"/>
                <w:color w:val="000000"/>
                <w:kern w:val="0"/>
                <w14:ligatures w14:val="none"/>
              </w:rPr>
              <w:t>PR.AA</w:t>
            </w:r>
            <w:proofErr w:type="gramEnd"/>
            <w:r w:rsidRPr="00822C56">
              <w:rPr>
                <w:rFonts w:ascii="Aptos" w:eastAsia="Times New Roman" w:hAnsi="Aptos" w:cs="Calibri"/>
                <w:color w:val="000000"/>
                <w:kern w:val="0"/>
                <w14:ligatures w14:val="none"/>
              </w:rPr>
              <w:t>-05</w:t>
            </w:r>
          </w:p>
        </w:tc>
        <w:tc>
          <w:tcPr>
            <w:tcW w:w="1620" w:type="dxa"/>
            <w:hideMark/>
          </w:tcPr>
          <w:p w14:paraId="0F861270"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5853286C"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70183B68" w14:textId="77777777" w:rsidR="001261A7" w:rsidRPr="00822C56" w:rsidRDefault="001261A7" w:rsidP="00A5562B">
            <w:pPr>
              <w:rPr>
                <w:rFonts w:ascii="Aptos" w:eastAsia="Times New Roman" w:hAnsi="Aptos" w:cs="Calibri"/>
                <w:color w:val="000000"/>
                <w:kern w:val="0"/>
                <w14:ligatures w14:val="none"/>
              </w:rPr>
            </w:pPr>
          </w:p>
        </w:tc>
        <w:tc>
          <w:tcPr>
            <w:tcW w:w="2740" w:type="dxa"/>
            <w:vMerge w:val="restart"/>
            <w:hideMark/>
          </w:tcPr>
          <w:p w14:paraId="6CAC08BA" w14:textId="77777777" w:rsidR="001261A7" w:rsidRPr="00822C56" w:rsidRDefault="001261A7" w:rsidP="00A5562B">
            <w:pPr>
              <w:jc w:val="cente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PR.DS</w:t>
            </w:r>
          </w:p>
        </w:tc>
        <w:tc>
          <w:tcPr>
            <w:tcW w:w="2340" w:type="dxa"/>
            <w:hideMark/>
          </w:tcPr>
          <w:p w14:paraId="1ED7C2D4"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PR.DS-01</w:t>
            </w:r>
          </w:p>
        </w:tc>
        <w:tc>
          <w:tcPr>
            <w:tcW w:w="1620" w:type="dxa"/>
            <w:hideMark/>
          </w:tcPr>
          <w:p w14:paraId="565A1136"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3253D5E1"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09428EFB"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5973DB32"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4CACE6D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PR.DS-02</w:t>
            </w:r>
          </w:p>
        </w:tc>
        <w:tc>
          <w:tcPr>
            <w:tcW w:w="1620" w:type="dxa"/>
            <w:hideMark/>
          </w:tcPr>
          <w:p w14:paraId="2021234C"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12C915A5"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5540E637"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5CC9EC7"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05F4071F"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PR.DS-10</w:t>
            </w:r>
          </w:p>
        </w:tc>
        <w:tc>
          <w:tcPr>
            <w:tcW w:w="1620" w:type="dxa"/>
            <w:hideMark/>
          </w:tcPr>
          <w:p w14:paraId="7DC1E708"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1ECF8B3D"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750189B" w14:textId="77777777" w:rsidR="001261A7" w:rsidRPr="00822C56" w:rsidRDefault="001261A7" w:rsidP="00A5562B">
            <w:pPr>
              <w:rPr>
                <w:rFonts w:ascii="Aptos" w:eastAsia="Times New Roman" w:hAnsi="Aptos" w:cs="Calibri"/>
                <w:color w:val="000000"/>
                <w:kern w:val="0"/>
                <w14:ligatures w14:val="none"/>
              </w:rPr>
            </w:pPr>
          </w:p>
        </w:tc>
        <w:tc>
          <w:tcPr>
            <w:tcW w:w="2740" w:type="dxa"/>
            <w:vMerge w:val="restart"/>
            <w:hideMark/>
          </w:tcPr>
          <w:p w14:paraId="66CCDEF4" w14:textId="77777777" w:rsidR="001261A7" w:rsidRPr="00822C56" w:rsidRDefault="001261A7" w:rsidP="00A5562B">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PR.PS</w:t>
            </w:r>
          </w:p>
        </w:tc>
        <w:tc>
          <w:tcPr>
            <w:tcW w:w="2340" w:type="dxa"/>
            <w:hideMark/>
          </w:tcPr>
          <w:p w14:paraId="5C921F04"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PR.PS-02</w:t>
            </w:r>
          </w:p>
        </w:tc>
        <w:tc>
          <w:tcPr>
            <w:tcW w:w="1620" w:type="dxa"/>
            <w:hideMark/>
          </w:tcPr>
          <w:p w14:paraId="6CBCB744"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5E035EF2"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1B1D6D6B"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52FB5592"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0F0EA89F"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PR.PS-03</w:t>
            </w:r>
          </w:p>
        </w:tc>
        <w:tc>
          <w:tcPr>
            <w:tcW w:w="1620" w:type="dxa"/>
            <w:hideMark/>
          </w:tcPr>
          <w:p w14:paraId="4067826D"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6A263ACA"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25E5177"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7681D1F"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3031EE6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PR.PS-04</w:t>
            </w:r>
          </w:p>
        </w:tc>
        <w:tc>
          <w:tcPr>
            <w:tcW w:w="1620" w:type="dxa"/>
            <w:hideMark/>
          </w:tcPr>
          <w:p w14:paraId="0693AB7B"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638A2CEA"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57AA3E8F"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92ED25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5448E82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PR.PS-05</w:t>
            </w:r>
          </w:p>
        </w:tc>
        <w:tc>
          <w:tcPr>
            <w:tcW w:w="1620" w:type="dxa"/>
            <w:hideMark/>
          </w:tcPr>
          <w:p w14:paraId="0BFF7DCF"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31796235"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6E9E81F" w14:textId="77777777" w:rsidR="001261A7" w:rsidRPr="00822C56" w:rsidRDefault="001261A7" w:rsidP="00A5562B">
            <w:pPr>
              <w:rPr>
                <w:rFonts w:ascii="Aptos" w:eastAsia="Times New Roman" w:hAnsi="Aptos" w:cs="Calibri"/>
                <w:color w:val="000000"/>
                <w:kern w:val="0"/>
                <w14:ligatures w14:val="none"/>
              </w:rPr>
            </w:pPr>
          </w:p>
        </w:tc>
        <w:tc>
          <w:tcPr>
            <w:tcW w:w="2740" w:type="dxa"/>
            <w:vMerge w:val="restart"/>
            <w:hideMark/>
          </w:tcPr>
          <w:p w14:paraId="167AC24F" w14:textId="77777777" w:rsidR="001261A7" w:rsidRPr="00822C56" w:rsidRDefault="001261A7" w:rsidP="00A5562B">
            <w:pPr>
              <w:jc w:val="cente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PR.IR</w:t>
            </w:r>
          </w:p>
        </w:tc>
        <w:tc>
          <w:tcPr>
            <w:tcW w:w="2340" w:type="dxa"/>
            <w:hideMark/>
          </w:tcPr>
          <w:p w14:paraId="7E7D0A64"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PR.IR-02</w:t>
            </w:r>
          </w:p>
        </w:tc>
        <w:tc>
          <w:tcPr>
            <w:tcW w:w="1620" w:type="dxa"/>
            <w:hideMark/>
          </w:tcPr>
          <w:p w14:paraId="1E04994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3876BB9F"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18B9592F"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199F0FF5"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0633E01B"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PR.IR-03</w:t>
            </w:r>
          </w:p>
        </w:tc>
        <w:tc>
          <w:tcPr>
            <w:tcW w:w="1620" w:type="dxa"/>
            <w:hideMark/>
          </w:tcPr>
          <w:p w14:paraId="0F2924D5"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1131D1AE"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3E089E1A"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6BA60F0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5C9B799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PR.IR-04</w:t>
            </w:r>
          </w:p>
        </w:tc>
        <w:tc>
          <w:tcPr>
            <w:tcW w:w="1620" w:type="dxa"/>
            <w:hideMark/>
          </w:tcPr>
          <w:p w14:paraId="5394DEBD"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55AFD57A"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val="restart"/>
            <w:hideMark/>
          </w:tcPr>
          <w:p w14:paraId="3F45AB98" w14:textId="77777777" w:rsidR="001261A7" w:rsidRPr="00822C56" w:rsidRDefault="001261A7" w:rsidP="00A5562B">
            <w:pPr>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Detect</w:t>
            </w:r>
          </w:p>
        </w:tc>
        <w:tc>
          <w:tcPr>
            <w:tcW w:w="2740" w:type="dxa"/>
            <w:vMerge w:val="restart"/>
            <w:hideMark/>
          </w:tcPr>
          <w:p w14:paraId="6ED4C693"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DE.CM</w:t>
            </w:r>
          </w:p>
        </w:tc>
        <w:tc>
          <w:tcPr>
            <w:tcW w:w="2340" w:type="dxa"/>
            <w:hideMark/>
          </w:tcPr>
          <w:p w14:paraId="73D2E5DE"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DE.CM-01</w:t>
            </w:r>
          </w:p>
        </w:tc>
        <w:tc>
          <w:tcPr>
            <w:tcW w:w="1620" w:type="dxa"/>
            <w:hideMark/>
          </w:tcPr>
          <w:p w14:paraId="7CC96836"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4BC928B3"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559D9EE2"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1AE51DB8"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2B1D89C"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DE.CM-02</w:t>
            </w:r>
          </w:p>
        </w:tc>
        <w:tc>
          <w:tcPr>
            <w:tcW w:w="1620" w:type="dxa"/>
            <w:hideMark/>
          </w:tcPr>
          <w:p w14:paraId="5BCFBE6C"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665EA97C"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7F2B3157"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710E066"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1D7D8465"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DE.CM-03</w:t>
            </w:r>
          </w:p>
        </w:tc>
        <w:tc>
          <w:tcPr>
            <w:tcW w:w="1620" w:type="dxa"/>
            <w:hideMark/>
          </w:tcPr>
          <w:p w14:paraId="734CDA46"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03FDCEE6"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5898F634"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7F2A01E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0997F308"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DE.CM-09</w:t>
            </w:r>
          </w:p>
        </w:tc>
        <w:tc>
          <w:tcPr>
            <w:tcW w:w="1620" w:type="dxa"/>
            <w:hideMark/>
          </w:tcPr>
          <w:p w14:paraId="255333F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60DE2468" w14:textId="77777777" w:rsidTr="00A5562B">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3AF6EF33" w14:textId="77777777" w:rsidR="001261A7" w:rsidRPr="00822C56" w:rsidRDefault="001261A7" w:rsidP="00A5562B">
            <w:pPr>
              <w:rPr>
                <w:rFonts w:ascii="Aptos" w:eastAsia="Times New Roman" w:hAnsi="Aptos" w:cs="Calibri"/>
                <w:color w:val="000000"/>
                <w:kern w:val="0"/>
                <w14:ligatures w14:val="none"/>
              </w:rPr>
            </w:pPr>
          </w:p>
        </w:tc>
        <w:tc>
          <w:tcPr>
            <w:tcW w:w="2740" w:type="dxa"/>
            <w:vMerge w:val="restart"/>
            <w:hideMark/>
          </w:tcPr>
          <w:p w14:paraId="2E43405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DE.AE</w:t>
            </w:r>
          </w:p>
        </w:tc>
        <w:tc>
          <w:tcPr>
            <w:tcW w:w="2340" w:type="dxa"/>
            <w:hideMark/>
          </w:tcPr>
          <w:p w14:paraId="6508D22D"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DE.AE-02</w:t>
            </w:r>
          </w:p>
        </w:tc>
        <w:tc>
          <w:tcPr>
            <w:tcW w:w="1620" w:type="dxa"/>
            <w:hideMark/>
          </w:tcPr>
          <w:p w14:paraId="1E73F080"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64567C82" w14:textId="77777777" w:rsidTr="00A5562B">
        <w:trPr>
          <w:trHeight w:val="64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52795AE"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1AA5FD45"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CF1F75C"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DE.AE-03</w:t>
            </w:r>
          </w:p>
        </w:tc>
        <w:tc>
          <w:tcPr>
            <w:tcW w:w="1620" w:type="dxa"/>
            <w:hideMark/>
          </w:tcPr>
          <w:p w14:paraId="19AB8693"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38F6C2CB"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64F36F86"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6A0A61E3"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2B5A251F"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DE.AE-04</w:t>
            </w:r>
          </w:p>
        </w:tc>
        <w:tc>
          <w:tcPr>
            <w:tcW w:w="1620" w:type="dxa"/>
            <w:hideMark/>
          </w:tcPr>
          <w:p w14:paraId="3C4EE011"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2153CD84"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6D9BBEAF"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0AEF30B8"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152CC11D"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DE.AE-06</w:t>
            </w:r>
          </w:p>
        </w:tc>
        <w:tc>
          <w:tcPr>
            <w:tcW w:w="1620" w:type="dxa"/>
            <w:hideMark/>
          </w:tcPr>
          <w:p w14:paraId="70F926D6"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6D508C6D"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26FFF87A"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44EC2AA6"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332D0357"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DE.AE-08</w:t>
            </w:r>
          </w:p>
        </w:tc>
        <w:tc>
          <w:tcPr>
            <w:tcW w:w="1620" w:type="dxa"/>
            <w:hideMark/>
          </w:tcPr>
          <w:p w14:paraId="60E5DCB2"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13D12010" w14:textId="77777777" w:rsidTr="00A5562B">
        <w:trPr>
          <w:trHeight w:val="315"/>
        </w:trPr>
        <w:tc>
          <w:tcPr>
            <w:cnfStyle w:val="001000000000" w:firstRow="0" w:lastRow="0" w:firstColumn="1" w:lastColumn="0" w:oddVBand="0" w:evenVBand="0" w:oddHBand="0" w:evenHBand="0" w:firstRowFirstColumn="0" w:firstRowLastColumn="0" w:lastRowFirstColumn="0" w:lastRowLastColumn="0"/>
            <w:tcW w:w="2000" w:type="dxa"/>
            <w:vMerge w:val="restart"/>
            <w:noWrap/>
            <w:hideMark/>
          </w:tcPr>
          <w:p w14:paraId="462823CA" w14:textId="77777777" w:rsidR="001261A7" w:rsidRPr="00822C56" w:rsidRDefault="001261A7" w:rsidP="00A5562B">
            <w:pPr>
              <w:rPr>
                <w:rFonts w:ascii="Calibri" w:eastAsia="Times New Roman" w:hAnsi="Calibri" w:cs="Calibri"/>
                <w:color w:val="000000"/>
                <w:kern w:val="0"/>
                <w:sz w:val="22"/>
                <w:szCs w:val="22"/>
                <w14:ligatures w14:val="none"/>
              </w:rPr>
            </w:pPr>
            <w:r w:rsidRPr="00822C56">
              <w:rPr>
                <w:rFonts w:ascii="Calibri" w:eastAsia="Times New Roman" w:hAnsi="Calibri" w:cs="Calibri"/>
                <w:color w:val="000000"/>
                <w:kern w:val="0"/>
                <w:sz w:val="22"/>
                <w:szCs w:val="22"/>
                <w14:ligatures w14:val="none"/>
              </w:rPr>
              <w:t>Respond</w:t>
            </w:r>
          </w:p>
        </w:tc>
        <w:tc>
          <w:tcPr>
            <w:tcW w:w="2740" w:type="dxa"/>
            <w:vMerge w:val="restart"/>
            <w:noWrap/>
            <w:hideMark/>
          </w:tcPr>
          <w:p w14:paraId="0CF1CF55"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sz w:val="22"/>
                <w:szCs w:val="22"/>
                <w14:ligatures w14:val="none"/>
              </w:rPr>
            </w:pPr>
            <w:r w:rsidRPr="00822C56">
              <w:rPr>
                <w:rFonts w:ascii="Calibri" w:eastAsia="Times New Roman" w:hAnsi="Calibri" w:cs="Calibri"/>
                <w:kern w:val="0"/>
                <w:sz w:val="22"/>
                <w:szCs w:val="22"/>
                <w14:ligatures w14:val="none"/>
              </w:rPr>
              <w:t>RS.MA</w:t>
            </w:r>
          </w:p>
        </w:tc>
        <w:tc>
          <w:tcPr>
            <w:tcW w:w="2340" w:type="dxa"/>
            <w:noWrap/>
            <w:hideMark/>
          </w:tcPr>
          <w:p w14:paraId="33ABA64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FFFFFF"/>
                <w:kern w:val="0"/>
                <w:sz w:val="22"/>
                <w:szCs w:val="22"/>
                <w14:ligatures w14:val="none"/>
              </w:rPr>
            </w:pPr>
            <w:r w:rsidRPr="00741600">
              <w:rPr>
                <w:rFonts w:ascii="Calibri" w:eastAsia="Times New Roman" w:hAnsi="Calibri" w:cs="Calibri"/>
                <w:kern w:val="0"/>
                <w:sz w:val="22"/>
                <w:szCs w:val="22"/>
                <w14:ligatures w14:val="none"/>
              </w:rPr>
              <w:t>RS.MA-02</w:t>
            </w:r>
          </w:p>
        </w:tc>
        <w:tc>
          <w:tcPr>
            <w:tcW w:w="1620" w:type="dxa"/>
            <w:noWrap/>
            <w:hideMark/>
          </w:tcPr>
          <w:p w14:paraId="5B16C6AF"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FFFFFF"/>
                <w:kern w:val="0"/>
                <w:sz w:val="22"/>
                <w:szCs w:val="22"/>
                <w14:ligatures w14:val="none"/>
              </w:rPr>
            </w:pPr>
            <w:r w:rsidRPr="00741600">
              <w:rPr>
                <w:rFonts w:ascii="Calibri" w:eastAsia="Times New Roman" w:hAnsi="Calibri" w:cs="Calibri"/>
                <w:kern w:val="0"/>
                <w:sz w:val="22"/>
                <w:szCs w:val="22"/>
                <w14:ligatures w14:val="none"/>
              </w:rPr>
              <w:t>Tier 3</w:t>
            </w:r>
          </w:p>
        </w:tc>
      </w:tr>
      <w:tr w:rsidR="001261A7" w:rsidRPr="00822C56" w14:paraId="3E510C56" w14:textId="77777777" w:rsidTr="00A5562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000" w:type="dxa"/>
            <w:vMerge/>
            <w:hideMark/>
          </w:tcPr>
          <w:p w14:paraId="58C7BC49" w14:textId="77777777" w:rsidR="001261A7" w:rsidRPr="00822C56" w:rsidRDefault="001261A7" w:rsidP="00A5562B">
            <w:pPr>
              <w:rPr>
                <w:rFonts w:ascii="Calibri" w:eastAsia="Times New Roman" w:hAnsi="Calibri" w:cs="Calibri"/>
                <w:color w:val="000000"/>
                <w:kern w:val="0"/>
                <w:sz w:val="22"/>
                <w:szCs w:val="22"/>
                <w14:ligatures w14:val="none"/>
              </w:rPr>
            </w:pPr>
          </w:p>
        </w:tc>
        <w:tc>
          <w:tcPr>
            <w:tcW w:w="2740" w:type="dxa"/>
            <w:vMerge/>
            <w:hideMark/>
          </w:tcPr>
          <w:p w14:paraId="018F1863"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14:ligatures w14:val="none"/>
              </w:rPr>
            </w:pPr>
          </w:p>
        </w:tc>
        <w:tc>
          <w:tcPr>
            <w:tcW w:w="2340" w:type="dxa"/>
            <w:noWrap/>
            <w:hideMark/>
          </w:tcPr>
          <w:p w14:paraId="69A7359A"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FFFF"/>
                <w:kern w:val="0"/>
                <w:sz w:val="22"/>
                <w:szCs w:val="22"/>
                <w14:ligatures w14:val="none"/>
              </w:rPr>
            </w:pPr>
            <w:r w:rsidRPr="00741600">
              <w:rPr>
                <w:rFonts w:ascii="Calibri" w:eastAsia="Times New Roman" w:hAnsi="Calibri" w:cs="Calibri"/>
                <w:kern w:val="0"/>
                <w:sz w:val="22"/>
                <w:szCs w:val="22"/>
                <w14:ligatures w14:val="none"/>
              </w:rPr>
              <w:t>RS.MA-04</w:t>
            </w:r>
          </w:p>
        </w:tc>
        <w:tc>
          <w:tcPr>
            <w:tcW w:w="1620" w:type="dxa"/>
            <w:noWrap/>
            <w:hideMark/>
          </w:tcPr>
          <w:p w14:paraId="4EC03228"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FFFFFF"/>
                <w:kern w:val="0"/>
                <w:sz w:val="22"/>
                <w:szCs w:val="22"/>
                <w14:ligatures w14:val="none"/>
              </w:rPr>
            </w:pPr>
            <w:r w:rsidRPr="00741600">
              <w:rPr>
                <w:rFonts w:ascii="Calibri" w:eastAsia="Times New Roman" w:hAnsi="Calibri" w:cs="Calibri"/>
                <w:kern w:val="0"/>
                <w:sz w:val="22"/>
                <w:szCs w:val="22"/>
                <w14:ligatures w14:val="none"/>
              </w:rPr>
              <w:t>Tier 3</w:t>
            </w:r>
          </w:p>
        </w:tc>
      </w:tr>
      <w:tr w:rsidR="001261A7" w:rsidRPr="00822C56" w14:paraId="64CE8D74"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65316FC" w14:textId="77777777" w:rsidR="001261A7" w:rsidRPr="00822C56" w:rsidRDefault="001261A7" w:rsidP="00A5562B">
            <w:pPr>
              <w:rPr>
                <w:rFonts w:ascii="Calibri" w:eastAsia="Times New Roman" w:hAnsi="Calibri" w:cs="Calibri"/>
                <w:color w:val="000000"/>
                <w:kern w:val="0"/>
                <w:sz w:val="22"/>
                <w:szCs w:val="22"/>
                <w14:ligatures w14:val="none"/>
              </w:rPr>
            </w:pPr>
          </w:p>
        </w:tc>
        <w:tc>
          <w:tcPr>
            <w:tcW w:w="2740" w:type="dxa"/>
            <w:vMerge w:val="restart"/>
            <w:hideMark/>
          </w:tcPr>
          <w:p w14:paraId="7CA58FEB"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RS.AN</w:t>
            </w:r>
          </w:p>
        </w:tc>
        <w:tc>
          <w:tcPr>
            <w:tcW w:w="2340" w:type="dxa"/>
            <w:hideMark/>
          </w:tcPr>
          <w:p w14:paraId="768F2A6C"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RS.AN-06</w:t>
            </w:r>
          </w:p>
        </w:tc>
        <w:tc>
          <w:tcPr>
            <w:tcW w:w="1620" w:type="dxa"/>
            <w:hideMark/>
          </w:tcPr>
          <w:p w14:paraId="6D5B5B68"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4A4E8933"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631591E6" w14:textId="77777777" w:rsidR="001261A7" w:rsidRPr="00822C56" w:rsidRDefault="001261A7" w:rsidP="00A5562B">
            <w:pPr>
              <w:rPr>
                <w:rFonts w:ascii="Calibri" w:eastAsia="Times New Roman" w:hAnsi="Calibri" w:cs="Calibri"/>
                <w:color w:val="000000"/>
                <w:kern w:val="0"/>
                <w:sz w:val="22"/>
                <w:szCs w:val="22"/>
                <w14:ligatures w14:val="none"/>
              </w:rPr>
            </w:pPr>
          </w:p>
        </w:tc>
        <w:tc>
          <w:tcPr>
            <w:tcW w:w="2740" w:type="dxa"/>
            <w:vMerge/>
            <w:hideMark/>
          </w:tcPr>
          <w:p w14:paraId="4D8B20EF"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6D7B5EBE"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RS.AN-07</w:t>
            </w:r>
          </w:p>
        </w:tc>
        <w:tc>
          <w:tcPr>
            <w:tcW w:w="1620" w:type="dxa"/>
            <w:hideMark/>
          </w:tcPr>
          <w:p w14:paraId="30EE8AC6"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154D50A2"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1F23701" w14:textId="77777777" w:rsidR="001261A7" w:rsidRPr="00822C56" w:rsidRDefault="001261A7" w:rsidP="00A5562B">
            <w:pPr>
              <w:rPr>
                <w:rFonts w:ascii="Calibri" w:eastAsia="Times New Roman" w:hAnsi="Calibri" w:cs="Calibri"/>
                <w:color w:val="000000"/>
                <w:kern w:val="0"/>
                <w:sz w:val="22"/>
                <w:szCs w:val="22"/>
                <w14:ligatures w14:val="none"/>
              </w:rPr>
            </w:pPr>
          </w:p>
        </w:tc>
        <w:tc>
          <w:tcPr>
            <w:tcW w:w="2740" w:type="dxa"/>
            <w:vMerge/>
            <w:hideMark/>
          </w:tcPr>
          <w:p w14:paraId="0434F42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7E8797B7"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RS.AN-08</w:t>
            </w:r>
          </w:p>
        </w:tc>
        <w:tc>
          <w:tcPr>
            <w:tcW w:w="1620" w:type="dxa"/>
            <w:hideMark/>
          </w:tcPr>
          <w:p w14:paraId="32D44AFB"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3EAE820A"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521B1B56" w14:textId="77777777" w:rsidR="001261A7" w:rsidRPr="00822C56" w:rsidRDefault="001261A7" w:rsidP="00A5562B">
            <w:pPr>
              <w:rPr>
                <w:rFonts w:ascii="Calibri" w:eastAsia="Times New Roman" w:hAnsi="Calibri" w:cs="Calibri"/>
                <w:color w:val="000000"/>
                <w:kern w:val="0"/>
                <w:sz w:val="22"/>
                <w:szCs w:val="22"/>
                <w14:ligatures w14:val="none"/>
              </w:rPr>
            </w:pPr>
          </w:p>
        </w:tc>
        <w:tc>
          <w:tcPr>
            <w:tcW w:w="2740" w:type="dxa"/>
            <w:vMerge w:val="restart"/>
            <w:hideMark/>
          </w:tcPr>
          <w:p w14:paraId="74F48CD4"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RS.CO</w:t>
            </w:r>
          </w:p>
        </w:tc>
        <w:tc>
          <w:tcPr>
            <w:tcW w:w="2340" w:type="dxa"/>
            <w:hideMark/>
          </w:tcPr>
          <w:p w14:paraId="64CB9201"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RS.CO-02</w:t>
            </w:r>
          </w:p>
        </w:tc>
        <w:tc>
          <w:tcPr>
            <w:tcW w:w="1620" w:type="dxa"/>
            <w:hideMark/>
          </w:tcPr>
          <w:p w14:paraId="70AD2D44"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11383E5A"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7BF88AF" w14:textId="77777777" w:rsidR="001261A7" w:rsidRPr="00822C56" w:rsidRDefault="001261A7" w:rsidP="00A5562B">
            <w:pPr>
              <w:rPr>
                <w:rFonts w:ascii="Calibri" w:eastAsia="Times New Roman" w:hAnsi="Calibri" w:cs="Calibri"/>
                <w:color w:val="000000"/>
                <w:kern w:val="0"/>
                <w:sz w:val="22"/>
                <w:szCs w:val="22"/>
                <w14:ligatures w14:val="none"/>
              </w:rPr>
            </w:pPr>
          </w:p>
        </w:tc>
        <w:tc>
          <w:tcPr>
            <w:tcW w:w="2740" w:type="dxa"/>
            <w:vMerge/>
            <w:hideMark/>
          </w:tcPr>
          <w:p w14:paraId="19EB6D41"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77CB1B9F"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RS.CO-03</w:t>
            </w:r>
          </w:p>
        </w:tc>
        <w:tc>
          <w:tcPr>
            <w:tcW w:w="1620" w:type="dxa"/>
            <w:hideMark/>
          </w:tcPr>
          <w:p w14:paraId="45EF87C4"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3</w:t>
            </w:r>
          </w:p>
        </w:tc>
      </w:tr>
      <w:tr w:rsidR="001261A7" w:rsidRPr="00822C56" w14:paraId="2C892A4D"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val="restart"/>
            <w:hideMark/>
          </w:tcPr>
          <w:p w14:paraId="35BCB57F" w14:textId="77777777" w:rsidR="001261A7" w:rsidRPr="00822C56" w:rsidRDefault="001261A7" w:rsidP="00A5562B">
            <w:pPr>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Recover</w:t>
            </w:r>
          </w:p>
        </w:tc>
        <w:tc>
          <w:tcPr>
            <w:tcW w:w="2740" w:type="dxa"/>
            <w:vMerge w:val="restart"/>
            <w:hideMark/>
          </w:tcPr>
          <w:p w14:paraId="238BA8D2"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RC.RP</w:t>
            </w:r>
          </w:p>
        </w:tc>
        <w:tc>
          <w:tcPr>
            <w:tcW w:w="2340" w:type="dxa"/>
            <w:hideMark/>
          </w:tcPr>
          <w:p w14:paraId="3FD85868"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RC.RP-01</w:t>
            </w:r>
          </w:p>
        </w:tc>
        <w:tc>
          <w:tcPr>
            <w:tcW w:w="1620" w:type="dxa"/>
            <w:hideMark/>
          </w:tcPr>
          <w:p w14:paraId="69C458A2"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75973807"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25289195"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2065D128"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7D159EB4"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RC.RP-02</w:t>
            </w:r>
          </w:p>
        </w:tc>
        <w:tc>
          <w:tcPr>
            <w:tcW w:w="1620" w:type="dxa"/>
            <w:hideMark/>
          </w:tcPr>
          <w:p w14:paraId="417661EA"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06EE491A"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54D6592"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453E63C9"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0586F662"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RC.RP-03</w:t>
            </w:r>
          </w:p>
        </w:tc>
        <w:tc>
          <w:tcPr>
            <w:tcW w:w="1620" w:type="dxa"/>
            <w:hideMark/>
          </w:tcPr>
          <w:p w14:paraId="25A6B158"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7AE7568A"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7E770C89"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3828D669"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11B650B1"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RC.RP-04</w:t>
            </w:r>
          </w:p>
        </w:tc>
        <w:tc>
          <w:tcPr>
            <w:tcW w:w="1620" w:type="dxa"/>
            <w:hideMark/>
          </w:tcPr>
          <w:p w14:paraId="1A4241E9"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0523DC35"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17EFF69A"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6BD43F32"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4889456B"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RC.RP-05</w:t>
            </w:r>
          </w:p>
        </w:tc>
        <w:tc>
          <w:tcPr>
            <w:tcW w:w="1620" w:type="dxa"/>
            <w:hideMark/>
          </w:tcPr>
          <w:p w14:paraId="5538F535"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0793B81D" w14:textId="77777777" w:rsidTr="00A5562B">
        <w:trPr>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BC38A96" w14:textId="77777777" w:rsidR="001261A7" w:rsidRPr="00822C56" w:rsidRDefault="001261A7" w:rsidP="00A5562B">
            <w:pPr>
              <w:rPr>
                <w:rFonts w:ascii="Aptos" w:eastAsia="Times New Roman" w:hAnsi="Aptos" w:cs="Calibri"/>
                <w:color w:val="000000"/>
                <w:kern w:val="0"/>
                <w14:ligatures w14:val="none"/>
              </w:rPr>
            </w:pPr>
          </w:p>
        </w:tc>
        <w:tc>
          <w:tcPr>
            <w:tcW w:w="2740" w:type="dxa"/>
            <w:vMerge/>
            <w:hideMark/>
          </w:tcPr>
          <w:p w14:paraId="27A87236"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p>
        </w:tc>
        <w:tc>
          <w:tcPr>
            <w:tcW w:w="2340" w:type="dxa"/>
            <w:hideMark/>
          </w:tcPr>
          <w:p w14:paraId="043253AB"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RC.RP-06</w:t>
            </w:r>
          </w:p>
        </w:tc>
        <w:tc>
          <w:tcPr>
            <w:tcW w:w="1620" w:type="dxa"/>
            <w:hideMark/>
          </w:tcPr>
          <w:p w14:paraId="19C076A1" w14:textId="77777777" w:rsidR="001261A7" w:rsidRPr="00822C56" w:rsidRDefault="001261A7" w:rsidP="00A5562B">
            <w:pPr>
              <w:cnfStyle w:val="000000000000" w:firstRow="0" w:lastRow="0" w:firstColumn="0" w:lastColumn="0" w:oddVBand="0" w:evenVBand="0" w:oddHBand="0"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r w:rsidR="001261A7" w:rsidRPr="00822C56" w14:paraId="356C8900" w14:textId="77777777" w:rsidTr="00A5562B">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2000" w:type="dxa"/>
            <w:vMerge/>
            <w:hideMark/>
          </w:tcPr>
          <w:p w14:paraId="490AD7CC" w14:textId="77777777" w:rsidR="001261A7" w:rsidRPr="00822C56" w:rsidRDefault="001261A7" w:rsidP="00A5562B">
            <w:pPr>
              <w:rPr>
                <w:rFonts w:ascii="Aptos" w:eastAsia="Times New Roman" w:hAnsi="Aptos" w:cs="Calibri"/>
                <w:color w:val="000000"/>
                <w:kern w:val="0"/>
                <w14:ligatures w14:val="none"/>
              </w:rPr>
            </w:pPr>
          </w:p>
        </w:tc>
        <w:tc>
          <w:tcPr>
            <w:tcW w:w="2740" w:type="dxa"/>
            <w:hideMark/>
          </w:tcPr>
          <w:p w14:paraId="40058DD8"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RC.CO</w:t>
            </w:r>
          </w:p>
        </w:tc>
        <w:tc>
          <w:tcPr>
            <w:tcW w:w="2340" w:type="dxa"/>
            <w:hideMark/>
          </w:tcPr>
          <w:p w14:paraId="301F5E0D"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RC.CO-03</w:t>
            </w:r>
          </w:p>
        </w:tc>
        <w:tc>
          <w:tcPr>
            <w:tcW w:w="1620" w:type="dxa"/>
            <w:hideMark/>
          </w:tcPr>
          <w:p w14:paraId="3E67F69C" w14:textId="77777777" w:rsidR="001261A7" w:rsidRPr="00822C56" w:rsidRDefault="001261A7" w:rsidP="00A5562B">
            <w:pPr>
              <w:cnfStyle w:val="000000100000" w:firstRow="0" w:lastRow="0" w:firstColumn="0" w:lastColumn="0" w:oddVBand="0" w:evenVBand="0" w:oddHBand="1" w:evenHBand="0" w:firstRowFirstColumn="0" w:firstRowLastColumn="0" w:lastRowFirstColumn="0" w:lastRowLastColumn="0"/>
              <w:rPr>
                <w:rFonts w:ascii="Aptos" w:eastAsia="Times New Roman" w:hAnsi="Aptos" w:cs="Calibri"/>
                <w:color w:val="000000"/>
                <w:kern w:val="0"/>
                <w14:ligatures w14:val="none"/>
              </w:rPr>
            </w:pPr>
            <w:r w:rsidRPr="00822C56">
              <w:rPr>
                <w:rFonts w:ascii="Aptos" w:eastAsia="Times New Roman" w:hAnsi="Aptos" w:cs="Calibri"/>
                <w:color w:val="000000"/>
                <w:kern w:val="0"/>
                <w14:ligatures w14:val="none"/>
              </w:rPr>
              <w:t>Tier 4</w:t>
            </w:r>
          </w:p>
        </w:tc>
      </w:tr>
    </w:tbl>
    <w:p w14:paraId="1FD0A609" w14:textId="77777777" w:rsidR="001261A7" w:rsidRDefault="001261A7" w:rsidP="001261A7"/>
    <w:p w14:paraId="0D7217C7" w14:textId="77777777" w:rsidR="001261A7" w:rsidRDefault="001261A7" w:rsidP="001261A7">
      <w:r>
        <w:t>Year 1</w:t>
      </w:r>
    </w:p>
    <w:tbl>
      <w:tblPr>
        <w:tblStyle w:val="GridTable4-Accent1"/>
        <w:tblW w:w="0" w:type="auto"/>
        <w:tblLook w:val="04A0" w:firstRow="1" w:lastRow="0" w:firstColumn="1" w:lastColumn="0" w:noHBand="0" w:noVBand="1"/>
      </w:tblPr>
      <w:tblGrid>
        <w:gridCol w:w="338"/>
        <w:gridCol w:w="4889"/>
        <w:gridCol w:w="2564"/>
      </w:tblGrid>
      <w:tr w:rsidR="001261A7" w:rsidRPr="00383AA4" w14:paraId="57CF26D2"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6EC75" w14:textId="77777777" w:rsidR="001261A7" w:rsidRPr="00383AA4" w:rsidRDefault="001261A7" w:rsidP="00A5562B">
            <w:pPr>
              <w:spacing w:after="160" w:line="278" w:lineRule="auto"/>
            </w:pPr>
            <w:r w:rsidRPr="00383AA4">
              <w:t>#</w:t>
            </w:r>
          </w:p>
        </w:tc>
        <w:tc>
          <w:tcPr>
            <w:tcW w:w="0" w:type="auto"/>
            <w:hideMark/>
          </w:tcPr>
          <w:p w14:paraId="3DAA2310" w14:textId="77777777" w:rsidR="001261A7" w:rsidRPr="00383AA4"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383AA4">
              <w:t>Subcategory Group</w:t>
            </w:r>
          </w:p>
        </w:tc>
        <w:tc>
          <w:tcPr>
            <w:tcW w:w="0" w:type="auto"/>
            <w:hideMark/>
          </w:tcPr>
          <w:p w14:paraId="430FFFA5" w14:textId="77777777" w:rsidR="001261A7" w:rsidRPr="00383AA4"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383AA4">
              <w:t>Target Tier</w:t>
            </w:r>
          </w:p>
        </w:tc>
      </w:tr>
      <w:tr w:rsidR="001261A7" w:rsidRPr="00383AA4" w14:paraId="28B74E62"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123E0" w14:textId="77777777" w:rsidR="001261A7" w:rsidRPr="00383AA4" w:rsidRDefault="001261A7" w:rsidP="00A5562B">
            <w:pPr>
              <w:spacing w:after="160" w:line="278" w:lineRule="auto"/>
            </w:pPr>
            <w:r w:rsidRPr="00383AA4">
              <w:t>1</w:t>
            </w:r>
          </w:p>
        </w:tc>
        <w:tc>
          <w:tcPr>
            <w:tcW w:w="0" w:type="auto"/>
            <w:hideMark/>
          </w:tcPr>
          <w:p w14:paraId="499A1D32"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All Govern (GV) subcategories</w:t>
            </w:r>
          </w:p>
        </w:tc>
        <w:tc>
          <w:tcPr>
            <w:tcW w:w="0" w:type="auto"/>
            <w:hideMark/>
          </w:tcPr>
          <w:p w14:paraId="385ED251"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Tier 2</w:t>
            </w:r>
          </w:p>
        </w:tc>
      </w:tr>
      <w:tr w:rsidR="001261A7" w:rsidRPr="00383AA4" w14:paraId="7BD1C544"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1B46E117" w14:textId="77777777" w:rsidR="001261A7" w:rsidRPr="00383AA4" w:rsidRDefault="001261A7" w:rsidP="00A5562B">
            <w:pPr>
              <w:spacing w:after="160" w:line="278" w:lineRule="auto"/>
            </w:pPr>
            <w:r w:rsidRPr="00383AA4">
              <w:t>2</w:t>
            </w:r>
          </w:p>
        </w:tc>
        <w:tc>
          <w:tcPr>
            <w:tcW w:w="0" w:type="auto"/>
            <w:hideMark/>
          </w:tcPr>
          <w:p w14:paraId="093600E2"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Identify: ID.AM-01, ID.RA-01</w:t>
            </w:r>
          </w:p>
        </w:tc>
        <w:tc>
          <w:tcPr>
            <w:tcW w:w="0" w:type="auto"/>
            <w:hideMark/>
          </w:tcPr>
          <w:p w14:paraId="77CC8330"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Tier 3</w:t>
            </w:r>
          </w:p>
        </w:tc>
      </w:tr>
      <w:tr w:rsidR="001261A7" w:rsidRPr="00383AA4" w14:paraId="2F6C476E"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89B338" w14:textId="77777777" w:rsidR="001261A7" w:rsidRPr="00383AA4" w:rsidRDefault="001261A7" w:rsidP="00A5562B">
            <w:pPr>
              <w:spacing w:after="160" w:line="278" w:lineRule="auto"/>
            </w:pPr>
            <w:r w:rsidRPr="00383AA4">
              <w:lastRenderedPageBreak/>
              <w:t>3</w:t>
            </w:r>
          </w:p>
        </w:tc>
        <w:tc>
          <w:tcPr>
            <w:tcW w:w="0" w:type="auto"/>
            <w:hideMark/>
          </w:tcPr>
          <w:p w14:paraId="72AD4C60"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Identify: All other ID subcategories</w:t>
            </w:r>
          </w:p>
        </w:tc>
        <w:tc>
          <w:tcPr>
            <w:tcW w:w="0" w:type="auto"/>
            <w:hideMark/>
          </w:tcPr>
          <w:p w14:paraId="7D57E154"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Tier 2</w:t>
            </w:r>
          </w:p>
        </w:tc>
      </w:tr>
      <w:tr w:rsidR="001261A7" w:rsidRPr="00383AA4" w14:paraId="44B607AE"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67FD20CC" w14:textId="77777777" w:rsidR="001261A7" w:rsidRPr="00383AA4" w:rsidRDefault="001261A7" w:rsidP="00A5562B">
            <w:pPr>
              <w:spacing w:after="160" w:line="278" w:lineRule="auto"/>
            </w:pPr>
            <w:r w:rsidRPr="00383AA4">
              <w:t>4</w:t>
            </w:r>
          </w:p>
        </w:tc>
        <w:tc>
          <w:tcPr>
            <w:tcW w:w="0" w:type="auto"/>
            <w:hideMark/>
          </w:tcPr>
          <w:p w14:paraId="74E02A24"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Protect: All PR subcategories currently at Tier 1</w:t>
            </w:r>
          </w:p>
        </w:tc>
        <w:tc>
          <w:tcPr>
            <w:tcW w:w="0" w:type="auto"/>
            <w:hideMark/>
          </w:tcPr>
          <w:p w14:paraId="56BDA6D4"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Tier 2</w:t>
            </w:r>
          </w:p>
        </w:tc>
      </w:tr>
      <w:tr w:rsidR="001261A7" w:rsidRPr="00383AA4" w14:paraId="40F3F89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5170EF" w14:textId="77777777" w:rsidR="001261A7" w:rsidRPr="00383AA4" w:rsidRDefault="001261A7" w:rsidP="00A5562B">
            <w:pPr>
              <w:spacing w:after="160" w:line="278" w:lineRule="auto"/>
            </w:pPr>
            <w:r w:rsidRPr="00383AA4">
              <w:t>5</w:t>
            </w:r>
          </w:p>
        </w:tc>
        <w:tc>
          <w:tcPr>
            <w:tcW w:w="0" w:type="auto"/>
            <w:hideMark/>
          </w:tcPr>
          <w:p w14:paraId="4D6648AE"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Detect &amp; Recover: All DE/RC subcategories</w:t>
            </w:r>
          </w:p>
        </w:tc>
        <w:tc>
          <w:tcPr>
            <w:tcW w:w="0" w:type="auto"/>
            <w:hideMark/>
          </w:tcPr>
          <w:p w14:paraId="67FF1C77"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Tier 2</w:t>
            </w:r>
          </w:p>
        </w:tc>
      </w:tr>
      <w:tr w:rsidR="001261A7" w:rsidRPr="00383AA4" w14:paraId="1359DDC8"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6A94A041" w14:textId="77777777" w:rsidR="001261A7" w:rsidRPr="00383AA4" w:rsidRDefault="001261A7" w:rsidP="00A5562B">
            <w:pPr>
              <w:spacing w:after="160" w:line="278" w:lineRule="auto"/>
            </w:pPr>
            <w:r w:rsidRPr="00383AA4">
              <w:t>6</w:t>
            </w:r>
          </w:p>
        </w:tc>
        <w:tc>
          <w:tcPr>
            <w:tcW w:w="0" w:type="auto"/>
            <w:hideMark/>
          </w:tcPr>
          <w:p w14:paraId="62D4D0ED"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Respond: RS.MA-01, RS.AN-03</w:t>
            </w:r>
          </w:p>
        </w:tc>
        <w:tc>
          <w:tcPr>
            <w:tcW w:w="0" w:type="auto"/>
            <w:hideMark/>
          </w:tcPr>
          <w:p w14:paraId="196002D8"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Tier 3 (Target Achieved)</w:t>
            </w:r>
          </w:p>
        </w:tc>
      </w:tr>
      <w:tr w:rsidR="001261A7" w:rsidRPr="00383AA4" w14:paraId="5E7D46F5"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9DF5CE" w14:textId="77777777" w:rsidR="001261A7" w:rsidRPr="00383AA4" w:rsidRDefault="001261A7" w:rsidP="00A5562B">
            <w:pPr>
              <w:spacing w:after="160" w:line="278" w:lineRule="auto"/>
            </w:pPr>
            <w:r w:rsidRPr="00383AA4">
              <w:t>7</w:t>
            </w:r>
          </w:p>
        </w:tc>
        <w:tc>
          <w:tcPr>
            <w:tcW w:w="0" w:type="auto"/>
            <w:hideMark/>
          </w:tcPr>
          <w:p w14:paraId="3BEBC9DC"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Respond: All other RS subcategories</w:t>
            </w:r>
          </w:p>
        </w:tc>
        <w:tc>
          <w:tcPr>
            <w:tcW w:w="0" w:type="auto"/>
            <w:hideMark/>
          </w:tcPr>
          <w:p w14:paraId="5FABD7A9"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Tier 2</w:t>
            </w:r>
          </w:p>
        </w:tc>
      </w:tr>
    </w:tbl>
    <w:p w14:paraId="071819AC" w14:textId="77777777" w:rsidR="001261A7" w:rsidRDefault="001261A7" w:rsidP="001261A7">
      <w:pPr>
        <w:rPr>
          <w:b/>
          <w:bCs/>
        </w:rPr>
      </w:pPr>
      <w:r>
        <w:rPr>
          <w:b/>
          <w:bCs/>
        </w:rPr>
        <w:t>Year 2</w:t>
      </w:r>
    </w:p>
    <w:tbl>
      <w:tblPr>
        <w:tblStyle w:val="GridTable4-Accent1"/>
        <w:tblW w:w="0" w:type="auto"/>
        <w:tblLook w:val="04A0" w:firstRow="1" w:lastRow="0" w:firstColumn="1" w:lastColumn="0" w:noHBand="0" w:noVBand="1"/>
      </w:tblPr>
      <w:tblGrid>
        <w:gridCol w:w="338"/>
        <w:gridCol w:w="4889"/>
        <w:gridCol w:w="2564"/>
      </w:tblGrid>
      <w:tr w:rsidR="001261A7" w:rsidRPr="00383AA4" w14:paraId="5E617324"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D87D8" w14:textId="77777777" w:rsidR="001261A7" w:rsidRPr="00383AA4" w:rsidRDefault="001261A7" w:rsidP="00A5562B">
            <w:pPr>
              <w:spacing w:after="160" w:line="278" w:lineRule="auto"/>
            </w:pPr>
            <w:r w:rsidRPr="00383AA4">
              <w:t>#</w:t>
            </w:r>
          </w:p>
        </w:tc>
        <w:tc>
          <w:tcPr>
            <w:tcW w:w="0" w:type="auto"/>
            <w:hideMark/>
          </w:tcPr>
          <w:p w14:paraId="30713154" w14:textId="77777777" w:rsidR="001261A7" w:rsidRPr="00383AA4"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383AA4">
              <w:t>Subcategory Group</w:t>
            </w:r>
          </w:p>
        </w:tc>
        <w:tc>
          <w:tcPr>
            <w:tcW w:w="0" w:type="auto"/>
            <w:hideMark/>
          </w:tcPr>
          <w:p w14:paraId="017E1E6A" w14:textId="77777777" w:rsidR="001261A7" w:rsidRPr="00383AA4"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383AA4">
              <w:t>Target Tier</w:t>
            </w:r>
          </w:p>
        </w:tc>
      </w:tr>
      <w:tr w:rsidR="001261A7" w:rsidRPr="00383AA4" w14:paraId="5E3EEF29"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8B137B" w14:textId="77777777" w:rsidR="001261A7" w:rsidRPr="00383AA4" w:rsidRDefault="001261A7" w:rsidP="00A5562B">
            <w:pPr>
              <w:spacing w:after="160" w:line="278" w:lineRule="auto"/>
            </w:pPr>
            <w:r w:rsidRPr="00383AA4">
              <w:t>1</w:t>
            </w:r>
          </w:p>
        </w:tc>
        <w:tc>
          <w:tcPr>
            <w:tcW w:w="0" w:type="auto"/>
            <w:hideMark/>
          </w:tcPr>
          <w:p w14:paraId="01772E1A"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All Govern (GV) subcategories</w:t>
            </w:r>
          </w:p>
        </w:tc>
        <w:tc>
          <w:tcPr>
            <w:tcW w:w="0" w:type="auto"/>
            <w:hideMark/>
          </w:tcPr>
          <w:p w14:paraId="54305BCF"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Tier 3 (Target Achieved)</w:t>
            </w:r>
          </w:p>
        </w:tc>
      </w:tr>
      <w:tr w:rsidR="001261A7" w:rsidRPr="00383AA4" w14:paraId="75C3386B"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2F69F0D5" w14:textId="77777777" w:rsidR="001261A7" w:rsidRPr="00383AA4" w:rsidRDefault="001261A7" w:rsidP="00A5562B">
            <w:pPr>
              <w:spacing w:after="160" w:line="278" w:lineRule="auto"/>
            </w:pPr>
            <w:r w:rsidRPr="00383AA4">
              <w:t>2</w:t>
            </w:r>
          </w:p>
        </w:tc>
        <w:tc>
          <w:tcPr>
            <w:tcW w:w="0" w:type="auto"/>
            <w:hideMark/>
          </w:tcPr>
          <w:p w14:paraId="0E48D54D"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Identify: ID.AM-01, ID.RA-01</w:t>
            </w:r>
          </w:p>
        </w:tc>
        <w:tc>
          <w:tcPr>
            <w:tcW w:w="0" w:type="auto"/>
            <w:hideMark/>
          </w:tcPr>
          <w:p w14:paraId="1B2BAE1C"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Tier 4 (Target Achieved)</w:t>
            </w:r>
          </w:p>
        </w:tc>
      </w:tr>
      <w:tr w:rsidR="001261A7" w:rsidRPr="00383AA4" w14:paraId="6A4D8CB2"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84F50" w14:textId="77777777" w:rsidR="001261A7" w:rsidRPr="00383AA4" w:rsidRDefault="001261A7" w:rsidP="00A5562B">
            <w:pPr>
              <w:spacing w:after="160" w:line="278" w:lineRule="auto"/>
            </w:pPr>
            <w:r w:rsidRPr="00383AA4">
              <w:t>3</w:t>
            </w:r>
          </w:p>
        </w:tc>
        <w:tc>
          <w:tcPr>
            <w:tcW w:w="0" w:type="auto"/>
            <w:hideMark/>
          </w:tcPr>
          <w:p w14:paraId="1FE7A660"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Identify: All other ID subcategories</w:t>
            </w:r>
          </w:p>
        </w:tc>
        <w:tc>
          <w:tcPr>
            <w:tcW w:w="0" w:type="auto"/>
            <w:hideMark/>
          </w:tcPr>
          <w:p w14:paraId="14E68373"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Tier 3</w:t>
            </w:r>
          </w:p>
        </w:tc>
      </w:tr>
      <w:tr w:rsidR="001261A7" w:rsidRPr="00383AA4" w14:paraId="554B6A7F"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3C1B722A" w14:textId="77777777" w:rsidR="001261A7" w:rsidRPr="00383AA4" w:rsidRDefault="001261A7" w:rsidP="00A5562B">
            <w:pPr>
              <w:spacing w:after="160" w:line="278" w:lineRule="auto"/>
            </w:pPr>
            <w:r w:rsidRPr="00383AA4">
              <w:t>4</w:t>
            </w:r>
          </w:p>
        </w:tc>
        <w:tc>
          <w:tcPr>
            <w:tcW w:w="0" w:type="auto"/>
            <w:hideMark/>
          </w:tcPr>
          <w:p w14:paraId="03F78583"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Protect: All PR subcategories currently at Tier 2</w:t>
            </w:r>
          </w:p>
        </w:tc>
        <w:tc>
          <w:tcPr>
            <w:tcW w:w="0" w:type="auto"/>
            <w:hideMark/>
          </w:tcPr>
          <w:p w14:paraId="49C9944F"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Tier 3 (Target Achieved)</w:t>
            </w:r>
          </w:p>
        </w:tc>
      </w:tr>
      <w:tr w:rsidR="001261A7" w:rsidRPr="00383AA4" w14:paraId="6CE13E10"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17522" w14:textId="77777777" w:rsidR="001261A7" w:rsidRPr="00383AA4" w:rsidRDefault="001261A7" w:rsidP="00A5562B">
            <w:pPr>
              <w:spacing w:after="160" w:line="278" w:lineRule="auto"/>
            </w:pPr>
            <w:r w:rsidRPr="00383AA4">
              <w:t>5</w:t>
            </w:r>
          </w:p>
        </w:tc>
        <w:tc>
          <w:tcPr>
            <w:tcW w:w="0" w:type="auto"/>
            <w:hideMark/>
          </w:tcPr>
          <w:p w14:paraId="6F3781E0"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Detect &amp; Recover: All DE/RC subcategories</w:t>
            </w:r>
          </w:p>
        </w:tc>
        <w:tc>
          <w:tcPr>
            <w:tcW w:w="0" w:type="auto"/>
            <w:hideMark/>
          </w:tcPr>
          <w:p w14:paraId="3F7E5720"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Tier 3</w:t>
            </w:r>
          </w:p>
        </w:tc>
      </w:tr>
      <w:tr w:rsidR="001261A7" w:rsidRPr="00383AA4" w14:paraId="1FFBB8D3"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1816EB0B" w14:textId="77777777" w:rsidR="001261A7" w:rsidRPr="00383AA4" w:rsidRDefault="001261A7" w:rsidP="00A5562B">
            <w:pPr>
              <w:spacing w:after="160" w:line="278" w:lineRule="auto"/>
            </w:pPr>
            <w:r w:rsidRPr="00383AA4">
              <w:t>6</w:t>
            </w:r>
          </w:p>
        </w:tc>
        <w:tc>
          <w:tcPr>
            <w:tcW w:w="0" w:type="auto"/>
            <w:hideMark/>
          </w:tcPr>
          <w:p w14:paraId="4243C8F5"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Respond: All remaining RS subcategories</w:t>
            </w:r>
          </w:p>
        </w:tc>
        <w:tc>
          <w:tcPr>
            <w:tcW w:w="0" w:type="auto"/>
            <w:hideMark/>
          </w:tcPr>
          <w:p w14:paraId="3D812F2D"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Tier 3 (Target Achieved)</w:t>
            </w:r>
          </w:p>
        </w:tc>
      </w:tr>
    </w:tbl>
    <w:p w14:paraId="16EE4A93" w14:textId="77777777" w:rsidR="001261A7" w:rsidRDefault="001261A7" w:rsidP="001261A7">
      <w:pPr>
        <w:rPr>
          <w:b/>
          <w:bCs/>
        </w:rPr>
      </w:pPr>
    </w:p>
    <w:p w14:paraId="4EAFADA9" w14:textId="77777777" w:rsidR="001261A7" w:rsidRDefault="001261A7" w:rsidP="001261A7">
      <w:pPr>
        <w:rPr>
          <w:b/>
          <w:bCs/>
        </w:rPr>
      </w:pPr>
      <w:r>
        <w:rPr>
          <w:b/>
          <w:bCs/>
        </w:rPr>
        <w:t>Year 3</w:t>
      </w:r>
    </w:p>
    <w:tbl>
      <w:tblPr>
        <w:tblStyle w:val="GridTable4-Accent1"/>
        <w:tblW w:w="0" w:type="auto"/>
        <w:tblLook w:val="04A0" w:firstRow="1" w:lastRow="0" w:firstColumn="1" w:lastColumn="0" w:noHBand="0" w:noVBand="1"/>
      </w:tblPr>
      <w:tblGrid>
        <w:gridCol w:w="338"/>
        <w:gridCol w:w="4127"/>
        <w:gridCol w:w="2564"/>
      </w:tblGrid>
      <w:tr w:rsidR="001261A7" w:rsidRPr="00383AA4" w14:paraId="772E5C0B"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61871" w14:textId="77777777" w:rsidR="001261A7" w:rsidRPr="00383AA4" w:rsidRDefault="001261A7" w:rsidP="00A5562B">
            <w:pPr>
              <w:spacing w:after="160" w:line="278" w:lineRule="auto"/>
            </w:pPr>
            <w:r w:rsidRPr="00383AA4">
              <w:t>#</w:t>
            </w:r>
          </w:p>
        </w:tc>
        <w:tc>
          <w:tcPr>
            <w:tcW w:w="0" w:type="auto"/>
            <w:hideMark/>
          </w:tcPr>
          <w:p w14:paraId="33047E0B" w14:textId="77777777" w:rsidR="001261A7" w:rsidRPr="00383AA4"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383AA4">
              <w:t>Subcategory Group</w:t>
            </w:r>
          </w:p>
        </w:tc>
        <w:tc>
          <w:tcPr>
            <w:tcW w:w="0" w:type="auto"/>
            <w:hideMark/>
          </w:tcPr>
          <w:p w14:paraId="4E64416A" w14:textId="77777777" w:rsidR="001261A7" w:rsidRPr="00383AA4"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383AA4">
              <w:t>Target Tier</w:t>
            </w:r>
          </w:p>
        </w:tc>
      </w:tr>
      <w:tr w:rsidR="001261A7" w:rsidRPr="00383AA4" w14:paraId="0DE92C6D"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8DF859" w14:textId="77777777" w:rsidR="001261A7" w:rsidRPr="00383AA4" w:rsidRDefault="001261A7" w:rsidP="00A5562B">
            <w:pPr>
              <w:spacing w:after="160" w:line="278" w:lineRule="auto"/>
            </w:pPr>
            <w:r w:rsidRPr="00383AA4">
              <w:t>1</w:t>
            </w:r>
          </w:p>
        </w:tc>
        <w:tc>
          <w:tcPr>
            <w:tcW w:w="0" w:type="auto"/>
            <w:hideMark/>
          </w:tcPr>
          <w:p w14:paraId="097D4CF8"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Identify: All remaining ID subcategories</w:t>
            </w:r>
          </w:p>
        </w:tc>
        <w:tc>
          <w:tcPr>
            <w:tcW w:w="0" w:type="auto"/>
            <w:hideMark/>
          </w:tcPr>
          <w:p w14:paraId="26FE8962"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Tier 4 (Target Achieved)</w:t>
            </w:r>
          </w:p>
        </w:tc>
      </w:tr>
      <w:tr w:rsidR="001261A7" w:rsidRPr="00383AA4" w14:paraId="37BEDE6E"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455A1170" w14:textId="77777777" w:rsidR="001261A7" w:rsidRPr="00383AA4" w:rsidRDefault="001261A7" w:rsidP="00A5562B">
            <w:pPr>
              <w:spacing w:after="160" w:line="278" w:lineRule="auto"/>
            </w:pPr>
            <w:r w:rsidRPr="00383AA4">
              <w:t>2</w:t>
            </w:r>
          </w:p>
        </w:tc>
        <w:tc>
          <w:tcPr>
            <w:tcW w:w="0" w:type="auto"/>
            <w:hideMark/>
          </w:tcPr>
          <w:p w14:paraId="2B5BC63D"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Detect: All DE subcategories</w:t>
            </w:r>
          </w:p>
        </w:tc>
        <w:tc>
          <w:tcPr>
            <w:tcW w:w="0" w:type="auto"/>
            <w:hideMark/>
          </w:tcPr>
          <w:p w14:paraId="7AD0CFBF" w14:textId="77777777" w:rsidR="001261A7" w:rsidRPr="00383AA4"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383AA4">
              <w:rPr>
                <w:b/>
                <w:bCs/>
              </w:rPr>
              <w:t>Tier 4 (Target Achieved)</w:t>
            </w:r>
          </w:p>
        </w:tc>
      </w:tr>
      <w:tr w:rsidR="001261A7" w:rsidRPr="00383AA4" w14:paraId="4ACA397B"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67E82C" w14:textId="77777777" w:rsidR="001261A7" w:rsidRPr="00383AA4" w:rsidRDefault="001261A7" w:rsidP="00A5562B">
            <w:pPr>
              <w:spacing w:after="160" w:line="278" w:lineRule="auto"/>
            </w:pPr>
            <w:r w:rsidRPr="00383AA4">
              <w:t>3</w:t>
            </w:r>
          </w:p>
        </w:tc>
        <w:tc>
          <w:tcPr>
            <w:tcW w:w="0" w:type="auto"/>
            <w:hideMark/>
          </w:tcPr>
          <w:p w14:paraId="1D429B08"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proofErr w:type="gramStart"/>
            <w:r w:rsidRPr="00383AA4">
              <w:rPr>
                <w:b/>
                <w:bCs/>
              </w:rPr>
              <w:t>Recover</w:t>
            </w:r>
            <w:proofErr w:type="gramEnd"/>
            <w:r w:rsidRPr="00383AA4">
              <w:rPr>
                <w:b/>
                <w:bCs/>
              </w:rPr>
              <w:t>: All RC subcategories</w:t>
            </w:r>
          </w:p>
        </w:tc>
        <w:tc>
          <w:tcPr>
            <w:tcW w:w="0" w:type="auto"/>
            <w:hideMark/>
          </w:tcPr>
          <w:p w14:paraId="1F423A7B" w14:textId="77777777" w:rsidR="001261A7" w:rsidRPr="00383AA4"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383AA4">
              <w:rPr>
                <w:b/>
                <w:bCs/>
              </w:rPr>
              <w:t>Tier 4 (Target Achieved)</w:t>
            </w:r>
          </w:p>
        </w:tc>
      </w:tr>
    </w:tbl>
    <w:p w14:paraId="4B0BF162" w14:textId="77777777" w:rsidR="001261A7" w:rsidRPr="00383AA4" w:rsidRDefault="001261A7" w:rsidP="001261A7">
      <w:pPr>
        <w:rPr>
          <w:b/>
          <w:bCs/>
        </w:rPr>
      </w:pPr>
    </w:p>
    <w:p w14:paraId="46C32D07" w14:textId="54495020" w:rsidR="00BB7363" w:rsidRDefault="001261A7" w:rsidP="001261A7">
      <w:pPr>
        <w:pStyle w:val="Heading2"/>
      </w:pPr>
      <w:r>
        <w:t>Security controls</w:t>
      </w:r>
    </w:p>
    <w:tbl>
      <w:tblPr>
        <w:tblStyle w:val="GridTable4-Accent4"/>
        <w:tblW w:w="0" w:type="auto"/>
        <w:tblLook w:val="04A0" w:firstRow="1" w:lastRow="0" w:firstColumn="1" w:lastColumn="0" w:noHBand="0" w:noVBand="1"/>
      </w:tblPr>
      <w:tblGrid>
        <w:gridCol w:w="3116"/>
        <w:gridCol w:w="3117"/>
        <w:gridCol w:w="3117"/>
      </w:tblGrid>
      <w:tr w:rsidR="001261A7" w14:paraId="4625DBBC"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8C7C0E1" w14:textId="77777777" w:rsidR="001261A7" w:rsidRDefault="001261A7" w:rsidP="00A5562B">
            <w:r>
              <w:t>Function</w:t>
            </w:r>
          </w:p>
        </w:tc>
        <w:tc>
          <w:tcPr>
            <w:tcW w:w="3117" w:type="dxa"/>
          </w:tcPr>
          <w:p w14:paraId="323F55ED"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Category</w:t>
            </w:r>
          </w:p>
        </w:tc>
        <w:tc>
          <w:tcPr>
            <w:tcW w:w="3117" w:type="dxa"/>
          </w:tcPr>
          <w:p w14:paraId="42D024F0"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Subcategory</w:t>
            </w:r>
          </w:p>
        </w:tc>
      </w:tr>
      <w:tr w:rsidR="001261A7" w14:paraId="02DBB81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56B9F41" w14:textId="77777777" w:rsidR="001261A7" w:rsidRDefault="001261A7" w:rsidP="00A5562B">
            <w:r>
              <w:t>Identify</w:t>
            </w:r>
          </w:p>
        </w:tc>
        <w:tc>
          <w:tcPr>
            <w:tcW w:w="3117" w:type="dxa"/>
          </w:tcPr>
          <w:p w14:paraId="7CC93FE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t>Asset management (ID.AM)</w:t>
            </w:r>
          </w:p>
        </w:tc>
        <w:tc>
          <w:tcPr>
            <w:tcW w:w="3117" w:type="dxa"/>
          </w:tcPr>
          <w:p w14:paraId="4FA65398" w14:textId="77777777" w:rsidR="001261A7" w:rsidRDefault="001261A7" w:rsidP="00A5562B">
            <w:pPr>
              <w:pStyle w:val="Default"/>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Representations of the organization's authorized network communication and internal and external network data flows are maintained (ID.AM-03) </w:t>
            </w:r>
          </w:p>
          <w:p w14:paraId="3AE1C8A8"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3F23BE71" w14:textId="77777777" w:rsidTr="00A5562B">
        <w:tc>
          <w:tcPr>
            <w:cnfStyle w:val="001000000000" w:firstRow="0" w:lastRow="0" w:firstColumn="1" w:lastColumn="0" w:oddVBand="0" w:evenVBand="0" w:oddHBand="0" w:evenHBand="0" w:firstRowFirstColumn="0" w:firstRowLastColumn="0" w:lastRowFirstColumn="0" w:lastRowLastColumn="0"/>
            <w:tcW w:w="3116" w:type="dxa"/>
          </w:tcPr>
          <w:p w14:paraId="423202C7" w14:textId="77777777" w:rsidR="001261A7" w:rsidRDefault="001261A7" w:rsidP="00A5562B">
            <w:r>
              <w:lastRenderedPageBreak/>
              <w:t>Protect</w:t>
            </w:r>
          </w:p>
        </w:tc>
        <w:tc>
          <w:tcPr>
            <w:tcW w:w="3117" w:type="dxa"/>
          </w:tcPr>
          <w:p w14:paraId="13A15D85" w14:textId="77777777" w:rsidR="001261A7" w:rsidRPr="00CB44E3" w:rsidRDefault="001261A7" w:rsidP="00A5562B">
            <w:pPr>
              <w:pStyle w:val="Default"/>
              <w:cnfStyle w:val="000000000000" w:firstRow="0" w:lastRow="0" w:firstColumn="0" w:lastColumn="0" w:oddVBand="0" w:evenVBand="0" w:oddHBand="0" w:evenHBand="0" w:firstRowFirstColumn="0" w:firstRowLastColumn="0" w:lastRowFirstColumn="0" w:lastRowLastColumn="0"/>
              <w:rPr>
                <w:sz w:val="28"/>
                <w:szCs w:val="28"/>
              </w:rPr>
            </w:pPr>
            <w:proofErr w:type="gramStart"/>
            <w:r>
              <w:rPr>
                <w:sz w:val="28"/>
                <w:szCs w:val="28"/>
              </w:rPr>
              <w:t>identity</w:t>
            </w:r>
            <w:proofErr w:type="gramEnd"/>
            <w:r>
              <w:rPr>
                <w:sz w:val="28"/>
                <w:szCs w:val="28"/>
              </w:rPr>
              <w:t xml:space="preserve"> Management, Authentication, and Access Control (</w:t>
            </w:r>
            <w:proofErr w:type="gramStart"/>
            <w:r>
              <w:rPr>
                <w:sz w:val="28"/>
                <w:szCs w:val="28"/>
              </w:rPr>
              <w:t>PR.AA</w:t>
            </w:r>
            <w:proofErr w:type="gramEnd"/>
            <w:r>
              <w:rPr>
                <w:sz w:val="28"/>
                <w:szCs w:val="28"/>
              </w:rPr>
              <w:t xml:space="preserve">) </w:t>
            </w:r>
          </w:p>
        </w:tc>
        <w:tc>
          <w:tcPr>
            <w:tcW w:w="3117" w:type="dxa"/>
          </w:tcPr>
          <w:p w14:paraId="308D7DE6" w14:textId="77777777" w:rsidR="001261A7" w:rsidRPr="00CB44E3" w:rsidRDefault="001261A7" w:rsidP="00A5562B">
            <w:pPr>
              <w:pStyle w:val="Defaul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Identities are proofed and bound to credentials based on the context of interaction (</w:t>
            </w:r>
            <w:proofErr w:type="gramStart"/>
            <w:r>
              <w:rPr>
                <w:sz w:val="28"/>
                <w:szCs w:val="28"/>
              </w:rPr>
              <w:t>PR.AA</w:t>
            </w:r>
            <w:proofErr w:type="gramEnd"/>
            <w:r>
              <w:rPr>
                <w:sz w:val="28"/>
                <w:szCs w:val="28"/>
              </w:rPr>
              <w:t xml:space="preserve">-02) </w:t>
            </w:r>
          </w:p>
        </w:tc>
      </w:tr>
      <w:tr w:rsidR="001261A7" w14:paraId="698B8C14"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94DBF61" w14:textId="77777777" w:rsidR="001261A7" w:rsidRDefault="001261A7" w:rsidP="00A5562B">
            <w:r>
              <w:t>Detect</w:t>
            </w:r>
          </w:p>
        </w:tc>
        <w:tc>
          <w:tcPr>
            <w:tcW w:w="3117" w:type="dxa"/>
          </w:tcPr>
          <w:p w14:paraId="16B3CD46"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roofErr w:type="gramStart"/>
            <w:r>
              <w:t>Continues</w:t>
            </w:r>
            <w:proofErr w:type="gramEnd"/>
            <w:r>
              <w:t xml:space="preserve"> monitoring (DE.CM)</w:t>
            </w:r>
          </w:p>
        </w:tc>
        <w:tc>
          <w:tcPr>
            <w:tcW w:w="3117" w:type="dxa"/>
          </w:tcPr>
          <w:p w14:paraId="0AD6B287" w14:textId="77777777" w:rsidR="001261A7" w:rsidRPr="00CB44E3" w:rsidRDefault="001261A7" w:rsidP="00A5562B">
            <w:pPr>
              <w:pStyle w:val="Default"/>
              <w:cnfStyle w:val="000000100000" w:firstRow="0" w:lastRow="0" w:firstColumn="0" w:lastColumn="0" w:oddVBand="0" w:evenVBand="0" w:oddHBand="1" w:evenHBand="0" w:firstRowFirstColumn="0" w:firstRowLastColumn="0" w:lastRowFirstColumn="0" w:lastRowLastColumn="0"/>
              <w:rPr>
                <w:sz w:val="28"/>
                <w:szCs w:val="28"/>
              </w:rPr>
            </w:pPr>
            <w:r>
              <w:rPr>
                <w:sz w:val="28"/>
                <w:szCs w:val="28"/>
              </w:rPr>
              <w:t xml:space="preserve">Computing hardware and software, runtime environments, and their data are monitored to find potentially adverse events (DE.CM-09) </w:t>
            </w:r>
          </w:p>
        </w:tc>
      </w:tr>
    </w:tbl>
    <w:p w14:paraId="2989CD75" w14:textId="77777777" w:rsidR="001261A7" w:rsidRDefault="001261A7" w:rsidP="001261A7"/>
    <w:tbl>
      <w:tblPr>
        <w:tblStyle w:val="GridTable4-Accent4"/>
        <w:tblW w:w="0" w:type="auto"/>
        <w:tblLook w:val="04A0" w:firstRow="1" w:lastRow="0" w:firstColumn="1" w:lastColumn="0" w:noHBand="0" w:noVBand="1"/>
      </w:tblPr>
      <w:tblGrid>
        <w:gridCol w:w="4675"/>
        <w:gridCol w:w="4675"/>
      </w:tblGrid>
      <w:tr w:rsidR="001261A7" w14:paraId="747DAF06"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69BD474" w14:textId="77777777" w:rsidR="001261A7" w:rsidRDefault="001261A7" w:rsidP="00A5562B">
            <w:r>
              <w:t>NIST SUBCATOGRY</w:t>
            </w:r>
          </w:p>
        </w:tc>
        <w:tc>
          <w:tcPr>
            <w:tcW w:w="4675" w:type="dxa"/>
          </w:tcPr>
          <w:p w14:paraId="43321C8A"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NIST control</w:t>
            </w:r>
          </w:p>
        </w:tc>
      </w:tr>
      <w:tr w:rsidR="001261A7" w14:paraId="79CA9A14"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4B071AB" w14:textId="77777777" w:rsidR="001261A7" w:rsidRDefault="001261A7" w:rsidP="00A5562B">
            <w:r>
              <w:t>ID.AM-03</w:t>
            </w:r>
          </w:p>
        </w:tc>
        <w:tc>
          <w:tcPr>
            <w:tcW w:w="4675" w:type="dxa"/>
          </w:tcPr>
          <w:p w14:paraId="50056398" w14:textId="77777777" w:rsidR="001261A7" w:rsidRPr="00F37041" w:rsidRDefault="001261A7" w:rsidP="00A5562B">
            <w:pPr>
              <w:pStyle w:val="Default"/>
              <w:cnfStyle w:val="000000100000" w:firstRow="0" w:lastRow="0" w:firstColumn="0" w:lastColumn="0" w:oddVBand="0" w:evenVBand="0" w:oddHBand="1" w:evenHBand="0" w:firstRowFirstColumn="0" w:firstRowLastColumn="0" w:lastRowFirstColumn="0" w:lastRowLastColumn="0"/>
            </w:pPr>
            <w:r w:rsidRPr="00F37041">
              <w:t xml:space="preserve">Remote Access (AC-17) </w:t>
            </w:r>
          </w:p>
        </w:tc>
      </w:tr>
      <w:tr w:rsidR="001261A7" w14:paraId="5F5A4150" w14:textId="77777777" w:rsidTr="00A5562B">
        <w:tc>
          <w:tcPr>
            <w:cnfStyle w:val="001000000000" w:firstRow="0" w:lastRow="0" w:firstColumn="1" w:lastColumn="0" w:oddVBand="0" w:evenVBand="0" w:oddHBand="0" w:evenHBand="0" w:firstRowFirstColumn="0" w:firstRowLastColumn="0" w:lastRowFirstColumn="0" w:lastRowLastColumn="0"/>
            <w:tcW w:w="4675" w:type="dxa"/>
          </w:tcPr>
          <w:p w14:paraId="6C85E5A0" w14:textId="77777777" w:rsidR="001261A7" w:rsidRDefault="001261A7" w:rsidP="00A5562B">
            <w:proofErr w:type="gramStart"/>
            <w:r>
              <w:t>PR.AA</w:t>
            </w:r>
            <w:proofErr w:type="gramEnd"/>
            <w:r>
              <w:t>-02</w:t>
            </w:r>
          </w:p>
        </w:tc>
        <w:tc>
          <w:tcPr>
            <w:tcW w:w="4675" w:type="dxa"/>
          </w:tcPr>
          <w:p w14:paraId="67C72EC6" w14:textId="77777777" w:rsidR="001261A7" w:rsidRDefault="001261A7" w:rsidP="00A5562B">
            <w:pPr>
              <w:pStyle w:val="Default"/>
              <w:cnfStyle w:val="000000000000" w:firstRow="0" w:lastRow="0" w:firstColumn="0" w:lastColumn="0" w:oddVBand="0" w:evenVBand="0" w:oddHBand="0" w:evenHBand="0" w:firstRowFirstColumn="0" w:firstRowLastColumn="0" w:lastRowFirstColumn="0" w:lastRowLastColumn="0"/>
            </w:pPr>
            <w:r w:rsidRPr="00F37041">
              <w:t xml:space="preserve">Identification and Authentication [Organizational Users] (IA-2) </w:t>
            </w:r>
          </w:p>
        </w:tc>
      </w:tr>
      <w:tr w:rsidR="001261A7" w14:paraId="25107D74"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4887CAC" w14:textId="77777777" w:rsidR="001261A7" w:rsidRDefault="001261A7" w:rsidP="00A5562B">
            <w:r>
              <w:t>DE.CM-09</w:t>
            </w:r>
          </w:p>
        </w:tc>
        <w:tc>
          <w:tcPr>
            <w:tcW w:w="4675" w:type="dxa"/>
          </w:tcPr>
          <w:p w14:paraId="23238776" w14:textId="77777777" w:rsidR="001261A7" w:rsidRDefault="001261A7" w:rsidP="00A5562B">
            <w:pPr>
              <w:pStyle w:val="Default"/>
              <w:cnfStyle w:val="000000100000" w:firstRow="0" w:lastRow="0" w:firstColumn="0" w:lastColumn="0" w:oddVBand="0" w:evenVBand="0" w:oddHBand="1" w:evenHBand="0" w:firstRowFirstColumn="0" w:firstRowLastColumn="0" w:lastRowFirstColumn="0" w:lastRowLastColumn="0"/>
            </w:pPr>
            <w:r w:rsidRPr="00F37041">
              <w:t xml:space="preserve">Configuration Change Control (CM-3) </w:t>
            </w:r>
          </w:p>
        </w:tc>
      </w:tr>
    </w:tbl>
    <w:p w14:paraId="04A99ED7" w14:textId="77777777" w:rsidR="001261A7" w:rsidRDefault="001261A7" w:rsidP="001261A7"/>
    <w:tbl>
      <w:tblPr>
        <w:tblStyle w:val="GridTable4-Accent4"/>
        <w:tblW w:w="0" w:type="auto"/>
        <w:tblLook w:val="04A0" w:firstRow="1" w:lastRow="0" w:firstColumn="1" w:lastColumn="0" w:noHBand="0" w:noVBand="1"/>
      </w:tblPr>
      <w:tblGrid>
        <w:gridCol w:w="3116"/>
        <w:gridCol w:w="3117"/>
        <w:gridCol w:w="3117"/>
      </w:tblGrid>
      <w:tr w:rsidR="001261A7" w14:paraId="3592E03B"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A3F4D75" w14:textId="77777777" w:rsidR="001261A7" w:rsidRDefault="001261A7" w:rsidP="00A5562B">
            <w:r>
              <w:t>NIST Control</w:t>
            </w:r>
          </w:p>
        </w:tc>
        <w:tc>
          <w:tcPr>
            <w:tcW w:w="3117" w:type="dxa"/>
          </w:tcPr>
          <w:p w14:paraId="698B79E9"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Description</w:t>
            </w:r>
          </w:p>
        </w:tc>
        <w:tc>
          <w:tcPr>
            <w:tcW w:w="3117" w:type="dxa"/>
          </w:tcPr>
          <w:p w14:paraId="26D0DBF4" w14:textId="77777777" w:rsidR="001261A7" w:rsidRDefault="001261A7" w:rsidP="00A5562B">
            <w:pPr>
              <w:cnfStyle w:val="100000000000" w:firstRow="1" w:lastRow="0" w:firstColumn="0" w:lastColumn="0" w:oddVBand="0" w:evenVBand="0" w:oddHBand="0" w:evenHBand="0" w:firstRowFirstColumn="0" w:firstRowLastColumn="0" w:lastRowFirstColumn="0" w:lastRowLastColumn="0"/>
            </w:pPr>
            <w:r>
              <w:t>Action items</w:t>
            </w:r>
          </w:p>
        </w:tc>
      </w:tr>
      <w:tr w:rsidR="001261A7" w14:paraId="1E36E165"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EB100F0" w14:textId="77777777" w:rsidR="001261A7" w:rsidRDefault="001261A7" w:rsidP="00A5562B">
            <w:r w:rsidRPr="00724E19">
              <w:t>Remote Access (AC-17)</w:t>
            </w:r>
          </w:p>
        </w:tc>
        <w:tc>
          <w:tcPr>
            <w:tcW w:w="3117" w:type="dxa"/>
          </w:tcPr>
          <w:p w14:paraId="477DD84B"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rsidRPr="00724E19">
              <w:t>This control requires the organization to authorize and manage remote access to the system. It mandates establishing usage restrictions, configuration requirements, and connection guidance for each type of remote access (e.g., VPNs). The organization must explicitly authorize remote access before allowing any connections and monitor these connections to maintain security.</w:t>
            </w:r>
          </w:p>
        </w:tc>
        <w:tc>
          <w:tcPr>
            <w:tcW w:w="3117" w:type="dxa"/>
          </w:tcPr>
          <w:p w14:paraId="41DF9EAC" w14:textId="77777777" w:rsidR="001261A7" w:rsidRPr="00724E19" w:rsidRDefault="001261A7" w:rsidP="00A5562B">
            <w:pPr>
              <w:cnfStyle w:val="000000100000" w:firstRow="0" w:lastRow="0" w:firstColumn="0" w:lastColumn="0" w:oddVBand="0" w:evenVBand="0" w:oddHBand="1" w:evenHBand="0" w:firstRowFirstColumn="0" w:firstRowLastColumn="0" w:lastRowFirstColumn="0" w:lastRowLastColumn="0"/>
            </w:pPr>
            <w:r w:rsidRPr="00724E19">
              <w:t>1. Implement a VPN with strong encryption (e.g., AES-256) for all remote connections.</w:t>
            </w:r>
          </w:p>
          <w:p w14:paraId="3AD6F5C4" w14:textId="77777777" w:rsidR="001261A7" w:rsidRPr="00724E19" w:rsidRDefault="001261A7" w:rsidP="00A5562B">
            <w:pPr>
              <w:cnfStyle w:val="000000100000" w:firstRow="0" w:lastRow="0" w:firstColumn="0" w:lastColumn="0" w:oddVBand="0" w:evenVBand="0" w:oddHBand="1" w:evenHBand="0" w:firstRowFirstColumn="0" w:firstRowLastColumn="0" w:lastRowFirstColumn="0" w:lastRowLastColumn="0"/>
            </w:pPr>
            <w:r w:rsidRPr="00724E19">
              <w:br/>
            </w:r>
          </w:p>
          <w:p w14:paraId="639F2C67" w14:textId="77777777" w:rsidR="001261A7" w:rsidRPr="00724E19" w:rsidRDefault="001261A7" w:rsidP="00A5562B">
            <w:pPr>
              <w:cnfStyle w:val="000000100000" w:firstRow="0" w:lastRow="0" w:firstColumn="0" w:lastColumn="0" w:oddVBand="0" w:evenVBand="0" w:oddHBand="1" w:evenHBand="0" w:firstRowFirstColumn="0" w:firstRowLastColumn="0" w:lastRowFirstColumn="0" w:lastRowLastColumn="0"/>
            </w:pPr>
            <w:r w:rsidRPr="00724E19">
              <w:t>2. Enforce Multi-Factor Authentication (MFA) for any user attempting to log in remotely.</w:t>
            </w:r>
          </w:p>
          <w:p w14:paraId="6C776134" w14:textId="77777777" w:rsidR="001261A7" w:rsidRPr="00724E19" w:rsidRDefault="001261A7" w:rsidP="00A5562B">
            <w:pPr>
              <w:cnfStyle w:val="000000100000" w:firstRow="0" w:lastRow="0" w:firstColumn="0" w:lastColumn="0" w:oddVBand="0" w:evenVBand="0" w:oddHBand="1" w:evenHBand="0" w:firstRowFirstColumn="0" w:firstRowLastColumn="0" w:lastRowFirstColumn="0" w:lastRowLastColumn="0"/>
            </w:pPr>
            <w:r w:rsidRPr="00724E19">
              <w:br/>
            </w:r>
          </w:p>
          <w:p w14:paraId="3AD8F669" w14:textId="77777777" w:rsidR="001261A7" w:rsidRPr="00724E19" w:rsidRDefault="001261A7" w:rsidP="00A5562B">
            <w:pPr>
              <w:cnfStyle w:val="000000100000" w:firstRow="0" w:lastRow="0" w:firstColumn="0" w:lastColumn="0" w:oddVBand="0" w:evenVBand="0" w:oddHBand="1" w:evenHBand="0" w:firstRowFirstColumn="0" w:firstRowLastColumn="0" w:lastRowFirstColumn="0" w:lastRowLastColumn="0"/>
            </w:pPr>
            <w:r w:rsidRPr="00724E19">
              <w:t>3. Create a policy that automatically disconnects remote sessions after a specific period of inactivity.</w:t>
            </w:r>
          </w:p>
          <w:p w14:paraId="3071F0FD"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r w:rsidR="001261A7" w14:paraId="4792A8F3" w14:textId="77777777" w:rsidTr="00A5562B">
        <w:tc>
          <w:tcPr>
            <w:cnfStyle w:val="001000000000" w:firstRow="0" w:lastRow="0" w:firstColumn="1" w:lastColumn="0" w:oddVBand="0" w:evenVBand="0" w:oddHBand="0" w:evenHBand="0" w:firstRowFirstColumn="0" w:firstRowLastColumn="0" w:lastRowFirstColumn="0" w:lastRowLastColumn="0"/>
            <w:tcW w:w="3116" w:type="dxa"/>
          </w:tcPr>
          <w:p w14:paraId="3A719E1B" w14:textId="77777777" w:rsidR="001261A7" w:rsidRDefault="001261A7" w:rsidP="00A5562B">
            <w:r w:rsidRPr="00724E19">
              <w:t>Identification and Authentication [Organizational Users] (IA-2)</w:t>
            </w:r>
          </w:p>
        </w:tc>
        <w:tc>
          <w:tcPr>
            <w:tcW w:w="3117" w:type="dxa"/>
          </w:tcPr>
          <w:p w14:paraId="33CB576A"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r w:rsidRPr="00724E19">
              <w:t xml:space="preserve">The information system must uniquely identify and authenticate organizational users (or processes acting on their behalf). This ensures that every action on the </w:t>
            </w:r>
            <w:r w:rsidRPr="00724E19">
              <w:lastRenderedPageBreak/>
              <w:t>system can be traced back to a specific individual. It typically involves using authenticators like passwords, tokens, or biometrics to verify the user's identity before granting access to the system.</w:t>
            </w:r>
          </w:p>
        </w:tc>
        <w:tc>
          <w:tcPr>
            <w:tcW w:w="3117" w:type="dxa"/>
          </w:tcPr>
          <w:p w14:paraId="1AE53CAD" w14:textId="77777777" w:rsidR="001261A7" w:rsidRPr="00724E19" w:rsidRDefault="001261A7" w:rsidP="00A5562B">
            <w:pPr>
              <w:cnfStyle w:val="000000000000" w:firstRow="0" w:lastRow="0" w:firstColumn="0" w:lastColumn="0" w:oddVBand="0" w:evenVBand="0" w:oddHBand="0" w:evenHBand="0" w:firstRowFirstColumn="0" w:firstRowLastColumn="0" w:lastRowFirstColumn="0" w:lastRowLastColumn="0"/>
            </w:pPr>
            <w:r w:rsidRPr="00724E19">
              <w:lastRenderedPageBreak/>
              <w:t>1. Assign a unique User ID to every employee and strictly prohibit shared/generic accounts.</w:t>
            </w:r>
          </w:p>
          <w:p w14:paraId="6755710B" w14:textId="77777777" w:rsidR="001261A7" w:rsidRPr="00724E19" w:rsidRDefault="001261A7" w:rsidP="00A5562B">
            <w:pPr>
              <w:cnfStyle w:val="000000000000" w:firstRow="0" w:lastRow="0" w:firstColumn="0" w:lastColumn="0" w:oddVBand="0" w:evenVBand="0" w:oddHBand="0" w:evenHBand="0" w:firstRowFirstColumn="0" w:firstRowLastColumn="0" w:lastRowFirstColumn="0" w:lastRowLastColumn="0"/>
            </w:pPr>
            <w:r w:rsidRPr="00724E19">
              <w:br/>
            </w:r>
          </w:p>
          <w:p w14:paraId="53DE95AD" w14:textId="77777777" w:rsidR="001261A7" w:rsidRPr="00724E19" w:rsidRDefault="001261A7" w:rsidP="00A5562B">
            <w:pPr>
              <w:cnfStyle w:val="000000000000" w:firstRow="0" w:lastRow="0" w:firstColumn="0" w:lastColumn="0" w:oddVBand="0" w:evenVBand="0" w:oddHBand="0" w:evenHBand="0" w:firstRowFirstColumn="0" w:firstRowLastColumn="0" w:lastRowFirstColumn="0" w:lastRowLastColumn="0"/>
            </w:pPr>
            <w:r w:rsidRPr="00724E19">
              <w:lastRenderedPageBreak/>
              <w:t>2. Enforce complex password policies (e.g., minimum 12 characters, mixed case, special characters).</w:t>
            </w:r>
          </w:p>
          <w:p w14:paraId="1D20F028" w14:textId="77777777" w:rsidR="001261A7" w:rsidRPr="00724E19" w:rsidRDefault="001261A7" w:rsidP="00A5562B">
            <w:pPr>
              <w:cnfStyle w:val="000000000000" w:firstRow="0" w:lastRow="0" w:firstColumn="0" w:lastColumn="0" w:oddVBand="0" w:evenVBand="0" w:oddHBand="0" w:evenHBand="0" w:firstRowFirstColumn="0" w:firstRowLastColumn="0" w:lastRowFirstColumn="0" w:lastRowLastColumn="0"/>
            </w:pPr>
            <w:r w:rsidRPr="00724E19">
              <w:br/>
            </w:r>
          </w:p>
          <w:p w14:paraId="13A9EE00" w14:textId="77777777" w:rsidR="001261A7" w:rsidRPr="00724E19" w:rsidRDefault="001261A7" w:rsidP="00A5562B">
            <w:pPr>
              <w:cnfStyle w:val="000000000000" w:firstRow="0" w:lastRow="0" w:firstColumn="0" w:lastColumn="0" w:oddVBand="0" w:evenVBand="0" w:oddHBand="0" w:evenHBand="0" w:firstRowFirstColumn="0" w:firstRowLastColumn="0" w:lastRowFirstColumn="0" w:lastRowLastColumn="0"/>
            </w:pPr>
            <w:r w:rsidRPr="00724E19">
              <w:t>3. Implement Multi-Factor Authentication (MFA) for all users accessing the network.</w:t>
            </w:r>
          </w:p>
          <w:p w14:paraId="791C23B4" w14:textId="77777777" w:rsidR="001261A7" w:rsidRDefault="001261A7" w:rsidP="00A5562B">
            <w:pPr>
              <w:cnfStyle w:val="000000000000" w:firstRow="0" w:lastRow="0" w:firstColumn="0" w:lastColumn="0" w:oddVBand="0" w:evenVBand="0" w:oddHBand="0" w:evenHBand="0" w:firstRowFirstColumn="0" w:firstRowLastColumn="0" w:lastRowFirstColumn="0" w:lastRowLastColumn="0"/>
            </w:pPr>
          </w:p>
        </w:tc>
      </w:tr>
      <w:tr w:rsidR="001261A7" w14:paraId="68ED1C12"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0685628" w14:textId="77777777" w:rsidR="001261A7" w:rsidRDefault="001261A7" w:rsidP="00A5562B">
            <w:pPr>
              <w:tabs>
                <w:tab w:val="left" w:pos="2041"/>
              </w:tabs>
            </w:pPr>
            <w:r w:rsidRPr="00724E19">
              <w:lastRenderedPageBreak/>
              <w:t>Configuration Change Control (CM-3)</w:t>
            </w:r>
          </w:p>
        </w:tc>
        <w:tc>
          <w:tcPr>
            <w:tcW w:w="3117" w:type="dxa"/>
          </w:tcPr>
          <w:p w14:paraId="1DBE1B3E"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r w:rsidRPr="00724E19">
              <w:t>This control mandates a formal process for managing changes to the system. The organization must document, review, and approve/disapprove proposed changes to the system configuration. This process must consider security and privacy impacts before any change is implemented to prevent unauthorized or damaging modifications to the system baseline.</w:t>
            </w:r>
          </w:p>
        </w:tc>
        <w:tc>
          <w:tcPr>
            <w:tcW w:w="3117" w:type="dxa"/>
          </w:tcPr>
          <w:p w14:paraId="2127E3C8" w14:textId="77777777" w:rsidR="001261A7" w:rsidRPr="00724E19" w:rsidRDefault="001261A7" w:rsidP="00A5562B">
            <w:pPr>
              <w:cnfStyle w:val="000000100000" w:firstRow="0" w:lastRow="0" w:firstColumn="0" w:lastColumn="0" w:oddVBand="0" w:evenVBand="0" w:oddHBand="1" w:evenHBand="0" w:firstRowFirstColumn="0" w:firstRowLastColumn="0" w:lastRowFirstColumn="0" w:lastRowLastColumn="0"/>
            </w:pPr>
            <w:r w:rsidRPr="00724E19">
              <w:t>1. Establish a Change Control Board (CCB) to review and approve all significant system updates.</w:t>
            </w:r>
          </w:p>
          <w:p w14:paraId="125A235C" w14:textId="77777777" w:rsidR="001261A7" w:rsidRPr="00724E19" w:rsidRDefault="001261A7" w:rsidP="00A5562B">
            <w:pPr>
              <w:cnfStyle w:val="000000100000" w:firstRow="0" w:lastRow="0" w:firstColumn="0" w:lastColumn="0" w:oddVBand="0" w:evenVBand="0" w:oddHBand="1" w:evenHBand="0" w:firstRowFirstColumn="0" w:firstRowLastColumn="0" w:lastRowFirstColumn="0" w:lastRowLastColumn="0"/>
            </w:pPr>
            <w:r w:rsidRPr="00724E19">
              <w:br/>
            </w:r>
          </w:p>
          <w:p w14:paraId="270B40A3" w14:textId="77777777" w:rsidR="001261A7" w:rsidRPr="00724E19" w:rsidRDefault="001261A7" w:rsidP="00A5562B">
            <w:pPr>
              <w:cnfStyle w:val="000000100000" w:firstRow="0" w:lastRow="0" w:firstColumn="0" w:lastColumn="0" w:oddVBand="0" w:evenVBand="0" w:oddHBand="1" w:evenHBand="0" w:firstRowFirstColumn="0" w:firstRowLastColumn="0" w:lastRowFirstColumn="0" w:lastRowLastColumn="0"/>
            </w:pPr>
            <w:r w:rsidRPr="00724E19">
              <w:t>2. Require a "rollback plan" for every change in case the update causes system failure.</w:t>
            </w:r>
          </w:p>
          <w:p w14:paraId="75BB7A3D" w14:textId="77777777" w:rsidR="001261A7" w:rsidRPr="00724E19" w:rsidRDefault="001261A7" w:rsidP="00A5562B">
            <w:pPr>
              <w:cnfStyle w:val="000000100000" w:firstRow="0" w:lastRow="0" w:firstColumn="0" w:lastColumn="0" w:oddVBand="0" w:evenVBand="0" w:oddHBand="1" w:evenHBand="0" w:firstRowFirstColumn="0" w:firstRowLastColumn="0" w:lastRowFirstColumn="0" w:lastRowLastColumn="0"/>
            </w:pPr>
            <w:r w:rsidRPr="00724E19">
              <w:br/>
            </w:r>
          </w:p>
          <w:p w14:paraId="344D6BE0" w14:textId="77777777" w:rsidR="001261A7" w:rsidRPr="00724E19" w:rsidRDefault="001261A7" w:rsidP="00A5562B">
            <w:pPr>
              <w:cnfStyle w:val="000000100000" w:firstRow="0" w:lastRow="0" w:firstColumn="0" w:lastColumn="0" w:oddVBand="0" w:evenVBand="0" w:oddHBand="1" w:evenHBand="0" w:firstRowFirstColumn="0" w:firstRowLastColumn="0" w:lastRowFirstColumn="0" w:lastRowLastColumn="0"/>
            </w:pPr>
            <w:r w:rsidRPr="00724E19">
              <w:t>3. Test all changes in a non-production (staging) environment before deploying them to the live network.</w:t>
            </w:r>
          </w:p>
          <w:p w14:paraId="193031A4" w14:textId="77777777" w:rsidR="001261A7" w:rsidRDefault="001261A7" w:rsidP="00A5562B">
            <w:pPr>
              <w:cnfStyle w:val="000000100000" w:firstRow="0" w:lastRow="0" w:firstColumn="0" w:lastColumn="0" w:oddVBand="0" w:evenVBand="0" w:oddHBand="1" w:evenHBand="0" w:firstRowFirstColumn="0" w:firstRowLastColumn="0" w:lastRowFirstColumn="0" w:lastRowLastColumn="0"/>
            </w:pPr>
          </w:p>
        </w:tc>
      </w:tr>
    </w:tbl>
    <w:p w14:paraId="6B5AC0EB" w14:textId="77777777" w:rsidR="001261A7" w:rsidRDefault="001261A7" w:rsidP="001261A7"/>
    <w:p w14:paraId="13A7E42C" w14:textId="77777777" w:rsidR="001261A7" w:rsidRDefault="001261A7" w:rsidP="001261A7"/>
    <w:p w14:paraId="2AE91592" w14:textId="77777777" w:rsidR="001261A7" w:rsidRDefault="001261A7" w:rsidP="001261A7"/>
    <w:tbl>
      <w:tblPr>
        <w:tblStyle w:val="GridTable4-Accent4"/>
        <w:tblW w:w="0" w:type="auto"/>
        <w:tblLook w:val="04A0" w:firstRow="1" w:lastRow="0" w:firstColumn="1" w:lastColumn="0" w:noHBand="0" w:noVBand="1"/>
      </w:tblPr>
      <w:tblGrid>
        <w:gridCol w:w="1521"/>
        <w:gridCol w:w="1603"/>
        <w:gridCol w:w="6226"/>
      </w:tblGrid>
      <w:tr w:rsidR="001261A7" w:rsidRPr="00721A8D" w14:paraId="43206B54"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D549C" w14:textId="77777777" w:rsidR="001261A7" w:rsidRPr="00721A8D" w:rsidRDefault="001261A7" w:rsidP="00A5562B">
            <w:pPr>
              <w:spacing w:after="160" w:line="278" w:lineRule="auto"/>
            </w:pPr>
            <w:r w:rsidRPr="00721A8D">
              <w:t>NIST Subcategory</w:t>
            </w:r>
          </w:p>
        </w:tc>
        <w:tc>
          <w:tcPr>
            <w:tcW w:w="0" w:type="auto"/>
            <w:hideMark/>
          </w:tcPr>
          <w:p w14:paraId="0DD3C4F5" w14:textId="77777777" w:rsidR="001261A7" w:rsidRPr="00721A8D"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721A8D">
              <w:t>ISO Control</w:t>
            </w:r>
          </w:p>
        </w:tc>
        <w:tc>
          <w:tcPr>
            <w:tcW w:w="0" w:type="auto"/>
            <w:hideMark/>
          </w:tcPr>
          <w:p w14:paraId="1037AE25" w14:textId="77777777" w:rsidR="001261A7" w:rsidRPr="00721A8D"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721A8D">
              <w:t>Summary of Control (ISO 27002:2022)</w:t>
            </w:r>
          </w:p>
        </w:tc>
      </w:tr>
      <w:tr w:rsidR="001261A7" w:rsidRPr="00721A8D" w14:paraId="4752A052"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23D99" w14:textId="77777777" w:rsidR="001261A7" w:rsidRPr="00721A8D" w:rsidRDefault="001261A7" w:rsidP="00A5562B">
            <w:pPr>
              <w:spacing w:after="160" w:line="278" w:lineRule="auto"/>
            </w:pPr>
            <w:r w:rsidRPr="00721A8D">
              <w:t>ID.AM-03</w:t>
            </w:r>
          </w:p>
        </w:tc>
        <w:tc>
          <w:tcPr>
            <w:tcW w:w="0" w:type="auto"/>
            <w:hideMark/>
          </w:tcPr>
          <w:p w14:paraId="2FC1E662" w14:textId="77777777" w:rsidR="001261A7" w:rsidRPr="00721A8D"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721A8D">
              <w:rPr>
                <w:b/>
                <w:bCs/>
              </w:rPr>
              <w:t>6.7 Remote Working</w:t>
            </w:r>
          </w:p>
        </w:tc>
        <w:tc>
          <w:tcPr>
            <w:tcW w:w="0" w:type="auto"/>
            <w:hideMark/>
          </w:tcPr>
          <w:p w14:paraId="3CB0023D" w14:textId="77777777" w:rsidR="001261A7" w:rsidRPr="00721A8D"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721A8D">
              <w:t>This control requires the organization to implement a topic-specific policy and security measures to protect information that is accessed, processed, or stored at remote locations. It focuses on managing risks like unauthorized access to home networks, physical security of the remote site, and secure authentication for accessing internal networks.</w:t>
            </w:r>
          </w:p>
        </w:tc>
      </w:tr>
      <w:tr w:rsidR="001261A7" w:rsidRPr="00721A8D" w14:paraId="745AAE18"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47DD528A" w14:textId="77777777" w:rsidR="001261A7" w:rsidRPr="00721A8D" w:rsidRDefault="001261A7" w:rsidP="00A5562B">
            <w:pPr>
              <w:spacing w:after="160" w:line="278" w:lineRule="auto"/>
            </w:pPr>
            <w:proofErr w:type="gramStart"/>
            <w:r w:rsidRPr="00721A8D">
              <w:lastRenderedPageBreak/>
              <w:t>PR.AA</w:t>
            </w:r>
            <w:proofErr w:type="gramEnd"/>
            <w:r w:rsidRPr="00721A8D">
              <w:t>-02</w:t>
            </w:r>
          </w:p>
        </w:tc>
        <w:tc>
          <w:tcPr>
            <w:tcW w:w="0" w:type="auto"/>
            <w:hideMark/>
          </w:tcPr>
          <w:p w14:paraId="10B44F6D" w14:textId="77777777" w:rsidR="001261A7" w:rsidRPr="00721A8D"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721A8D">
              <w:rPr>
                <w:b/>
                <w:bCs/>
              </w:rPr>
              <w:t>5.18 Access Rights</w:t>
            </w:r>
          </w:p>
        </w:tc>
        <w:tc>
          <w:tcPr>
            <w:tcW w:w="0" w:type="auto"/>
            <w:hideMark/>
          </w:tcPr>
          <w:p w14:paraId="7057D386" w14:textId="77777777" w:rsidR="001261A7" w:rsidRPr="00721A8D"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721A8D">
              <w:t>This control specifies that access rights to information and assets must be provisioned, reviewed, modified, and removed in accordance with the organization's access control policy. It mandates regular audits of user permissions and immediate revocation of access upon employment termination to prevent unauthorized data modification or theft.</w:t>
            </w:r>
          </w:p>
        </w:tc>
      </w:tr>
      <w:tr w:rsidR="001261A7" w:rsidRPr="00721A8D" w14:paraId="6B378E67"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5B6A5" w14:textId="77777777" w:rsidR="001261A7" w:rsidRPr="00721A8D" w:rsidRDefault="001261A7" w:rsidP="00A5562B">
            <w:pPr>
              <w:spacing w:after="160" w:line="278" w:lineRule="auto"/>
            </w:pPr>
            <w:r w:rsidRPr="00721A8D">
              <w:t>DE.CM-09</w:t>
            </w:r>
          </w:p>
        </w:tc>
        <w:tc>
          <w:tcPr>
            <w:tcW w:w="0" w:type="auto"/>
            <w:hideMark/>
          </w:tcPr>
          <w:p w14:paraId="02CCAF63" w14:textId="77777777" w:rsidR="001261A7" w:rsidRPr="00721A8D"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721A8D">
              <w:rPr>
                <w:b/>
                <w:bCs/>
              </w:rPr>
              <w:t>5.10 Acceptable Use of Assets</w:t>
            </w:r>
          </w:p>
        </w:tc>
        <w:tc>
          <w:tcPr>
            <w:tcW w:w="0" w:type="auto"/>
            <w:hideMark/>
          </w:tcPr>
          <w:p w14:paraId="01711B78" w14:textId="77777777" w:rsidR="001261A7" w:rsidRPr="00721A8D"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721A8D">
              <w:t>This control mandates that rules for the acceptable use and procedures for handling information and IT resources must be identified, documented, and implemented. It ensures that all personnel are aware of their security requirements through an Acceptable Use Policy (AUP) to prevent the misuse or mishandling of organizational assets.</w:t>
            </w:r>
          </w:p>
        </w:tc>
      </w:tr>
    </w:tbl>
    <w:p w14:paraId="4D5F0504" w14:textId="77777777" w:rsidR="001261A7" w:rsidRDefault="001261A7" w:rsidP="001261A7"/>
    <w:p w14:paraId="51503DFF" w14:textId="77777777" w:rsidR="001261A7" w:rsidRDefault="001261A7" w:rsidP="001261A7"/>
    <w:p w14:paraId="0E674DC9" w14:textId="77777777" w:rsidR="001261A7" w:rsidRDefault="001261A7" w:rsidP="001261A7"/>
    <w:p w14:paraId="2C1FCBF2" w14:textId="77777777" w:rsidR="001261A7" w:rsidRDefault="001261A7" w:rsidP="001261A7"/>
    <w:tbl>
      <w:tblPr>
        <w:tblStyle w:val="GridTable4-Accent4"/>
        <w:tblW w:w="0" w:type="auto"/>
        <w:tblLook w:val="04A0" w:firstRow="1" w:lastRow="0" w:firstColumn="1" w:lastColumn="0" w:noHBand="0" w:noVBand="1"/>
      </w:tblPr>
      <w:tblGrid>
        <w:gridCol w:w="1746"/>
        <w:gridCol w:w="7604"/>
      </w:tblGrid>
      <w:tr w:rsidR="001261A7" w:rsidRPr="00AC6B61" w14:paraId="4B3E4E4C"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FD808" w14:textId="77777777" w:rsidR="001261A7" w:rsidRPr="00AC6B61" w:rsidRDefault="001261A7" w:rsidP="00A5562B">
            <w:pPr>
              <w:spacing w:after="160" w:line="278" w:lineRule="auto"/>
            </w:pPr>
            <w:r w:rsidRPr="00AC6B61">
              <w:t>NIST Subcategory</w:t>
            </w:r>
          </w:p>
        </w:tc>
        <w:tc>
          <w:tcPr>
            <w:tcW w:w="0" w:type="auto"/>
            <w:hideMark/>
          </w:tcPr>
          <w:p w14:paraId="586F91EE" w14:textId="77777777" w:rsidR="001261A7" w:rsidRPr="00AC6B61"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AC6B61">
              <w:t>Action Items</w:t>
            </w:r>
          </w:p>
        </w:tc>
      </w:tr>
      <w:tr w:rsidR="001261A7" w:rsidRPr="00AC6B61" w14:paraId="4B173B42"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4E9699" w14:textId="77777777" w:rsidR="001261A7" w:rsidRPr="00AC6B61" w:rsidRDefault="001261A7" w:rsidP="00A5562B">
            <w:pPr>
              <w:spacing w:after="160" w:line="278" w:lineRule="auto"/>
            </w:pPr>
            <w:r w:rsidRPr="00AC6B61">
              <w:t>ID.AM-03</w:t>
            </w:r>
          </w:p>
        </w:tc>
        <w:tc>
          <w:tcPr>
            <w:tcW w:w="0" w:type="auto"/>
            <w:hideMark/>
          </w:tcPr>
          <w:p w14:paraId="51F42F04"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ID.AM-03 (1)</w:t>
            </w:r>
            <w:r w:rsidRPr="00AC6B61">
              <w:t xml:space="preserve"> Implement a VPN with strong encryption (e.g., AES-256) for all remote connections.</w:t>
            </w:r>
          </w:p>
          <w:p w14:paraId="1FBC9894"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21361D5D"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ID.AM-03 (2)</w:t>
            </w:r>
            <w:r w:rsidRPr="00AC6B61">
              <w:t xml:space="preserve"> Enforce Multi-Factor Authentication (MFA) for any user attempting to log in remotely.</w:t>
            </w:r>
          </w:p>
          <w:p w14:paraId="34114A15"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1653E48B"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ID.AM-03 (3)</w:t>
            </w:r>
            <w:r w:rsidRPr="00AC6B61">
              <w:t xml:space="preserve"> Create a policy that automatically disconnects remote sessions after a specific period of inactivity.</w:t>
            </w:r>
          </w:p>
          <w:p w14:paraId="2B7364F7"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04F5219D"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lastRenderedPageBreak/>
              <w:t>ID.AM-03 (4)</w:t>
            </w:r>
            <w:r w:rsidRPr="00AC6B61">
              <w:t xml:space="preserve"> Implement full-disk encryption (e.g., BitLocker) on all portable devices used for remote work.</w:t>
            </w:r>
          </w:p>
        </w:tc>
      </w:tr>
      <w:tr w:rsidR="001261A7" w:rsidRPr="00AC6B61" w14:paraId="69A96476"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554927CB" w14:textId="77777777" w:rsidR="001261A7" w:rsidRPr="00AC6B61" w:rsidRDefault="001261A7" w:rsidP="00A5562B">
            <w:pPr>
              <w:spacing w:after="160" w:line="278" w:lineRule="auto"/>
            </w:pPr>
            <w:proofErr w:type="gramStart"/>
            <w:r w:rsidRPr="00AC6B61">
              <w:lastRenderedPageBreak/>
              <w:t>PR.AA</w:t>
            </w:r>
            <w:proofErr w:type="gramEnd"/>
            <w:r w:rsidRPr="00AC6B61">
              <w:t>-02</w:t>
            </w:r>
          </w:p>
        </w:tc>
        <w:tc>
          <w:tcPr>
            <w:tcW w:w="0" w:type="auto"/>
            <w:hideMark/>
          </w:tcPr>
          <w:p w14:paraId="72888842"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AC6B61">
              <w:rPr>
                <w:b/>
                <w:bCs/>
              </w:rPr>
              <w:t>PR.AA</w:t>
            </w:r>
            <w:proofErr w:type="gramEnd"/>
            <w:r w:rsidRPr="00AC6B61">
              <w:rPr>
                <w:b/>
                <w:bCs/>
              </w:rPr>
              <w:t>-02 (1)</w:t>
            </w:r>
            <w:r w:rsidRPr="00AC6B61">
              <w:t xml:space="preserve"> Assign a unique User ID to every employee and strictly prohibit shared/generic accounts.</w:t>
            </w:r>
          </w:p>
          <w:p w14:paraId="7AE0534B"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0AE86640"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AC6B61">
              <w:rPr>
                <w:b/>
                <w:bCs/>
              </w:rPr>
              <w:t>PR.AA</w:t>
            </w:r>
            <w:proofErr w:type="gramEnd"/>
            <w:r w:rsidRPr="00AC6B61">
              <w:rPr>
                <w:b/>
                <w:bCs/>
              </w:rPr>
              <w:t>-02 (2)</w:t>
            </w:r>
            <w:r w:rsidRPr="00AC6B61">
              <w:t xml:space="preserve"> Conduct a quarterly "User Access Review" to audit and remove unnecessary permissions.</w:t>
            </w:r>
          </w:p>
          <w:p w14:paraId="10A75E6C"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7FDE1F69"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AC6B61">
              <w:rPr>
                <w:b/>
                <w:bCs/>
              </w:rPr>
              <w:t>PR.AA</w:t>
            </w:r>
            <w:proofErr w:type="gramEnd"/>
            <w:r w:rsidRPr="00AC6B61">
              <w:rPr>
                <w:b/>
                <w:bCs/>
              </w:rPr>
              <w:t>-02 (3)</w:t>
            </w:r>
            <w:r w:rsidRPr="00AC6B61">
              <w:t xml:space="preserve"> Enforce complex password policies (e.g., minimum 12 characters, mixed case).</w:t>
            </w:r>
          </w:p>
          <w:p w14:paraId="0767F89B"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3AB916B8"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AC6B61">
              <w:rPr>
                <w:b/>
                <w:bCs/>
              </w:rPr>
              <w:t>PR.AA</w:t>
            </w:r>
            <w:proofErr w:type="gramEnd"/>
            <w:r w:rsidRPr="00AC6B61">
              <w:rPr>
                <w:b/>
                <w:bCs/>
              </w:rPr>
              <w:t>-02 (4)</w:t>
            </w:r>
            <w:r w:rsidRPr="00AC6B61">
              <w:t xml:space="preserve"> Automate the "deprovisioning" process to instantly revoke access when an employee leaves.</w:t>
            </w:r>
          </w:p>
        </w:tc>
      </w:tr>
      <w:tr w:rsidR="001261A7" w:rsidRPr="00AC6B61" w14:paraId="4FFD58DE"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FF7FB" w14:textId="77777777" w:rsidR="001261A7" w:rsidRPr="00AC6B61" w:rsidRDefault="001261A7" w:rsidP="00A5562B">
            <w:pPr>
              <w:spacing w:after="160" w:line="278" w:lineRule="auto"/>
            </w:pPr>
            <w:r w:rsidRPr="00AC6B61">
              <w:t>DE.CM-09</w:t>
            </w:r>
          </w:p>
        </w:tc>
        <w:tc>
          <w:tcPr>
            <w:tcW w:w="0" w:type="auto"/>
            <w:hideMark/>
          </w:tcPr>
          <w:p w14:paraId="22592E5A"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DE.CM-09 (1)</w:t>
            </w:r>
            <w:r w:rsidRPr="00AC6B61">
              <w:t xml:space="preserve"> Establish a Change Control Board (CCB) to review and approve all significant system updates.</w:t>
            </w:r>
          </w:p>
          <w:p w14:paraId="52540830"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7CCAFCF0"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DE.CM-09 (2)</w:t>
            </w:r>
            <w:r w:rsidRPr="00AC6B61">
              <w:t xml:space="preserve"> Test all changes in a non-production (staging) environment before deploying them to the live network.</w:t>
            </w:r>
          </w:p>
          <w:p w14:paraId="12568BC9"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1D3D5698"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DE.CM-09 (3)</w:t>
            </w:r>
            <w:r w:rsidRPr="00AC6B61">
              <w:t xml:space="preserve"> Require a "rollback plan" for every change in case the update causes system failure.</w:t>
            </w:r>
          </w:p>
          <w:p w14:paraId="552FBE03"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23996D28"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DE.CM-09 (4)</w:t>
            </w:r>
            <w:r w:rsidRPr="00AC6B61">
              <w:t xml:space="preserve"> Implement File Integrity Monitoring to detect unauthorized changes to system files.</w:t>
            </w:r>
          </w:p>
        </w:tc>
      </w:tr>
    </w:tbl>
    <w:p w14:paraId="45472579" w14:textId="77777777" w:rsidR="001261A7" w:rsidRDefault="001261A7" w:rsidP="001261A7"/>
    <w:p w14:paraId="55757137" w14:textId="77777777" w:rsidR="001261A7" w:rsidRDefault="001261A7" w:rsidP="001261A7"/>
    <w:tbl>
      <w:tblPr>
        <w:tblStyle w:val="GridTable5Dark-Accent4"/>
        <w:tblW w:w="0" w:type="auto"/>
        <w:tblLook w:val="04A0" w:firstRow="1" w:lastRow="0" w:firstColumn="1" w:lastColumn="0" w:noHBand="0" w:noVBand="1"/>
      </w:tblPr>
      <w:tblGrid>
        <w:gridCol w:w="2411"/>
        <w:gridCol w:w="3467"/>
        <w:gridCol w:w="3472"/>
      </w:tblGrid>
      <w:tr w:rsidR="001261A7" w:rsidRPr="00AC6B61" w14:paraId="4A89D804" w14:textId="77777777" w:rsidTr="00A556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53827" w14:textId="77777777" w:rsidR="001261A7" w:rsidRPr="00AC6B61" w:rsidRDefault="001261A7" w:rsidP="00A5562B">
            <w:pPr>
              <w:spacing w:after="160" w:line="278" w:lineRule="auto"/>
            </w:pPr>
            <w:r w:rsidRPr="00AC6B61">
              <w:t>NIST Subcategory</w:t>
            </w:r>
          </w:p>
        </w:tc>
        <w:tc>
          <w:tcPr>
            <w:tcW w:w="0" w:type="auto"/>
            <w:hideMark/>
          </w:tcPr>
          <w:p w14:paraId="32C7FC99" w14:textId="77777777" w:rsidR="001261A7" w:rsidRPr="00AC6B61"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AC6B61">
              <w:t>Option 1 (Solution/Vendor)</w:t>
            </w:r>
          </w:p>
        </w:tc>
        <w:tc>
          <w:tcPr>
            <w:tcW w:w="0" w:type="auto"/>
            <w:hideMark/>
          </w:tcPr>
          <w:p w14:paraId="3D32378C" w14:textId="77777777" w:rsidR="001261A7" w:rsidRPr="00AC6B61" w:rsidRDefault="001261A7" w:rsidP="00A5562B">
            <w:pPr>
              <w:spacing w:after="160" w:line="278" w:lineRule="auto"/>
              <w:cnfStyle w:val="100000000000" w:firstRow="1" w:lastRow="0" w:firstColumn="0" w:lastColumn="0" w:oddVBand="0" w:evenVBand="0" w:oddHBand="0" w:evenHBand="0" w:firstRowFirstColumn="0" w:firstRowLastColumn="0" w:lastRowFirstColumn="0" w:lastRowLastColumn="0"/>
            </w:pPr>
            <w:r w:rsidRPr="00AC6B61">
              <w:t>Option 2 (Solution/Vendor)</w:t>
            </w:r>
          </w:p>
        </w:tc>
      </w:tr>
      <w:tr w:rsidR="001261A7" w:rsidRPr="00AC6B61" w14:paraId="16A881C1"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30E959" w14:textId="77777777" w:rsidR="001261A7" w:rsidRPr="00AC6B61" w:rsidRDefault="001261A7" w:rsidP="00A5562B">
            <w:pPr>
              <w:spacing w:after="160" w:line="278" w:lineRule="auto"/>
            </w:pPr>
            <w:r w:rsidRPr="00AC6B61">
              <w:t>ID.AM-03 (1)</w:t>
            </w:r>
          </w:p>
          <w:p w14:paraId="6074B147" w14:textId="77777777" w:rsidR="001261A7" w:rsidRPr="00AC6B61" w:rsidRDefault="001261A7" w:rsidP="00A5562B">
            <w:pPr>
              <w:spacing w:after="160" w:line="278" w:lineRule="auto"/>
            </w:pPr>
            <w:r w:rsidRPr="00AC6B61">
              <w:br/>
            </w:r>
          </w:p>
          <w:p w14:paraId="77C1E89A" w14:textId="77777777" w:rsidR="001261A7" w:rsidRPr="00AC6B61" w:rsidRDefault="001261A7" w:rsidP="00A5562B">
            <w:pPr>
              <w:spacing w:after="160" w:line="278" w:lineRule="auto"/>
            </w:pPr>
            <w:r w:rsidRPr="00AC6B61">
              <w:t>Action: Implement VPN with strong encryption</w:t>
            </w:r>
          </w:p>
        </w:tc>
        <w:tc>
          <w:tcPr>
            <w:tcW w:w="0" w:type="auto"/>
            <w:hideMark/>
          </w:tcPr>
          <w:p w14:paraId="650546CB"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Cisco AnyConnect</w:t>
            </w:r>
          </w:p>
          <w:p w14:paraId="1679B47D"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560DD19C"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Use Cisco's enterprise VPN hardware and client. Best for large teams but expensive.</w:t>
            </w:r>
          </w:p>
        </w:tc>
        <w:tc>
          <w:tcPr>
            <w:tcW w:w="0" w:type="auto"/>
            <w:hideMark/>
          </w:tcPr>
          <w:p w14:paraId="6B2F4255"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OpenVPN</w:t>
            </w:r>
          </w:p>
          <w:p w14:paraId="0F10AFF7"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0E3B5E97"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 xml:space="preserve">Use open-source VPN software. Free and </w:t>
            </w:r>
            <w:proofErr w:type="gramStart"/>
            <w:r w:rsidRPr="00AC6B61">
              <w:t>flexible, but</w:t>
            </w:r>
            <w:proofErr w:type="gramEnd"/>
            <w:r w:rsidRPr="00AC6B61">
              <w:t xml:space="preserve"> requires more manual setup.</w:t>
            </w:r>
          </w:p>
        </w:tc>
      </w:tr>
      <w:tr w:rsidR="001261A7" w:rsidRPr="00AC6B61" w14:paraId="32FC181F"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598673BF" w14:textId="77777777" w:rsidR="001261A7" w:rsidRPr="00AC6B61" w:rsidRDefault="001261A7" w:rsidP="00A5562B">
            <w:pPr>
              <w:spacing w:after="160" w:line="278" w:lineRule="auto"/>
            </w:pPr>
            <w:r w:rsidRPr="00AC6B61">
              <w:t>ID.AM-03 (2)</w:t>
            </w:r>
          </w:p>
          <w:p w14:paraId="16134DCA" w14:textId="77777777" w:rsidR="001261A7" w:rsidRPr="00AC6B61" w:rsidRDefault="001261A7" w:rsidP="00A5562B">
            <w:pPr>
              <w:spacing w:after="160" w:line="278" w:lineRule="auto"/>
            </w:pPr>
            <w:r w:rsidRPr="00AC6B61">
              <w:br/>
            </w:r>
          </w:p>
          <w:p w14:paraId="7D9C0B55" w14:textId="77777777" w:rsidR="001261A7" w:rsidRPr="00AC6B61" w:rsidRDefault="001261A7" w:rsidP="00A5562B">
            <w:pPr>
              <w:spacing w:after="160" w:line="278" w:lineRule="auto"/>
            </w:pPr>
            <w:r w:rsidRPr="00AC6B61">
              <w:t>Action: Enforce Multi-Factor Authentication (MFA)</w:t>
            </w:r>
          </w:p>
        </w:tc>
        <w:tc>
          <w:tcPr>
            <w:tcW w:w="0" w:type="auto"/>
            <w:hideMark/>
          </w:tcPr>
          <w:p w14:paraId="666BAA9F"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Duo Security</w:t>
            </w:r>
          </w:p>
          <w:p w14:paraId="4B7D8195"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28E11995"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Use a mobile app for "push" notifications to approve logins. Very user-friendly.</w:t>
            </w:r>
          </w:p>
        </w:tc>
        <w:tc>
          <w:tcPr>
            <w:tcW w:w="0" w:type="auto"/>
            <w:hideMark/>
          </w:tcPr>
          <w:p w14:paraId="5E9F248C"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YubiKey</w:t>
            </w:r>
          </w:p>
          <w:p w14:paraId="1A49EA46"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20AD49FC"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Use a physical USB hardware token. More secure against phishing than apps.</w:t>
            </w:r>
          </w:p>
        </w:tc>
      </w:tr>
      <w:tr w:rsidR="001261A7" w:rsidRPr="00AC6B61" w14:paraId="59EBE42C"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6335C" w14:textId="77777777" w:rsidR="001261A7" w:rsidRPr="00AC6B61" w:rsidRDefault="001261A7" w:rsidP="00A5562B">
            <w:pPr>
              <w:spacing w:after="160" w:line="278" w:lineRule="auto"/>
            </w:pPr>
            <w:r w:rsidRPr="00AC6B61">
              <w:t>ID.AM-03 (3)</w:t>
            </w:r>
          </w:p>
          <w:p w14:paraId="165CF896" w14:textId="77777777" w:rsidR="001261A7" w:rsidRPr="00AC6B61" w:rsidRDefault="001261A7" w:rsidP="00A5562B">
            <w:pPr>
              <w:spacing w:after="160" w:line="278" w:lineRule="auto"/>
            </w:pPr>
            <w:r w:rsidRPr="00AC6B61">
              <w:br/>
            </w:r>
          </w:p>
          <w:p w14:paraId="07B953C2" w14:textId="77777777" w:rsidR="001261A7" w:rsidRPr="00AC6B61" w:rsidRDefault="001261A7" w:rsidP="00A5562B">
            <w:pPr>
              <w:spacing w:after="160" w:line="278" w:lineRule="auto"/>
            </w:pPr>
            <w:r w:rsidRPr="00AC6B61">
              <w:t>Action: Session Timeout Policy</w:t>
            </w:r>
          </w:p>
        </w:tc>
        <w:tc>
          <w:tcPr>
            <w:tcW w:w="0" w:type="auto"/>
            <w:hideMark/>
          </w:tcPr>
          <w:p w14:paraId="6BCEF4F8"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Firewall Rules</w:t>
            </w:r>
          </w:p>
          <w:p w14:paraId="7D98B079"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65B6FED3"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Configure the firewall to automatically drop connections that are idle for 30 minutes.</w:t>
            </w:r>
          </w:p>
        </w:tc>
        <w:tc>
          <w:tcPr>
            <w:tcW w:w="0" w:type="auto"/>
            <w:hideMark/>
          </w:tcPr>
          <w:p w14:paraId="385AE202"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Group Policy Object (GPO)</w:t>
            </w:r>
          </w:p>
          <w:p w14:paraId="119D3C26"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581933FA"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Set Windows settings to lock the remote desktop screen after 15 minutes of inactivity.</w:t>
            </w:r>
          </w:p>
        </w:tc>
      </w:tr>
      <w:tr w:rsidR="001261A7" w:rsidRPr="00AC6B61" w14:paraId="09EB3A2F"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499D4A78" w14:textId="77777777" w:rsidR="001261A7" w:rsidRPr="00AC6B61" w:rsidRDefault="001261A7" w:rsidP="00A5562B">
            <w:pPr>
              <w:spacing w:after="160" w:line="278" w:lineRule="auto"/>
            </w:pPr>
            <w:r w:rsidRPr="00AC6B61">
              <w:t>ID.AM-03 (4)</w:t>
            </w:r>
          </w:p>
          <w:p w14:paraId="323EB94F" w14:textId="77777777" w:rsidR="001261A7" w:rsidRPr="00AC6B61" w:rsidRDefault="001261A7" w:rsidP="00A5562B">
            <w:pPr>
              <w:spacing w:after="160" w:line="278" w:lineRule="auto"/>
            </w:pPr>
            <w:r w:rsidRPr="00AC6B61">
              <w:br/>
            </w:r>
          </w:p>
          <w:p w14:paraId="2B57CBC4" w14:textId="77777777" w:rsidR="001261A7" w:rsidRPr="00AC6B61" w:rsidRDefault="001261A7" w:rsidP="00A5562B">
            <w:pPr>
              <w:spacing w:after="160" w:line="278" w:lineRule="auto"/>
            </w:pPr>
            <w:r w:rsidRPr="00AC6B61">
              <w:t>Action: Full-disk Encryption</w:t>
            </w:r>
          </w:p>
        </w:tc>
        <w:tc>
          <w:tcPr>
            <w:tcW w:w="0" w:type="auto"/>
            <w:hideMark/>
          </w:tcPr>
          <w:p w14:paraId="6230DD4A"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BitLocker</w:t>
            </w:r>
          </w:p>
          <w:p w14:paraId="07A65DD7"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146AC18C"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Microsoft's built-in encryption tool. Free for Windows Pro users and easy to manage.</w:t>
            </w:r>
          </w:p>
        </w:tc>
        <w:tc>
          <w:tcPr>
            <w:tcW w:w="0" w:type="auto"/>
            <w:hideMark/>
          </w:tcPr>
          <w:p w14:paraId="5E8FD36D"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C6B61">
              <w:rPr>
                <w:b/>
                <w:bCs/>
              </w:rPr>
              <w:t>Veracrypt</w:t>
            </w:r>
            <w:proofErr w:type="spellEnd"/>
          </w:p>
          <w:p w14:paraId="4EAEE5F2"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26B85D97"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 xml:space="preserve">Open-source encryption software. </w:t>
            </w:r>
            <w:proofErr w:type="gramStart"/>
            <w:r w:rsidRPr="00AC6B61">
              <w:t>Good</w:t>
            </w:r>
            <w:proofErr w:type="gramEnd"/>
            <w:r w:rsidRPr="00AC6B61">
              <w:t xml:space="preserve"> for creating specific encrypted file containers.</w:t>
            </w:r>
          </w:p>
        </w:tc>
      </w:tr>
      <w:tr w:rsidR="001261A7" w:rsidRPr="00AC6B61" w14:paraId="3C9ADD11"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23C5C3" w14:textId="77777777" w:rsidR="001261A7" w:rsidRPr="00AC6B61" w:rsidRDefault="001261A7" w:rsidP="00A5562B">
            <w:pPr>
              <w:spacing w:after="160" w:line="278" w:lineRule="auto"/>
            </w:pPr>
            <w:proofErr w:type="gramStart"/>
            <w:r w:rsidRPr="00AC6B61">
              <w:t>PR.AA</w:t>
            </w:r>
            <w:proofErr w:type="gramEnd"/>
            <w:r w:rsidRPr="00AC6B61">
              <w:t>-02 (1)</w:t>
            </w:r>
          </w:p>
          <w:p w14:paraId="17669585" w14:textId="77777777" w:rsidR="001261A7" w:rsidRPr="00AC6B61" w:rsidRDefault="001261A7" w:rsidP="00A5562B">
            <w:pPr>
              <w:spacing w:after="160" w:line="278" w:lineRule="auto"/>
            </w:pPr>
            <w:r w:rsidRPr="00AC6B61">
              <w:br/>
            </w:r>
          </w:p>
          <w:p w14:paraId="5582D453" w14:textId="77777777" w:rsidR="001261A7" w:rsidRPr="00AC6B61" w:rsidRDefault="001261A7" w:rsidP="00A5562B">
            <w:pPr>
              <w:spacing w:after="160" w:line="278" w:lineRule="auto"/>
            </w:pPr>
            <w:r w:rsidRPr="00AC6B61">
              <w:lastRenderedPageBreak/>
              <w:t>Action: Assign Unique User IDs</w:t>
            </w:r>
          </w:p>
        </w:tc>
        <w:tc>
          <w:tcPr>
            <w:tcW w:w="0" w:type="auto"/>
            <w:hideMark/>
          </w:tcPr>
          <w:p w14:paraId="17185929"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lastRenderedPageBreak/>
              <w:t>Active Directory (AD)</w:t>
            </w:r>
          </w:p>
          <w:p w14:paraId="1C2127AE"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3EFBF103"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lastRenderedPageBreak/>
              <w:t xml:space="preserve">Traditional </w:t>
            </w:r>
            <w:proofErr w:type="gramStart"/>
            <w:r w:rsidRPr="00AC6B61">
              <w:t>on-premise</w:t>
            </w:r>
            <w:proofErr w:type="gramEnd"/>
            <w:r w:rsidRPr="00AC6B61">
              <w:t xml:space="preserve"> system for managing Windows user identities.</w:t>
            </w:r>
          </w:p>
        </w:tc>
        <w:tc>
          <w:tcPr>
            <w:tcW w:w="0" w:type="auto"/>
            <w:hideMark/>
          </w:tcPr>
          <w:p w14:paraId="6259DFC6"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lastRenderedPageBreak/>
              <w:t>Okta</w:t>
            </w:r>
          </w:p>
          <w:p w14:paraId="2CEA870C"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3C4BA237"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lastRenderedPageBreak/>
              <w:t>Cloud-based identity management, better for managing access to web apps.</w:t>
            </w:r>
          </w:p>
        </w:tc>
      </w:tr>
      <w:tr w:rsidR="001261A7" w:rsidRPr="00AC6B61" w14:paraId="13E14116"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1C1F9AC9" w14:textId="77777777" w:rsidR="001261A7" w:rsidRPr="00AC6B61" w:rsidRDefault="001261A7" w:rsidP="00A5562B">
            <w:pPr>
              <w:spacing w:after="160" w:line="278" w:lineRule="auto"/>
            </w:pPr>
            <w:proofErr w:type="gramStart"/>
            <w:r w:rsidRPr="00AC6B61">
              <w:lastRenderedPageBreak/>
              <w:t>PR.AA</w:t>
            </w:r>
            <w:proofErr w:type="gramEnd"/>
            <w:r w:rsidRPr="00AC6B61">
              <w:t>-02 (2)</w:t>
            </w:r>
          </w:p>
          <w:p w14:paraId="0381E10C" w14:textId="77777777" w:rsidR="001261A7" w:rsidRPr="00AC6B61" w:rsidRDefault="001261A7" w:rsidP="00A5562B">
            <w:pPr>
              <w:spacing w:after="160" w:line="278" w:lineRule="auto"/>
            </w:pPr>
            <w:r w:rsidRPr="00AC6B61">
              <w:br/>
            </w:r>
          </w:p>
          <w:p w14:paraId="28A33C8A" w14:textId="77777777" w:rsidR="001261A7" w:rsidRPr="00AC6B61" w:rsidRDefault="001261A7" w:rsidP="00A5562B">
            <w:pPr>
              <w:spacing w:after="160" w:line="278" w:lineRule="auto"/>
            </w:pPr>
            <w:r w:rsidRPr="00AC6B61">
              <w:t>Action: Quarterly Access Reviews</w:t>
            </w:r>
          </w:p>
        </w:tc>
        <w:tc>
          <w:tcPr>
            <w:tcW w:w="0" w:type="auto"/>
            <w:hideMark/>
          </w:tcPr>
          <w:p w14:paraId="19562FEF"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SailPoint</w:t>
            </w:r>
          </w:p>
          <w:p w14:paraId="1A79A756"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48155AF8"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Automated platform that sends managers a list of access rights to click "Approve" or "Deny."</w:t>
            </w:r>
          </w:p>
        </w:tc>
        <w:tc>
          <w:tcPr>
            <w:tcW w:w="0" w:type="auto"/>
            <w:hideMark/>
          </w:tcPr>
          <w:p w14:paraId="764FB5EE"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Manual Audit Scripts</w:t>
            </w:r>
          </w:p>
          <w:p w14:paraId="6B03637E"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7C0CD8AC"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Use PowerShell scripts to export user lists to Excel for managers to sign off manually.</w:t>
            </w:r>
          </w:p>
        </w:tc>
      </w:tr>
      <w:tr w:rsidR="001261A7" w:rsidRPr="00AC6B61" w14:paraId="1F8EA4E3"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AB38C" w14:textId="77777777" w:rsidR="001261A7" w:rsidRPr="00AC6B61" w:rsidRDefault="001261A7" w:rsidP="00A5562B">
            <w:pPr>
              <w:spacing w:after="160" w:line="278" w:lineRule="auto"/>
            </w:pPr>
            <w:proofErr w:type="gramStart"/>
            <w:r w:rsidRPr="00AC6B61">
              <w:t>PR.AA</w:t>
            </w:r>
            <w:proofErr w:type="gramEnd"/>
            <w:r w:rsidRPr="00AC6B61">
              <w:t>-02 (3)</w:t>
            </w:r>
          </w:p>
          <w:p w14:paraId="3B16D16F" w14:textId="77777777" w:rsidR="001261A7" w:rsidRPr="00AC6B61" w:rsidRDefault="001261A7" w:rsidP="00A5562B">
            <w:pPr>
              <w:spacing w:after="160" w:line="278" w:lineRule="auto"/>
            </w:pPr>
            <w:r w:rsidRPr="00AC6B61">
              <w:br/>
            </w:r>
          </w:p>
          <w:p w14:paraId="756D656A" w14:textId="77777777" w:rsidR="001261A7" w:rsidRPr="00AC6B61" w:rsidRDefault="001261A7" w:rsidP="00A5562B">
            <w:pPr>
              <w:spacing w:after="160" w:line="278" w:lineRule="auto"/>
            </w:pPr>
            <w:r w:rsidRPr="00AC6B61">
              <w:t>Action: Complex Password Policy</w:t>
            </w:r>
          </w:p>
        </w:tc>
        <w:tc>
          <w:tcPr>
            <w:tcW w:w="0" w:type="auto"/>
            <w:hideMark/>
          </w:tcPr>
          <w:p w14:paraId="00D88866"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Microsoft Entra ID</w:t>
            </w:r>
          </w:p>
          <w:p w14:paraId="0DF57252"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1C2F6F49"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Cloud policy that bans easy passwords (like "Password123") automatically.</w:t>
            </w:r>
          </w:p>
        </w:tc>
        <w:tc>
          <w:tcPr>
            <w:tcW w:w="0" w:type="auto"/>
            <w:hideMark/>
          </w:tcPr>
          <w:p w14:paraId="62CD0B09"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KnowBe4 Policy</w:t>
            </w:r>
          </w:p>
          <w:p w14:paraId="6F2D53B6"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38F163CE"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Focuses on long "passphrases" (sentences) which are harder to crack but easier to remember.</w:t>
            </w:r>
          </w:p>
        </w:tc>
      </w:tr>
      <w:tr w:rsidR="001261A7" w:rsidRPr="00AC6B61" w14:paraId="7ABF6238"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3E586425" w14:textId="77777777" w:rsidR="001261A7" w:rsidRPr="00AC6B61" w:rsidRDefault="001261A7" w:rsidP="00A5562B">
            <w:pPr>
              <w:spacing w:after="160" w:line="278" w:lineRule="auto"/>
            </w:pPr>
            <w:proofErr w:type="gramStart"/>
            <w:r w:rsidRPr="00AC6B61">
              <w:t>PR.AA</w:t>
            </w:r>
            <w:proofErr w:type="gramEnd"/>
            <w:r w:rsidRPr="00AC6B61">
              <w:t>-02 (4)</w:t>
            </w:r>
          </w:p>
          <w:p w14:paraId="6006A473" w14:textId="77777777" w:rsidR="001261A7" w:rsidRPr="00AC6B61" w:rsidRDefault="001261A7" w:rsidP="00A5562B">
            <w:pPr>
              <w:spacing w:after="160" w:line="278" w:lineRule="auto"/>
            </w:pPr>
            <w:r w:rsidRPr="00AC6B61">
              <w:br/>
            </w:r>
          </w:p>
          <w:p w14:paraId="79DFB4C7" w14:textId="77777777" w:rsidR="001261A7" w:rsidRPr="00AC6B61" w:rsidRDefault="001261A7" w:rsidP="00A5562B">
            <w:pPr>
              <w:spacing w:after="160" w:line="278" w:lineRule="auto"/>
            </w:pPr>
            <w:r w:rsidRPr="00AC6B61">
              <w:t>Action: Automate Deprovisioning</w:t>
            </w:r>
          </w:p>
        </w:tc>
        <w:tc>
          <w:tcPr>
            <w:tcW w:w="0" w:type="auto"/>
            <w:hideMark/>
          </w:tcPr>
          <w:p w14:paraId="162730CE"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Custom Scripting</w:t>
            </w:r>
          </w:p>
          <w:p w14:paraId="788801B6"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14B689C6"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A Python script that runs nightly to disable accounts marked "Terminated" in HR files.</w:t>
            </w:r>
          </w:p>
        </w:tc>
        <w:tc>
          <w:tcPr>
            <w:tcW w:w="0" w:type="auto"/>
            <w:hideMark/>
          </w:tcPr>
          <w:p w14:paraId="39D01EB6"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HR Integration (Workday)</w:t>
            </w:r>
          </w:p>
          <w:p w14:paraId="00370549"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59D27AD7"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Direct link between HR software and IT; firing someone in HR triggers an instant IT lockout.</w:t>
            </w:r>
          </w:p>
        </w:tc>
      </w:tr>
      <w:tr w:rsidR="001261A7" w:rsidRPr="00AC6B61" w14:paraId="2E4B4108"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7FDF3" w14:textId="77777777" w:rsidR="001261A7" w:rsidRPr="00AC6B61" w:rsidRDefault="001261A7" w:rsidP="00A5562B">
            <w:pPr>
              <w:spacing w:after="160" w:line="278" w:lineRule="auto"/>
            </w:pPr>
            <w:r w:rsidRPr="00AC6B61">
              <w:t>DE.CM-09 (1)</w:t>
            </w:r>
          </w:p>
          <w:p w14:paraId="684613A3" w14:textId="77777777" w:rsidR="001261A7" w:rsidRPr="00AC6B61" w:rsidRDefault="001261A7" w:rsidP="00A5562B">
            <w:pPr>
              <w:spacing w:after="160" w:line="278" w:lineRule="auto"/>
            </w:pPr>
            <w:r w:rsidRPr="00AC6B61">
              <w:br/>
            </w:r>
          </w:p>
          <w:p w14:paraId="636C558A" w14:textId="77777777" w:rsidR="001261A7" w:rsidRPr="00AC6B61" w:rsidRDefault="001261A7" w:rsidP="00A5562B">
            <w:pPr>
              <w:spacing w:after="160" w:line="278" w:lineRule="auto"/>
            </w:pPr>
            <w:r w:rsidRPr="00AC6B61">
              <w:t>Action: Change Control Board (CCB)</w:t>
            </w:r>
          </w:p>
        </w:tc>
        <w:tc>
          <w:tcPr>
            <w:tcW w:w="0" w:type="auto"/>
            <w:hideMark/>
          </w:tcPr>
          <w:p w14:paraId="4E1A7C9A"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ServiceNow</w:t>
            </w:r>
          </w:p>
          <w:p w14:paraId="692B083E"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32E82CBC"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A formal IT management tool where changes are logged, reviewed, and approved by a board.</w:t>
            </w:r>
          </w:p>
        </w:tc>
        <w:tc>
          <w:tcPr>
            <w:tcW w:w="0" w:type="auto"/>
            <w:hideMark/>
          </w:tcPr>
          <w:p w14:paraId="1008E597"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Jira Service Management</w:t>
            </w:r>
          </w:p>
          <w:p w14:paraId="405C9BA9"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3BCC7903"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A more agile tool used by developers to track and approve software changes.</w:t>
            </w:r>
          </w:p>
        </w:tc>
      </w:tr>
      <w:tr w:rsidR="001261A7" w:rsidRPr="00AC6B61" w14:paraId="3A00F340"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180A9AB0" w14:textId="77777777" w:rsidR="001261A7" w:rsidRPr="00AC6B61" w:rsidRDefault="001261A7" w:rsidP="00A5562B">
            <w:pPr>
              <w:spacing w:after="160" w:line="278" w:lineRule="auto"/>
            </w:pPr>
            <w:r w:rsidRPr="00AC6B61">
              <w:t>DE.CM-09 (2)</w:t>
            </w:r>
          </w:p>
          <w:p w14:paraId="69DD100D" w14:textId="77777777" w:rsidR="001261A7" w:rsidRPr="00AC6B61" w:rsidRDefault="001261A7" w:rsidP="00A5562B">
            <w:pPr>
              <w:spacing w:after="160" w:line="278" w:lineRule="auto"/>
            </w:pPr>
            <w:r w:rsidRPr="00AC6B61">
              <w:lastRenderedPageBreak/>
              <w:br/>
            </w:r>
          </w:p>
          <w:p w14:paraId="60BDB2D0" w14:textId="77777777" w:rsidR="001261A7" w:rsidRPr="00AC6B61" w:rsidRDefault="001261A7" w:rsidP="00A5562B">
            <w:pPr>
              <w:spacing w:after="160" w:line="278" w:lineRule="auto"/>
            </w:pPr>
            <w:r w:rsidRPr="00AC6B61">
              <w:t>Action: Test in Staging Environment</w:t>
            </w:r>
          </w:p>
        </w:tc>
        <w:tc>
          <w:tcPr>
            <w:tcW w:w="0" w:type="auto"/>
            <w:hideMark/>
          </w:tcPr>
          <w:p w14:paraId="6881CB93"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lastRenderedPageBreak/>
              <w:t>VMware Workstation</w:t>
            </w:r>
          </w:p>
          <w:p w14:paraId="566BA376"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lastRenderedPageBreak/>
              <w:br/>
            </w:r>
          </w:p>
          <w:p w14:paraId="7A6AD6A2"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Clone the server into a virtual machine to test the update safely before going live.</w:t>
            </w:r>
          </w:p>
        </w:tc>
        <w:tc>
          <w:tcPr>
            <w:tcW w:w="0" w:type="auto"/>
            <w:hideMark/>
          </w:tcPr>
          <w:p w14:paraId="6FB8ECD9"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lastRenderedPageBreak/>
              <w:t>Docker Containers</w:t>
            </w:r>
          </w:p>
          <w:p w14:paraId="24634588"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lastRenderedPageBreak/>
              <w:br/>
            </w:r>
          </w:p>
          <w:p w14:paraId="0F6F4043"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Spin up a container replica of the app to test the configuration change in isolation.</w:t>
            </w:r>
          </w:p>
        </w:tc>
      </w:tr>
      <w:tr w:rsidR="001261A7" w:rsidRPr="00AC6B61" w14:paraId="36827014" w14:textId="77777777" w:rsidTr="00A556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80BED5" w14:textId="77777777" w:rsidR="001261A7" w:rsidRPr="00AC6B61" w:rsidRDefault="001261A7" w:rsidP="00A5562B">
            <w:pPr>
              <w:spacing w:after="160" w:line="278" w:lineRule="auto"/>
            </w:pPr>
            <w:r w:rsidRPr="00AC6B61">
              <w:lastRenderedPageBreak/>
              <w:t>DE.CM-09 (3)</w:t>
            </w:r>
          </w:p>
          <w:p w14:paraId="5325D063" w14:textId="77777777" w:rsidR="001261A7" w:rsidRPr="00AC6B61" w:rsidRDefault="001261A7" w:rsidP="00A5562B">
            <w:pPr>
              <w:spacing w:after="160" w:line="278" w:lineRule="auto"/>
            </w:pPr>
            <w:r w:rsidRPr="00AC6B61">
              <w:br/>
            </w:r>
          </w:p>
          <w:p w14:paraId="6CB84C17" w14:textId="77777777" w:rsidR="001261A7" w:rsidRPr="00AC6B61" w:rsidRDefault="001261A7" w:rsidP="00A5562B">
            <w:pPr>
              <w:spacing w:after="160" w:line="278" w:lineRule="auto"/>
            </w:pPr>
            <w:r w:rsidRPr="00AC6B61">
              <w:t>Action: File Integrity Monitoring</w:t>
            </w:r>
          </w:p>
        </w:tc>
        <w:tc>
          <w:tcPr>
            <w:tcW w:w="0" w:type="auto"/>
            <w:hideMark/>
          </w:tcPr>
          <w:p w14:paraId="754BFE4C"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Tripwire</w:t>
            </w:r>
          </w:p>
          <w:p w14:paraId="7F6791D5"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43528BB2"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The industry standard tool that alerts you instantly if a critical system file is changed.</w:t>
            </w:r>
          </w:p>
        </w:tc>
        <w:tc>
          <w:tcPr>
            <w:tcW w:w="0" w:type="auto"/>
            <w:hideMark/>
          </w:tcPr>
          <w:p w14:paraId="50C5F41E"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rPr>
                <w:b/>
                <w:bCs/>
              </w:rPr>
              <w:t>OSSEC</w:t>
            </w:r>
          </w:p>
          <w:p w14:paraId="5533158A"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br/>
            </w:r>
          </w:p>
          <w:p w14:paraId="23CE2587" w14:textId="77777777" w:rsidR="001261A7" w:rsidRPr="00AC6B61" w:rsidRDefault="001261A7" w:rsidP="00A5562B">
            <w:pPr>
              <w:spacing w:after="160" w:line="278" w:lineRule="auto"/>
              <w:cnfStyle w:val="000000100000" w:firstRow="0" w:lastRow="0" w:firstColumn="0" w:lastColumn="0" w:oddVBand="0" w:evenVBand="0" w:oddHBand="1" w:evenHBand="0" w:firstRowFirstColumn="0" w:firstRowLastColumn="0" w:lastRowFirstColumn="0" w:lastRowLastColumn="0"/>
            </w:pPr>
            <w:r w:rsidRPr="00AC6B61">
              <w:t>A free, open-source tool that monitors file systems for unauthorized modifications.</w:t>
            </w:r>
          </w:p>
        </w:tc>
      </w:tr>
      <w:tr w:rsidR="001261A7" w:rsidRPr="00AC6B61" w14:paraId="152B2DC6" w14:textId="77777777" w:rsidTr="00A5562B">
        <w:tc>
          <w:tcPr>
            <w:cnfStyle w:val="001000000000" w:firstRow="0" w:lastRow="0" w:firstColumn="1" w:lastColumn="0" w:oddVBand="0" w:evenVBand="0" w:oddHBand="0" w:evenHBand="0" w:firstRowFirstColumn="0" w:firstRowLastColumn="0" w:lastRowFirstColumn="0" w:lastRowLastColumn="0"/>
            <w:tcW w:w="0" w:type="auto"/>
            <w:hideMark/>
          </w:tcPr>
          <w:p w14:paraId="45128668" w14:textId="77777777" w:rsidR="001261A7" w:rsidRPr="00AC6B61" w:rsidRDefault="001261A7" w:rsidP="00A5562B">
            <w:pPr>
              <w:spacing w:after="160" w:line="278" w:lineRule="auto"/>
            </w:pPr>
            <w:r w:rsidRPr="00AC6B61">
              <w:t>DE.CM-09 (4)</w:t>
            </w:r>
          </w:p>
          <w:p w14:paraId="72BB2722" w14:textId="77777777" w:rsidR="001261A7" w:rsidRPr="00AC6B61" w:rsidRDefault="001261A7" w:rsidP="00A5562B">
            <w:pPr>
              <w:spacing w:after="160" w:line="278" w:lineRule="auto"/>
            </w:pPr>
            <w:r w:rsidRPr="00AC6B61">
              <w:br/>
            </w:r>
          </w:p>
          <w:p w14:paraId="10D93E03" w14:textId="77777777" w:rsidR="001261A7" w:rsidRPr="00AC6B61" w:rsidRDefault="001261A7" w:rsidP="00A5562B">
            <w:pPr>
              <w:spacing w:after="160" w:line="278" w:lineRule="auto"/>
            </w:pPr>
            <w:r w:rsidRPr="00AC6B61">
              <w:t>Action: Rollback Plan</w:t>
            </w:r>
          </w:p>
        </w:tc>
        <w:tc>
          <w:tcPr>
            <w:tcW w:w="0" w:type="auto"/>
            <w:hideMark/>
          </w:tcPr>
          <w:p w14:paraId="792CB9E6"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Windows System Restore</w:t>
            </w:r>
          </w:p>
          <w:p w14:paraId="43E4B154"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3773B843"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Take a system snapshot before the update to revert files if it crashes.</w:t>
            </w:r>
          </w:p>
        </w:tc>
        <w:tc>
          <w:tcPr>
            <w:tcW w:w="0" w:type="auto"/>
            <w:hideMark/>
          </w:tcPr>
          <w:p w14:paraId="6D70A686"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rPr>
                <w:b/>
                <w:bCs/>
              </w:rPr>
              <w:t>Git Version Control</w:t>
            </w:r>
          </w:p>
          <w:p w14:paraId="15B147C3"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br/>
            </w:r>
          </w:p>
          <w:p w14:paraId="4D1AB8AA" w14:textId="77777777" w:rsidR="001261A7" w:rsidRPr="00AC6B61" w:rsidRDefault="001261A7" w:rsidP="00A5562B">
            <w:pPr>
              <w:spacing w:after="160" w:line="278" w:lineRule="auto"/>
              <w:cnfStyle w:val="000000000000" w:firstRow="0" w:lastRow="0" w:firstColumn="0" w:lastColumn="0" w:oddVBand="0" w:evenVBand="0" w:oddHBand="0" w:evenHBand="0" w:firstRowFirstColumn="0" w:firstRowLastColumn="0" w:lastRowFirstColumn="0" w:lastRowLastColumn="0"/>
            </w:pPr>
            <w:r w:rsidRPr="00AC6B61">
              <w:t>Track configuration files in Git so you can run a "revert" command to undo bad changes.</w:t>
            </w:r>
          </w:p>
        </w:tc>
      </w:tr>
    </w:tbl>
    <w:p w14:paraId="0397E14E" w14:textId="77777777" w:rsidR="00BB7363" w:rsidRPr="00BB7363" w:rsidRDefault="00BB7363" w:rsidP="00BB7363">
      <w:pPr>
        <w:rPr>
          <w:rFonts w:asciiTheme="majorBidi" w:hAnsiTheme="majorBidi" w:cstheme="majorBidi"/>
        </w:rPr>
      </w:pPr>
    </w:p>
    <w:p w14:paraId="46925320" w14:textId="723DBD8C" w:rsidR="00DE130E" w:rsidRPr="00BB7363" w:rsidRDefault="00DE130E" w:rsidP="002D445D">
      <w:pPr>
        <w:pStyle w:val="Heading1"/>
        <w:rPr>
          <w:rFonts w:asciiTheme="majorBidi" w:hAnsiTheme="majorBidi"/>
          <w:color w:val="FF0000"/>
        </w:rPr>
      </w:pPr>
      <w:r w:rsidRPr="00BB7363">
        <w:rPr>
          <w:rFonts w:asciiTheme="majorBidi" w:hAnsiTheme="majorBidi"/>
          <w:color w:val="FF0000"/>
        </w:rPr>
        <w:t>Reference list</w:t>
      </w:r>
    </w:p>
    <w:p w14:paraId="7B16811C" w14:textId="7EF8629A" w:rsidR="008700CC" w:rsidRPr="008700CC" w:rsidRDefault="008700CC" w:rsidP="008700CC">
      <w:pPr>
        <w:pStyle w:val="NormalWeb"/>
        <w:spacing w:before="0" w:beforeAutospacing="0" w:after="240" w:afterAutospacing="0" w:line="360" w:lineRule="auto"/>
        <w:rPr>
          <w:rFonts w:asciiTheme="majorBidi" w:hAnsiTheme="majorBidi" w:cstheme="majorBidi"/>
        </w:rPr>
      </w:pPr>
      <w:r w:rsidRPr="008700CC">
        <w:rPr>
          <w:rFonts w:asciiTheme="majorBidi" w:hAnsiTheme="majorBidi" w:cstheme="majorBidi"/>
          <w:b/>
          <w:bCs/>
        </w:rPr>
        <w:t>ISACA. (2018).</w:t>
      </w:r>
      <w:r w:rsidRPr="008700CC">
        <w:rPr>
          <w:rFonts w:asciiTheme="majorBidi" w:hAnsiTheme="majorBidi" w:cstheme="majorBidi"/>
        </w:rPr>
        <w:t xml:space="preserve"> </w:t>
      </w:r>
      <w:r w:rsidRPr="008700CC">
        <w:rPr>
          <w:rFonts w:asciiTheme="majorBidi" w:hAnsiTheme="majorBidi" w:cstheme="majorBidi"/>
          <w:i/>
          <w:iCs/>
        </w:rPr>
        <w:t>COBIT 2019 Framework: Introduction and Methodology</w:t>
      </w:r>
      <w:r w:rsidRPr="008700CC">
        <w:rPr>
          <w:rFonts w:asciiTheme="majorBidi" w:hAnsiTheme="majorBidi" w:cstheme="majorBidi"/>
        </w:rPr>
        <w:t>. Schaumburg, IL: ISACA.</w:t>
      </w:r>
    </w:p>
    <w:p w14:paraId="2963FB4C" w14:textId="2E9B5BD4" w:rsidR="008700CC" w:rsidRPr="008700CC" w:rsidRDefault="008700CC" w:rsidP="008700CC">
      <w:pPr>
        <w:pStyle w:val="NormalWeb"/>
        <w:spacing w:before="0" w:beforeAutospacing="0" w:after="240" w:afterAutospacing="0" w:line="360" w:lineRule="auto"/>
        <w:rPr>
          <w:rFonts w:asciiTheme="majorBidi" w:hAnsiTheme="majorBidi" w:cstheme="majorBidi"/>
        </w:rPr>
      </w:pPr>
      <w:r w:rsidRPr="008700CC">
        <w:rPr>
          <w:rFonts w:asciiTheme="majorBidi" w:hAnsiTheme="majorBidi" w:cstheme="majorBidi"/>
          <w:b/>
          <w:bCs/>
        </w:rPr>
        <w:t>ISACA. (2018).</w:t>
      </w:r>
      <w:r w:rsidRPr="008700CC">
        <w:rPr>
          <w:rFonts w:asciiTheme="majorBidi" w:hAnsiTheme="majorBidi" w:cstheme="majorBidi"/>
        </w:rPr>
        <w:t xml:space="preserve"> </w:t>
      </w:r>
      <w:r w:rsidRPr="008700CC">
        <w:rPr>
          <w:rFonts w:asciiTheme="majorBidi" w:hAnsiTheme="majorBidi" w:cstheme="majorBidi"/>
          <w:i/>
          <w:iCs/>
        </w:rPr>
        <w:t>COBIT 2019 Design Guide: Designing an Information and Technology Governance Solution</w:t>
      </w:r>
      <w:r w:rsidRPr="008700CC">
        <w:rPr>
          <w:rFonts w:asciiTheme="majorBidi" w:hAnsiTheme="majorBidi" w:cstheme="majorBidi"/>
        </w:rPr>
        <w:t>. Schaumburg, IL: ISACA.</w:t>
      </w:r>
    </w:p>
    <w:p w14:paraId="7BAC4A47" w14:textId="69719E31" w:rsidR="008700CC" w:rsidRPr="008700CC" w:rsidRDefault="008700CC" w:rsidP="008700CC">
      <w:pPr>
        <w:pStyle w:val="NormalWeb"/>
        <w:spacing w:before="0" w:beforeAutospacing="0" w:after="240" w:afterAutospacing="0" w:line="360" w:lineRule="auto"/>
        <w:rPr>
          <w:rFonts w:asciiTheme="majorBidi" w:hAnsiTheme="majorBidi" w:cstheme="majorBidi"/>
        </w:rPr>
      </w:pPr>
      <w:r w:rsidRPr="008700CC">
        <w:rPr>
          <w:rFonts w:asciiTheme="majorBidi" w:hAnsiTheme="majorBidi" w:cstheme="majorBidi"/>
          <w:b/>
          <w:bCs/>
        </w:rPr>
        <w:t>ISACA. (2018).</w:t>
      </w:r>
      <w:r w:rsidRPr="008700CC">
        <w:rPr>
          <w:rFonts w:asciiTheme="majorBidi" w:hAnsiTheme="majorBidi" w:cstheme="majorBidi"/>
        </w:rPr>
        <w:t xml:space="preserve"> </w:t>
      </w:r>
      <w:r w:rsidRPr="008700CC">
        <w:rPr>
          <w:rFonts w:asciiTheme="majorBidi" w:hAnsiTheme="majorBidi" w:cstheme="majorBidi"/>
          <w:i/>
          <w:iCs/>
        </w:rPr>
        <w:t>COBIT 2019 Governance and Management Objectives</w:t>
      </w:r>
      <w:r w:rsidRPr="008700CC">
        <w:rPr>
          <w:rFonts w:asciiTheme="majorBidi" w:hAnsiTheme="majorBidi" w:cstheme="majorBidi"/>
        </w:rPr>
        <w:t>. Schaumburg, IL: ISACA.</w:t>
      </w:r>
    </w:p>
    <w:p w14:paraId="1BAA846D" w14:textId="25A2490A" w:rsidR="008700CC" w:rsidRPr="008700CC" w:rsidRDefault="008700CC" w:rsidP="008700CC">
      <w:pPr>
        <w:pStyle w:val="NormalWeb"/>
        <w:spacing w:before="0" w:beforeAutospacing="0" w:after="240" w:afterAutospacing="0" w:line="360" w:lineRule="auto"/>
        <w:rPr>
          <w:rFonts w:asciiTheme="majorBidi" w:hAnsiTheme="majorBidi" w:cstheme="majorBidi"/>
        </w:rPr>
      </w:pPr>
      <w:r w:rsidRPr="008700CC">
        <w:rPr>
          <w:rFonts w:asciiTheme="majorBidi" w:hAnsiTheme="majorBidi" w:cstheme="majorBidi"/>
          <w:b/>
          <w:bCs/>
        </w:rPr>
        <w:t>National Institute of Standards and Technology (NIST). (2024).</w:t>
      </w:r>
      <w:r w:rsidRPr="008700CC">
        <w:rPr>
          <w:rFonts w:asciiTheme="majorBidi" w:hAnsiTheme="majorBidi" w:cstheme="majorBidi"/>
        </w:rPr>
        <w:t xml:space="preserve"> </w:t>
      </w:r>
      <w:r w:rsidRPr="008700CC">
        <w:rPr>
          <w:rFonts w:asciiTheme="majorBidi" w:hAnsiTheme="majorBidi" w:cstheme="majorBidi"/>
          <w:i/>
          <w:iCs/>
        </w:rPr>
        <w:t>The NIST Cybersecurity Framework (CSF) 2.0</w:t>
      </w:r>
      <w:r w:rsidRPr="008700CC">
        <w:rPr>
          <w:rFonts w:asciiTheme="majorBidi" w:hAnsiTheme="majorBidi" w:cstheme="majorBidi"/>
        </w:rPr>
        <w:t>. Gaithersburg, MD: U.S. Department of Commerce.</w:t>
      </w:r>
    </w:p>
    <w:p w14:paraId="16B9395A" w14:textId="77777777" w:rsidR="008700CC" w:rsidRDefault="008700CC" w:rsidP="008700CC">
      <w:pPr>
        <w:pStyle w:val="NormalWeb"/>
        <w:spacing w:before="0" w:beforeAutospacing="0" w:after="240" w:afterAutospacing="0" w:line="360" w:lineRule="auto"/>
        <w:rPr>
          <w:rFonts w:asciiTheme="majorBidi" w:hAnsiTheme="majorBidi" w:cstheme="majorBidi"/>
        </w:rPr>
      </w:pPr>
      <w:r w:rsidRPr="008700CC">
        <w:rPr>
          <w:rFonts w:asciiTheme="majorBidi" w:hAnsiTheme="majorBidi" w:cstheme="majorBidi"/>
          <w:b/>
          <w:bCs/>
        </w:rPr>
        <w:lastRenderedPageBreak/>
        <w:t>National Institute of Standards and Technology (NIST). (2020).</w:t>
      </w:r>
      <w:r w:rsidRPr="008700CC">
        <w:rPr>
          <w:rFonts w:asciiTheme="majorBidi" w:hAnsiTheme="majorBidi" w:cstheme="majorBidi"/>
        </w:rPr>
        <w:t xml:space="preserve"> </w:t>
      </w:r>
      <w:r w:rsidRPr="008700CC">
        <w:rPr>
          <w:rFonts w:asciiTheme="majorBidi" w:hAnsiTheme="majorBidi" w:cstheme="majorBidi"/>
          <w:i/>
          <w:iCs/>
        </w:rPr>
        <w:t>Security and Privacy Controls for Information Systems and Organizations</w:t>
      </w:r>
      <w:r w:rsidRPr="008700CC">
        <w:rPr>
          <w:rFonts w:asciiTheme="majorBidi" w:hAnsiTheme="majorBidi" w:cstheme="majorBidi"/>
        </w:rPr>
        <w:t xml:space="preserve"> (NIST Special Publication 800-53, Revision 5). Gaithersburg, MD: U.S. Department of Commerce.</w:t>
      </w:r>
    </w:p>
    <w:p w14:paraId="5C251520" w14:textId="21500AC0" w:rsidR="008700CC" w:rsidRPr="008700CC" w:rsidRDefault="008700CC" w:rsidP="008700CC">
      <w:pPr>
        <w:pStyle w:val="NormalWeb"/>
        <w:spacing w:before="0" w:beforeAutospacing="0" w:after="240" w:afterAutospacing="0" w:line="360" w:lineRule="auto"/>
        <w:rPr>
          <w:rFonts w:asciiTheme="majorBidi" w:hAnsiTheme="majorBidi" w:cstheme="majorBidi"/>
        </w:rPr>
      </w:pPr>
      <w:r w:rsidRPr="008700CC">
        <w:rPr>
          <w:rFonts w:asciiTheme="majorBidi" w:hAnsiTheme="majorBidi" w:cstheme="majorBidi"/>
        </w:rPr>
        <w:t xml:space="preserve"> </w:t>
      </w:r>
      <w:r w:rsidRPr="008700CC">
        <w:rPr>
          <w:rFonts w:asciiTheme="majorBidi" w:hAnsiTheme="majorBidi" w:cstheme="majorBidi"/>
          <w:b/>
          <w:bCs/>
        </w:rPr>
        <w:t>International Organization for Standardization (ISO). (2022).</w:t>
      </w:r>
      <w:r w:rsidRPr="008700CC">
        <w:rPr>
          <w:rFonts w:asciiTheme="majorBidi" w:hAnsiTheme="majorBidi" w:cstheme="majorBidi"/>
        </w:rPr>
        <w:t xml:space="preserve"> </w:t>
      </w:r>
      <w:r w:rsidRPr="008700CC">
        <w:rPr>
          <w:rFonts w:asciiTheme="majorBidi" w:hAnsiTheme="majorBidi" w:cstheme="majorBidi"/>
          <w:i/>
          <w:iCs/>
        </w:rPr>
        <w:t>Information security, cybersecurity and privacy protection — Information security controls</w:t>
      </w:r>
      <w:r w:rsidRPr="008700CC">
        <w:rPr>
          <w:rFonts w:asciiTheme="majorBidi" w:hAnsiTheme="majorBidi" w:cstheme="majorBidi"/>
        </w:rPr>
        <w:t xml:space="preserve"> (ISO/IEC 27002:2022). Geneva, Switzerland: ISO.</w:t>
      </w:r>
    </w:p>
    <w:p w14:paraId="15A85142" w14:textId="3BB4053F" w:rsidR="008700CC" w:rsidRPr="008700CC" w:rsidRDefault="008700CC" w:rsidP="008700CC">
      <w:pPr>
        <w:pStyle w:val="NormalWeb"/>
        <w:spacing w:before="0" w:beforeAutospacing="0" w:after="240" w:afterAutospacing="0" w:line="360" w:lineRule="auto"/>
        <w:rPr>
          <w:rFonts w:asciiTheme="majorBidi" w:hAnsiTheme="majorBidi" w:cstheme="majorBidi"/>
        </w:rPr>
      </w:pPr>
      <w:r w:rsidRPr="008700CC">
        <w:rPr>
          <w:rFonts w:asciiTheme="majorBidi" w:hAnsiTheme="majorBidi" w:cstheme="majorBidi"/>
          <w:b/>
          <w:bCs/>
        </w:rPr>
        <w:t>Al Hussein Technical University (HTU). (2025).</w:t>
      </w:r>
      <w:r w:rsidRPr="008700CC">
        <w:rPr>
          <w:rFonts w:asciiTheme="majorBidi" w:hAnsiTheme="majorBidi" w:cstheme="majorBidi"/>
        </w:rPr>
        <w:t xml:space="preserve"> </w:t>
      </w:r>
      <w:r w:rsidRPr="008700CC">
        <w:rPr>
          <w:rFonts w:asciiTheme="majorBidi" w:hAnsiTheme="majorBidi" w:cstheme="majorBidi"/>
          <w:i/>
          <w:iCs/>
        </w:rPr>
        <w:t>Course Syllabus and Lecture Materials: Information Security Management (10203300)</w:t>
      </w:r>
      <w:r w:rsidRPr="008700CC">
        <w:rPr>
          <w:rFonts w:asciiTheme="majorBidi" w:hAnsiTheme="majorBidi" w:cstheme="majorBidi"/>
        </w:rPr>
        <w:t xml:space="preserve">. Amman, Jordan: Dr. </w:t>
      </w:r>
      <w:proofErr w:type="spellStart"/>
      <w:r w:rsidRPr="008700CC">
        <w:rPr>
          <w:rFonts w:asciiTheme="majorBidi" w:hAnsiTheme="majorBidi" w:cstheme="majorBidi"/>
        </w:rPr>
        <w:t>Qutaiba</w:t>
      </w:r>
      <w:proofErr w:type="spellEnd"/>
      <w:r w:rsidRPr="008700CC">
        <w:rPr>
          <w:rFonts w:asciiTheme="majorBidi" w:hAnsiTheme="majorBidi" w:cstheme="majorBidi"/>
        </w:rPr>
        <w:t xml:space="preserve"> </w:t>
      </w:r>
      <w:proofErr w:type="spellStart"/>
      <w:r w:rsidRPr="008700CC">
        <w:rPr>
          <w:rFonts w:asciiTheme="majorBidi" w:hAnsiTheme="majorBidi" w:cstheme="majorBidi"/>
        </w:rPr>
        <w:t>Albluwi</w:t>
      </w:r>
      <w:proofErr w:type="spellEnd"/>
      <w:r w:rsidRPr="008700CC">
        <w:rPr>
          <w:rFonts w:asciiTheme="majorBidi" w:hAnsiTheme="majorBidi" w:cstheme="majorBidi"/>
        </w:rPr>
        <w:t xml:space="preserve"> &amp; Safaa </w:t>
      </w:r>
      <w:proofErr w:type="spellStart"/>
      <w:r w:rsidRPr="008700CC">
        <w:rPr>
          <w:rFonts w:asciiTheme="majorBidi" w:hAnsiTheme="majorBidi" w:cstheme="majorBidi"/>
        </w:rPr>
        <w:t>Hriez</w:t>
      </w:r>
      <w:proofErr w:type="spellEnd"/>
      <w:r w:rsidRPr="008700CC">
        <w:rPr>
          <w:rFonts w:asciiTheme="majorBidi" w:hAnsiTheme="majorBidi" w:cstheme="majorBidi"/>
        </w:rPr>
        <w:t>.</w:t>
      </w:r>
    </w:p>
    <w:p w14:paraId="025E50FA" w14:textId="325DB410" w:rsidR="00273C43" w:rsidRPr="00BB7363" w:rsidRDefault="008700CC" w:rsidP="00C47494">
      <w:pPr>
        <w:pStyle w:val="NormalWeb"/>
        <w:spacing w:before="0" w:beforeAutospacing="0" w:after="240" w:afterAutospacing="0" w:line="360" w:lineRule="auto"/>
        <w:rPr>
          <w:rFonts w:asciiTheme="majorBidi" w:hAnsiTheme="majorBidi" w:cstheme="majorBidi"/>
        </w:rPr>
      </w:pPr>
      <w:r w:rsidRPr="008700CC">
        <w:rPr>
          <w:rFonts w:asciiTheme="majorBidi" w:hAnsiTheme="majorBidi" w:cstheme="majorBidi"/>
        </w:rPr>
        <w:t xml:space="preserve"> </w:t>
      </w:r>
      <w:r w:rsidRPr="008700CC">
        <w:rPr>
          <w:rFonts w:asciiTheme="majorBidi" w:hAnsiTheme="majorBidi" w:cstheme="majorBidi"/>
          <w:b/>
          <w:bCs/>
        </w:rPr>
        <w:t>Istanbuli, A. (2026).</w:t>
      </w:r>
      <w:r w:rsidRPr="008700CC">
        <w:rPr>
          <w:rFonts w:asciiTheme="majorBidi" w:hAnsiTheme="majorBidi" w:cstheme="majorBidi"/>
        </w:rPr>
        <w:t xml:space="preserve"> </w:t>
      </w:r>
      <w:r w:rsidRPr="008700CC">
        <w:rPr>
          <w:rFonts w:asciiTheme="majorBidi" w:hAnsiTheme="majorBidi" w:cstheme="majorBidi"/>
          <w:i/>
          <w:iCs/>
        </w:rPr>
        <w:t>Detailed ISM Documentation (Tasks 1-7)</w:t>
      </w:r>
      <w:r w:rsidRPr="008700CC">
        <w:rPr>
          <w:rFonts w:asciiTheme="majorBidi" w:hAnsiTheme="majorBidi" w:cstheme="majorBidi"/>
        </w:rPr>
        <w:t xml:space="preserve">. Internal Project Deliverables for Istanbuli Auto Gallery </w:t>
      </w:r>
    </w:p>
    <w:sectPr w:rsidR="00273C43" w:rsidRPr="00BB7363" w:rsidSect="002D66E4">
      <w:headerReference w:type="default" r:id="rId14"/>
      <w:footerReference w:type="default" r:id="rId15"/>
      <w:pgSz w:w="12240" w:h="15840"/>
      <w:pgMar w:top="1440" w:right="1440" w:bottom="1440" w:left="1440" w:header="720" w:footer="720" w:gutter="0"/>
      <w:pgBorders w:display="not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D88F" w14:textId="77777777" w:rsidR="00AE1B92" w:rsidRDefault="00AE1B92" w:rsidP="002D66E4">
      <w:pPr>
        <w:spacing w:after="0" w:line="240" w:lineRule="auto"/>
      </w:pPr>
      <w:r>
        <w:separator/>
      </w:r>
    </w:p>
  </w:endnote>
  <w:endnote w:type="continuationSeparator" w:id="0">
    <w:p w14:paraId="7C8CA495" w14:textId="77777777" w:rsidR="00AE1B92" w:rsidRDefault="00AE1B92" w:rsidP="002D6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bas Neue">
    <w:charset w:val="00"/>
    <w:family w:val="swiss"/>
    <w:pitch w:val="variable"/>
    <w:sig w:usb0="00000007" w:usb1="00000001" w:usb2="00000000" w:usb3="00000000" w:csb0="00000093" w:csb1="00000000"/>
  </w:font>
  <w:font w:name="Aleo">
    <w:charset w:val="00"/>
    <w:family w:val="auto"/>
    <w:pitch w:val="variable"/>
    <w:sig w:usb0="00000007" w:usb1="00000000" w:usb2="00000000" w:usb3="00000000" w:csb0="00000083"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ucida Console" w:hAnsi="Lucida Console"/>
        <w:b/>
        <w:bCs/>
      </w:rPr>
      <w:id w:val="-892654631"/>
      <w:docPartObj>
        <w:docPartGallery w:val="Page Numbers (Bottom of Page)"/>
        <w:docPartUnique/>
      </w:docPartObj>
    </w:sdtPr>
    <w:sdtEndPr>
      <w:rPr>
        <w:color w:val="7F7F7F" w:themeColor="background1" w:themeShade="7F"/>
        <w:spacing w:val="60"/>
      </w:rPr>
    </w:sdtEndPr>
    <w:sdtContent>
      <w:p w14:paraId="56760FB2" w14:textId="47B419C4" w:rsidR="00114171" w:rsidRPr="00114171" w:rsidRDefault="00114171">
        <w:pPr>
          <w:pStyle w:val="Footer"/>
          <w:pBdr>
            <w:top w:val="single" w:sz="4" w:space="1" w:color="D9D9D9" w:themeColor="background1" w:themeShade="D9"/>
          </w:pBdr>
          <w:rPr>
            <w:rFonts w:ascii="Lucida Console" w:hAnsi="Lucida Console"/>
            <w:b/>
            <w:bCs/>
          </w:rPr>
        </w:pPr>
        <w:r w:rsidRPr="00114171">
          <w:rPr>
            <w:rFonts w:ascii="Lucida Console" w:hAnsi="Lucida Console"/>
            <w:b/>
            <w:bCs/>
          </w:rPr>
          <w:fldChar w:fldCharType="begin"/>
        </w:r>
        <w:r w:rsidRPr="00114171">
          <w:rPr>
            <w:rFonts w:ascii="Lucida Console" w:hAnsi="Lucida Console"/>
            <w:b/>
            <w:bCs/>
          </w:rPr>
          <w:instrText xml:space="preserve"> PAGE   \* MERGEFORMAT </w:instrText>
        </w:r>
        <w:r w:rsidRPr="00114171">
          <w:rPr>
            <w:rFonts w:ascii="Lucida Console" w:hAnsi="Lucida Console"/>
            <w:b/>
            <w:bCs/>
          </w:rPr>
          <w:fldChar w:fldCharType="separate"/>
        </w:r>
        <w:r w:rsidRPr="00114171">
          <w:rPr>
            <w:rFonts w:ascii="Lucida Console" w:hAnsi="Lucida Console"/>
            <w:b/>
            <w:bCs/>
            <w:noProof/>
          </w:rPr>
          <w:t>2</w:t>
        </w:r>
        <w:r w:rsidRPr="00114171">
          <w:rPr>
            <w:rFonts w:ascii="Lucida Console" w:hAnsi="Lucida Console"/>
            <w:b/>
            <w:bCs/>
            <w:noProof/>
          </w:rPr>
          <w:fldChar w:fldCharType="end"/>
        </w:r>
        <w:r w:rsidRPr="00114171">
          <w:rPr>
            <w:rFonts w:ascii="Lucida Console" w:hAnsi="Lucida Console"/>
            <w:b/>
            <w:bCs/>
          </w:rPr>
          <w:t xml:space="preserve"> | </w:t>
        </w:r>
        <w:r w:rsidRPr="00114171">
          <w:rPr>
            <w:rFonts w:ascii="Lucida Console" w:hAnsi="Lucida Console"/>
            <w:b/>
            <w:bCs/>
            <w:color w:val="7F7F7F" w:themeColor="background1" w:themeShade="7F"/>
            <w:spacing w:val="60"/>
          </w:rPr>
          <w:t>Page</w:t>
        </w:r>
        <w:r w:rsidR="003A202A">
          <w:rPr>
            <w:rFonts w:ascii="Lucida Console" w:hAnsi="Lucida Console"/>
            <w:b/>
            <w:bCs/>
            <w:color w:val="7F7F7F" w:themeColor="background1" w:themeShade="7F"/>
            <w:spacing w:val="60"/>
          </w:rPr>
          <w:t xml:space="preserve"> </w:t>
        </w:r>
      </w:p>
    </w:sdtContent>
  </w:sdt>
  <w:p w14:paraId="6E851731" w14:textId="18EFA629" w:rsidR="00927953" w:rsidRDefault="009279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7C544" w14:textId="77777777" w:rsidR="00AE1B92" w:rsidRDefault="00AE1B92" w:rsidP="002D66E4">
      <w:pPr>
        <w:spacing w:after="0" w:line="240" w:lineRule="auto"/>
      </w:pPr>
      <w:r>
        <w:separator/>
      </w:r>
    </w:p>
  </w:footnote>
  <w:footnote w:type="continuationSeparator" w:id="0">
    <w:p w14:paraId="2FA47AF9" w14:textId="77777777" w:rsidR="00AE1B92" w:rsidRDefault="00AE1B92" w:rsidP="002D6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2A9D954" w14:paraId="4788DA8E" w14:textId="77777777" w:rsidTr="72A9D954">
      <w:trPr>
        <w:trHeight w:val="300"/>
      </w:trPr>
      <w:tc>
        <w:tcPr>
          <w:tcW w:w="3120" w:type="dxa"/>
        </w:tcPr>
        <w:p w14:paraId="33918428" w14:textId="35823283" w:rsidR="72A9D954" w:rsidRDefault="72A9D954" w:rsidP="72A9D954">
          <w:pPr>
            <w:pStyle w:val="Header"/>
            <w:ind w:left="-115"/>
          </w:pPr>
        </w:p>
      </w:tc>
      <w:tc>
        <w:tcPr>
          <w:tcW w:w="3120" w:type="dxa"/>
        </w:tcPr>
        <w:p w14:paraId="279A3408" w14:textId="43AD0EEC" w:rsidR="72A9D954" w:rsidRDefault="72A9D954" w:rsidP="72A9D954">
          <w:pPr>
            <w:pStyle w:val="Header"/>
            <w:jc w:val="center"/>
          </w:pPr>
        </w:p>
      </w:tc>
      <w:tc>
        <w:tcPr>
          <w:tcW w:w="3120" w:type="dxa"/>
        </w:tcPr>
        <w:p w14:paraId="1065E7F1" w14:textId="1F70164A" w:rsidR="72A9D954" w:rsidRDefault="72A9D954" w:rsidP="72A9D954">
          <w:pPr>
            <w:pStyle w:val="Header"/>
            <w:ind w:right="-115"/>
            <w:jc w:val="right"/>
          </w:pPr>
        </w:p>
      </w:tc>
    </w:tr>
  </w:tbl>
  <w:p w14:paraId="6F9CEA6D" w14:textId="6777ED9D" w:rsidR="72A9D954" w:rsidRDefault="72A9D954" w:rsidP="72A9D9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42D56"/>
    <w:multiLevelType w:val="multilevel"/>
    <w:tmpl w:val="DA08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B65A1"/>
    <w:multiLevelType w:val="hybridMultilevel"/>
    <w:tmpl w:val="31B43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AC09A1"/>
    <w:multiLevelType w:val="multilevel"/>
    <w:tmpl w:val="3DA4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6536EE"/>
    <w:multiLevelType w:val="hybridMultilevel"/>
    <w:tmpl w:val="954ABB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E07E0"/>
    <w:multiLevelType w:val="hybridMultilevel"/>
    <w:tmpl w:val="BB681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9E45ED"/>
    <w:multiLevelType w:val="hybridMultilevel"/>
    <w:tmpl w:val="9A40F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465095"/>
    <w:multiLevelType w:val="multilevel"/>
    <w:tmpl w:val="3C8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221A6E"/>
    <w:multiLevelType w:val="multilevel"/>
    <w:tmpl w:val="D980BC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54EC8"/>
    <w:multiLevelType w:val="multilevel"/>
    <w:tmpl w:val="23A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BF7D83"/>
    <w:multiLevelType w:val="multilevel"/>
    <w:tmpl w:val="5CF8F4B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B3C05"/>
    <w:multiLevelType w:val="hybridMultilevel"/>
    <w:tmpl w:val="0F0A5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CD0D49"/>
    <w:multiLevelType w:val="multilevel"/>
    <w:tmpl w:val="93EC3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1320206"/>
    <w:multiLevelType w:val="multilevel"/>
    <w:tmpl w:val="B72A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37A4E"/>
    <w:multiLevelType w:val="multilevel"/>
    <w:tmpl w:val="97B2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91DEC"/>
    <w:multiLevelType w:val="hybridMultilevel"/>
    <w:tmpl w:val="61E62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9E263B"/>
    <w:multiLevelType w:val="multilevel"/>
    <w:tmpl w:val="B92E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551510">
    <w:abstractNumId w:val="10"/>
  </w:num>
  <w:num w:numId="2" w16cid:durableId="532814628">
    <w:abstractNumId w:val="13"/>
  </w:num>
  <w:num w:numId="3" w16cid:durableId="1976908989">
    <w:abstractNumId w:val="0"/>
  </w:num>
  <w:num w:numId="4" w16cid:durableId="677469276">
    <w:abstractNumId w:val="8"/>
  </w:num>
  <w:num w:numId="5" w16cid:durableId="316803376">
    <w:abstractNumId w:val="7"/>
  </w:num>
  <w:num w:numId="6" w16cid:durableId="723023070">
    <w:abstractNumId w:val="14"/>
  </w:num>
  <w:num w:numId="7" w16cid:durableId="667364136">
    <w:abstractNumId w:val="11"/>
  </w:num>
  <w:num w:numId="8" w16cid:durableId="1839930060">
    <w:abstractNumId w:val="12"/>
  </w:num>
  <w:num w:numId="9" w16cid:durableId="1934851796">
    <w:abstractNumId w:val="2"/>
  </w:num>
  <w:num w:numId="10" w16cid:durableId="1310747134">
    <w:abstractNumId w:val="9"/>
  </w:num>
  <w:num w:numId="11" w16cid:durableId="1381203100">
    <w:abstractNumId w:val="3"/>
  </w:num>
  <w:num w:numId="12" w16cid:durableId="882670530">
    <w:abstractNumId w:val="6"/>
  </w:num>
  <w:num w:numId="13" w16cid:durableId="230887755">
    <w:abstractNumId w:val="15"/>
  </w:num>
  <w:num w:numId="14" w16cid:durableId="608657371">
    <w:abstractNumId w:val="1"/>
  </w:num>
  <w:num w:numId="15" w16cid:durableId="922839000">
    <w:abstractNumId w:val="5"/>
  </w:num>
  <w:num w:numId="16" w16cid:durableId="427892855">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35"/>
    <w:rsid w:val="00005B9B"/>
    <w:rsid w:val="00007014"/>
    <w:rsid w:val="00007CBB"/>
    <w:rsid w:val="0001657A"/>
    <w:rsid w:val="00020076"/>
    <w:rsid w:val="00021966"/>
    <w:rsid w:val="00021BD3"/>
    <w:rsid w:val="00022119"/>
    <w:rsid w:val="00027535"/>
    <w:rsid w:val="00027546"/>
    <w:rsid w:val="00030F5B"/>
    <w:rsid w:val="000326B0"/>
    <w:rsid w:val="000342FE"/>
    <w:rsid w:val="00037308"/>
    <w:rsid w:val="00037A51"/>
    <w:rsid w:val="00037BAE"/>
    <w:rsid w:val="0004236E"/>
    <w:rsid w:val="00044C21"/>
    <w:rsid w:val="00046428"/>
    <w:rsid w:val="00052F56"/>
    <w:rsid w:val="000536DA"/>
    <w:rsid w:val="00066AAE"/>
    <w:rsid w:val="00066B28"/>
    <w:rsid w:val="00067ED6"/>
    <w:rsid w:val="00071791"/>
    <w:rsid w:val="00071BEA"/>
    <w:rsid w:val="0007200F"/>
    <w:rsid w:val="0007705E"/>
    <w:rsid w:val="000873EB"/>
    <w:rsid w:val="0009056C"/>
    <w:rsid w:val="00090C11"/>
    <w:rsid w:val="00090CD6"/>
    <w:rsid w:val="000943B4"/>
    <w:rsid w:val="00094D23"/>
    <w:rsid w:val="000A1411"/>
    <w:rsid w:val="000A43B0"/>
    <w:rsid w:val="000A4810"/>
    <w:rsid w:val="000A7177"/>
    <w:rsid w:val="000A78BB"/>
    <w:rsid w:val="000B0689"/>
    <w:rsid w:val="000B1B5A"/>
    <w:rsid w:val="000B1ED7"/>
    <w:rsid w:val="000B2D41"/>
    <w:rsid w:val="000B6EEA"/>
    <w:rsid w:val="000C0E00"/>
    <w:rsid w:val="000C5511"/>
    <w:rsid w:val="000D0972"/>
    <w:rsid w:val="000D1353"/>
    <w:rsid w:val="000D1E77"/>
    <w:rsid w:val="000D7738"/>
    <w:rsid w:val="000E0C89"/>
    <w:rsid w:val="000E120E"/>
    <w:rsid w:val="000E2ED3"/>
    <w:rsid w:val="000E3379"/>
    <w:rsid w:val="000E773C"/>
    <w:rsid w:val="000F01E6"/>
    <w:rsid w:val="000F3AF8"/>
    <w:rsid w:val="000F4C08"/>
    <w:rsid w:val="00104C31"/>
    <w:rsid w:val="001056A2"/>
    <w:rsid w:val="00110B7C"/>
    <w:rsid w:val="00113C50"/>
    <w:rsid w:val="00114171"/>
    <w:rsid w:val="00114625"/>
    <w:rsid w:val="00120536"/>
    <w:rsid w:val="00123B74"/>
    <w:rsid w:val="0012537D"/>
    <w:rsid w:val="001261A7"/>
    <w:rsid w:val="00126B31"/>
    <w:rsid w:val="001312DA"/>
    <w:rsid w:val="0013173F"/>
    <w:rsid w:val="00137184"/>
    <w:rsid w:val="00140314"/>
    <w:rsid w:val="00144C62"/>
    <w:rsid w:val="001465A0"/>
    <w:rsid w:val="001475F9"/>
    <w:rsid w:val="00150616"/>
    <w:rsid w:val="00150769"/>
    <w:rsid w:val="00150BC5"/>
    <w:rsid w:val="0015141F"/>
    <w:rsid w:val="00153720"/>
    <w:rsid w:val="00154B97"/>
    <w:rsid w:val="00155BFF"/>
    <w:rsid w:val="001568D9"/>
    <w:rsid w:val="00170DA6"/>
    <w:rsid w:val="001734BD"/>
    <w:rsid w:val="00174A71"/>
    <w:rsid w:val="001765E8"/>
    <w:rsid w:val="00177E1C"/>
    <w:rsid w:val="001861D7"/>
    <w:rsid w:val="001928EC"/>
    <w:rsid w:val="001936C3"/>
    <w:rsid w:val="001A0F9D"/>
    <w:rsid w:val="001A7253"/>
    <w:rsid w:val="001B0E91"/>
    <w:rsid w:val="001B1BD7"/>
    <w:rsid w:val="001B456E"/>
    <w:rsid w:val="001B6C35"/>
    <w:rsid w:val="001B6C96"/>
    <w:rsid w:val="001C24F9"/>
    <w:rsid w:val="001D0ED1"/>
    <w:rsid w:val="001D32AF"/>
    <w:rsid w:val="001D332B"/>
    <w:rsid w:val="001D50B3"/>
    <w:rsid w:val="001D70BC"/>
    <w:rsid w:val="001E3F73"/>
    <w:rsid w:val="001E454A"/>
    <w:rsid w:val="001E52FF"/>
    <w:rsid w:val="001F45FB"/>
    <w:rsid w:val="001F7BA4"/>
    <w:rsid w:val="00200447"/>
    <w:rsid w:val="002014A8"/>
    <w:rsid w:val="002035B7"/>
    <w:rsid w:val="002060B3"/>
    <w:rsid w:val="00211ED1"/>
    <w:rsid w:val="00213615"/>
    <w:rsid w:val="00215635"/>
    <w:rsid w:val="00215710"/>
    <w:rsid w:val="00215862"/>
    <w:rsid w:val="00215ECA"/>
    <w:rsid w:val="00222C11"/>
    <w:rsid w:val="00224741"/>
    <w:rsid w:val="002247EE"/>
    <w:rsid w:val="002354BD"/>
    <w:rsid w:val="00235825"/>
    <w:rsid w:val="00253815"/>
    <w:rsid w:val="00257A10"/>
    <w:rsid w:val="00260FEC"/>
    <w:rsid w:val="00262A8B"/>
    <w:rsid w:val="00265354"/>
    <w:rsid w:val="00265961"/>
    <w:rsid w:val="00266DA3"/>
    <w:rsid w:val="0027095D"/>
    <w:rsid w:val="00273518"/>
    <w:rsid w:val="00273C43"/>
    <w:rsid w:val="002765A7"/>
    <w:rsid w:val="00286A64"/>
    <w:rsid w:val="002A6D3D"/>
    <w:rsid w:val="002B118F"/>
    <w:rsid w:val="002C26BC"/>
    <w:rsid w:val="002C38EA"/>
    <w:rsid w:val="002C619C"/>
    <w:rsid w:val="002D445D"/>
    <w:rsid w:val="002D595B"/>
    <w:rsid w:val="002D639B"/>
    <w:rsid w:val="002D66E4"/>
    <w:rsid w:val="002E2925"/>
    <w:rsid w:val="002E2F03"/>
    <w:rsid w:val="002F08CA"/>
    <w:rsid w:val="002F1D75"/>
    <w:rsid w:val="002F31B0"/>
    <w:rsid w:val="00301A0F"/>
    <w:rsid w:val="00303E4B"/>
    <w:rsid w:val="003103E4"/>
    <w:rsid w:val="0031082D"/>
    <w:rsid w:val="00325ACC"/>
    <w:rsid w:val="00332577"/>
    <w:rsid w:val="0033289F"/>
    <w:rsid w:val="00334241"/>
    <w:rsid w:val="0033704A"/>
    <w:rsid w:val="00341C01"/>
    <w:rsid w:val="00346472"/>
    <w:rsid w:val="00352F22"/>
    <w:rsid w:val="0035499F"/>
    <w:rsid w:val="00363B30"/>
    <w:rsid w:val="0036619D"/>
    <w:rsid w:val="0036761C"/>
    <w:rsid w:val="00372FAB"/>
    <w:rsid w:val="00373259"/>
    <w:rsid w:val="00373EF2"/>
    <w:rsid w:val="00376079"/>
    <w:rsid w:val="0038069A"/>
    <w:rsid w:val="003812BF"/>
    <w:rsid w:val="0038209B"/>
    <w:rsid w:val="00382581"/>
    <w:rsid w:val="00382E90"/>
    <w:rsid w:val="00387807"/>
    <w:rsid w:val="00387E18"/>
    <w:rsid w:val="0039300B"/>
    <w:rsid w:val="00393037"/>
    <w:rsid w:val="00393222"/>
    <w:rsid w:val="003950A2"/>
    <w:rsid w:val="003A11E7"/>
    <w:rsid w:val="003A202A"/>
    <w:rsid w:val="003A3897"/>
    <w:rsid w:val="003A3B47"/>
    <w:rsid w:val="003A4A08"/>
    <w:rsid w:val="003A55B2"/>
    <w:rsid w:val="003C2C1C"/>
    <w:rsid w:val="003C310F"/>
    <w:rsid w:val="003C342E"/>
    <w:rsid w:val="003C3C4D"/>
    <w:rsid w:val="003C63F1"/>
    <w:rsid w:val="003D2A98"/>
    <w:rsid w:val="003D2AB3"/>
    <w:rsid w:val="003D7588"/>
    <w:rsid w:val="003E0870"/>
    <w:rsid w:val="003E138F"/>
    <w:rsid w:val="003E3E0F"/>
    <w:rsid w:val="00404335"/>
    <w:rsid w:val="00411B92"/>
    <w:rsid w:val="00412653"/>
    <w:rsid w:val="00415600"/>
    <w:rsid w:val="00420C3D"/>
    <w:rsid w:val="004212DE"/>
    <w:rsid w:val="0042294A"/>
    <w:rsid w:val="00423A46"/>
    <w:rsid w:val="004313B0"/>
    <w:rsid w:val="00431CFC"/>
    <w:rsid w:val="00437B73"/>
    <w:rsid w:val="004457A2"/>
    <w:rsid w:val="00452AC9"/>
    <w:rsid w:val="00452E63"/>
    <w:rsid w:val="00457775"/>
    <w:rsid w:val="00461DC7"/>
    <w:rsid w:val="004651D0"/>
    <w:rsid w:val="0047715D"/>
    <w:rsid w:val="0048125C"/>
    <w:rsid w:val="0048313A"/>
    <w:rsid w:val="00484A16"/>
    <w:rsid w:val="0048657F"/>
    <w:rsid w:val="004866D8"/>
    <w:rsid w:val="004879A9"/>
    <w:rsid w:val="00487BAD"/>
    <w:rsid w:val="00490F0A"/>
    <w:rsid w:val="004931B1"/>
    <w:rsid w:val="004A0041"/>
    <w:rsid w:val="004A17D0"/>
    <w:rsid w:val="004A6A40"/>
    <w:rsid w:val="004A7192"/>
    <w:rsid w:val="004B2C98"/>
    <w:rsid w:val="004B37A5"/>
    <w:rsid w:val="004C0D2A"/>
    <w:rsid w:val="004C2A66"/>
    <w:rsid w:val="004C2AFB"/>
    <w:rsid w:val="004C2E2D"/>
    <w:rsid w:val="004C6A9F"/>
    <w:rsid w:val="004C6CBC"/>
    <w:rsid w:val="004D4C78"/>
    <w:rsid w:val="004D51FC"/>
    <w:rsid w:val="004E3B4A"/>
    <w:rsid w:val="004E4950"/>
    <w:rsid w:val="004E5099"/>
    <w:rsid w:val="004E575C"/>
    <w:rsid w:val="004F238A"/>
    <w:rsid w:val="004F2530"/>
    <w:rsid w:val="005012ED"/>
    <w:rsid w:val="00501530"/>
    <w:rsid w:val="00501CBE"/>
    <w:rsid w:val="00506F5A"/>
    <w:rsid w:val="00512168"/>
    <w:rsid w:val="00515179"/>
    <w:rsid w:val="00517FA3"/>
    <w:rsid w:val="00520DB5"/>
    <w:rsid w:val="00521EFB"/>
    <w:rsid w:val="005234A1"/>
    <w:rsid w:val="00524AF1"/>
    <w:rsid w:val="00526BE1"/>
    <w:rsid w:val="00530D9A"/>
    <w:rsid w:val="00531526"/>
    <w:rsid w:val="00532967"/>
    <w:rsid w:val="00532FA8"/>
    <w:rsid w:val="00534449"/>
    <w:rsid w:val="00535366"/>
    <w:rsid w:val="005354D6"/>
    <w:rsid w:val="0054045A"/>
    <w:rsid w:val="00540B1F"/>
    <w:rsid w:val="005411A0"/>
    <w:rsid w:val="005432C1"/>
    <w:rsid w:val="00543AB8"/>
    <w:rsid w:val="0055185D"/>
    <w:rsid w:val="00552A95"/>
    <w:rsid w:val="00554035"/>
    <w:rsid w:val="0055462B"/>
    <w:rsid w:val="00554FF1"/>
    <w:rsid w:val="0056264F"/>
    <w:rsid w:val="00562F6A"/>
    <w:rsid w:val="00563475"/>
    <w:rsid w:val="005642C2"/>
    <w:rsid w:val="00564660"/>
    <w:rsid w:val="0057390F"/>
    <w:rsid w:val="00574FFB"/>
    <w:rsid w:val="0058011F"/>
    <w:rsid w:val="0058616A"/>
    <w:rsid w:val="005872C4"/>
    <w:rsid w:val="00593C2F"/>
    <w:rsid w:val="00595A84"/>
    <w:rsid w:val="00597979"/>
    <w:rsid w:val="00597B39"/>
    <w:rsid w:val="005A3760"/>
    <w:rsid w:val="005C5258"/>
    <w:rsid w:val="005C7A40"/>
    <w:rsid w:val="005D39D2"/>
    <w:rsid w:val="005D3E5D"/>
    <w:rsid w:val="005D5792"/>
    <w:rsid w:val="005F01A5"/>
    <w:rsid w:val="005F6BBC"/>
    <w:rsid w:val="00600A67"/>
    <w:rsid w:val="00602751"/>
    <w:rsid w:val="00602DCE"/>
    <w:rsid w:val="006038E5"/>
    <w:rsid w:val="00606118"/>
    <w:rsid w:val="00615BCD"/>
    <w:rsid w:val="006228C5"/>
    <w:rsid w:val="00623F22"/>
    <w:rsid w:val="006278C4"/>
    <w:rsid w:val="006426AB"/>
    <w:rsid w:val="00645699"/>
    <w:rsid w:val="006467D0"/>
    <w:rsid w:val="0065127B"/>
    <w:rsid w:val="00657F65"/>
    <w:rsid w:val="00663316"/>
    <w:rsid w:val="00666D89"/>
    <w:rsid w:val="00667A40"/>
    <w:rsid w:val="006715EF"/>
    <w:rsid w:val="00672274"/>
    <w:rsid w:val="0067528A"/>
    <w:rsid w:val="00675EB9"/>
    <w:rsid w:val="00680C55"/>
    <w:rsid w:val="00685C0F"/>
    <w:rsid w:val="00686938"/>
    <w:rsid w:val="00686E57"/>
    <w:rsid w:val="00693B87"/>
    <w:rsid w:val="006A2539"/>
    <w:rsid w:val="006B0D0C"/>
    <w:rsid w:val="006B38B1"/>
    <w:rsid w:val="006B5E23"/>
    <w:rsid w:val="006B6752"/>
    <w:rsid w:val="006C0064"/>
    <w:rsid w:val="006C430C"/>
    <w:rsid w:val="006C6C77"/>
    <w:rsid w:val="006C7AD0"/>
    <w:rsid w:val="006D0DE9"/>
    <w:rsid w:val="006D2A3C"/>
    <w:rsid w:val="006D4298"/>
    <w:rsid w:val="006D73A0"/>
    <w:rsid w:val="006F230B"/>
    <w:rsid w:val="006F65E9"/>
    <w:rsid w:val="00705E93"/>
    <w:rsid w:val="00713297"/>
    <w:rsid w:val="0072078C"/>
    <w:rsid w:val="00723CD0"/>
    <w:rsid w:val="00727596"/>
    <w:rsid w:val="00730938"/>
    <w:rsid w:val="00741F7F"/>
    <w:rsid w:val="00742330"/>
    <w:rsid w:val="0075034C"/>
    <w:rsid w:val="007536A2"/>
    <w:rsid w:val="00754C9E"/>
    <w:rsid w:val="007572C0"/>
    <w:rsid w:val="00762B11"/>
    <w:rsid w:val="007659EE"/>
    <w:rsid w:val="00767614"/>
    <w:rsid w:val="00771246"/>
    <w:rsid w:val="0077389A"/>
    <w:rsid w:val="00773F82"/>
    <w:rsid w:val="007751DD"/>
    <w:rsid w:val="007754F5"/>
    <w:rsid w:val="00777449"/>
    <w:rsid w:val="00784CF5"/>
    <w:rsid w:val="00786AAC"/>
    <w:rsid w:val="007871D2"/>
    <w:rsid w:val="00787663"/>
    <w:rsid w:val="00790722"/>
    <w:rsid w:val="00794884"/>
    <w:rsid w:val="00796D6E"/>
    <w:rsid w:val="007A033D"/>
    <w:rsid w:val="007A38F0"/>
    <w:rsid w:val="007A5277"/>
    <w:rsid w:val="007A5396"/>
    <w:rsid w:val="007B10DC"/>
    <w:rsid w:val="007B37E5"/>
    <w:rsid w:val="007B3927"/>
    <w:rsid w:val="007B4196"/>
    <w:rsid w:val="007B5C8A"/>
    <w:rsid w:val="007B70C4"/>
    <w:rsid w:val="007B72F9"/>
    <w:rsid w:val="007B7C3B"/>
    <w:rsid w:val="007C1AD1"/>
    <w:rsid w:val="007C67FC"/>
    <w:rsid w:val="007C7677"/>
    <w:rsid w:val="007C7843"/>
    <w:rsid w:val="007E0B49"/>
    <w:rsid w:val="007E0CDF"/>
    <w:rsid w:val="007E45E8"/>
    <w:rsid w:val="007E6135"/>
    <w:rsid w:val="007E67FA"/>
    <w:rsid w:val="007E6A89"/>
    <w:rsid w:val="007F0D6C"/>
    <w:rsid w:val="007F0F94"/>
    <w:rsid w:val="007F1CA9"/>
    <w:rsid w:val="007F25AA"/>
    <w:rsid w:val="00810EE0"/>
    <w:rsid w:val="00813211"/>
    <w:rsid w:val="00814305"/>
    <w:rsid w:val="00815BB1"/>
    <w:rsid w:val="00820F8F"/>
    <w:rsid w:val="00822B3A"/>
    <w:rsid w:val="0082521C"/>
    <w:rsid w:val="00827A09"/>
    <w:rsid w:val="00847A86"/>
    <w:rsid w:val="00851597"/>
    <w:rsid w:val="00851D52"/>
    <w:rsid w:val="0085253B"/>
    <w:rsid w:val="0085280E"/>
    <w:rsid w:val="00855D27"/>
    <w:rsid w:val="00856ACD"/>
    <w:rsid w:val="00857365"/>
    <w:rsid w:val="00857851"/>
    <w:rsid w:val="00861A52"/>
    <w:rsid w:val="00864554"/>
    <w:rsid w:val="00864560"/>
    <w:rsid w:val="008700CC"/>
    <w:rsid w:val="008724BC"/>
    <w:rsid w:val="00873222"/>
    <w:rsid w:val="00874A2F"/>
    <w:rsid w:val="008863CC"/>
    <w:rsid w:val="008875F0"/>
    <w:rsid w:val="00890DC3"/>
    <w:rsid w:val="0089105A"/>
    <w:rsid w:val="008A0B24"/>
    <w:rsid w:val="008A0CD5"/>
    <w:rsid w:val="008B07C1"/>
    <w:rsid w:val="008B1751"/>
    <w:rsid w:val="008B4224"/>
    <w:rsid w:val="008B455D"/>
    <w:rsid w:val="008B5535"/>
    <w:rsid w:val="008C3805"/>
    <w:rsid w:val="008C458C"/>
    <w:rsid w:val="008C4E68"/>
    <w:rsid w:val="008C5141"/>
    <w:rsid w:val="008C51B7"/>
    <w:rsid w:val="008C6146"/>
    <w:rsid w:val="008D04B6"/>
    <w:rsid w:val="008D06ED"/>
    <w:rsid w:val="008D106F"/>
    <w:rsid w:val="008D33B6"/>
    <w:rsid w:val="008D48A0"/>
    <w:rsid w:val="008D4DF7"/>
    <w:rsid w:val="008D62E5"/>
    <w:rsid w:val="008E23FB"/>
    <w:rsid w:val="008E3C4F"/>
    <w:rsid w:val="008F11F7"/>
    <w:rsid w:val="008F27DE"/>
    <w:rsid w:val="008F7573"/>
    <w:rsid w:val="00900C0E"/>
    <w:rsid w:val="00902959"/>
    <w:rsid w:val="00903587"/>
    <w:rsid w:val="00906D1D"/>
    <w:rsid w:val="00912D42"/>
    <w:rsid w:val="00917247"/>
    <w:rsid w:val="00917CDA"/>
    <w:rsid w:val="00917CF8"/>
    <w:rsid w:val="0092038F"/>
    <w:rsid w:val="009224D2"/>
    <w:rsid w:val="0092609C"/>
    <w:rsid w:val="00927953"/>
    <w:rsid w:val="00931E52"/>
    <w:rsid w:val="009325C1"/>
    <w:rsid w:val="0093387B"/>
    <w:rsid w:val="009426A6"/>
    <w:rsid w:val="00942809"/>
    <w:rsid w:val="00947444"/>
    <w:rsid w:val="0095435C"/>
    <w:rsid w:val="00962F2C"/>
    <w:rsid w:val="009640F3"/>
    <w:rsid w:val="00966FD9"/>
    <w:rsid w:val="009675AE"/>
    <w:rsid w:val="00974C72"/>
    <w:rsid w:val="00976D10"/>
    <w:rsid w:val="009815A7"/>
    <w:rsid w:val="009905AF"/>
    <w:rsid w:val="009919AA"/>
    <w:rsid w:val="00993068"/>
    <w:rsid w:val="00994471"/>
    <w:rsid w:val="009958DB"/>
    <w:rsid w:val="00995BBF"/>
    <w:rsid w:val="00996B39"/>
    <w:rsid w:val="0099732B"/>
    <w:rsid w:val="009A15AB"/>
    <w:rsid w:val="009A55FF"/>
    <w:rsid w:val="009A6F2F"/>
    <w:rsid w:val="009A7599"/>
    <w:rsid w:val="009B2890"/>
    <w:rsid w:val="009C66BD"/>
    <w:rsid w:val="009D4528"/>
    <w:rsid w:val="009D6A72"/>
    <w:rsid w:val="009E0A77"/>
    <w:rsid w:val="009E2E8B"/>
    <w:rsid w:val="009E56DC"/>
    <w:rsid w:val="009E72B3"/>
    <w:rsid w:val="009F0192"/>
    <w:rsid w:val="009F647B"/>
    <w:rsid w:val="009F78EF"/>
    <w:rsid w:val="00A10E96"/>
    <w:rsid w:val="00A12ACE"/>
    <w:rsid w:val="00A2014E"/>
    <w:rsid w:val="00A27D29"/>
    <w:rsid w:val="00A307E6"/>
    <w:rsid w:val="00A34809"/>
    <w:rsid w:val="00A363B0"/>
    <w:rsid w:val="00A43181"/>
    <w:rsid w:val="00A44C85"/>
    <w:rsid w:val="00A5204B"/>
    <w:rsid w:val="00A538BE"/>
    <w:rsid w:val="00A552A2"/>
    <w:rsid w:val="00A5585F"/>
    <w:rsid w:val="00A560FC"/>
    <w:rsid w:val="00A57224"/>
    <w:rsid w:val="00A60256"/>
    <w:rsid w:val="00A608F2"/>
    <w:rsid w:val="00A6220F"/>
    <w:rsid w:val="00A63577"/>
    <w:rsid w:val="00A65AC5"/>
    <w:rsid w:val="00A72393"/>
    <w:rsid w:val="00A73D3C"/>
    <w:rsid w:val="00A7688B"/>
    <w:rsid w:val="00A81F88"/>
    <w:rsid w:val="00A82D9F"/>
    <w:rsid w:val="00A83102"/>
    <w:rsid w:val="00A86D6F"/>
    <w:rsid w:val="00A937F7"/>
    <w:rsid w:val="00A95A04"/>
    <w:rsid w:val="00AA1F41"/>
    <w:rsid w:val="00AA4A6C"/>
    <w:rsid w:val="00AA6B6F"/>
    <w:rsid w:val="00AB0865"/>
    <w:rsid w:val="00AB2746"/>
    <w:rsid w:val="00AB3E3F"/>
    <w:rsid w:val="00AB40F1"/>
    <w:rsid w:val="00AB4D57"/>
    <w:rsid w:val="00AB5F49"/>
    <w:rsid w:val="00AD7663"/>
    <w:rsid w:val="00AD7AF3"/>
    <w:rsid w:val="00AE1B92"/>
    <w:rsid w:val="00AE5909"/>
    <w:rsid w:val="00AF1B09"/>
    <w:rsid w:val="00AF3E71"/>
    <w:rsid w:val="00AF7E4E"/>
    <w:rsid w:val="00B0144C"/>
    <w:rsid w:val="00B0193C"/>
    <w:rsid w:val="00B04399"/>
    <w:rsid w:val="00B1122D"/>
    <w:rsid w:val="00B150BE"/>
    <w:rsid w:val="00B25680"/>
    <w:rsid w:val="00B25BD7"/>
    <w:rsid w:val="00B27E7F"/>
    <w:rsid w:val="00B35D2D"/>
    <w:rsid w:val="00B375FA"/>
    <w:rsid w:val="00B40FD3"/>
    <w:rsid w:val="00B415B0"/>
    <w:rsid w:val="00B44436"/>
    <w:rsid w:val="00B46718"/>
    <w:rsid w:val="00B46B4B"/>
    <w:rsid w:val="00B5162A"/>
    <w:rsid w:val="00B524F8"/>
    <w:rsid w:val="00B52661"/>
    <w:rsid w:val="00B54953"/>
    <w:rsid w:val="00B552E0"/>
    <w:rsid w:val="00B63526"/>
    <w:rsid w:val="00B64E57"/>
    <w:rsid w:val="00B65B53"/>
    <w:rsid w:val="00B702DD"/>
    <w:rsid w:val="00B840CE"/>
    <w:rsid w:val="00B910E5"/>
    <w:rsid w:val="00B916A7"/>
    <w:rsid w:val="00B92855"/>
    <w:rsid w:val="00B9317A"/>
    <w:rsid w:val="00B947C9"/>
    <w:rsid w:val="00B95245"/>
    <w:rsid w:val="00B956D5"/>
    <w:rsid w:val="00B9687C"/>
    <w:rsid w:val="00BA01BA"/>
    <w:rsid w:val="00BA109E"/>
    <w:rsid w:val="00BA11F3"/>
    <w:rsid w:val="00BA4880"/>
    <w:rsid w:val="00BA6949"/>
    <w:rsid w:val="00BB08C3"/>
    <w:rsid w:val="00BB1D6B"/>
    <w:rsid w:val="00BB4855"/>
    <w:rsid w:val="00BB4BE4"/>
    <w:rsid w:val="00BB6B52"/>
    <w:rsid w:val="00BB7363"/>
    <w:rsid w:val="00BC1370"/>
    <w:rsid w:val="00BC5A1C"/>
    <w:rsid w:val="00BE0D65"/>
    <w:rsid w:val="00BE3C09"/>
    <w:rsid w:val="00BE5D73"/>
    <w:rsid w:val="00BF3BEE"/>
    <w:rsid w:val="00BF5041"/>
    <w:rsid w:val="00C01942"/>
    <w:rsid w:val="00C01FEC"/>
    <w:rsid w:val="00C02CCF"/>
    <w:rsid w:val="00C03AA3"/>
    <w:rsid w:val="00C07492"/>
    <w:rsid w:val="00C1699B"/>
    <w:rsid w:val="00C30997"/>
    <w:rsid w:val="00C32D5F"/>
    <w:rsid w:val="00C417FE"/>
    <w:rsid w:val="00C43E7B"/>
    <w:rsid w:val="00C45C69"/>
    <w:rsid w:val="00C47494"/>
    <w:rsid w:val="00C5069E"/>
    <w:rsid w:val="00C50AB8"/>
    <w:rsid w:val="00C514ED"/>
    <w:rsid w:val="00C5220F"/>
    <w:rsid w:val="00C5468A"/>
    <w:rsid w:val="00C563E1"/>
    <w:rsid w:val="00C71DEF"/>
    <w:rsid w:val="00C8040D"/>
    <w:rsid w:val="00C80FC7"/>
    <w:rsid w:val="00C83B49"/>
    <w:rsid w:val="00C842EB"/>
    <w:rsid w:val="00C84A00"/>
    <w:rsid w:val="00C90E8C"/>
    <w:rsid w:val="00C91C11"/>
    <w:rsid w:val="00CA281E"/>
    <w:rsid w:val="00CA30AD"/>
    <w:rsid w:val="00CA635B"/>
    <w:rsid w:val="00CA78B5"/>
    <w:rsid w:val="00CB17F1"/>
    <w:rsid w:val="00CB1C2E"/>
    <w:rsid w:val="00CB231E"/>
    <w:rsid w:val="00CC0A70"/>
    <w:rsid w:val="00CC1DEF"/>
    <w:rsid w:val="00CC3610"/>
    <w:rsid w:val="00CC586F"/>
    <w:rsid w:val="00CD1903"/>
    <w:rsid w:val="00CD34C6"/>
    <w:rsid w:val="00CD3D67"/>
    <w:rsid w:val="00CD3FF0"/>
    <w:rsid w:val="00CE28E5"/>
    <w:rsid w:val="00CF07DD"/>
    <w:rsid w:val="00CF1C4C"/>
    <w:rsid w:val="00CF4B69"/>
    <w:rsid w:val="00CF5666"/>
    <w:rsid w:val="00CF607B"/>
    <w:rsid w:val="00CF627F"/>
    <w:rsid w:val="00D01A54"/>
    <w:rsid w:val="00D0757A"/>
    <w:rsid w:val="00D13F36"/>
    <w:rsid w:val="00D215A5"/>
    <w:rsid w:val="00D2431E"/>
    <w:rsid w:val="00D2652E"/>
    <w:rsid w:val="00D27E03"/>
    <w:rsid w:val="00D3777B"/>
    <w:rsid w:val="00D4056D"/>
    <w:rsid w:val="00D41A23"/>
    <w:rsid w:val="00D42D16"/>
    <w:rsid w:val="00D44F30"/>
    <w:rsid w:val="00D45CBE"/>
    <w:rsid w:val="00D51953"/>
    <w:rsid w:val="00D51F5A"/>
    <w:rsid w:val="00D566BC"/>
    <w:rsid w:val="00D56A63"/>
    <w:rsid w:val="00D67DBD"/>
    <w:rsid w:val="00D76E97"/>
    <w:rsid w:val="00D82335"/>
    <w:rsid w:val="00D83FFD"/>
    <w:rsid w:val="00D84FEE"/>
    <w:rsid w:val="00D862AF"/>
    <w:rsid w:val="00D86B04"/>
    <w:rsid w:val="00D9371C"/>
    <w:rsid w:val="00D93982"/>
    <w:rsid w:val="00D965BA"/>
    <w:rsid w:val="00D965EF"/>
    <w:rsid w:val="00D97BF5"/>
    <w:rsid w:val="00DA0D16"/>
    <w:rsid w:val="00DA1CB3"/>
    <w:rsid w:val="00DA32D8"/>
    <w:rsid w:val="00DB0210"/>
    <w:rsid w:val="00DB09A8"/>
    <w:rsid w:val="00DB5E23"/>
    <w:rsid w:val="00DC04DB"/>
    <w:rsid w:val="00DC3A46"/>
    <w:rsid w:val="00DC3AE5"/>
    <w:rsid w:val="00DC3D3A"/>
    <w:rsid w:val="00DE130E"/>
    <w:rsid w:val="00DE31DB"/>
    <w:rsid w:val="00DE7E76"/>
    <w:rsid w:val="00DF759F"/>
    <w:rsid w:val="00E139E3"/>
    <w:rsid w:val="00E144FE"/>
    <w:rsid w:val="00E153CE"/>
    <w:rsid w:val="00E248CE"/>
    <w:rsid w:val="00E24B0A"/>
    <w:rsid w:val="00E26D80"/>
    <w:rsid w:val="00E3386C"/>
    <w:rsid w:val="00E353A6"/>
    <w:rsid w:val="00E4072F"/>
    <w:rsid w:val="00E40B8B"/>
    <w:rsid w:val="00E7542B"/>
    <w:rsid w:val="00E7766E"/>
    <w:rsid w:val="00E80EB5"/>
    <w:rsid w:val="00E85A77"/>
    <w:rsid w:val="00E916D7"/>
    <w:rsid w:val="00E9176F"/>
    <w:rsid w:val="00E92EF8"/>
    <w:rsid w:val="00E9420F"/>
    <w:rsid w:val="00E97F1C"/>
    <w:rsid w:val="00EA1503"/>
    <w:rsid w:val="00EA1DD6"/>
    <w:rsid w:val="00EB0D56"/>
    <w:rsid w:val="00EB4971"/>
    <w:rsid w:val="00EC0D55"/>
    <w:rsid w:val="00EC1AC5"/>
    <w:rsid w:val="00EC1E3B"/>
    <w:rsid w:val="00EC35CE"/>
    <w:rsid w:val="00EC4E7C"/>
    <w:rsid w:val="00EC5DE5"/>
    <w:rsid w:val="00EC630D"/>
    <w:rsid w:val="00EC7774"/>
    <w:rsid w:val="00EC7E5C"/>
    <w:rsid w:val="00ED45FF"/>
    <w:rsid w:val="00ED4E81"/>
    <w:rsid w:val="00ED4E88"/>
    <w:rsid w:val="00ED5D63"/>
    <w:rsid w:val="00ED6A86"/>
    <w:rsid w:val="00ED76EB"/>
    <w:rsid w:val="00ED7D11"/>
    <w:rsid w:val="00EE3D0B"/>
    <w:rsid w:val="00EE465B"/>
    <w:rsid w:val="00EE5A40"/>
    <w:rsid w:val="00EE73E1"/>
    <w:rsid w:val="00EF1A7C"/>
    <w:rsid w:val="00EF37C0"/>
    <w:rsid w:val="00F046BA"/>
    <w:rsid w:val="00F10133"/>
    <w:rsid w:val="00F10B7B"/>
    <w:rsid w:val="00F21FD2"/>
    <w:rsid w:val="00F23429"/>
    <w:rsid w:val="00F24E74"/>
    <w:rsid w:val="00F356C1"/>
    <w:rsid w:val="00F35B0F"/>
    <w:rsid w:val="00F35DB2"/>
    <w:rsid w:val="00F41360"/>
    <w:rsid w:val="00F435EE"/>
    <w:rsid w:val="00F47639"/>
    <w:rsid w:val="00F5495E"/>
    <w:rsid w:val="00F54B9A"/>
    <w:rsid w:val="00F62B2F"/>
    <w:rsid w:val="00F62F03"/>
    <w:rsid w:val="00F6615B"/>
    <w:rsid w:val="00F66A95"/>
    <w:rsid w:val="00F722DF"/>
    <w:rsid w:val="00F732CE"/>
    <w:rsid w:val="00F73DAE"/>
    <w:rsid w:val="00F77EEC"/>
    <w:rsid w:val="00F82A2C"/>
    <w:rsid w:val="00F95A7A"/>
    <w:rsid w:val="00FA1456"/>
    <w:rsid w:val="00FA1653"/>
    <w:rsid w:val="00FA2823"/>
    <w:rsid w:val="00FA2B35"/>
    <w:rsid w:val="00FA4D2C"/>
    <w:rsid w:val="00FA552E"/>
    <w:rsid w:val="00FB1FE5"/>
    <w:rsid w:val="00FB2D84"/>
    <w:rsid w:val="00FB468D"/>
    <w:rsid w:val="00FC1C1A"/>
    <w:rsid w:val="00FC26F3"/>
    <w:rsid w:val="00FC5A79"/>
    <w:rsid w:val="00FC613E"/>
    <w:rsid w:val="00FD433B"/>
    <w:rsid w:val="00FD68E2"/>
    <w:rsid w:val="00FE15C6"/>
    <w:rsid w:val="00FE1BED"/>
    <w:rsid w:val="00FE2D01"/>
    <w:rsid w:val="00FE4B9F"/>
    <w:rsid w:val="00FF2A61"/>
    <w:rsid w:val="00FF6483"/>
    <w:rsid w:val="00FF7094"/>
    <w:rsid w:val="72A9D9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3B714"/>
  <w15:chartTrackingRefBased/>
  <w15:docId w15:val="{1FB87729-18FD-4E96-8949-56217A10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3B0"/>
  </w:style>
  <w:style w:type="paragraph" w:styleId="Heading1">
    <w:name w:val="heading 1"/>
    <w:basedOn w:val="Normal"/>
    <w:next w:val="Normal"/>
    <w:link w:val="Heading1Char"/>
    <w:uiPriority w:val="9"/>
    <w:qFormat/>
    <w:rsid w:val="0055403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96B3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7A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4031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61A7"/>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261A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261A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261A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261A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7C7677"/>
    <w:pPr>
      <w:spacing w:after="0" w:line="240" w:lineRule="auto"/>
    </w:pPr>
    <w:rPr>
      <w:sz w:val="20"/>
    </w:rPr>
    <w:tblPr>
      <w:tblStyleRowBandSize w:val="1"/>
      <w:tblBorders>
        <w:insideV w:val="single" w:sz="2" w:space="0" w:color="A6A6A6" w:themeColor="background1" w:themeShade="A6"/>
      </w:tblBorders>
    </w:tblPr>
    <w:tcPr>
      <w:tcMar>
        <w:top w:w="29" w:type="dxa"/>
        <w:left w:w="115" w:type="dxa"/>
        <w:bottom w:w="0" w:type="dxa"/>
        <w:right w:w="115" w:type="dxa"/>
      </w:tcMar>
      <w:vAlign w:val="center"/>
    </w:tcPr>
    <w:tblStylePr w:type="firstRow">
      <w:tblPr/>
      <w:tcPr>
        <w:shd w:val="clear" w:color="auto" w:fill="242021"/>
      </w:tcPr>
    </w:tblStylePr>
    <w:tblStylePr w:type="band1Horz">
      <w:tblPr/>
      <w:tcPr>
        <w:shd w:val="clear" w:color="auto" w:fill="F2F2F2" w:themeFill="background1" w:themeFillShade="F2"/>
      </w:tcPr>
    </w:tblStylePr>
  </w:style>
  <w:style w:type="table" w:styleId="TableGrid">
    <w:name w:val="Table Grid"/>
    <w:basedOn w:val="TableNormal"/>
    <w:uiPriority w:val="39"/>
    <w:rsid w:val="00B15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6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6E4"/>
  </w:style>
  <w:style w:type="paragraph" w:styleId="Footer">
    <w:name w:val="footer"/>
    <w:basedOn w:val="Normal"/>
    <w:link w:val="FooterChar"/>
    <w:uiPriority w:val="99"/>
    <w:unhideWhenUsed/>
    <w:rsid w:val="002D6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6E4"/>
  </w:style>
  <w:style w:type="character" w:customStyle="1" w:styleId="Heading1Char">
    <w:name w:val="Heading 1 Char"/>
    <w:basedOn w:val="DefaultParagraphFont"/>
    <w:link w:val="Heading1"/>
    <w:uiPriority w:val="9"/>
    <w:rsid w:val="0055403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54035"/>
    <w:pPr>
      <w:outlineLvl w:val="9"/>
    </w:pPr>
  </w:style>
  <w:style w:type="paragraph" w:styleId="TOC2">
    <w:name w:val="toc 2"/>
    <w:basedOn w:val="Normal"/>
    <w:next w:val="Normal"/>
    <w:autoRedefine/>
    <w:uiPriority w:val="39"/>
    <w:unhideWhenUsed/>
    <w:rsid w:val="00554035"/>
    <w:pPr>
      <w:spacing w:after="100"/>
      <w:ind w:left="220"/>
    </w:pPr>
    <w:rPr>
      <w:rFonts w:eastAsiaTheme="minorEastAsia" w:cs="Times New Roman"/>
    </w:rPr>
  </w:style>
  <w:style w:type="paragraph" w:styleId="TOC1">
    <w:name w:val="toc 1"/>
    <w:basedOn w:val="Normal"/>
    <w:next w:val="Normal"/>
    <w:autoRedefine/>
    <w:uiPriority w:val="39"/>
    <w:unhideWhenUsed/>
    <w:rsid w:val="00554035"/>
    <w:pPr>
      <w:spacing w:after="100"/>
    </w:pPr>
    <w:rPr>
      <w:rFonts w:eastAsiaTheme="minorEastAsia" w:cs="Times New Roman"/>
    </w:rPr>
  </w:style>
  <w:style w:type="paragraph" w:styleId="TOC3">
    <w:name w:val="toc 3"/>
    <w:basedOn w:val="Normal"/>
    <w:next w:val="Normal"/>
    <w:autoRedefine/>
    <w:uiPriority w:val="39"/>
    <w:unhideWhenUsed/>
    <w:rsid w:val="00554035"/>
    <w:pPr>
      <w:spacing w:after="100"/>
      <w:ind w:left="440"/>
    </w:pPr>
    <w:rPr>
      <w:rFonts w:eastAsiaTheme="minorEastAsia" w:cs="Times New Roman"/>
    </w:rPr>
  </w:style>
  <w:style w:type="paragraph" w:styleId="ListParagraph">
    <w:name w:val="List Paragraph"/>
    <w:basedOn w:val="Normal"/>
    <w:uiPriority w:val="34"/>
    <w:qFormat/>
    <w:rsid w:val="00BC1370"/>
    <w:pPr>
      <w:ind w:left="720"/>
      <w:contextualSpacing/>
    </w:pPr>
  </w:style>
  <w:style w:type="character" w:styleId="Hyperlink">
    <w:name w:val="Hyperlink"/>
    <w:basedOn w:val="DefaultParagraphFont"/>
    <w:uiPriority w:val="99"/>
    <w:unhideWhenUsed/>
    <w:rsid w:val="00672274"/>
    <w:rPr>
      <w:color w:val="0563C1" w:themeColor="hyperlink"/>
      <w:u w:val="single"/>
    </w:rPr>
  </w:style>
  <w:style w:type="character" w:styleId="UnresolvedMention">
    <w:name w:val="Unresolved Mention"/>
    <w:basedOn w:val="DefaultParagraphFont"/>
    <w:uiPriority w:val="99"/>
    <w:semiHidden/>
    <w:unhideWhenUsed/>
    <w:rsid w:val="00672274"/>
    <w:rPr>
      <w:color w:val="605E5C"/>
      <w:shd w:val="clear" w:color="auto" w:fill="E1DFDD"/>
    </w:rPr>
  </w:style>
  <w:style w:type="character" w:customStyle="1" w:styleId="css-x5hiaf">
    <w:name w:val="css-x5hiaf"/>
    <w:basedOn w:val="DefaultParagraphFont"/>
    <w:rsid w:val="00E26D80"/>
  </w:style>
  <w:style w:type="character" w:customStyle="1" w:styleId="css-acv5hh">
    <w:name w:val="css-acv5hh"/>
    <w:basedOn w:val="DefaultParagraphFont"/>
    <w:rsid w:val="00E26D80"/>
  </w:style>
  <w:style w:type="character" w:customStyle="1" w:styleId="css-278qcu">
    <w:name w:val="css-278qcu"/>
    <w:basedOn w:val="DefaultParagraphFont"/>
    <w:rsid w:val="00E26D80"/>
  </w:style>
  <w:style w:type="character" w:customStyle="1" w:styleId="css-ima1mg">
    <w:name w:val="css-ima1mg"/>
    <w:basedOn w:val="DefaultParagraphFont"/>
    <w:rsid w:val="00E26D80"/>
  </w:style>
  <w:style w:type="character" w:customStyle="1" w:styleId="css-tczsq2">
    <w:name w:val="css-tczsq2"/>
    <w:basedOn w:val="DefaultParagraphFont"/>
    <w:rsid w:val="00E26D80"/>
  </w:style>
  <w:style w:type="character" w:customStyle="1" w:styleId="css-1dxrq2c">
    <w:name w:val="css-1dxrq2c"/>
    <w:basedOn w:val="DefaultParagraphFont"/>
    <w:rsid w:val="00E26D80"/>
  </w:style>
  <w:style w:type="character" w:styleId="CommentReference">
    <w:name w:val="annotation reference"/>
    <w:basedOn w:val="DefaultParagraphFont"/>
    <w:uiPriority w:val="99"/>
    <w:semiHidden/>
    <w:unhideWhenUsed/>
    <w:rsid w:val="00942809"/>
    <w:rPr>
      <w:sz w:val="16"/>
      <w:szCs w:val="16"/>
    </w:rPr>
  </w:style>
  <w:style w:type="paragraph" w:styleId="CommentText">
    <w:name w:val="annotation text"/>
    <w:basedOn w:val="Normal"/>
    <w:link w:val="CommentTextChar"/>
    <w:uiPriority w:val="99"/>
    <w:unhideWhenUsed/>
    <w:rsid w:val="00942809"/>
    <w:pPr>
      <w:spacing w:line="240" w:lineRule="auto"/>
    </w:pPr>
    <w:rPr>
      <w:sz w:val="20"/>
      <w:szCs w:val="20"/>
    </w:rPr>
  </w:style>
  <w:style w:type="character" w:customStyle="1" w:styleId="CommentTextChar">
    <w:name w:val="Comment Text Char"/>
    <w:basedOn w:val="DefaultParagraphFont"/>
    <w:link w:val="CommentText"/>
    <w:uiPriority w:val="99"/>
    <w:rsid w:val="00942809"/>
    <w:rPr>
      <w:sz w:val="20"/>
      <w:szCs w:val="20"/>
    </w:rPr>
  </w:style>
  <w:style w:type="paragraph" w:styleId="CommentSubject">
    <w:name w:val="annotation subject"/>
    <w:basedOn w:val="CommentText"/>
    <w:next w:val="CommentText"/>
    <w:link w:val="CommentSubjectChar"/>
    <w:uiPriority w:val="99"/>
    <w:semiHidden/>
    <w:unhideWhenUsed/>
    <w:rsid w:val="00942809"/>
    <w:rPr>
      <w:b/>
      <w:bCs/>
    </w:rPr>
  </w:style>
  <w:style w:type="character" w:customStyle="1" w:styleId="CommentSubjectChar">
    <w:name w:val="Comment Subject Char"/>
    <w:basedOn w:val="CommentTextChar"/>
    <w:link w:val="CommentSubject"/>
    <w:uiPriority w:val="99"/>
    <w:semiHidden/>
    <w:rsid w:val="00942809"/>
    <w:rPr>
      <w:b/>
      <w:bCs/>
      <w:sz w:val="20"/>
      <w:szCs w:val="20"/>
    </w:rPr>
  </w:style>
  <w:style w:type="paragraph" w:styleId="NormalWeb">
    <w:name w:val="Normal (Web)"/>
    <w:basedOn w:val="Normal"/>
    <w:uiPriority w:val="99"/>
    <w:unhideWhenUsed/>
    <w:rsid w:val="00AD76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420C3D"/>
    <w:pPr>
      <w:autoSpaceDE w:val="0"/>
      <w:autoSpaceDN w:val="0"/>
      <w:adjustRightInd w:val="0"/>
      <w:spacing w:after="0" w:line="240" w:lineRule="auto"/>
    </w:pPr>
    <w:rPr>
      <w:rFonts w:ascii="Times New Roman" w:hAnsi="Times New Roman" w:cs="Times New Roman"/>
      <w:color w:val="000000"/>
      <w:sz w:val="24"/>
      <w:szCs w:val="24"/>
    </w:rPr>
  </w:style>
  <w:style w:type="character" w:styleId="Strong">
    <w:name w:val="Strong"/>
    <w:basedOn w:val="DefaultParagraphFont"/>
    <w:uiPriority w:val="22"/>
    <w:qFormat/>
    <w:rsid w:val="0085280E"/>
    <w:rPr>
      <w:b/>
      <w:bCs/>
    </w:rPr>
  </w:style>
  <w:style w:type="character" w:customStyle="1" w:styleId="Heading3Char">
    <w:name w:val="Heading 3 Char"/>
    <w:basedOn w:val="DefaultParagraphFont"/>
    <w:link w:val="Heading3"/>
    <w:uiPriority w:val="9"/>
    <w:rsid w:val="00667A40"/>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996B39"/>
    <w:rPr>
      <w:rFonts w:asciiTheme="majorHAnsi" w:eastAsiaTheme="majorEastAsia" w:hAnsiTheme="majorHAnsi" w:cstheme="majorBidi"/>
      <w:color w:val="2F5496" w:themeColor="accent1" w:themeShade="BF"/>
      <w:sz w:val="26"/>
      <w:szCs w:val="26"/>
    </w:rPr>
  </w:style>
  <w:style w:type="table" w:styleId="GridTable1Light-Accent5">
    <w:name w:val="Grid Table 1 Light Accent 5"/>
    <w:basedOn w:val="TableNormal"/>
    <w:uiPriority w:val="46"/>
    <w:rsid w:val="0055185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Heading4Char">
    <w:name w:val="Heading 4 Char"/>
    <w:basedOn w:val="DefaultParagraphFont"/>
    <w:link w:val="Heading4"/>
    <w:uiPriority w:val="9"/>
    <w:rsid w:val="00140314"/>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140314"/>
    <w:rPr>
      <w:color w:val="954F72" w:themeColor="followedHyperlink"/>
      <w:u w:val="single"/>
    </w:rPr>
  </w:style>
  <w:style w:type="table" w:styleId="PlainTable2">
    <w:name w:val="Plain Table 2"/>
    <w:basedOn w:val="TableNormal"/>
    <w:uiPriority w:val="42"/>
    <w:rsid w:val="00827A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827A0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1261A7"/>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2">
    <w:name w:val="List Table 4 Accent 2"/>
    <w:basedOn w:val="TableNormal"/>
    <w:uiPriority w:val="49"/>
    <w:rsid w:val="001261A7"/>
    <w:pPr>
      <w:spacing w:after="0" w:line="240" w:lineRule="auto"/>
    </w:pPr>
    <w:rPr>
      <w:kern w:val="2"/>
      <w:sz w:val="24"/>
      <w:szCs w:val="24"/>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Heading5Char">
    <w:name w:val="Heading 5 Char"/>
    <w:basedOn w:val="DefaultParagraphFont"/>
    <w:link w:val="Heading5"/>
    <w:uiPriority w:val="9"/>
    <w:semiHidden/>
    <w:rsid w:val="001261A7"/>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1261A7"/>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1261A7"/>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1261A7"/>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1261A7"/>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1261A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261A7"/>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1261A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261A7"/>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1261A7"/>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261A7"/>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1261A7"/>
    <w:rPr>
      <w:i/>
      <w:iCs/>
      <w:color w:val="2F5496" w:themeColor="accent1" w:themeShade="BF"/>
    </w:rPr>
  </w:style>
  <w:style w:type="paragraph" w:styleId="IntenseQuote">
    <w:name w:val="Intense Quote"/>
    <w:basedOn w:val="Normal"/>
    <w:next w:val="Normal"/>
    <w:link w:val="IntenseQuoteChar"/>
    <w:uiPriority w:val="30"/>
    <w:qFormat/>
    <w:rsid w:val="001261A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261A7"/>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1261A7"/>
    <w:rPr>
      <w:b/>
      <w:bCs/>
      <w:smallCaps/>
      <w:color w:val="2F5496" w:themeColor="accent1" w:themeShade="BF"/>
      <w:spacing w:val="5"/>
    </w:rPr>
  </w:style>
  <w:style w:type="table" w:styleId="GridTable4-Accent4">
    <w:name w:val="Grid Table 4 Accent 4"/>
    <w:basedOn w:val="TableNormal"/>
    <w:uiPriority w:val="49"/>
    <w:rsid w:val="001261A7"/>
    <w:pPr>
      <w:spacing w:after="0" w:line="240" w:lineRule="auto"/>
    </w:pPr>
    <w:rPr>
      <w:kern w:val="2"/>
      <w:sz w:val="24"/>
      <w:szCs w:val="24"/>
      <w14:ligatures w14:val="standardContextual"/>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1261A7"/>
    <w:pPr>
      <w:spacing w:after="0" w:line="240" w:lineRule="auto"/>
    </w:pPr>
    <w:rPr>
      <w:kern w:val="2"/>
      <w:sz w:val="24"/>
      <w:szCs w:val="24"/>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6">
    <w:name w:val="Grid Table 4 Accent 6"/>
    <w:basedOn w:val="TableNormal"/>
    <w:uiPriority w:val="49"/>
    <w:rsid w:val="001261A7"/>
    <w:pPr>
      <w:spacing w:after="0" w:line="240" w:lineRule="auto"/>
    </w:pPr>
    <w:rPr>
      <w:kern w:val="2"/>
      <w:sz w:val="24"/>
      <w:szCs w:val="24"/>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1Light-Accent3">
    <w:name w:val="Grid Table 1 Light Accent 3"/>
    <w:basedOn w:val="TableNormal"/>
    <w:uiPriority w:val="46"/>
    <w:rsid w:val="001261A7"/>
    <w:pPr>
      <w:spacing w:after="0" w:line="240" w:lineRule="auto"/>
    </w:pPr>
    <w:rPr>
      <w:kern w:val="2"/>
      <w:sz w:val="24"/>
      <w:szCs w:val="24"/>
      <w14:ligatures w14:val="standardContextual"/>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1261A7"/>
    <w:pPr>
      <w:spacing w:after="0" w:line="240" w:lineRule="auto"/>
    </w:pPr>
    <w:rPr>
      <w:kern w:val="2"/>
      <w:sz w:val="24"/>
      <w:szCs w:val="24"/>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Grid0">
    <w:name w:val="TableGrid"/>
    <w:rsid w:val="001261A7"/>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table" w:styleId="GridTable5Dark-Accent4">
    <w:name w:val="Grid Table 5 Dark Accent 4"/>
    <w:basedOn w:val="TableNormal"/>
    <w:uiPriority w:val="50"/>
    <w:rsid w:val="001261A7"/>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77389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5">
    <w:name w:val="Grid Table 4 Accent 5"/>
    <w:basedOn w:val="TableNormal"/>
    <w:uiPriority w:val="49"/>
    <w:rsid w:val="0077389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1125">
      <w:bodyDiv w:val="1"/>
      <w:marLeft w:val="0"/>
      <w:marRight w:val="0"/>
      <w:marTop w:val="0"/>
      <w:marBottom w:val="0"/>
      <w:divBdr>
        <w:top w:val="none" w:sz="0" w:space="0" w:color="auto"/>
        <w:left w:val="none" w:sz="0" w:space="0" w:color="auto"/>
        <w:bottom w:val="none" w:sz="0" w:space="0" w:color="auto"/>
        <w:right w:val="none" w:sz="0" w:space="0" w:color="auto"/>
      </w:divBdr>
    </w:div>
    <w:div w:id="5064986">
      <w:bodyDiv w:val="1"/>
      <w:marLeft w:val="0"/>
      <w:marRight w:val="0"/>
      <w:marTop w:val="0"/>
      <w:marBottom w:val="0"/>
      <w:divBdr>
        <w:top w:val="none" w:sz="0" w:space="0" w:color="auto"/>
        <w:left w:val="none" w:sz="0" w:space="0" w:color="auto"/>
        <w:bottom w:val="none" w:sz="0" w:space="0" w:color="auto"/>
        <w:right w:val="none" w:sz="0" w:space="0" w:color="auto"/>
      </w:divBdr>
    </w:div>
    <w:div w:id="5595331">
      <w:bodyDiv w:val="1"/>
      <w:marLeft w:val="0"/>
      <w:marRight w:val="0"/>
      <w:marTop w:val="0"/>
      <w:marBottom w:val="0"/>
      <w:divBdr>
        <w:top w:val="none" w:sz="0" w:space="0" w:color="auto"/>
        <w:left w:val="none" w:sz="0" w:space="0" w:color="auto"/>
        <w:bottom w:val="none" w:sz="0" w:space="0" w:color="auto"/>
        <w:right w:val="none" w:sz="0" w:space="0" w:color="auto"/>
      </w:divBdr>
    </w:div>
    <w:div w:id="27269220">
      <w:bodyDiv w:val="1"/>
      <w:marLeft w:val="0"/>
      <w:marRight w:val="0"/>
      <w:marTop w:val="0"/>
      <w:marBottom w:val="0"/>
      <w:divBdr>
        <w:top w:val="none" w:sz="0" w:space="0" w:color="auto"/>
        <w:left w:val="none" w:sz="0" w:space="0" w:color="auto"/>
        <w:bottom w:val="none" w:sz="0" w:space="0" w:color="auto"/>
        <w:right w:val="none" w:sz="0" w:space="0" w:color="auto"/>
      </w:divBdr>
    </w:div>
    <w:div w:id="40792072">
      <w:bodyDiv w:val="1"/>
      <w:marLeft w:val="0"/>
      <w:marRight w:val="0"/>
      <w:marTop w:val="0"/>
      <w:marBottom w:val="0"/>
      <w:divBdr>
        <w:top w:val="none" w:sz="0" w:space="0" w:color="auto"/>
        <w:left w:val="none" w:sz="0" w:space="0" w:color="auto"/>
        <w:bottom w:val="none" w:sz="0" w:space="0" w:color="auto"/>
        <w:right w:val="none" w:sz="0" w:space="0" w:color="auto"/>
      </w:divBdr>
    </w:div>
    <w:div w:id="103036300">
      <w:bodyDiv w:val="1"/>
      <w:marLeft w:val="0"/>
      <w:marRight w:val="0"/>
      <w:marTop w:val="0"/>
      <w:marBottom w:val="0"/>
      <w:divBdr>
        <w:top w:val="none" w:sz="0" w:space="0" w:color="auto"/>
        <w:left w:val="none" w:sz="0" w:space="0" w:color="auto"/>
        <w:bottom w:val="none" w:sz="0" w:space="0" w:color="auto"/>
        <w:right w:val="none" w:sz="0" w:space="0" w:color="auto"/>
      </w:divBdr>
    </w:div>
    <w:div w:id="118257276">
      <w:bodyDiv w:val="1"/>
      <w:marLeft w:val="0"/>
      <w:marRight w:val="0"/>
      <w:marTop w:val="0"/>
      <w:marBottom w:val="0"/>
      <w:divBdr>
        <w:top w:val="none" w:sz="0" w:space="0" w:color="auto"/>
        <w:left w:val="none" w:sz="0" w:space="0" w:color="auto"/>
        <w:bottom w:val="none" w:sz="0" w:space="0" w:color="auto"/>
        <w:right w:val="none" w:sz="0" w:space="0" w:color="auto"/>
      </w:divBdr>
      <w:divsChild>
        <w:div w:id="812722080">
          <w:marLeft w:val="0"/>
          <w:marRight w:val="0"/>
          <w:marTop w:val="0"/>
          <w:marBottom w:val="0"/>
          <w:divBdr>
            <w:top w:val="none" w:sz="0" w:space="0" w:color="auto"/>
            <w:left w:val="none" w:sz="0" w:space="0" w:color="auto"/>
            <w:bottom w:val="none" w:sz="0" w:space="0" w:color="auto"/>
            <w:right w:val="none" w:sz="0" w:space="0" w:color="auto"/>
          </w:divBdr>
        </w:div>
        <w:div w:id="666594339">
          <w:marLeft w:val="0"/>
          <w:marRight w:val="0"/>
          <w:marTop w:val="0"/>
          <w:marBottom w:val="0"/>
          <w:divBdr>
            <w:top w:val="none" w:sz="0" w:space="0" w:color="auto"/>
            <w:left w:val="none" w:sz="0" w:space="0" w:color="auto"/>
            <w:bottom w:val="none" w:sz="0" w:space="0" w:color="auto"/>
            <w:right w:val="none" w:sz="0" w:space="0" w:color="auto"/>
          </w:divBdr>
        </w:div>
        <w:div w:id="651522871">
          <w:marLeft w:val="0"/>
          <w:marRight w:val="0"/>
          <w:marTop w:val="0"/>
          <w:marBottom w:val="0"/>
          <w:divBdr>
            <w:top w:val="none" w:sz="0" w:space="0" w:color="auto"/>
            <w:left w:val="none" w:sz="0" w:space="0" w:color="auto"/>
            <w:bottom w:val="none" w:sz="0" w:space="0" w:color="auto"/>
            <w:right w:val="none" w:sz="0" w:space="0" w:color="auto"/>
          </w:divBdr>
        </w:div>
        <w:div w:id="604658020">
          <w:marLeft w:val="0"/>
          <w:marRight w:val="0"/>
          <w:marTop w:val="0"/>
          <w:marBottom w:val="0"/>
          <w:divBdr>
            <w:top w:val="none" w:sz="0" w:space="0" w:color="auto"/>
            <w:left w:val="none" w:sz="0" w:space="0" w:color="auto"/>
            <w:bottom w:val="none" w:sz="0" w:space="0" w:color="auto"/>
            <w:right w:val="none" w:sz="0" w:space="0" w:color="auto"/>
          </w:divBdr>
        </w:div>
      </w:divsChild>
    </w:div>
    <w:div w:id="125398696">
      <w:bodyDiv w:val="1"/>
      <w:marLeft w:val="0"/>
      <w:marRight w:val="0"/>
      <w:marTop w:val="0"/>
      <w:marBottom w:val="0"/>
      <w:divBdr>
        <w:top w:val="none" w:sz="0" w:space="0" w:color="auto"/>
        <w:left w:val="none" w:sz="0" w:space="0" w:color="auto"/>
        <w:bottom w:val="none" w:sz="0" w:space="0" w:color="auto"/>
        <w:right w:val="none" w:sz="0" w:space="0" w:color="auto"/>
      </w:divBdr>
    </w:div>
    <w:div w:id="127556926">
      <w:bodyDiv w:val="1"/>
      <w:marLeft w:val="0"/>
      <w:marRight w:val="0"/>
      <w:marTop w:val="0"/>
      <w:marBottom w:val="0"/>
      <w:divBdr>
        <w:top w:val="none" w:sz="0" w:space="0" w:color="auto"/>
        <w:left w:val="none" w:sz="0" w:space="0" w:color="auto"/>
        <w:bottom w:val="none" w:sz="0" w:space="0" w:color="auto"/>
        <w:right w:val="none" w:sz="0" w:space="0" w:color="auto"/>
      </w:divBdr>
    </w:div>
    <w:div w:id="129790442">
      <w:bodyDiv w:val="1"/>
      <w:marLeft w:val="0"/>
      <w:marRight w:val="0"/>
      <w:marTop w:val="0"/>
      <w:marBottom w:val="0"/>
      <w:divBdr>
        <w:top w:val="none" w:sz="0" w:space="0" w:color="auto"/>
        <w:left w:val="none" w:sz="0" w:space="0" w:color="auto"/>
        <w:bottom w:val="none" w:sz="0" w:space="0" w:color="auto"/>
        <w:right w:val="none" w:sz="0" w:space="0" w:color="auto"/>
      </w:divBdr>
    </w:div>
    <w:div w:id="149446899">
      <w:bodyDiv w:val="1"/>
      <w:marLeft w:val="0"/>
      <w:marRight w:val="0"/>
      <w:marTop w:val="0"/>
      <w:marBottom w:val="0"/>
      <w:divBdr>
        <w:top w:val="none" w:sz="0" w:space="0" w:color="auto"/>
        <w:left w:val="none" w:sz="0" w:space="0" w:color="auto"/>
        <w:bottom w:val="none" w:sz="0" w:space="0" w:color="auto"/>
        <w:right w:val="none" w:sz="0" w:space="0" w:color="auto"/>
      </w:divBdr>
    </w:div>
    <w:div w:id="150800410">
      <w:bodyDiv w:val="1"/>
      <w:marLeft w:val="0"/>
      <w:marRight w:val="0"/>
      <w:marTop w:val="0"/>
      <w:marBottom w:val="0"/>
      <w:divBdr>
        <w:top w:val="none" w:sz="0" w:space="0" w:color="auto"/>
        <w:left w:val="none" w:sz="0" w:space="0" w:color="auto"/>
        <w:bottom w:val="none" w:sz="0" w:space="0" w:color="auto"/>
        <w:right w:val="none" w:sz="0" w:space="0" w:color="auto"/>
      </w:divBdr>
    </w:div>
    <w:div w:id="155732415">
      <w:bodyDiv w:val="1"/>
      <w:marLeft w:val="0"/>
      <w:marRight w:val="0"/>
      <w:marTop w:val="0"/>
      <w:marBottom w:val="0"/>
      <w:divBdr>
        <w:top w:val="none" w:sz="0" w:space="0" w:color="auto"/>
        <w:left w:val="none" w:sz="0" w:space="0" w:color="auto"/>
        <w:bottom w:val="none" w:sz="0" w:space="0" w:color="auto"/>
        <w:right w:val="none" w:sz="0" w:space="0" w:color="auto"/>
      </w:divBdr>
    </w:div>
    <w:div w:id="171991730">
      <w:bodyDiv w:val="1"/>
      <w:marLeft w:val="0"/>
      <w:marRight w:val="0"/>
      <w:marTop w:val="0"/>
      <w:marBottom w:val="0"/>
      <w:divBdr>
        <w:top w:val="none" w:sz="0" w:space="0" w:color="auto"/>
        <w:left w:val="none" w:sz="0" w:space="0" w:color="auto"/>
        <w:bottom w:val="none" w:sz="0" w:space="0" w:color="auto"/>
        <w:right w:val="none" w:sz="0" w:space="0" w:color="auto"/>
      </w:divBdr>
    </w:div>
    <w:div w:id="199324971">
      <w:bodyDiv w:val="1"/>
      <w:marLeft w:val="0"/>
      <w:marRight w:val="0"/>
      <w:marTop w:val="0"/>
      <w:marBottom w:val="0"/>
      <w:divBdr>
        <w:top w:val="none" w:sz="0" w:space="0" w:color="auto"/>
        <w:left w:val="none" w:sz="0" w:space="0" w:color="auto"/>
        <w:bottom w:val="none" w:sz="0" w:space="0" w:color="auto"/>
        <w:right w:val="none" w:sz="0" w:space="0" w:color="auto"/>
      </w:divBdr>
    </w:div>
    <w:div w:id="241138083">
      <w:bodyDiv w:val="1"/>
      <w:marLeft w:val="0"/>
      <w:marRight w:val="0"/>
      <w:marTop w:val="0"/>
      <w:marBottom w:val="0"/>
      <w:divBdr>
        <w:top w:val="none" w:sz="0" w:space="0" w:color="auto"/>
        <w:left w:val="none" w:sz="0" w:space="0" w:color="auto"/>
        <w:bottom w:val="none" w:sz="0" w:space="0" w:color="auto"/>
        <w:right w:val="none" w:sz="0" w:space="0" w:color="auto"/>
      </w:divBdr>
    </w:div>
    <w:div w:id="250283175">
      <w:bodyDiv w:val="1"/>
      <w:marLeft w:val="0"/>
      <w:marRight w:val="0"/>
      <w:marTop w:val="0"/>
      <w:marBottom w:val="0"/>
      <w:divBdr>
        <w:top w:val="none" w:sz="0" w:space="0" w:color="auto"/>
        <w:left w:val="none" w:sz="0" w:space="0" w:color="auto"/>
        <w:bottom w:val="none" w:sz="0" w:space="0" w:color="auto"/>
        <w:right w:val="none" w:sz="0" w:space="0" w:color="auto"/>
      </w:divBdr>
    </w:div>
    <w:div w:id="259030354">
      <w:bodyDiv w:val="1"/>
      <w:marLeft w:val="0"/>
      <w:marRight w:val="0"/>
      <w:marTop w:val="0"/>
      <w:marBottom w:val="0"/>
      <w:divBdr>
        <w:top w:val="none" w:sz="0" w:space="0" w:color="auto"/>
        <w:left w:val="none" w:sz="0" w:space="0" w:color="auto"/>
        <w:bottom w:val="none" w:sz="0" w:space="0" w:color="auto"/>
        <w:right w:val="none" w:sz="0" w:space="0" w:color="auto"/>
      </w:divBdr>
    </w:div>
    <w:div w:id="273945469">
      <w:bodyDiv w:val="1"/>
      <w:marLeft w:val="0"/>
      <w:marRight w:val="0"/>
      <w:marTop w:val="0"/>
      <w:marBottom w:val="0"/>
      <w:divBdr>
        <w:top w:val="none" w:sz="0" w:space="0" w:color="auto"/>
        <w:left w:val="none" w:sz="0" w:space="0" w:color="auto"/>
        <w:bottom w:val="none" w:sz="0" w:space="0" w:color="auto"/>
        <w:right w:val="none" w:sz="0" w:space="0" w:color="auto"/>
      </w:divBdr>
    </w:div>
    <w:div w:id="278537006">
      <w:bodyDiv w:val="1"/>
      <w:marLeft w:val="0"/>
      <w:marRight w:val="0"/>
      <w:marTop w:val="0"/>
      <w:marBottom w:val="0"/>
      <w:divBdr>
        <w:top w:val="none" w:sz="0" w:space="0" w:color="auto"/>
        <w:left w:val="none" w:sz="0" w:space="0" w:color="auto"/>
        <w:bottom w:val="none" w:sz="0" w:space="0" w:color="auto"/>
        <w:right w:val="none" w:sz="0" w:space="0" w:color="auto"/>
      </w:divBdr>
    </w:div>
    <w:div w:id="326173107">
      <w:bodyDiv w:val="1"/>
      <w:marLeft w:val="0"/>
      <w:marRight w:val="0"/>
      <w:marTop w:val="0"/>
      <w:marBottom w:val="0"/>
      <w:divBdr>
        <w:top w:val="none" w:sz="0" w:space="0" w:color="auto"/>
        <w:left w:val="none" w:sz="0" w:space="0" w:color="auto"/>
        <w:bottom w:val="none" w:sz="0" w:space="0" w:color="auto"/>
        <w:right w:val="none" w:sz="0" w:space="0" w:color="auto"/>
      </w:divBdr>
    </w:div>
    <w:div w:id="356278334">
      <w:bodyDiv w:val="1"/>
      <w:marLeft w:val="0"/>
      <w:marRight w:val="0"/>
      <w:marTop w:val="0"/>
      <w:marBottom w:val="0"/>
      <w:divBdr>
        <w:top w:val="none" w:sz="0" w:space="0" w:color="auto"/>
        <w:left w:val="none" w:sz="0" w:space="0" w:color="auto"/>
        <w:bottom w:val="none" w:sz="0" w:space="0" w:color="auto"/>
        <w:right w:val="none" w:sz="0" w:space="0" w:color="auto"/>
      </w:divBdr>
    </w:div>
    <w:div w:id="357045583">
      <w:bodyDiv w:val="1"/>
      <w:marLeft w:val="0"/>
      <w:marRight w:val="0"/>
      <w:marTop w:val="0"/>
      <w:marBottom w:val="0"/>
      <w:divBdr>
        <w:top w:val="none" w:sz="0" w:space="0" w:color="auto"/>
        <w:left w:val="none" w:sz="0" w:space="0" w:color="auto"/>
        <w:bottom w:val="none" w:sz="0" w:space="0" w:color="auto"/>
        <w:right w:val="none" w:sz="0" w:space="0" w:color="auto"/>
      </w:divBdr>
    </w:div>
    <w:div w:id="360860079">
      <w:bodyDiv w:val="1"/>
      <w:marLeft w:val="0"/>
      <w:marRight w:val="0"/>
      <w:marTop w:val="0"/>
      <w:marBottom w:val="0"/>
      <w:divBdr>
        <w:top w:val="none" w:sz="0" w:space="0" w:color="auto"/>
        <w:left w:val="none" w:sz="0" w:space="0" w:color="auto"/>
        <w:bottom w:val="none" w:sz="0" w:space="0" w:color="auto"/>
        <w:right w:val="none" w:sz="0" w:space="0" w:color="auto"/>
      </w:divBdr>
    </w:div>
    <w:div w:id="416632972">
      <w:bodyDiv w:val="1"/>
      <w:marLeft w:val="0"/>
      <w:marRight w:val="0"/>
      <w:marTop w:val="0"/>
      <w:marBottom w:val="0"/>
      <w:divBdr>
        <w:top w:val="none" w:sz="0" w:space="0" w:color="auto"/>
        <w:left w:val="none" w:sz="0" w:space="0" w:color="auto"/>
        <w:bottom w:val="none" w:sz="0" w:space="0" w:color="auto"/>
        <w:right w:val="none" w:sz="0" w:space="0" w:color="auto"/>
      </w:divBdr>
    </w:div>
    <w:div w:id="418794860">
      <w:bodyDiv w:val="1"/>
      <w:marLeft w:val="0"/>
      <w:marRight w:val="0"/>
      <w:marTop w:val="0"/>
      <w:marBottom w:val="0"/>
      <w:divBdr>
        <w:top w:val="none" w:sz="0" w:space="0" w:color="auto"/>
        <w:left w:val="none" w:sz="0" w:space="0" w:color="auto"/>
        <w:bottom w:val="none" w:sz="0" w:space="0" w:color="auto"/>
        <w:right w:val="none" w:sz="0" w:space="0" w:color="auto"/>
      </w:divBdr>
    </w:div>
    <w:div w:id="421920856">
      <w:bodyDiv w:val="1"/>
      <w:marLeft w:val="0"/>
      <w:marRight w:val="0"/>
      <w:marTop w:val="0"/>
      <w:marBottom w:val="0"/>
      <w:divBdr>
        <w:top w:val="none" w:sz="0" w:space="0" w:color="auto"/>
        <w:left w:val="none" w:sz="0" w:space="0" w:color="auto"/>
        <w:bottom w:val="none" w:sz="0" w:space="0" w:color="auto"/>
        <w:right w:val="none" w:sz="0" w:space="0" w:color="auto"/>
      </w:divBdr>
    </w:div>
    <w:div w:id="483669949">
      <w:bodyDiv w:val="1"/>
      <w:marLeft w:val="0"/>
      <w:marRight w:val="0"/>
      <w:marTop w:val="0"/>
      <w:marBottom w:val="0"/>
      <w:divBdr>
        <w:top w:val="none" w:sz="0" w:space="0" w:color="auto"/>
        <w:left w:val="none" w:sz="0" w:space="0" w:color="auto"/>
        <w:bottom w:val="none" w:sz="0" w:space="0" w:color="auto"/>
        <w:right w:val="none" w:sz="0" w:space="0" w:color="auto"/>
      </w:divBdr>
    </w:div>
    <w:div w:id="485509616">
      <w:bodyDiv w:val="1"/>
      <w:marLeft w:val="0"/>
      <w:marRight w:val="0"/>
      <w:marTop w:val="0"/>
      <w:marBottom w:val="0"/>
      <w:divBdr>
        <w:top w:val="none" w:sz="0" w:space="0" w:color="auto"/>
        <w:left w:val="none" w:sz="0" w:space="0" w:color="auto"/>
        <w:bottom w:val="none" w:sz="0" w:space="0" w:color="auto"/>
        <w:right w:val="none" w:sz="0" w:space="0" w:color="auto"/>
      </w:divBdr>
    </w:div>
    <w:div w:id="501822375">
      <w:bodyDiv w:val="1"/>
      <w:marLeft w:val="0"/>
      <w:marRight w:val="0"/>
      <w:marTop w:val="0"/>
      <w:marBottom w:val="0"/>
      <w:divBdr>
        <w:top w:val="none" w:sz="0" w:space="0" w:color="auto"/>
        <w:left w:val="none" w:sz="0" w:space="0" w:color="auto"/>
        <w:bottom w:val="none" w:sz="0" w:space="0" w:color="auto"/>
        <w:right w:val="none" w:sz="0" w:space="0" w:color="auto"/>
      </w:divBdr>
    </w:div>
    <w:div w:id="528687600">
      <w:bodyDiv w:val="1"/>
      <w:marLeft w:val="0"/>
      <w:marRight w:val="0"/>
      <w:marTop w:val="0"/>
      <w:marBottom w:val="0"/>
      <w:divBdr>
        <w:top w:val="none" w:sz="0" w:space="0" w:color="auto"/>
        <w:left w:val="none" w:sz="0" w:space="0" w:color="auto"/>
        <w:bottom w:val="none" w:sz="0" w:space="0" w:color="auto"/>
        <w:right w:val="none" w:sz="0" w:space="0" w:color="auto"/>
      </w:divBdr>
    </w:div>
    <w:div w:id="546720686">
      <w:bodyDiv w:val="1"/>
      <w:marLeft w:val="0"/>
      <w:marRight w:val="0"/>
      <w:marTop w:val="0"/>
      <w:marBottom w:val="0"/>
      <w:divBdr>
        <w:top w:val="none" w:sz="0" w:space="0" w:color="auto"/>
        <w:left w:val="none" w:sz="0" w:space="0" w:color="auto"/>
        <w:bottom w:val="none" w:sz="0" w:space="0" w:color="auto"/>
        <w:right w:val="none" w:sz="0" w:space="0" w:color="auto"/>
      </w:divBdr>
    </w:div>
    <w:div w:id="625938025">
      <w:bodyDiv w:val="1"/>
      <w:marLeft w:val="0"/>
      <w:marRight w:val="0"/>
      <w:marTop w:val="0"/>
      <w:marBottom w:val="0"/>
      <w:divBdr>
        <w:top w:val="none" w:sz="0" w:space="0" w:color="auto"/>
        <w:left w:val="none" w:sz="0" w:space="0" w:color="auto"/>
        <w:bottom w:val="none" w:sz="0" w:space="0" w:color="auto"/>
        <w:right w:val="none" w:sz="0" w:space="0" w:color="auto"/>
      </w:divBdr>
    </w:div>
    <w:div w:id="642537679">
      <w:bodyDiv w:val="1"/>
      <w:marLeft w:val="0"/>
      <w:marRight w:val="0"/>
      <w:marTop w:val="0"/>
      <w:marBottom w:val="0"/>
      <w:divBdr>
        <w:top w:val="none" w:sz="0" w:space="0" w:color="auto"/>
        <w:left w:val="none" w:sz="0" w:space="0" w:color="auto"/>
        <w:bottom w:val="none" w:sz="0" w:space="0" w:color="auto"/>
        <w:right w:val="none" w:sz="0" w:space="0" w:color="auto"/>
      </w:divBdr>
    </w:div>
    <w:div w:id="653795539">
      <w:bodyDiv w:val="1"/>
      <w:marLeft w:val="0"/>
      <w:marRight w:val="0"/>
      <w:marTop w:val="0"/>
      <w:marBottom w:val="0"/>
      <w:divBdr>
        <w:top w:val="none" w:sz="0" w:space="0" w:color="auto"/>
        <w:left w:val="none" w:sz="0" w:space="0" w:color="auto"/>
        <w:bottom w:val="none" w:sz="0" w:space="0" w:color="auto"/>
        <w:right w:val="none" w:sz="0" w:space="0" w:color="auto"/>
      </w:divBdr>
    </w:div>
    <w:div w:id="676734007">
      <w:bodyDiv w:val="1"/>
      <w:marLeft w:val="0"/>
      <w:marRight w:val="0"/>
      <w:marTop w:val="0"/>
      <w:marBottom w:val="0"/>
      <w:divBdr>
        <w:top w:val="none" w:sz="0" w:space="0" w:color="auto"/>
        <w:left w:val="none" w:sz="0" w:space="0" w:color="auto"/>
        <w:bottom w:val="none" w:sz="0" w:space="0" w:color="auto"/>
        <w:right w:val="none" w:sz="0" w:space="0" w:color="auto"/>
      </w:divBdr>
    </w:div>
    <w:div w:id="695430294">
      <w:bodyDiv w:val="1"/>
      <w:marLeft w:val="0"/>
      <w:marRight w:val="0"/>
      <w:marTop w:val="0"/>
      <w:marBottom w:val="0"/>
      <w:divBdr>
        <w:top w:val="none" w:sz="0" w:space="0" w:color="auto"/>
        <w:left w:val="none" w:sz="0" w:space="0" w:color="auto"/>
        <w:bottom w:val="none" w:sz="0" w:space="0" w:color="auto"/>
        <w:right w:val="none" w:sz="0" w:space="0" w:color="auto"/>
      </w:divBdr>
    </w:div>
    <w:div w:id="707873527">
      <w:bodyDiv w:val="1"/>
      <w:marLeft w:val="0"/>
      <w:marRight w:val="0"/>
      <w:marTop w:val="0"/>
      <w:marBottom w:val="0"/>
      <w:divBdr>
        <w:top w:val="none" w:sz="0" w:space="0" w:color="auto"/>
        <w:left w:val="none" w:sz="0" w:space="0" w:color="auto"/>
        <w:bottom w:val="none" w:sz="0" w:space="0" w:color="auto"/>
        <w:right w:val="none" w:sz="0" w:space="0" w:color="auto"/>
      </w:divBdr>
    </w:div>
    <w:div w:id="724066838">
      <w:bodyDiv w:val="1"/>
      <w:marLeft w:val="0"/>
      <w:marRight w:val="0"/>
      <w:marTop w:val="0"/>
      <w:marBottom w:val="0"/>
      <w:divBdr>
        <w:top w:val="none" w:sz="0" w:space="0" w:color="auto"/>
        <w:left w:val="none" w:sz="0" w:space="0" w:color="auto"/>
        <w:bottom w:val="none" w:sz="0" w:space="0" w:color="auto"/>
        <w:right w:val="none" w:sz="0" w:space="0" w:color="auto"/>
      </w:divBdr>
    </w:div>
    <w:div w:id="763500241">
      <w:bodyDiv w:val="1"/>
      <w:marLeft w:val="0"/>
      <w:marRight w:val="0"/>
      <w:marTop w:val="0"/>
      <w:marBottom w:val="0"/>
      <w:divBdr>
        <w:top w:val="none" w:sz="0" w:space="0" w:color="auto"/>
        <w:left w:val="none" w:sz="0" w:space="0" w:color="auto"/>
        <w:bottom w:val="none" w:sz="0" w:space="0" w:color="auto"/>
        <w:right w:val="none" w:sz="0" w:space="0" w:color="auto"/>
      </w:divBdr>
    </w:div>
    <w:div w:id="774517662">
      <w:bodyDiv w:val="1"/>
      <w:marLeft w:val="0"/>
      <w:marRight w:val="0"/>
      <w:marTop w:val="0"/>
      <w:marBottom w:val="0"/>
      <w:divBdr>
        <w:top w:val="none" w:sz="0" w:space="0" w:color="auto"/>
        <w:left w:val="none" w:sz="0" w:space="0" w:color="auto"/>
        <w:bottom w:val="none" w:sz="0" w:space="0" w:color="auto"/>
        <w:right w:val="none" w:sz="0" w:space="0" w:color="auto"/>
      </w:divBdr>
    </w:div>
    <w:div w:id="791247041">
      <w:bodyDiv w:val="1"/>
      <w:marLeft w:val="0"/>
      <w:marRight w:val="0"/>
      <w:marTop w:val="0"/>
      <w:marBottom w:val="0"/>
      <w:divBdr>
        <w:top w:val="none" w:sz="0" w:space="0" w:color="auto"/>
        <w:left w:val="none" w:sz="0" w:space="0" w:color="auto"/>
        <w:bottom w:val="none" w:sz="0" w:space="0" w:color="auto"/>
        <w:right w:val="none" w:sz="0" w:space="0" w:color="auto"/>
      </w:divBdr>
    </w:div>
    <w:div w:id="792361445">
      <w:bodyDiv w:val="1"/>
      <w:marLeft w:val="0"/>
      <w:marRight w:val="0"/>
      <w:marTop w:val="0"/>
      <w:marBottom w:val="0"/>
      <w:divBdr>
        <w:top w:val="none" w:sz="0" w:space="0" w:color="auto"/>
        <w:left w:val="none" w:sz="0" w:space="0" w:color="auto"/>
        <w:bottom w:val="none" w:sz="0" w:space="0" w:color="auto"/>
        <w:right w:val="none" w:sz="0" w:space="0" w:color="auto"/>
      </w:divBdr>
    </w:div>
    <w:div w:id="792942873">
      <w:bodyDiv w:val="1"/>
      <w:marLeft w:val="0"/>
      <w:marRight w:val="0"/>
      <w:marTop w:val="0"/>
      <w:marBottom w:val="0"/>
      <w:divBdr>
        <w:top w:val="none" w:sz="0" w:space="0" w:color="auto"/>
        <w:left w:val="none" w:sz="0" w:space="0" w:color="auto"/>
        <w:bottom w:val="none" w:sz="0" w:space="0" w:color="auto"/>
        <w:right w:val="none" w:sz="0" w:space="0" w:color="auto"/>
      </w:divBdr>
    </w:div>
    <w:div w:id="798645069">
      <w:bodyDiv w:val="1"/>
      <w:marLeft w:val="0"/>
      <w:marRight w:val="0"/>
      <w:marTop w:val="0"/>
      <w:marBottom w:val="0"/>
      <w:divBdr>
        <w:top w:val="none" w:sz="0" w:space="0" w:color="auto"/>
        <w:left w:val="none" w:sz="0" w:space="0" w:color="auto"/>
        <w:bottom w:val="none" w:sz="0" w:space="0" w:color="auto"/>
        <w:right w:val="none" w:sz="0" w:space="0" w:color="auto"/>
      </w:divBdr>
    </w:div>
    <w:div w:id="831988843">
      <w:bodyDiv w:val="1"/>
      <w:marLeft w:val="0"/>
      <w:marRight w:val="0"/>
      <w:marTop w:val="0"/>
      <w:marBottom w:val="0"/>
      <w:divBdr>
        <w:top w:val="none" w:sz="0" w:space="0" w:color="auto"/>
        <w:left w:val="none" w:sz="0" w:space="0" w:color="auto"/>
        <w:bottom w:val="none" w:sz="0" w:space="0" w:color="auto"/>
        <w:right w:val="none" w:sz="0" w:space="0" w:color="auto"/>
      </w:divBdr>
    </w:div>
    <w:div w:id="842553270">
      <w:bodyDiv w:val="1"/>
      <w:marLeft w:val="0"/>
      <w:marRight w:val="0"/>
      <w:marTop w:val="0"/>
      <w:marBottom w:val="0"/>
      <w:divBdr>
        <w:top w:val="none" w:sz="0" w:space="0" w:color="auto"/>
        <w:left w:val="none" w:sz="0" w:space="0" w:color="auto"/>
        <w:bottom w:val="none" w:sz="0" w:space="0" w:color="auto"/>
        <w:right w:val="none" w:sz="0" w:space="0" w:color="auto"/>
      </w:divBdr>
    </w:div>
    <w:div w:id="983660875">
      <w:bodyDiv w:val="1"/>
      <w:marLeft w:val="0"/>
      <w:marRight w:val="0"/>
      <w:marTop w:val="0"/>
      <w:marBottom w:val="0"/>
      <w:divBdr>
        <w:top w:val="none" w:sz="0" w:space="0" w:color="auto"/>
        <w:left w:val="none" w:sz="0" w:space="0" w:color="auto"/>
        <w:bottom w:val="none" w:sz="0" w:space="0" w:color="auto"/>
        <w:right w:val="none" w:sz="0" w:space="0" w:color="auto"/>
      </w:divBdr>
    </w:div>
    <w:div w:id="992946035">
      <w:bodyDiv w:val="1"/>
      <w:marLeft w:val="0"/>
      <w:marRight w:val="0"/>
      <w:marTop w:val="0"/>
      <w:marBottom w:val="0"/>
      <w:divBdr>
        <w:top w:val="none" w:sz="0" w:space="0" w:color="auto"/>
        <w:left w:val="none" w:sz="0" w:space="0" w:color="auto"/>
        <w:bottom w:val="none" w:sz="0" w:space="0" w:color="auto"/>
        <w:right w:val="none" w:sz="0" w:space="0" w:color="auto"/>
      </w:divBdr>
    </w:div>
    <w:div w:id="997075995">
      <w:bodyDiv w:val="1"/>
      <w:marLeft w:val="0"/>
      <w:marRight w:val="0"/>
      <w:marTop w:val="0"/>
      <w:marBottom w:val="0"/>
      <w:divBdr>
        <w:top w:val="none" w:sz="0" w:space="0" w:color="auto"/>
        <w:left w:val="none" w:sz="0" w:space="0" w:color="auto"/>
        <w:bottom w:val="none" w:sz="0" w:space="0" w:color="auto"/>
        <w:right w:val="none" w:sz="0" w:space="0" w:color="auto"/>
      </w:divBdr>
    </w:div>
    <w:div w:id="999387154">
      <w:bodyDiv w:val="1"/>
      <w:marLeft w:val="0"/>
      <w:marRight w:val="0"/>
      <w:marTop w:val="0"/>
      <w:marBottom w:val="0"/>
      <w:divBdr>
        <w:top w:val="none" w:sz="0" w:space="0" w:color="auto"/>
        <w:left w:val="none" w:sz="0" w:space="0" w:color="auto"/>
        <w:bottom w:val="none" w:sz="0" w:space="0" w:color="auto"/>
        <w:right w:val="none" w:sz="0" w:space="0" w:color="auto"/>
      </w:divBdr>
    </w:div>
    <w:div w:id="1000736316">
      <w:bodyDiv w:val="1"/>
      <w:marLeft w:val="0"/>
      <w:marRight w:val="0"/>
      <w:marTop w:val="0"/>
      <w:marBottom w:val="0"/>
      <w:divBdr>
        <w:top w:val="none" w:sz="0" w:space="0" w:color="auto"/>
        <w:left w:val="none" w:sz="0" w:space="0" w:color="auto"/>
        <w:bottom w:val="none" w:sz="0" w:space="0" w:color="auto"/>
        <w:right w:val="none" w:sz="0" w:space="0" w:color="auto"/>
      </w:divBdr>
    </w:div>
    <w:div w:id="1099328687">
      <w:bodyDiv w:val="1"/>
      <w:marLeft w:val="0"/>
      <w:marRight w:val="0"/>
      <w:marTop w:val="0"/>
      <w:marBottom w:val="0"/>
      <w:divBdr>
        <w:top w:val="none" w:sz="0" w:space="0" w:color="auto"/>
        <w:left w:val="none" w:sz="0" w:space="0" w:color="auto"/>
        <w:bottom w:val="none" w:sz="0" w:space="0" w:color="auto"/>
        <w:right w:val="none" w:sz="0" w:space="0" w:color="auto"/>
      </w:divBdr>
    </w:div>
    <w:div w:id="1112627491">
      <w:bodyDiv w:val="1"/>
      <w:marLeft w:val="0"/>
      <w:marRight w:val="0"/>
      <w:marTop w:val="0"/>
      <w:marBottom w:val="0"/>
      <w:divBdr>
        <w:top w:val="none" w:sz="0" w:space="0" w:color="auto"/>
        <w:left w:val="none" w:sz="0" w:space="0" w:color="auto"/>
        <w:bottom w:val="none" w:sz="0" w:space="0" w:color="auto"/>
        <w:right w:val="none" w:sz="0" w:space="0" w:color="auto"/>
      </w:divBdr>
    </w:div>
    <w:div w:id="1144081673">
      <w:bodyDiv w:val="1"/>
      <w:marLeft w:val="0"/>
      <w:marRight w:val="0"/>
      <w:marTop w:val="0"/>
      <w:marBottom w:val="0"/>
      <w:divBdr>
        <w:top w:val="none" w:sz="0" w:space="0" w:color="auto"/>
        <w:left w:val="none" w:sz="0" w:space="0" w:color="auto"/>
        <w:bottom w:val="none" w:sz="0" w:space="0" w:color="auto"/>
        <w:right w:val="none" w:sz="0" w:space="0" w:color="auto"/>
      </w:divBdr>
    </w:div>
    <w:div w:id="1167332358">
      <w:bodyDiv w:val="1"/>
      <w:marLeft w:val="0"/>
      <w:marRight w:val="0"/>
      <w:marTop w:val="0"/>
      <w:marBottom w:val="0"/>
      <w:divBdr>
        <w:top w:val="none" w:sz="0" w:space="0" w:color="auto"/>
        <w:left w:val="none" w:sz="0" w:space="0" w:color="auto"/>
        <w:bottom w:val="none" w:sz="0" w:space="0" w:color="auto"/>
        <w:right w:val="none" w:sz="0" w:space="0" w:color="auto"/>
      </w:divBdr>
    </w:div>
    <w:div w:id="1231430968">
      <w:bodyDiv w:val="1"/>
      <w:marLeft w:val="0"/>
      <w:marRight w:val="0"/>
      <w:marTop w:val="0"/>
      <w:marBottom w:val="0"/>
      <w:divBdr>
        <w:top w:val="none" w:sz="0" w:space="0" w:color="auto"/>
        <w:left w:val="none" w:sz="0" w:space="0" w:color="auto"/>
        <w:bottom w:val="none" w:sz="0" w:space="0" w:color="auto"/>
        <w:right w:val="none" w:sz="0" w:space="0" w:color="auto"/>
      </w:divBdr>
    </w:div>
    <w:div w:id="1311519998">
      <w:bodyDiv w:val="1"/>
      <w:marLeft w:val="0"/>
      <w:marRight w:val="0"/>
      <w:marTop w:val="0"/>
      <w:marBottom w:val="0"/>
      <w:divBdr>
        <w:top w:val="none" w:sz="0" w:space="0" w:color="auto"/>
        <w:left w:val="none" w:sz="0" w:space="0" w:color="auto"/>
        <w:bottom w:val="none" w:sz="0" w:space="0" w:color="auto"/>
        <w:right w:val="none" w:sz="0" w:space="0" w:color="auto"/>
      </w:divBdr>
    </w:div>
    <w:div w:id="1336957552">
      <w:bodyDiv w:val="1"/>
      <w:marLeft w:val="0"/>
      <w:marRight w:val="0"/>
      <w:marTop w:val="0"/>
      <w:marBottom w:val="0"/>
      <w:divBdr>
        <w:top w:val="none" w:sz="0" w:space="0" w:color="auto"/>
        <w:left w:val="none" w:sz="0" w:space="0" w:color="auto"/>
        <w:bottom w:val="none" w:sz="0" w:space="0" w:color="auto"/>
        <w:right w:val="none" w:sz="0" w:space="0" w:color="auto"/>
      </w:divBdr>
    </w:div>
    <w:div w:id="1344086757">
      <w:bodyDiv w:val="1"/>
      <w:marLeft w:val="0"/>
      <w:marRight w:val="0"/>
      <w:marTop w:val="0"/>
      <w:marBottom w:val="0"/>
      <w:divBdr>
        <w:top w:val="none" w:sz="0" w:space="0" w:color="auto"/>
        <w:left w:val="none" w:sz="0" w:space="0" w:color="auto"/>
        <w:bottom w:val="none" w:sz="0" w:space="0" w:color="auto"/>
        <w:right w:val="none" w:sz="0" w:space="0" w:color="auto"/>
      </w:divBdr>
      <w:divsChild>
        <w:div w:id="337929845">
          <w:marLeft w:val="0"/>
          <w:marRight w:val="0"/>
          <w:marTop w:val="0"/>
          <w:marBottom w:val="0"/>
          <w:divBdr>
            <w:top w:val="none" w:sz="0" w:space="0" w:color="auto"/>
            <w:left w:val="none" w:sz="0" w:space="0" w:color="auto"/>
            <w:bottom w:val="none" w:sz="0" w:space="0" w:color="auto"/>
            <w:right w:val="none" w:sz="0" w:space="0" w:color="auto"/>
          </w:divBdr>
        </w:div>
      </w:divsChild>
    </w:div>
    <w:div w:id="1356811364">
      <w:bodyDiv w:val="1"/>
      <w:marLeft w:val="0"/>
      <w:marRight w:val="0"/>
      <w:marTop w:val="0"/>
      <w:marBottom w:val="0"/>
      <w:divBdr>
        <w:top w:val="none" w:sz="0" w:space="0" w:color="auto"/>
        <w:left w:val="none" w:sz="0" w:space="0" w:color="auto"/>
        <w:bottom w:val="none" w:sz="0" w:space="0" w:color="auto"/>
        <w:right w:val="none" w:sz="0" w:space="0" w:color="auto"/>
      </w:divBdr>
    </w:div>
    <w:div w:id="1365861527">
      <w:bodyDiv w:val="1"/>
      <w:marLeft w:val="0"/>
      <w:marRight w:val="0"/>
      <w:marTop w:val="0"/>
      <w:marBottom w:val="0"/>
      <w:divBdr>
        <w:top w:val="none" w:sz="0" w:space="0" w:color="auto"/>
        <w:left w:val="none" w:sz="0" w:space="0" w:color="auto"/>
        <w:bottom w:val="none" w:sz="0" w:space="0" w:color="auto"/>
        <w:right w:val="none" w:sz="0" w:space="0" w:color="auto"/>
      </w:divBdr>
    </w:div>
    <w:div w:id="1375229471">
      <w:bodyDiv w:val="1"/>
      <w:marLeft w:val="0"/>
      <w:marRight w:val="0"/>
      <w:marTop w:val="0"/>
      <w:marBottom w:val="0"/>
      <w:divBdr>
        <w:top w:val="none" w:sz="0" w:space="0" w:color="auto"/>
        <w:left w:val="none" w:sz="0" w:space="0" w:color="auto"/>
        <w:bottom w:val="none" w:sz="0" w:space="0" w:color="auto"/>
        <w:right w:val="none" w:sz="0" w:space="0" w:color="auto"/>
      </w:divBdr>
    </w:div>
    <w:div w:id="1377047300">
      <w:bodyDiv w:val="1"/>
      <w:marLeft w:val="0"/>
      <w:marRight w:val="0"/>
      <w:marTop w:val="0"/>
      <w:marBottom w:val="0"/>
      <w:divBdr>
        <w:top w:val="none" w:sz="0" w:space="0" w:color="auto"/>
        <w:left w:val="none" w:sz="0" w:space="0" w:color="auto"/>
        <w:bottom w:val="none" w:sz="0" w:space="0" w:color="auto"/>
        <w:right w:val="none" w:sz="0" w:space="0" w:color="auto"/>
      </w:divBdr>
    </w:div>
    <w:div w:id="1388526526">
      <w:bodyDiv w:val="1"/>
      <w:marLeft w:val="0"/>
      <w:marRight w:val="0"/>
      <w:marTop w:val="0"/>
      <w:marBottom w:val="0"/>
      <w:divBdr>
        <w:top w:val="none" w:sz="0" w:space="0" w:color="auto"/>
        <w:left w:val="none" w:sz="0" w:space="0" w:color="auto"/>
        <w:bottom w:val="none" w:sz="0" w:space="0" w:color="auto"/>
        <w:right w:val="none" w:sz="0" w:space="0" w:color="auto"/>
      </w:divBdr>
    </w:div>
    <w:div w:id="1410419290">
      <w:bodyDiv w:val="1"/>
      <w:marLeft w:val="0"/>
      <w:marRight w:val="0"/>
      <w:marTop w:val="0"/>
      <w:marBottom w:val="0"/>
      <w:divBdr>
        <w:top w:val="none" w:sz="0" w:space="0" w:color="auto"/>
        <w:left w:val="none" w:sz="0" w:space="0" w:color="auto"/>
        <w:bottom w:val="none" w:sz="0" w:space="0" w:color="auto"/>
        <w:right w:val="none" w:sz="0" w:space="0" w:color="auto"/>
      </w:divBdr>
    </w:div>
    <w:div w:id="1447968244">
      <w:bodyDiv w:val="1"/>
      <w:marLeft w:val="0"/>
      <w:marRight w:val="0"/>
      <w:marTop w:val="0"/>
      <w:marBottom w:val="0"/>
      <w:divBdr>
        <w:top w:val="none" w:sz="0" w:space="0" w:color="auto"/>
        <w:left w:val="none" w:sz="0" w:space="0" w:color="auto"/>
        <w:bottom w:val="none" w:sz="0" w:space="0" w:color="auto"/>
        <w:right w:val="none" w:sz="0" w:space="0" w:color="auto"/>
      </w:divBdr>
    </w:div>
    <w:div w:id="1455102439">
      <w:bodyDiv w:val="1"/>
      <w:marLeft w:val="0"/>
      <w:marRight w:val="0"/>
      <w:marTop w:val="0"/>
      <w:marBottom w:val="0"/>
      <w:divBdr>
        <w:top w:val="none" w:sz="0" w:space="0" w:color="auto"/>
        <w:left w:val="none" w:sz="0" w:space="0" w:color="auto"/>
        <w:bottom w:val="none" w:sz="0" w:space="0" w:color="auto"/>
        <w:right w:val="none" w:sz="0" w:space="0" w:color="auto"/>
      </w:divBdr>
    </w:div>
    <w:div w:id="1489859091">
      <w:bodyDiv w:val="1"/>
      <w:marLeft w:val="0"/>
      <w:marRight w:val="0"/>
      <w:marTop w:val="0"/>
      <w:marBottom w:val="0"/>
      <w:divBdr>
        <w:top w:val="none" w:sz="0" w:space="0" w:color="auto"/>
        <w:left w:val="none" w:sz="0" w:space="0" w:color="auto"/>
        <w:bottom w:val="none" w:sz="0" w:space="0" w:color="auto"/>
        <w:right w:val="none" w:sz="0" w:space="0" w:color="auto"/>
      </w:divBdr>
    </w:div>
    <w:div w:id="1513646692">
      <w:bodyDiv w:val="1"/>
      <w:marLeft w:val="0"/>
      <w:marRight w:val="0"/>
      <w:marTop w:val="0"/>
      <w:marBottom w:val="0"/>
      <w:divBdr>
        <w:top w:val="none" w:sz="0" w:space="0" w:color="auto"/>
        <w:left w:val="none" w:sz="0" w:space="0" w:color="auto"/>
        <w:bottom w:val="none" w:sz="0" w:space="0" w:color="auto"/>
        <w:right w:val="none" w:sz="0" w:space="0" w:color="auto"/>
      </w:divBdr>
    </w:div>
    <w:div w:id="1524056962">
      <w:bodyDiv w:val="1"/>
      <w:marLeft w:val="0"/>
      <w:marRight w:val="0"/>
      <w:marTop w:val="0"/>
      <w:marBottom w:val="0"/>
      <w:divBdr>
        <w:top w:val="none" w:sz="0" w:space="0" w:color="auto"/>
        <w:left w:val="none" w:sz="0" w:space="0" w:color="auto"/>
        <w:bottom w:val="none" w:sz="0" w:space="0" w:color="auto"/>
        <w:right w:val="none" w:sz="0" w:space="0" w:color="auto"/>
      </w:divBdr>
    </w:div>
    <w:div w:id="1539126866">
      <w:bodyDiv w:val="1"/>
      <w:marLeft w:val="0"/>
      <w:marRight w:val="0"/>
      <w:marTop w:val="0"/>
      <w:marBottom w:val="0"/>
      <w:divBdr>
        <w:top w:val="none" w:sz="0" w:space="0" w:color="auto"/>
        <w:left w:val="none" w:sz="0" w:space="0" w:color="auto"/>
        <w:bottom w:val="none" w:sz="0" w:space="0" w:color="auto"/>
        <w:right w:val="none" w:sz="0" w:space="0" w:color="auto"/>
      </w:divBdr>
      <w:divsChild>
        <w:div w:id="985746426">
          <w:marLeft w:val="0"/>
          <w:marRight w:val="0"/>
          <w:marTop w:val="0"/>
          <w:marBottom w:val="0"/>
          <w:divBdr>
            <w:top w:val="none" w:sz="0" w:space="0" w:color="auto"/>
            <w:left w:val="none" w:sz="0" w:space="0" w:color="auto"/>
            <w:bottom w:val="none" w:sz="0" w:space="0" w:color="auto"/>
            <w:right w:val="none" w:sz="0" w:space="0" w:color="auto"/>
          </w:divBdr>
          <w:divsChild>
            <w:div w:id="1488135229">
              <w:marLeft w:val="0"/>
              <w:marRight w:val="0"/>
              <w:marTop w:val="0"/>
              <w:marBottom w:val="0"/>
              <w:divBdr>
                <w:top w:val="none" w:sz="0" w:space="0" w:color="auto"/>
                <w:left w:val="none" w:sz="0" w:space="0" w:color="auto"/>
                <w:bottom w:val="none" w:sz="0" w:space="0" w:color="auto"/>
                <w:right w:val="none" w:sz="0" w:space="0" w:color="auto"/>
              </w:divBdr>
              <w:divsChild>
                <w:div w:id="249243830">
                  <w:marLeft w:val="0"/>
                  <w:marRight w:val="0"/>
                  <w:marTop w:val="0"/>
                  <w:marBottom w:val="0"/>
                  <w:divBdr>
                    <w:top w:val="none" w:sz="0" w:space="0" w:color="auto"/>
                    <w:left w:val="none" w:sz="0" w:space="0" w:color="auto"/>
                    <w:bottom w:val="none" w:sz="0" w:space="0" w:color="auto"/>
                    <w:right w:val="none" w:sz="0" w:space="0" w:color="auto"/>
                  </w:divBdr>
                  <w:divsChild>
                    <w:div w:id="32852160">
                      <w:marLeft w:val="0"/>
                      <w:marRight w:val="0"/>
                      <w:marTop w:val="0"/>
                      <w:marBottom w:val="0"/>
                      <w:divBdr>
                        <w:top w:val="none" w:sz="0" w:space="0" w:color="auto"/>
                        <w:left w:val="none" w:sz="0" w:space="0" w:color="auto"/>
                        <w:bottom w:val="none" w:sz="0" w:space="0" w:color="auto"/>
                        <w:right w:val="none" w:sz="0" w:space="0" w:color="auto"/>
                      </w:divBdr>
                      <w:divsChild>
                        <w:div w:id="158545880">
                          <w:marLeft w:val="0"/>
                          <w:marRight w:val="0"/>
                          <w:marTop w:val="0"/>
                          <w:marBottom w:val="0"/>
                          <w:divBdr>
                            <w:top w:val="none" w:sz="0" w:space="0" w:color="auto"/>
                            <w:left w:val="none" w:sz="0" w:space="0" w:color="auto"/>
                            <w:bottom w:val="none" w:sz="0" w:space="0" w:color="auto"/>
                            <w:right w:val="none" w:sz="0" w:space="0" w:color="auto"/>
                          </w:divBdr>
                          <w:divsChild>
                            <w:div w:id="241528777">
                              <w:marLeft w:val="0"/>
                              <w:marRight w:val="0"/>
                              <w:marTop w:val="0"/>
                              <w:marBottom w:val="0"/>
                              <w:divBdr>
                                <w:top w:val="none" w:sz="0" w:space="0" w:color="auto"/>
                                <w:left w:val="none" w:sz="0" w:space="0" w:color="auto"/>
                                <w:bottom w:val="none" w:sz="0" w:space="0" w:color="auto"/>
                                <w:right w:val="none" w:sz="0" w:space="0" w:color="auto"/>
                              </w:divBdr>
                              <w:divsChild>
                                <w:div w:id="1935942889">
                                  <w:marLeft w:val="0"/>
                                  <w:marRight w:val="0"/>
                                  <w:marTop w:val="0"/>
                                  <w:marBottom w:val="0"/>
                                  <w:divBdr>
                                    <w:top w:val="none" w:sz="0" w:space="0" w:color="auto"/>
                                    <w:left w:val="none" w:sz="0" w:space="0" w:color="auto"/>
                                    <w:bottom w:val="none" w:sz="0" w:space="0" w:color="auto"/>
                                    <w:right w:val="none" w:sz="0" w:space="0" w:color="auto"/>
                                  </w:divBdr>
                                  <w:divsChild>
                                    <w:div w:id="201136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595749">
      <w:bodyDiv w:val="1"/>
      <w:marLeft w:val="0"/>
      <w:marRight w:val="0"/>
      <w:marTop w:val="0"/>
      <w:marBottom w:val="0"/>
      <w:divBdr>
        <w:top w:val="none" w:sz="0" w:space="0" w:color="auto"/>
        <w:left w:val="none" w:sz="0" w:space="0" w:color="auto"/>
        <w:bottom w:val="none" w:sz="0" w:space="0" w:color="auto"/>
        <w:right w:val="none" w:sz="0" w:space="0" w:color="auto"/>
      </w:divBdr>
    </w:div>
    <w:div w:id="1591813937">
      <w:bodyDiv w:val="1"/>
      <w:marLeft w:val="0"/>
      <w:marRight w:val="0"/>
      <w:marTop w:val="0"/>
      <w:marBottom w:val="0"/>
      <w:divBdr>
        <w:top w:val="none" w:sz="0" w:space="0" w:color="auto"/>
        <w:left w:val="none" w:sz="0" w:space="0" w:color="auto"/>
        <w:bottom w:val="none" w:sz="0" w:space="0" w:color="auto"/>
        <w:right w:val="none" w:sz="0" w:space="0" w:color="auto"/>
      </w:divBdr>
    </w:div>
    <w:div w:id="1606881213">
      <w:bodyDiv w:val="1"/>
      <w:marLeft w:val="0"/>
      <w:marRight w:val="0"/>
      <w:marTop w:val="0"/>
      <w:marBottom w:val="0"/>
      <w:divBdr>
        <w:top w:val="none" w:sz="0" w:space="0" w:color="auto"/>
        <w:left w:val="none" w:sz="0" w:space="0" w:color="auto"/>
        <w:bottom w:val="none" w:sz="0" w:space="0" w:color="auto"/>
        <w:right w:val="none" w:sz="0" w:space="0" w:color="auto"/>
      </w:divBdr>
      <w:divsChild>
        <w:div w:id="336621878">
          <w:marLeft w:val="0"/>
          <w:marRight w:val="0"/>
          <w:marTop w:val="0"/>
          <w:marBottom w:val="0"/>
          <w:divBdr>
            <w:top w:val="none" w:sz="0" w:space="0" w:color="auto"/>
            <w:left w:val="none" w:sz="0" w:space="0" w:color="auto"/>
            <w:bottom w:val="none" w:sz="0" w:space="0" w:color="auto"/>
            <w:right w:val="none" w:sz="0" w:space="0" w:color="auto"/>
          </w:divBdr>
          <w:divsChild>
            <w:div w:id="1112170653">
              <w:marLeft w:val="0"/>
              <w:marRight w:val="0"/>
              <w:marTop w:val="0"/>
              <w:marBottom w:val="0"/>
              <w:divBdr>
                <w:top w:val="none" w:sz="0" w:space="0" w:color="auto"/>
                <w:left w:val="none" w:sz="0" w:space="0" w:color="auto"/>
                <w:bottom w:val="none" w:sz="0" w:space="0" w:color="auto"/>
                <w:right w:val="none" w:sz="0" w:space="0" w:color="auto"/>
              </w:divBdr>
              <w:divsChild>
                <w:div w:id="1002006480">
                  <w:marLeft w:val="0"/>
                  <w:marRight w:val="0"/>
                  <w:marTop w:val="0"/>
                  <w:marBottom w:val="0"/>
                  <w:divBdr>
                    <w:top w:val="none" w:sz="0" w:space="0" w:color="auto"/>
                    <w:left w:val="none" w:sz="0" w:space="0" w:color="auto"/>
                    <w:bottom w:val="none" w:sz="0" w:space="0" w:color="auto"/>
                    <w:right w:val="none" w:sz="0" w:space="0" w:color="auto"/>
                  </w:divBdr>
                  <w:divsChild>
                    <w:div w:id="1298218724">
                      <w:marLeft w:val="0"/>
                      <w:marRight w:val="0"/>
                      <w:marTop w:val="0"/>
                      <w:marBottom w:val="0"/>
                      <w:divBdr>
                        <w:top w:val="none" w:sz="0" w:space="0" w:color="auto"/>
                        <w:left w:val="none" w:sz="0" w:space="0" w:color="auto"/>
                        <w:bottom w:val="none" w:sz="0" w:space="0" w:color="auto"/>
                        <w:right w:val="none" w:sz="0" w:space="0" w:color="auto"/>
                      </w:divBdr>
                      <w:divsChild>
                        <w:div w:id="2076857395">
                          <w:marLeft w:val="0"/>
                          <w:marRight w:val="0"/>
                          <w:marTop w:val="0"/>
                          <w:marBottom w:val="0"/>
                          <w:divBdr>
                            <w:top w:val="none" w:sz="0" w:space="0" w:color="auto"/>
                            <w:left w:val="none" w:sz="0" w:space="0" w:color="auto"/>
                            <w:bottom w:val="none" w:sz="0" w:space="0" w:color="auto"/>
                            <w:right w:val="none" w:sz="0" w:space="0" w:color="auto"/>
                          </w:divBdr>
                          <w:divsChild>
                            <w:div w:id="1813787825">
                              <w:marLeft w:val="0"/>
                              <w:marRight w:val="0"/>
                              <w:marTop w:val="0"/>
                              <w:marBottom w:val="0"/>
                              <w:divBdr>
                                <w:top w:val="none" w:sz="0" w:space="0" w:color="auto"/>
                                <w:left w:val="none" w:sz="0" w:space="0" w:color="auto"/>
                                <w:bottom w:val="none" w:sz="0" w:space="0" w:color="auto"/>
                                <w:right w:val="none" w:sz="0" w:space="0" w:color="auto"/>
                              </w:divBdr>
                              <w:divsChild>
                                <w:div w:id="1995329090">
                                  <w:marLeft w:val="0"/>
                                  <w:marRight w:val="0"/>
                                  <w:marTop w:val="0"/>
                                  <w:marBottom w:val="0"/>
                                  <w:divBdr>
                                    <w:top w:val="none" w:sz="0" w:space="0" w:color="auto"/>
                                    <w:left w:val="none" w:sz="0" w:space="0" w:color="auto"/>
                                    <w:bottom w:val="none" w:sz="0" w:space="0" w:color="auto"/>
                                    <w:right w:val="none" w:sz="0" w:space="0" w:color="auto"/>
                                  </w:divBdr>
                                  <w:divsChild>
                                    <w:div w:id="194217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224044">
      <w:bodyDiv w:val="1"/>
      <w:marLeft w:val="0"/>
      <w:marRight w:val="0"/>
      <w:marTop w:val="0"/>
      <w:marBottom w:val="0"/>
      <w:divBdr>
        <w:top w:val="none" w:sz="0" w:space="0" w:color="auto"/>
        <w:left w:val="none" w:sz="0" w:space="0" w:color="auto"/>
        <w:bottom w:val="none" w:sz="0" w:space="0" w:color="auto"/>
        <w:right w:val="none" w:sz="0" w:space="0" w:color="auto"/>
      </w:divBdr>
    </w:div>
    <w:div w:id="1627275123">
      <w:bodyDiv w:val="1"/>
      <w:marLeft w:val="0"/>
      <w:marRight w:val="0"/>
      <w:marTop w:val="0"/>
      <w:marBottom w:val="0"/>
      <w:divBdr>
        <w:top w:val="none" w:sz="0" w:space="0" w:color="auto"/>
        <w:left w:val="none" w:sz="0" w:space="0" w:color="auto"/>
        <w:bottom w:val="none" w:sz="0" w:space="0" w:color="auto"/>
        <w:right w:val="none" w:sz="0" w:space="0" w:color="auto"/>
      </w:divBdr>
    </w:div>
    <w:div w:id="1635015045">
      <w:bodyDiv w:val="1"/>
      <w:marLeft w:val="0"/>
      <w:marRight w:val="0"/>
      <w:marTop w:val="0"/>
      <w:marBottom w:val="0"/>
      <w:divBdr>
        <w:top w:val="none" w:sz="0" w:space="0" w:color="auto"/>
        <w:left w:val="none" w:sz="0" w:space="0" w:color="auto"/>
        <w:bottom w:val="none" w:sz="0" w:space="0" w:color="auto"/>
        <w:right w:val="none" w:sz="0" w:space="0" w:color="auto"/>
      </w:divBdr>
    </w:div>
    <w:div w:id="1678658071">
      <w:bodyDiv w:val="1"/>
      <w:marLeft w:val="0"/>
      <w:marRight w:val="0"/>
      <w:marTop w:val="0"/>
      <w:marBottom w:val="0"/>
      <w:divBdr>
        <w:top w:val="none" w:sz="0" w:space="0" w:color="auto"/>
        <w:left w:val="none" w:sz="0" w:space="0" w:color="auto"/>
        <w:bottom w:val="none" w:sz="0" w:space="0" w:color="auto"/>
        <w:right w:val="none" w:sz="0" w:space="0" w:color="auto"/>
      </w:divBdr>
    </w:div>
    <w:div w:id="1766071646">
      <w:bodyDiv w:val="1"/>
      <w:marLeft w:val="0"/>
      <w:marRight w:val="0"/>
      <w:marTop w:val="0"/>
      <w:marBottom w:val="0"/>
      <w:divBdr>
        <w:top w:val="none" w:sz="0" w:space="0" w:color="auto"/>
        <w:left w:val="none" w:sz="0" w:space="0" w:color="auto"/>
        <w:bottom w:val="none" w:sz="0" w:space="0" w:color="auto"/>
        <w:right w:val="none" w:sz="0" w:space="0" w:color="auto"/>
      </w:divBdr>
    </w:div>
    <w:div w:id="1773086069">
      <w:bodyDiv w:val="1"/>
      <w:marLeft w:val="0"/>
      <w:marRight w:val="0"/>
      <w:marTop w:val="0"/>
      <w:marBottom w:val="0"/>
      <w:divBdr>
        <w:top w:val="none" w:sz="0" w:space="0" w:color="auto"/>
        <w:left w:val="none" w:sz="0" w:space="0" w:color="auto"/>
        <w:bottom w:val="none" w:sz="0" w:space="0" w:color="auto"/>
        <w:right w:val="none" w:sz="0" w:space="0" w:color="auto"/>
      </w:divBdr>
    </w:div>
    <w:div w:id="1780568183">
      <w:bodyDiv w:val="1"/>
      <w:marLeft w:val="0"/>
      <w:marRight w:val="0"/>
      <w:marTop w:val="0"/>
      <w:marBottom w:val="0"/>
      <w:divBdr>
        <w:top w:val="none" w:sz="0" w:space="0" w:color="auto"/>
        <w:left w:val="none" w:sz="0" w:space="0" w:color="auto"/>
        <w:bottom w:val="none" w:sz="0" w:space="0" w:color="auto"/>
        <w:right w:val="none" w:sz="0" w:space="0" w:color="auto"/>
      </w:divBdr>
    </w:div>
    <w:div w:id="1819804077">
      <w:bodyDiv w:val="1"/>
      <w:marLeft w:val="0"/>
      <w:marRight w:val="0"/>
      <w:marTop w:val="0"/>
      <w:marBottom w:val="0"/>
      <w:divBdr>
        <w:top w:val="none" w:sz="0" w:space="0" w:color="auto"/>
        <w:left w:val="none" w:sz="0" w:space="0" w:color="auto"/>
        <w:bottom w:val="none" w:sz="0" w:space="0" w:color="auto"/>
        <w:right w:val="none" w:sz="0" w:space="0" w:color="auto"/>
      </w:divBdr>
    </w:div>
    <w:div w:id="1834175274">
      <w:bodyDiv w:val="1"/>
      <w:marLeft w:val="0"/>
      <w:marRight w:val="0"/>
      <w:marTop w:val="0"/>
      <w:marBottom w:val="0"/>
      <w:divBdr>
        <w:top w:val="none" w:sz="0" w:space="0" w:color="auto"/>
        <w:left w:val="none" w:sz="0" w:space="0" w:color="auto"/>
        <w:bottom w:val="none" w:sz="0" w:space="0" w:color="auto"/>
        <w:right w:val="none" w:sz="0" w:space="0" w:color="auto"/>
      </w:divBdr>
    </w:div>
    <w:div w:id="1840654430">
      <w:bodyDiv w:val="1"/>
      <w:marLeft w:val="0"/>
      <w:marRight w:val="0"/>
      <w:marTop w:val="0"/>
      <w:marBottom w:val="0"/>
      <w:divBdr>
        <w:top w:val="none" w:sz="0" w:space="0" w:color="auto"/>
        <w:left w:val="none" w:sz="0" w:space="0" w:color="auto"/>
        <w:bottom w:val="none" w:sz="0" w:space="0" w:color="auto"/>
        <w:right w:val="none" w:sz="0" w:space="0" w:color="auto"/>
      </w:divBdr>
    </w:div>
    <w:div w:id="1855925158">
      <w:bodyDiv w:val="1"/>
      <w:marLeft w:val="0"/>
      <w:marRight w:val="0"/>
      <w:marTop w:val="0"/>
      <w:marBottom w:val="0"/>
      <w:divBdr>
        <w:top w:val="none" w:sz="0" w:space="0" w:color="auto"/>
        <w:left w:val="none" w:sz="0" w:space="0" w:color="auto"/>
        <w:bottom w:val="none" w:sz="0" w:space="0" w:color="auto"/>
        <w:right w:val="none" w:sz="0" w:space="0" w:color="auto"/>
      </w:divBdr>
    </w:div>
    <w:div w:id="1865511757">
      <w:bodyDiv w:val="1"/>
      <w:marLeft w:val="0"/>
      <w:marRight w:val="0"/>
      <w:marTop w:val="0"/>
      <w:marBottom w:val="0"/>
      <w:divBdr>
        <w:top w:val="none" w:sz="0" w:space="0" w:color="auto"/>
        <w:left w:val="none" w:sz="0" w:space="0" w:color="auto"/>
        <w:bottom w:val="none" w:sz="0" w:space="0" w:color="auto"/>
        <w:right w:val="none" w:sz="0" w:space="0" w:color="auto"/>
      </w:divBdr>
    </w:div>
    <w:div w:id="1883328368">
      <w:bodyDiv w:val="1"/>
      <w:marLeft w:val="0"/>
      <w:marRight w:val="0"/>
      <w:marTop w:val="0"/>
      <w:marBottom w:val="0"/>
      <w:divBdr>
        <w:top w:val="none" w:sz="0" w:space="0" w:color="auto"/>
        <w:left w:val="none" w:sz="0" w:space="0" w:color="auto"/>
        <w:bottom w:val="none" w:sz="0" w:space="0" w:color="auto"/>
        <w:right w:val="none" w:sz="0" w:space="0" w:color="auto"/>
      </w:divBdr>
    </w:div>
    <w:div w:id="1886788882">
      <w:bodyDiv w:val="1"/>
      <w:marLeft w:val="0"/>
      <w:marRight w:val="0"/>
      <w:marTop w:val="0"/>
      <w:marBottom w:val="0"/>
      <w:divBdr>
        <w:top w:val="none" w:sz="0" w:space="0" w:color="auto"/>
        <w:left w:val="none" w:sz="0" w:space="0" w:color="auto"/>
        <w:bottom w:val="none" w:sz="0" w:space="0" w:color="auto"/>
        <w:right w:val="none" w:sz="0" w:space="0" w:color="auto"/>
      </w:divBdr>
      <w:divsChild>
        <w:div w:id="1223130777">
          <w:marLeft w:val="0"/>
          <w:marRight w:val="0"/>
          <w:marTop w:val="0"/>
          <w:marBottom w:val="0"/>
          <w:divBdr>
            <w:top w:val="none" w:sz="0" w:space="0" w:color="auto"/>
            <w:left w:val="none" w:sz="0" w:space="0" w:color="auto"/>
            <w:bottom w:val="none" w:sz="0" w:space="0" w:color="auto"/>
            <w:right w:val="none" w:sz="0" w:space="0" w:color="auto"/>
          </w:divBdr>
        </w:div>
      </w:divsChild>
    </w:div>
    <w:div w:id="1935043564">
      <w:bodyDiv w:val="1"/>
      <w:marLeft w:val="0"/>
      <w:marRight w:val="0"/>
      <w:marTop w:val="0"/>
      <w:marBottom w:val="0"/>
      <w:divBdr>
        <w:top w:val="none" w:sz="0" w:space="0" w:color="auto"/>
        <w:left w:val="none" w:sz="0" w:space="0" w:color="auto"/>
        <w:bottom w:val="none" w:sz="0" w:space="0" w:color="auto"/>
        <w:right w:val="none" w:sz="0" w:space="0" w:color="auto"/>
      </w:divBdr>
    </w:div>
    <w:div w:id="1962029423">
      <w:bodyDiv w:val="1"/>
      <w:marLeft w:val="0"/>
      <w:marRight w:val="0"/>
      <w:marTop w:val="0"/>
      <w:marBottom w:val="0"/>
      <w:divBdr>
        <w:top w:val="none" w:sz="0" w:space="0" w:color="auto"/>
        <w:left w:val="none" w:sz="0" w:space="0" w:color="auto"/>
        <w:bottom w:val="none" w:sz="0" w:space="0" w:color="auto"/>
        <w:right w:val="none" w:sz="0" w:space="0" w:color="auto"/>
      </w:divBdr>
    </w:div>
    <w:div w:id="1970164200">
      <w:bodyDiv w:val="1"/>
      <w:marLeft w:val="0"/>
      <w:marRight w:val="0"/>
      <w:marTop w:val="0"/>
      <w:marBottom w:val="0"/>
      <w:divBdr>
        <w:top w:val="none" w:sz="0" w:space="0" w:color="auto"/>
        <w:left w:val="none" w:sz="0" w:space="0" w:color="auto"/>
        <w:bottom w:val="none" w:sz="0" w:space="0" w:color="auto"/>
        <w:right w:val="none" w:sz="0" w:space="0" w:color="auto"/>
      </w:divBdr>
    </w:div>
    <w:div w:id="1988196674">
      <w:bodyDiv w:val="1"/>
      <w:marLeft w:val="0"/>
      <w:marRight w:val="0"/>
      <w:marTop w:val="0"/>
      <w:marBottom w:val="0"/>
      <w:divBdr>
        <w:top w:val="none" w:sz="0" w:space="0" w:color="auto"/>
        <w:left w:val="none" w:sz="0" w:space="0" w:color="auto"/>
        <w:bottom w:val="none" w:sz="0" w:space="0" w:color="auto"/>
        <w:right w:val="none" w:sz="0" w:space="0" w:color="auto"/>
      </w:divBdr>
    </w:div>
    <w:div w:id="1994945398">
      <w:bodyDiv w:val="1"/>
      <w:marLeft w:val="0"/>
      <w:marRight w:val="0"/>
      <w:marTop w:val="0"/>
      <w:marBottom w:val="0"/>
      <w:divBdr>
        <w:top w:val="none" w:sz="0" w:space="0" w:color="auto"/>
        <w:left w:val="none" w:sz="0" w:space="0" w:color="auto"/>
        <w:bottom w:val="none" w:sz="0" w:space="0" w:color="auto"/>
        <w:right w:val="none" w:sz="0" w:space="0" w:color="auto"/>
      </w:divBdr>
    </w:div>
    <w:div w:id="2004552681">
      <w:bodyDiv w:val="1"/>
      <w:marLeft w:val="0"/>
      <w:marRight w:val="0"/>
      <w:marTop w:val="0"/>
      <w:marBottom w:val="0"/>
      <w:divBdr>
        <w:top w:val="none" w:sz="0" w:space="0" w:color="auto"/>
        <w:left w:val="none" w:sz="0" w:space="0" w:color="auto"/>
        <w:bottom w:val="none" w:sz="0" w:space="0" w:color="auto"/>
        <w:right w:val="none" w:sz="0" w:space="0" w:color="auto"/>
      </w:divBdr>
    </w:div>
    <w:div w:id="2036759969">
      <w:bodyDiv w:val="1"/>
      <w:marLeft w:val="0"/>
      <w:marRight w:val="0"/>
      <w:marTop w:val="0"/>
      <w:marBottom w:val="0"/>
      <w:divBdr>
        <w:top w:val="none" w:sz="0" w:space="0" w:color="auto"/>
        <w:left w:val="none" w:sz="0" w:space="0" w:color="auto"/>
        <w:bottom w:val="none" w:sz="0" w:space="0" w:color="auto"/>
        <w:right w:val="none" w:sz="0" w:space="0" w:color="auto"/>
      </w:divBdr>
    </w:div>
    <w:div w:id="2043826220">
      <w:bodyDiv w:val="1"/>
      <w:marLeft w:val="0"/>
      <w:marRight w:val="0"/>
      <w:marTop w:val="0"/>
      <w:marBottom w:val="0"/>
      <w:divBdr>
        <w:top w:val="none" w:sz="0" w:space="0" w:color="auto"/>
        <w:left w:val="none" w:sz="0" w:space="0" w:color="auto"/>
        <w:bottom w:val="none" w:sz="0" w:space="0" w:color="auto"/>
        <w:right w:val="none" w:sz="0" w:space="0" w:color="auto"/>
      </w:divBdr>
    </w:div>
    <w:div w:id="2101023237">
      <w:bodyDiv w:val="1"/>
      <w:marLeft w:val="0"/>
      <w:marRight w:val="0"/>
      <w:marTop w:val="0"/>
      <w:marBottom w:val="0"/>
      <w:divBdr>
        <w:top w:val="none" w:sz="0" w:space="0" w:color="auto"/>
        <w:left w:val="none" w:sz="0" w:space="0" w:color="auto"/>
        <w:bottom w:val="none" w:sz="0" w:space="0" w:color="auto"/>
        <w:right w:val="none" w:sz="0" w:space="0" w:color="auto"/>
      </w:divBdr>
    </w:div>
    <w:div w:id="2110150621">
      <w:bodyDiv w:val="1"/>
      <w:marLeft w:val="0"/>
      <w:marRight w:val="0"/>
      <w:marTop w:val="0"/>
      <w:marBottom w:val="0"/>
      <w:divBdr>
        <w:top w:val="none" w:sz="0" w:space="0" w:color="auto"/>
        <w:left w:val="none" w:sz="0" w:space="0" w:color="auto"/>
        <w:bottom w:val="none" w:sz="0" w:space="0" w:color="auto"/>
        <w:right w:val="none" w:sz="0" w:space="0" w:color="auto"/>
      </w:divBdr>
    </w:div>
    <w:div w:id="2110157723">
      <w:bodyDiv w:val="1"/>
      <w:marLeft w:val="0"/>
      <w:marRight w:val="0"/>
      <w:marTop w:val="0"/>
      <w:marBottom w:val="0"/>
      <w:divBdr>
        <w:top w:val="none" w:sz="0" w:space="0" w:color="auto"/>
        <w:left w:val="none" w:sz="0" w:space="0" w:color="auto"/>
        <w:bottom w:val="none" w:sz="0" w:space="0" w:color="auto"/>
        <w:right w:val="none" w:sz="0" w:space="0" w:color="auto"/>
      </w:divBdr>
    </w:div>
    <w:div w:id="214573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8320C4472EF743BD8CD65A1D7AC3A6" ma:contentTypeVersion="7" ma:contentTypeDescription="Create a new document." ma:contentTypeScope="" ma:versionID="2d3bee733d26f31de301cd62c9a4c14d">
  <xsd:schema xmlns:xsd="http://www.w3.org/2001/XMLSchema" xmlns:xs="http://www.w3.org/2001/XMLSchema" xmlns:p="http://schemas.microsoft.com/office/2006/metadata/properties" xmlns:ns2="f695ffc6-8401-4794-b6c0-480eb50371ac" xmlns:ns3="f701619d-f2df-4348-b5ba-1a2e52a1191d" targetNamespace="http://schemas.microsoft.com/office/2006/metadata/properties" ma:root="true" ma:fieldsID="f2f6fe9175563969320263f5b3e17ea1" ns2:_="" ns3:_="">
    <xsd:import namespace="f695ffc6-8401-4794-b6c0-480eb50371ac"/>
    <xsd:import namespace="f701619d-f2df-4348-b5ba-1a2e52a1191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95ffc6-8401-4794-b6c0-480eb50371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701619d-f2df-4348-b5ba-1a2e52a1191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83A248-C89B-4591-8E6F-530EACCC9C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95ffc6-8401-4794-b6c0-480eb50371ac"/>
    <ds:schemaRef ds:uri="f701619d-f2df-4348-b5ba-1a2e52a119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A347DD-585E-44AA-A477-C081B8CAF358}">
  <ds:schemaRefs>
    <ds:schemaRef ds:uri="http://schemas.microsoft.com/sharepoint/v3/contenttype/forms"/>
  </ds:schemaRefs>
</ds:datastoreItem>
</file>

<file path=customXml/itemProps3.xml><?xml version="1.0" encoding="utf-8"?>
<ds:datastoreItem xmlns:ds="http://schemas.openxmlformats.org/officeDocument/2006/customXml" ds:itemID="{7312BC05-C7D4-4A9F-8CBC-6486304B68E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B6FADC-E1E0-4700-A1AF-CB6588C74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1877</TotalTime>
  <Pages>69</Pages>
  <Words>10033</Words>
  <Characters>56387</Characters>
  <Application>Microsoft Office Word</Application>
  <DocSecurity>0</DocSecurity>
  <Lines>6265</Lines>
  <Paragraphs>3495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ABDALLAH ISTANBULI</cp:lastModifiedBy>
  <cp:revision>164</cp:revision>
  <dcterms:created xsi:type="dcterms:W3CDTF">2023-01-02T16:49:00Z</dcterms:created>
  <dcterms:modified xsi:type="dcterms:W3CDTF">2026-01-16T22:09:00Z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0x010100108320C4472EF743BD8CD65A1D7AC3A6</vt:lpwstr>
  </property>
</Properties>
</file>