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rPr>
          <w:b/>
          <w:bCs/>
        </w:rPr>
      </w:pPr>
      <w:r>
        <w:rPr>
          <w:b/>
          <w:bCs/>
          <w:lang w:val="en-US"/>
        </w:rPr>
        <w:t>AGILE SCRUM METHOD IN PROJECTS</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1"/>
          <w:rtl w:val="off"/>
          <w:lang w:val="en-US"/>
        </w:rPr>
      </w:pPr>
      <w:r>
        <w:rPr>
          <w:rFonts w:ascii="Segoe UI"/>
          <w:color w:val="000000"/>
          <w:sz w:val="21"/>
          <w:rtl w:val="off"/>
          <w:lang w:val="en-US"/>
        </w:rPr>
        <w:t xml:space="preserve">The Agile scrum methodology is a vital framework for the iterative and incremental development of projects. A series of in-depth interviews were conducted with HR, CEO, LOGISTICS including the scrum master, lead programmer, lead researcher, and a group representative to gain comprehensive insights into the specific needs and objectives of the organization. These interviews were aimed at identifying existing challenges and exploring opportunities for enhancing the team's daily workflow. </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1"/>
          <w:rtl w:val="off"/>
          <w:lang w:val="en-US"/>
        </w:rPr>
      </w:pP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21"/>
          <w:rtl w:val="off"/>
          <w:lang w:val="en-US"/>
        </w:rPr>
        <w:t>During these interviews, it was revealed that the company lacked a robust admin system for its merchandising management. This gap led to the realization that there is a significant opportunity to develop an integrated system that will automate and streamline the company's manual processes, thereby improving overall efficiency and productivity.</w:t>
      </w:r>
      <w:r>
        <w:rPr>
          <w:rFonts w:ascii="Segoe UI"/>
          <w:color w:val="000000"/>
          <w:sz w:val="18"/>
          <w:rtl w:val="off"/>
          <w:lang w:val="en-US"/>
        </w:rPr>
        <w:t xml:space="preserve"> </w:t>
      </w:r>
    </w:p>
    <w:p w14:paraId="00000005"/>
    <w:p w14:paraId="00000006">
      <w:pPr>
        <w:rPr>
          <w:b/>
          <w:bCs/>
        </w:rPr>
      </w:pPr>
      <w:r>
        <w:rPr>
          <w:rFonts w:ascii="Calibri" w:cstheme="minorBidi" w:eastAsia="Calibri"/>
          <w:b/>
          <w:bCs/>
          <w:sz w:val="22"/>
          <w:szCs w:val="22"/>
          <w:rtl w:val="off"/>
          <w:lang w:val="en-PI" w:eastAsia="en-US"/>
        </w:rPr>
        <w:t>R</w:t>
      </w:r>
      <w:r>
        <w:rPr>
          <w:rFonts w:ascii="Calibri" w:cstheme="minorBidi" w:eastAsia="Calibri"/>
          <w:b/>
          <w:bCs/>
          <w:sz w:val="22"/>
          <w:szCs w:val="22"/>
          <w:rtl w:val="off"/>
          <w:lang w:val="en-PI" w:eastAsia="en-US"/>
        </w:rPr>
        <w:t>OLES</w:t>
      </w:r>
      <w:r>
        <w:rPr>
          <w:rFonts w:ascii="Calibri" w:cstheme="minorBidi" w:eastAsia="Calibri"/>
          <w:b/>
          <w:bCs/>
          <w:sz w:val="22"/>
          <w:szCs w:val="22"/>
          <w:rtl w:val="off"/>
          <w:lang w:val="en-PI" w:eastAsia="en-US"/>
        </w:rPr>
        <w:t xml:space="preserve"> (e.g. Scrum Master, Product Owner, Development Team)</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1"/>
          <w:rtl w:val="off"/>
          <w:lang w:val="en-US"/>
        </w:rPr>
      </w:pPr>
      <w:r>
        <w:rPr>
          <w:rFonts w:ascii="Segoe UI"/>
          <w:color w:val="000000"/>
          <w:sz w:val="21"/>
          <w:rtl w:val="off"/>
          <w:lang w:val="en-US"/>
        </w:rPr>
        <w:t xml:space="preserve">The success of the project is heavily reliant on the crucial contributions of the Scrum Master, Product Owner, and Development Team. </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1"/>
          <w:rtl w:val="off"/>
          <w:lang w:val="en-US"/>
        </w:rPr>
      </w:pP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1"/>
          <w:rtl w:val="off"/>
          <w:lang w:val="en-US"/>
        </w:rPr>
      </w:pPr>
      <w:r>
        <w:rPr>
          <w:rFonts w:ascii="Segoe UI"/>
          <w:color w:val="000000"/>
          <w:sz w:val="21"/>
          <w:rtl w:val="off"/>
          <w:lang w:val="en-US"/>
        </w:rPr>
        <w:t xml:space="preserve">The Scrum Master plays a vital role in fostering effective communication within the development team, ensuring the seamless integration of their efforts to create a comprehensive system for the Great Wall of Arts. This is achieved through a combination of in-person and online meetings, meticulously orchestrated to guarantee optimal collaboration. </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1"/>
          <w:rtl w:val="off"/>
          <w:lang w:val="en-US"/>
        </w:rPr>
      </w:pP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1"/>
          <w:rtl w:val="off"/>
          <w:lang w:val="en-US"/>
        </w:rPr>
      </w:pPr>
      <w:r>
        <w:rPr>
          <w:rFonts w:ascii="Segoe UI"/>
          <w:color w:val="000000"/>
          <w:sz w:val="21"/>
          <w:rtl w:val="off"/>
          <w:lang w:val="en-US"/>
        </w:rPr>
        <w:t xml:space="preserve">The Product Owner's active involvement is of paramount importance, as their cooperation and openness in sharing critical information and entrusting the Scrum Master and development team with insights into their company and system significantly impact the progress of the Merchandising Management System: Admin, particularly in the realm of legal documentation. </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1"/>
          <w:rtl w:val="off"/>
          <w:lang w:val="en-US"/>
        </w:rPr>
      </w:pP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00000"/>
          <w:sz w:val="21"/>
          <w:rtl w:val="off"/>
          <w:lang w:val="en-US"/>
        </w:rPr>
        <w:t>The Development Teams are deeply committed to their collaborative efforts, engaging in intricate programming tasks, meticulous documentation creation, and active brainstorming sessions. Their collective aim is to ensure that the project aligns seamlessly with the preferences and recommendations of the Product Owner, resulting in a successful and meticulously executed implementation.</w:t>
      </w:r>
      <w:r>
        <w:rPr>
          <w:rFonts w:ascii="Segoe UI"/>
          <w:color w:val="000000"/>
          <w:sz w:val="18"/>
          <w:rtl w:val="off"/>
          <w:lang w:val="en-US"/>
        </w:rPr>
        <w:t xml:space="preserve"> </w:t>
      </w:r>
    </w:p>
    <w:p w14:paraId="0000000E">
      <w:pPr>
        <w:framePr w:w="0" w:h="0" w:vAnchor="margin" w:hAnchor="text" w:x="0" w:y="0"/>
        <w:widowControl w:val="on"/>
        <w:pBdr>
          <w:top w:val="none" w:sz="4" w:space="0"/>
          <w:left w:val="none" w:sz="4" w:space="0"/>
          <w:bottom w:val="none" w:sz="4" w:space="0"/>
          <w:right w:val="none" w:sz="4" w:space="0"/>
          <w:between w:val="none" w:sz="4" w:space="0"/>
          <w:bar w:val="none" w:sz="4" w:space="0"/>
        </w:pBdr>
        <w:shd w:val="clear" w:fill="auto"/>
        <w:bidi w:val="off"/>
        <w:spacing w:before="0" w:after="160" w:line="360" w:lineRule="auto"/>
        <w:ind w:right="0"/>
        <w:jc w:val="both"/>
        <w:rPr>
          <w:rFonts w:ascii="Calibri" w:cstheme="minorBidi" w:eastAsia="Calibri"/>
          <w:sz w:val="22"/>
          <w:szCs w:val="22"/>
          <w:rtl w:val="off"/>
          <w:lang w:val="en-PI" w:eastAsia="en-US"/>
        </w:rPr>
      </w:pPr>
    </w:p>
    <w:p w14:paraId="0000000F">
      <w:pPr>
        <w:framePr w:w="0" w:h="0" w:vAnchor="margin" w:hAnchor="text" w:x="0" w:y="0"/>
        <w:widowControl w:val="on"/>
        <w:pBdr>
          <w:top w:val="none" w:sz="4" w:space="0"/>
          <w:left w:val="none" w:sz="4" w:space="0"/>
          <w:bottom w:val="none" w:sz="4" w:space="0"/>
          <w:right w:val="none" w:sz="4" w:space="0"/>
          <w:between w:val="none" w:sz="4" w:space="0"/>
          <w:bar w:val="none" w:sz="4" w:space="0"/>
        </w:pBdr>
        <w:shd w:val="clear" w:fill="auto"/>
        <w:bidi w:val="off"/>
        <w:spacing w:before="0" w:after="160" w:line="360" w:lineRule="auto"/>
        <w:ind w:right="0"/>
        <w:jc w:val="both"/>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SPRINT CYCLES</w:t>
      </w:r>
      <w:r>
        <w:rPr>
          <w:rFonts w:ascii="Calibri" w:cstheme="minorBidi" w:eastAsia="Calibri"/>
          <w:b/>
          <w:bCs/>
          <w:sz w:val="22"/>
          <w:szCs w:val="22"/>
          <w:rtl w:val="off"/>
          <w:lang w:val="en-PI" w:eastAsia="en-US"/>
        </w:rPr>
        <w:t xml:space="preserve"> (e.g.sprint planning, daily projections, sprint reviews)</w:t>
      </w:r>
    </w:p>
    <w:p w14:paraId="00000010">
      <w:pPr>
        <w:framePr w:w="0" w:h="0" w:vAnchor="margin" w:hAnchor="text" w:x="0" w:y="0"/>
        <w:widowControl w:val="on"/>
        <w:pBdr>
          <w:top w:val="none" w:sz="4" w:space="0"/>
          <w:left w:val="none" w:sz="4" w:space="0"/>
          <w:bottom w:val="none" w:sz="4" w:space="0"/>
          <w:right w:val="none" w:sz="4" w:space="0"/>
          <w:between w:val="none" w:sz="4" w:space="0"/>
          <w:bar w:val="none" w:sz="4" w:space="0"/>
        </w:pBdr>
        <w:shd w:val="clear" w:fill="auto"/>
        <w:bidi w:val="off"/>
        <w:spacing w:before="0" w:after="160" w:line="360" w:lineRule="auto"/>
        <w:ind w:right="0"/>
        <w:jc w:val="both"/>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SCRUM ARTIFACTS</w:t>
      </w:r>
      <w:r>
        <w:rPr>
          <w:rFonts w:ascii="Calibri" w:cstheme="minorBidi" w:eastAsia="Calibri"/>
          <w:b/>
          <w:bCs/>
          <w:sz w:val="22"/>
          <w:szCs w:val="22"/>
          <w:rtl w:val="off"/>
          <w:lang w:val="en-PI" w:eastAsia="en-US"/>
        </w:rPr>
        <w:t xml:space="preserve"> (e.g., Product Backlog, Sprint Backlog)</w:t>
      </w:r>
    </w:p>
    <w:p w14:paraId="00000011">
      <w:pPr>
        <w:framePr w:w="0" w:h="0" w:vAnchor="margin" w:hAnchor="text" w:x="0" w:y="0"/>
        <w:widowControl w:val="on"/>
        <w:pBdr>
          <w:top w:val="none" w:sz="4" w:space="0"/>
          <w:left w:val="none" w:sz="4" w:space="0"/>
          <w:bottom w:val="none" w:sz="4" w:space="0"/>
          <w:right w:val="none" w:sz="4" w:space="0"/>
          <w:between w:val="none" w:sz="4" w:space="0"/>
          <w:bar w:val="none" w:sz="4" w:space="0"/>
        </w:pBdr>
        <w:shd w:val="clear" w:fill="auto"/>
        <w:bidi w:val="off"/>
        <w:spacing w:before="0" w:after="160" w:line="360" w:lineRule="auto"/>
        <w:ind w:right="0"/>
        <w:jc w:val="both"/>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INTEGRATION APPROACH</w:t>
      </w:r>
      <w:r>
        <w:rPr>
          <w:rFonts w:ascii="Calibri" w:cstheme="minorBidi" w:eastAsia="Calibri"/>
          <w:b/>
          <w:bCs/>
          <w:sz w:val="22"/>
          <w:szCs w:val="22"/>
          <w:rtl w:val="off"/>
          <w:lang w:val="en-PI" w:eastAsia="en-US"/>
        </w:rPr>
        <w:t xml:space="preserve"> </w:t>
      </w:r>
      <w:r>
        <w:rPr>
          <w:rFonts w:ascii="Calibri" w:cstheme="minorBidi" w:eastAsia="Calibri"/>
          <w:b/>
          <w:bCs/>
          <w:sz w:val="22"/>
          <w:szCs w:val="22"/>
          <w:rtl w:val="off"/>
          <w:lang w:val="en-PI" w:eastAsia="en-US"/>
        </w:rPr>
        <w:t>FOR INFORMATION SYSTEMS</w:t>
      </w:r>
    </w:p>
    <w:p w14:paraId="00000012">
      <w:pPr>
        <w:framePr w:w="0" w:h="0" w:vAnchor="margin" w:hAnchor="text" w:x="0" w:y="0"/>
        <w:widowControl w:val="on"/>
        <w:pBdr>
          <w:top w:val="none" w:sz="4" w:space="0"/>
          <w:left w:val="none" w:sz="4" w:space="0"/>
          <w:bottom w:val="none" w:sz="4" w:space="0"/>
          <w:right w:val="none" w:sz="4" w:space="0"/>
          <w:between w:val="none" w:sz="4" w:space="0"/>
          <w:bar w:val="none" w:sz="4" w:space="0"/>
        </w:pBdr>
        <w:shd w:val="clear" w:fill="auto"/>
        <w:bidi w:val="off"/>
        <w:spacing w:before="0" w:after="160" w:line="360" w:lineRule="auto"/>
        <w:ind w:right="0"/>
        <w:jc w:val="both"/>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I</w:t>
      </w:r>
      <w:r>
        <w:rPr>
          <w:rFonts w:ascii="Calibri" w:cstheme="minorBidi" w:eastAsia="Calibri"/>
          <w:b/>
          <w:bCs/>
          <w:sz w:val="22"/>
          <w:szCs w:val="22"/>
          <w:rtl w:val="off"/>
          <w:lang w:val="en-PI" w:eastAsia="en-US"/>
        </w:rPr>
        <w:t>NTRODUCTION</w:t>
      </w:r>
      <w:r>
        <w:rPr>
          <w:rFonts w:ascii="Calibri" w:cstheme="minorBidi" w:eastAsia="Calibri"/>
          <w:b/>
          <w:bCs/>
          <w:sz w:val="22"/>
          <w:szCs w:val="22"/>
          <w:rtl w:val="off"/>
          <w:lang w:val="en-PI" w:eastAsia="en-US"/>
        </w:rPr>
        <w:t xml:space="preserve"> </w:t>
      </w:r>
      <w:r>
        <w:rPr>
          <w:rFonts w:ascii="Calibri" w:cstheme="minorBidi" w:eastAsia="Calibri"/>
          <w:b/>
          <w:bCs/>
          <w:sz w:val="22"/>
          <w:szCs w:val="22"/>
          <w:rtl w:val="off"/>
          <w:lang w:val="en-PI" w:eastAsia="en-US"/>
        </w:rPr>
        <w:t>TO</w:t>
      </w:r>
      <w:r>
        <w:rPr>
          <w:rFonts w:ascii="Calibri" w:cstheme="minorBidi" w:eastAsia="Calibri"/>
          <w:b/>
          <w:bCs/>
          <w:sz w:val="22"/>
          <w:szCs w:val="22"/>
          <w:rtl w:val="off"/>
          <w:lang w:val="en-PI" w:eastAsia="en-US"/>
        </w:rPr>
        <w:t xml:space="preserve"> TOGAF </w:t>
      </w:r>
      <w:r>
        <w:rPr>
          <w:rFonts w:ascii="Calibri" w:cstheme="minorBidi" w:eastAsia="Calibri"/>
          <w:b/>
          <w:bCs/>
          <w:sz w:val="22"/>
          <w:szCs w:val="22"/>
          <w:rtl w:val="off"/>
          <w:lang w:val="en-PI" w:eastAsia="en-US"/>
        </w:rPr>
        <w:t>AND THE FOUR</w:t>
      </w:r>
      <w:r>
        <w:rPr>
          <w:rFonts w:ascii="Calibri" w:cstheme="minorBidi" w:eastAsia="Calibri"/>
          <w:b/>
          <w:bCs/>
          <w:sz w:val="22"/>
          <w:szCs w:val="22"/>
          <w:rtl w:val="off"/>
          <w:lang w:val="en-PI" w:eastAsia="en-US"/>
        </w:rPr>
        <w:t xml:space="preserve"> </w:t>
      </w:r>
      <w:r>
        <w:rPr>
          <w:rFonts w:ascii="Calibri" w:cstheme="minorBidi" w:eastAsia="Calibri"/>
          <w:b/>
          <w:bCs/>
          <w:sz w:val="22"/>
          <w:szCs w:val="22"/>
          <w:rtl w:val="off"/>
          <w:lang w:val="en-PI" w:eastAsia="en-US"/>
        </w:rPr>
        <w:t>ARCHITECTURAL DOMAIN</w:t>
      </w:r>
    </w:p>
    <w:p w14:paraId="00000013">
      <w:pPr>
        <w:framePr w:w="0" w:h="0" w:vAnchor="margin" w:hAnchor="text" w:x="0" w:y="0"/>
        <w:widowControl w:val="on"/>
        <w:pBdr>
          <w:top w:val="none" w:sz="4" w:space="0"/>
          <w:left w:val="none" w:sz="4" w:space="0"/>
          <w:bottom w:val="none" w:sz="4" w:space="0"/>
          <w:right w:val="none" w:sz="4" w:space="0"/>
          <w:between w:val="none" w:sz="4" w:space="0"/>
          <w:bar w:val="none" w:sz="4" w:space="0"/>
        </w:pBdr>
        <w:shd w:val="clear" w:fill="auto"/>
        <w:bidi w:val="off"/>
        <w:spacing w:before="0" w:after="160" w:line="360" w:lineRule="auto"/>
        <w:ind w:right="0"/>
        <w:jc w:val="both"/>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AGILE SCRUM METHODOLOGY IN THE PROJECT</w:t>
      </w:r>
    </w:p>
    <w:p w14:paraId="00000014">
      <w:pPr>
        <w:framePr w:w="0" w:h="0" w:vAnchor="margin" w:hAnchor="text" w:x="0" w:y="0"/>
        <w:widowControl w:val="on"/>
        <w:pBdr>
          <w:top w:val="none" w:sz="4" w:space="0"/>
          <w:left w:val="none" w:sz="4" w:space="0"/>
          <w:bottom w:val="none" w:sz="4" w:space="0"/>
          <w:right w:val="none" w:sz="4" w:space="0"/>
          <w:between w:val="none" w:sz="4" w:space="0"/>
          <w:bar w:val="none" w:sz="4" w:space="0"/>
        </w:pBdr>
        <w:shd w:val="clear" w:fill="auto"/>
        <w:bidi w:val="off"/>
        <w:spacing w:before="0" w:after="160" w:line="360" w:lineRule="auto"/>
        <w:ind w:right="0"/>
        <w:jc w:val="both"/>
        <w:rPr>
          <w:rFonts w:ascii="Calibri" w:cstheme="minorBidi" w:eastAsia="Calibri"/>
          <w:sz w:val="22"/>
          <w:szCs w:val="22"/>
          <w:rtl w:val="off"/>
          <w:lang w:val="en-PI" w:eastAsia="en-US"/>
        </w:rPr>
      </w:pPr>
    </w:p>
    <w:p w14:paraId="00000015">
      <w:pPr>
        <w:framePr w:w="0" w:h="0" w:vAnchor="margin" w:hAnchor="text" w:x="0" w:y="0"/>
        <w:widowControl w:val="on"/>
        <w:pBdr>
          <w:top w:val="none" w:sz="4" w:space="0"/>
          <w:left w:val="none" w:sz="4" w:space="0"/>
          <w:bottom w:val="none" w:sz="4" w:space="0"/>
          <w:right w:val="none" w:sz="4" w:space="0"/>
          <w:between w:val="none" w:sz="4" w:space="0"/>
          <w:bar w:val="none" w:sz="4" w:space="0"/>
        </w:pBdr>
        <w:shd w:val="clear" w:fill="auto"/>
        <w:bidi w:val="off"/>
        <w:spacing w:before="0" w:after="160" w:line="360" w:lineRule="auto"/>
        <w:ind w:right="0"/>
        <w:jc w:val="both"/>
        <w:rPr>
          <w:rFonts w:ascii="Calibri" w:cstheme="minorBidi" w:eastAsia="Calibri"/>
          <w:sz w:val="22"/>
          <w:szCs w:val="22"/>
          <w:rtl w:val="off"/>
          <w:lang w:val="en-PI" w:eastAsia="en-US"/>
        </w:rPr>
      </w:pPr>
    </w:p>
    <w:tbl>
      <w:tblPr>
        <w:tblStyle w:val="TableGrid"/>
        <w:tblInd w:w="0" w:type="dxa"/>
        <w:tblLayout w:type="auto"/>
      </w:tblPr>
      <w:tblGrid>
        <w:gridCol w:w="1536"/>
        <w:gridCol w:w="1564"/>
        <w:gridCol w:w="1535"/>
        <w:gridCol w:w="1536"/>
        <w:gridCol w:w="1535"/>
        <w:gridCol w:w="1536"/>
      </w:tblGrid>
      <w:tr>
        <w:trPr>
          <w:cnfStyle w:val="100000000000"/>
        </w:trPr>
        <w:tc>
          <w:tcPr>
            <w:cnfStyle w:val="100010000000"/>
            <w:tcW w:w="2310" w:type="dxa"/>
          </w:tcPr>
          <w:p w14:paraId="00000016">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SPRINT</w:t>
            </w:r>
          </w:p>
        </w:tc>
        <w:tc>
          <w:tcPr>
            <w:cnfStyle w:val="100001000000"/>
            <w:tcW w:w="2310" w:type="dxa"/>
          </w:tcPr>
          <w:p w14:paraId="00000017">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SPRINT BACKLOG</w:t>
            </w:r>
          </w:p>
        </w:tc>
        <w:tc>
          <w:tcPr>
            <w:cnfStyle w:val="100010000000"/>
            <w:tcW w:w="2310" w:type="dxa"/>
            <w:gridSpan w:val="1"/>
          </w:tcPr>
          <w:p w14:paraId="00000018">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START</w:t>
            </w:r>
          </w:p>
        </w:tc>
        <w:tc>
          <w:tcPr>
            <w:cnfStyle w:val="100001000000"/>
            <w:tcW w:w="2310" w:type="dxa"/>
            <w:gridSpan w:val="1"/>
          </w:tcPr>
          <w:p w14:paraId="00000019">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FINISH</w:t>
            </w:r>
          </w:p>
        </w:tc>
        <w:tc>
          <w:tcPr>
            <w:cnfStyle w:val="100010000000"/>
            <w:tcW w:w="2310" w:type="dxa"/>
            <w:gridSpan w:val="1"/>
          </w:tcPr>
          <w:p w14:paraId="0000001A">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DURATION</w:t>
            </w:r>
          </w:p>
        </w:tc>
        <w:tc>
          <w:tcPr>
            <w:cnfStyle w:val="100001000000"/>
            <w:tcW w:w="2310" w:type="dxa"/>
          </w:tcPr>
          <w:p w14:paraId="0000001B">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PRODUCT INCREMENT</w:t>
            </w:r>
          </w:p>
        </w:tc>
      </w:tr>
      <w:tr>
        <w:trPr>
          <w:cnfStyle w:val="000000000000"/>
        </w:trPr>
        <w:tc>
          <w:tcPr>
            <w:cnfStyle w:val="000010000000"/>
            <w:tcW w:w="2310" w:type="dxa"/>
          </w:tcPr>
          <w:p w14:paraId="0000001C">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SPRINT 1</w:t>
            </w:r>
          </w:p>
        </w:tc>
        <w:tc>
          <w:tcPr>
            <w:cnfStyle w:val="000001000000"/>
            <w:tcW w:w="2310" w:type="dxa"/>
          </w:tcPr>
          <w:p w14:paraId="0000001D">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Login form with authentication</w:t>
            </w:r>
          </w:p>
        </w:tc>
        <w:tc>
          <w:tcPr>
            <w:cnfStyle w:val="000010000000"/>
            <w:tcW w:w="2310" w:type="dxa"/>
            <w:gridSpan w:val="1"/>
          </w:tcPr>
          <w:p w14:paraId="0000001E">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September 10, 2024</w:t>
            </w:r>
          </w:p>
        </w:tc>
        <w:tc>
          <w:tcPr>
            <w:cnfStyle w:val="000001000000"/>
            <w:tcW w:w="2310" w:type="dxa"/>
            <w:gridSpan w:val="1"/>
          </w:tcPr>
          <w:p w14:paraId="0000001F">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Septermber 12, 2024</w:t>
            </w:r>
          </w:p>
        </w:tc>
        <w:tc>
          <w:tcPr>
            <w:cnfStyle w:val="000010000000"/>
            <w:tcW w:w="2310" w:type="dxa"/>
            <w:gridSpan w:val="1"/>
          </w:tcPr>
          <w:p w14:paraId="00000020">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20 hours</w:t>
            </w:r>
          </w:p>
        </w:tc>
        <w:tc>
          <w:tcPr>
            <w:cnfStyle w:val="000001000000"/>
            <w:tcW w:w="2310" w:type="dxa"/>
          </w:tcPr>
          <w:p w14:paraId="00000021">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COMPLETE</w:t>
            </w:r>
          </w:p>
        </w:tc>
      </w:tr>
      <w:tr>
        <w:trPr>
          <w:cnfStyle w:val="000000000000"/>
        </w:trPr>
        <w:tc>
          <w:tcPr>
            <w:cnfStyle w:val="000010000000"/>
            <w:tcW w:w="2310" w:type="dxa"/>
          </w:tcPr>
          <w:p w14:paraId="00000022">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23">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Creating dashboard with design and connecting in login form</w:t>
            </w:r>
          </w:p>
        </w:tc>
        <w:tc>
          <w:tcPr>
            <w:cnfStyle w:val="000010000000"/>
            <w:tcW w:w="2310" w:type="dxa"/>
            <w:gridSpan w:val="1"/>
          </w:tcPr>
          <w:p w14:paraId="00000024">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September 13, 2024</w:t>
            </w:r>
          </w:p>
        </w:tc>
        <w:tc>
          <w:tcPr>
            <w:cnfStyle w:val="000001000000"/>
            <w:tcW w:w="2310" w:type="dxa"/>
            <w:gridSpan w:val="1"/>
          </w:tcPr>
          <w:p w14:paraId="00000025">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September 18, 2024</w:t>
            </w:r>
          </w:p>
        </w:tc>
        <w:tc>
          <w:tcPr>
            <w:cnfStyle w:val="000010000000"/>
            <w:tcW w:w="2310" w:type="dxa"/>
            <w:gridSpan w:val="1"/>
          </w:tcPr>
          <w:p w14:paraId="00000026">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45 hours</w:t>
            </w:r>
          </w:p>
        </w:tc>
        <w:tc>
          <w:tcPr>
            <w:cnfStyle w:val="000001000000"/>
            <w:tcW w:w="2310" w:type="dxa"/>
          </w:tcPr>
          <w:p w14:paraId="00000027">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COMPLETE</w:t>
            </w:r>
          </w:p>
        </w:tc>
      </w:tr>
      <w:tr>
        <w:trPr>
          <w:cnfStyle w:val="000000000000"/>
        </w:trPr>
        <w:tc>
          <w:tcPr>
            <w:cnfStyle w:val="000010000000"/>
            <w:tcW w:w="2310" w:type="dxa"/>
          </w:tcPr>
          <w:p w14:paraId="00000028">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29">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Creating Crud and connecting dashboard</w:t>
            </w:r>
          </w:p>
        </w:tc>
        <w:tc>
          <w:tcPr>
            <w:cnfStyle w:val="000010000000"/>
            <w:tcW w:w="2310" w:type="dxa"/>
            <w:gridSpan w:val="1"/>
          </w:tcPr>
          <w:p w14:paraId="0000002A">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September 19, 2024</w:t>
            </w:r>
          </w:p>
        </w:tc>
        <w:tc>
          <w:tcPr>
            <w:cnfStyle w:val="000001000000"/>
            <w:tcW w:w="2310" w:type="dxa"/>
            <w:gridSpan w:val="1"/>
          </w:tcPr>
          <w:p w14:paraId="0000002B">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September 20, 2024</w:t>
            </w:r>
          </w:p>
        </w:tc>
        <w:tc>
          <w:tcPr>
            <w:cnfStyle w:val="000010000000"/>
            <w:tcW w:w="2310" w:type="dxa"/>
            <w:gridSpan w:val="1"/>
          </w:tcPr>
          <w:p w14:paraId="0000002C">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14 hours</w:t>
            </w:r>
          </w:p>
        </w:tc>
        <w:tc>
          <w:tcPr>
            <w:cnfStyle w:val="000001000000"/>
            <w:tcW w:w="2310" w:type="dxa"/>
          </w:tcPr>
          <w:p w14:paraId="0000002D">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r>
              <w:rPr>
                <w:rFonts w:ascii="Calibri" w:cstheme="minorBidi" w:eastAsia="Calibri"/>
                <w:b/>
                <w:bCs/>
                <w:sz w:val="22"/>
                <w:szCs w:val="22"/>
                <w:rtl w:val="off"/>
                <w:lang w:val="en-PI" w:eastAsia="en-US"/>
              </w:rPr>
              <w:t>COMPLETE</w:t>
            </w:r>
          </w:p>
        </w:tc>
      </w:tr>
      <w:tr>
        <w:trPr>
          <w:cnfStyle w:val="000000000000"/>
        </w:trPr>
        <w:tc>
          <w:tcPr>
            <w:cnfStyle w:val="000010000000"/>
            <w:tcW w:w="2310" w:type="dxa"/>
          </w:tcPr>
          <w:p w14:paraId="0000002E">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2F">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10000000"/>
            <w:tcW w:w="2310" w:type="dxa"/>
            <w:gridSpan w:val="1"/>
          </w:tcPr>
          <w:p w14:paraId="00000030">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gridSpan w:val="1"/>
          </w:tcPr>
          <w:p w14:paraId="00000031">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10000000"/>
            <w:tcW w:w="2310" w:type="dxa"/>
            <w:gridSpan w:val="1"/>
          </w:tcPr>
          <w:p w14:paraId="00000032">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33">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r>
      <w:tr>
        <w:trPr>
          <w:cnfStyle w:val="000000000000"/>
        </w:trPr>
        <w:tc>
          <w:tcPr>
            <w:cnfStyle w:val="000010000000"/>
            <w:tcW w:w="2310" w:type="dxa"/>
          </w:tcPr>
          <w:p w14:paraId="00000034">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35">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10000000"/>
            <w:tcW w:w="2310" w:type="dxa"/>
            <w:gridSpan w:val="1"/>
          </w:tcPr>
          <w:p w14:paraId="00000036">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gridSpan w:val="1"/>
          </w:tcPr>
          <w:p w14:paraId="00000037">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10000000"/>
            <w:tcW w:w="2310" w:type="dxa"/>
            <w:gridSpan w:val="1"/>
          </w:tcPr>
          <w:p w14:paraId="00000038">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39">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r>
      <w:tr>
        <w:trPr>
          <w:cnfStyle w:val="000000000000"/>
        </w:trPr>
        <w:tc>
          <w:tcPr>
            <w:cnfStyle w:val="000010000000"/>
            <w:tcW w:w="2310" w:type="dxa"/>
          </w:tcPr>
          <w:p w14:paraId="0000003A">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3B">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10000000"/>
            <w:tcW w:w="2310" w:type="dxa"/>
            <w:gridSpan w:val="1"/>
          </w:tcPr>
          <w:p w14:paraId="0000003C">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gridSpan w:val="1"/>
          </w:tcPr>
          <w:p w14:paraId="0000003D">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10000000"/>
            <w:tcW w:w="2310" w:type="dxa"/>
            <w:gridSpan w:val="1"/>
          </w:tcPr>
          <w:p w14:paraId="0000003E">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3F">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r>
      <w:tr>
        <w:trPr>
          <w:cnfStyle w:val="000000000000"/>
        </w:trPr>
        <w:tc>
          <w:tcPr>
            <w:cnfStyle w:val="000010000000"/>
            <w:tcW w:w="2310" w:type="dxa"/>
          </w:tcPr>
          <w:p w14:paraId="00000040">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41">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10000000"/>
            <w:tcW w:w="2310" w:type="dxa"/>
            <w:gridSpan w:val="1"/>
          </w:tcPr>
          <w:p w14:paraId="00000042">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gridSpan w:val="1"/>
          </w:tcPr>
          <w:p w14:paraId="00000043">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10000000"/>
            <w:tcW w:w="2310" w:type="dxa"/>
            <w:gridSpan w:val="1"/>
          </w:tcPr>
          <w:p w14:paraId="00000044">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45">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r>
      <w:tr>
        <w:trPr>
          <w:cnfStyle w:val="000000000000"/>
        </w:trPr>
        <w:tc>
          <w:tcPr>
            <w:cnfStyle w:val="000010000000"/>
            <w:tcW w:w="2310" w:type="dxa"/>
          </w:tcPr>
          <w:p w14:paraId="00000046">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47">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10000000"/>
            <w:tcW w:w="2310" w:type="dxa"/>
            <w:gridSpan w:val="1"/>
          </w:tcPr>
          <w:p w14:paraId="00000048">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gridSpan w:val="1"/>
          </w:tcPr>
          <w:p w14:paraId="00000049">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10000000"/>
            <w:tcW w:w="2310" w:type="dxa"/>
            <w:gridSpan w:val="1"/>
          </w:tcPr>
          <w:p w14:paraId="0000004A">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4B">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r>
      <w:tr>
        <w:trPr>
          <w:cnfStyle w:val="000000000000"/>
        </w:trPr>
        <w:tc>
          <w:tcPr>
            <w:cnfStyle w:val="000010000000"/>
            <w:tcW w:w="2310" w:type="dxa"/>
          </w:tcPr>
          <w:p w14:paraId="0000004C">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4D">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10000000"/>
            <w:tcW w:w="2310" w:type="dxa"/>
            <w:gridSpan w:val="1"/>
          </w:tcPr>
          <w:p w14:paraId="0000004E">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gridSpan w:val="1"/>
          </w:tcPr>
          <w:p w14:paraId="0000004F">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10000000"/>
            <w:tcW w:w="2310" w:type="dxa"/>
            <w:gridSpan w:val="1"/>
          </w:tcPr>
          <w:p w14:paraId="00000050">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c>
          <w:tcPr>
            <w:cnfStyle w:val="000001000000"/>
            <w:tcW w:w="2310" w:type="dxa"/>
          </w:tcPr>
          <w:p w14:paraId="00000051">
            <w:pPr>
              <w:framePr w:w="0" w:h="0" w:vAnchor="margin" w:hAnchor="text" w:x="0" w:y="0"/>
              <w:widowControl w:val="on"/>
              <w:shd w:val="clear" w:fill="auto"/>
              <w:bidi w:val="off"/>
              <w:spacing w:before="0" w:after="160" w:line="360" w:lineRule="auto"/>
              <w:ind w:right="0"/>
              <w:jc w:val="center"/>
              <w:rPr>
                <w:rFonts w:ascii="Calibri" w:cstheme="minorBidi" w:eastAsia="Calibri"/>
                <w:b/>
                <w:bCs/>
                <w:sz w:val="22"/>
                <w:szCs w:val="22"/>
                <w:rtl w:val="off"/>
                <w:lang w:val="en-PI" w:eastAsia="en-US"/>
              </w:rPr>
            </w:pPr>
          </w:p>
        </w:tc>
      </w:tr>
    </w:tbl>
    <w:p w14:paraId="00000052">
      <w:pPr>
        <w:framePr w:w="0" w:h="0" w:vAnchor="margin" w:hAnchor="text" w:x="0" w:y="0"/>
        <w:widowControl w:val="on"/>
        <w:pBdr>
          <w:top w:val="none" w:sz="4" w:space="0"/>
          <w:left w:val="none" w:sz="4" w:space="0"/>
          <w:bottom w:val="none" w:sz="4" w:space="0"/>
          <w:right w:val="none" w:sz="4" w:space="0"/>
          <w:between w:val="none" w:sz="4" w:space="0"/>
          <w:bar w:val="none" w:sz="4" w:space="0"/>
        </w:pBdr>
        <w:shd w:val="clear" w:fill="auto"/>
        <w:bidi w:val="off"/>
        <w:spacing w:before="0" w:after="160" w:line="360" w:lineRule="auto"/>
        <w:ind w:right="0"/>
        <w:jc w:val="both"/>
        <w:rPr>
          <w:rFonts w:ascii="Calibri" w:cstheme="minorBidi" w:eastAsia="Calibri"/>
          <w:b/>
          <w:bCs/>
          <w:sz w:val="22"/>
          <w:szCs w:val="22"/>
          <w:rtl w:val="off"/>
          <w:lang w:val="en-PI" w:eastAsia="en-US"/>
        </w:rPr>
      </w:pPr>
    </w:p>
    <w:tbl>
      <w:tblPr>
        <w:tblStyle w:val="TableGrid"/>
        <w:tblInd w:w="0" w:type="dxa"/>
      </w:tblPr>
      <w:tblGrid>
        <w:gridCol w:w="2310"/>
        <w:gridCol w:w="2310"/>
        <w:gridCol w:w="2310"/>
        <w:gridCol w:w="2310"/>
      </w:tblGrid>
      <w:tr>
        <w:trPr/>
        <w:tc>
          <w:tcPr>
            <w:tcW w:w="2310" w:type="dxa"/>
          </w:tcPr>
          <w:p w14:paraId="00000053">
            <w:pPr>
              <w:framePr w:w="0" w:h="0" w:vAnchor="margin" w:hAnchor="text" w:x="0" w:y="0"/>
              <w:shd w:val="clear" w:fill="auto"/>
              <w:bidi w:val="off"/>
              <w:spacing w:before="0" w:after="0" w:line="240" w:lineRule="auto"/>
              <w:ind w:right="0"/>
              <w:jc w:val="left"/>
              <w:rPr>
                <w:rFonts w:ascii="Segoe UI"/>
                <w:color w:val="000000"/>
                <w:sz w:val="18"/>
                <w:lang w:val="en-US"/>
              </w:rPr>
            </w:pPr>
            <w:r>
              <w:rPr>
                <w:rFonts w:ascii="Segoe UI"/>
                <w:color w:val="000000"/>
                <w:sz w:val="18"/>
                <w:lang w:val="en-US"/>
              </w:rPr>
              <w:t>PRODUCT BACKLOG</w:t>
            </w:r>
          </w:p>
        </w:tc>
        <w:tc>
          <w:tcPr>
            <w:tcW w:w="2310" w:type="dxa"/>
          </w:tcPr>
          <w:p w14:paraId="00000054">
            <w:pPr>
              <w:framePr w:w="0" w:h="0" w:vAnchor="margin" w:hAnchor="text" w:x="0" w:y="0"/>
              <w:shd w:val="clear" w:fill="auto"/>
              <w:bidi w:val="off"/>
              <w:spacing w:before="0" w:after="0" w:line="240" w:lineRule="auto"/>
              <w:ind w:right="0"/>
              <w:jc w:val="left"/>
              <w:rPr>
                <w:rFonts w:ascii="Segoe UI"/>
                <w:color w:val="000000"/>
                <w:sz w:val="18"/>
                <w:lang w:val="en-US"/>
              </w:rPr>
            </w:pPr>
            <w:r>
              <w:rPr>
                <w:rFonts w:ascii="Segoe UI"/>
                <w:color w:val="000000"/>
                <w:sz w:val="18"/>
                <w:lang w:val="en-US"/>
              </w:rPr>
              <w:t>START</w:t>
            </w:r>
          </w:p>
        </w:tc>
        <w:tc>
          <w:tcPr>
            <w:tcW w:w="2310" w:type="dxa"/>
          </w:tcPr>
          <w:p w14:paraId="00000055">
            <w:pPr>
              <w:framePr w:w="0" w:h="0" w:vAnchor="margin" w:hAnchor="text" w:x="0" w:y="0"/>
              <w:shd w:val="clear" w:fill="auto"/>
              <w:bidi w:val="off"/>
              <w:spacing w:before="0" w:after="0" w:line="240" w:lineRule="auto"/>
              <w:ind w:right="0"/>
              <w:jc w:val="left"/>
              <w:rPr>
                <w:rFonts w:ascii="Segoe UI"/>
                <w:color w:val="000000"/>
                <w:sz w:val="18"/>
                <w:lang w:val="en-US"/>
              </w:rPr>
            </w:pPr>
            <w:r>
              <w:rPr>
                <w:rFonts w:ascii="Segoe UI"/>
                <w:color w:val="000000"/>
                <w:sz w:val="18"/>
                <w:lang w:val="en-US"/>
              </w:rPr>
              <w:t>FINISH</w:t>
            </w:r>
          </w:p>
        </w:tc>
        <w:tc>
          <w:tcPr>
            <w:tcW w:w="2310" w:type="dxa"/>
          </w:tcPr>
          <w:p w14:paraId="00000056">
            <w:pPr>
              <w:framePr w:w="0" w:h="0" w:vAnchor="margin" w:hAnchor="text" w:x="0" w:y="0"/>
              <w:shd w:val="clear" w:fill="auto"/>
              <w:bidi w:val="off"/>
              <w:spacing w:before="0" w:after="0" w:line="240" w:lineRule="auto"/>
              <w:ind w:right="0"/>
              <w:jc w:val="left"/>
              <w:rPr>
                <w:rFonts w:ascii="Segoe UI"/>
                <w:color w:val="000000"/>
                <w:sz w:val="18"/>
                <w:lang w:val="en-US"/>
              </w:rPr>
            </w:pPr>
            <w:r>
              <w:rPr>
                <w:rFonts w:ascii="Segoe UI"/>
                <w:color w:val="000000"/>
                <w:sz w:val="18"/>
                <w:lang w:val="en-US"/>
              </w:rPr>
              <w:t>PRODUCT INCREMENT</w:t>
            </w:r>
          </w:p>
        </w:tc>
      </w:tr>
      <w:tr>
        <w:trPr/>
        <w:tc>
          <w:tcPr>
            <w:tcW w:w="2310" w:type="dxa"/>
          </w:tcPr>
          <w:p w14:paraId="00000057">
            <w:pPr>
              <w:framePr w:w="0" w:h="0" w:vAnchor="margin" w:hAnchor="text" w:x="0" w:y="0"/>
              <w:shd w:val="clear" w:fill="auto"/>
              <w:bidi w:val="off"/>
              <w:spacing w:before="0" w:after="0" w:line="240" w:lineRule="auto"/>
              <w:ind w:right="0"/>
              <w:jc w:val="left"/>
              <w:rPr>
                <w:rFonts w:ascii="Segoe UI"/>
                <w:color w:val="000000"/>
                <w:sz w:val="18"/>
                <w:lang w:val="en-US"/>
              </w:rPr>
            </w:pPr>
            <w:r>
              <w:rPr>
                <w:rFonts w:ascii="Segoe UI"/>
                <w:color w:val="000000"/>
                <w:sz w:val="18"/>
                <w:lang w:val="en-US"/>
              </w:rPr>
              <w:t>LOGIN FORM WITH AUTHENTICATION</w:t>
            </w:r>
          </w:p>
        </w:tc>
        <w:tc>
          <w:tcPr>
            <w:tcW w:w="2310" w:type="dxa"/>
          </w:tcPr>
          <w:p w14:paraId="00000058">
            <w:pPr>
              <w:framePr w:w="0" w:h="0" w:vAnchor="margin" w:hAnchor="text" w:x="0" w:y="0"/>
              <w:shd w:val="clear" w:fill="auto"/>
              <w:bidi w:val="off"/>
              <w:spacing w:before="0" w:after="0" w:line="240" w:lineRule="auto"/>
              <w:ind w:right="0"/>
              <w:jc w:val="left"/>
              <w:rPr>
                <w:rFonts w:ascii="Segoe UI"/>
                <w:color w:val="000000"/>
                <w:sz w:val="18"/>
                <w:lang w:val="en-US"/>
              </w:rPr>
            </w:pPr>
            <w:r>
              <w:rPr>
                <w:rFonts w:ascii="Segoe UI"/>
                <w:color w:val="000000"/>
                <w:sz w:val="18"/>
                <w:lang w:val="en-US"/>
              </w:rPr>
              <w:t>SEPTEMBER 10, 2024</w:t>
            </w:r>
          </w:p>
        </w:tc>
        <w:tc>
          <w:tcPr>
            <w:tcW w:w="2310" w:type="dxa"/>
          </w:tcPr>
          <w:p w14:paraId="00000059">
            <w:pPr>
              <w:framePr w:w="0" w:h="0" w:vAnchor="margin" w:hAnchor="text" w:x="0" w:y="0"/>
              <w:shd w:val="clear" w:fill="auto"/>
              <w:bidi w:val="off"/>
              <w:spacing w:before="0" w:after="0" w:line="240" w:lineRule="auto"/>
              <w:ind w:right="0"/>
              <w:jc w:val="left"/>
              <w:rPr>
                <w:rFonts w:ascii="Segoe UI"/>
                <w:color w:val="000000"/>
                <w:sz w:val="18"/>
                <w:lang w:val="en-US"/>
              </w:rPr>
            </w:pPr>
            <w:r>
              <w:rPr>
                <w:rFonts w:ascii="Segoe UI"/>
                <w:color w:val="000000"/>
                <w:sz w:val="18"/>
                <w:lang w:val="en-US"/>
              </w:rPr>
              <w:t>SEPTEMBER 12, 2024</w:t>
            </w:r>
          </w:p>
        </w:tc>
        <w:tc>
          <w:tcPr>
            <w:tcW w:w="2310" w:type="dxa"/>
          </w:tcPr>
          <w:p w14:paraId="0000005A">
            <w:pPr>
              <w:framePr w:w="0" w:h="0" w:vAnchor="margin" w:hAnchor="text" w:x="0" w:y="0"/>
              <w:shd w:val="clear" w:fill="auto"/>
              <w:bidi w:val="off"/>
              <w:spacing w:before="0" w:after="0" w:line="240" w:lineRule="auto"/>
              <w:ind w:right="0"/>
              <w:jc w:val="left"/>
              <w:rPr>
                <w:rFonts w:ascii="Segoe UI"/>
                <w:color w:val="000000"/>
                <w:sz w:val="18"/>
                <w:lang w:val="en-US"/>
              </w:rPr>
            </w:pPr>
          </w:p>
        </w:tc>
      </w:tr>
      <w:tr>
        <w:trPr/>
        <w:tc>
          <w:tcPr>
            <w:tcW w:w="2310" w:type="dxa"/>
          </w:tcPr>
          <w:p w14:paraId="0000005B">
            <w:pPr>
              <w:framePr w:w="0" w:h="0" w:vAnchor="margin" w:hAnchor="text" w:x="0" w:y="0"/>
              <w:shd w:val="clear" w:fill="auto"/>
              <w:bidi w:val="off"/>
              <w:spacing w:before="0" w:after="0" w:line="240" w:lineRule="auto"/>
              <w:ind w:right="0"/>
              <w:jc w:val="left"/>
              <w:rPr>
                <w:rFonts w:ascii="Segoe UI"/>
                <w:color w:val="000000"/>
                <w:sz w:val="18"/>
                <w:lang w:val="en-US"/>
              </w:rPr>
            </w:pPr>
            <w:r>
              <w:rPr>
                <w:rFonts w:ascii="Segoe UI"/>
                <w:color w:val="000000"/>
                <w:sz w:val="18"/>
                <w:lang w:val="en-US"/>
              </w:rPr>
              <w:t>DASHBOARD AND LOG IN FORM CONNECTION</w:t>
            </w:r>
          </w:p>
        </w:tc>
        <w:tc>
          <w:tcPr>
            <w:tcW w:w="2310" w:type="dxa"/>
          </w:tcPr>
          <w:p w14:paraId="0000005C">
            <w:pPr>
              <w:framePr w:w="0" w:h="0" w:vAnchor="margin" w:hAnchor="text" w:x="0" w:y="0"/>
              <w:shd w:val="clear" w:fill="auto"/>
              <w:bidi w:val="off"/>
              <w:spacing w:before="0" w:after="0" w:line="240" w:lineRule="auto"/>
              <w:ind w:right="0"/>
              <w:jc w:val="left"/>
              <w:rPr>
                <w:rFonts w:ascii="Segoe UI"/>
                <w:color w:val="000000"/>
                <w:sz w:val="18"/>
                <w:lang w:val="en-US"/>
              </w:rPr>
            </w:pPr>
            <w:r>
              <w:rPr>
                <w:rFonts w:ascii="Segoe UI"/>
                <w:color w:val="000000"/>
                <w:sz w:val="18"/>
                <w:lang w:val="en-US"/>
              </w:rPr>
              <w:t>SEPTEMBER 12, 2024</w:t>
            </w:r>
          </w:p>
        </w:tc>
        <w:tc>
          <w:tcPr>
            <w:tcW w:w="2310" w:type="dxa"/>
          </w:tcPr>
          <w:p w14:paraId="0000005D">
            <w:pPr>
              <w:framePr w:w="0" w:h="0" w:vAnchor="margin" w:hAnchor="text" w:x="0" w:y="0"/>
              <w:shd w:val="clear" w:fill="auto"/>
              <w:bidi w:val="off"/>
              <w:spacing w:before="0" w:after="0" w:line="240" w:lineRule="auto"/>
              <w:ind w:right="0"/>
              <w:jc w:val="left"/>
              <w:rPr>
                <w:rFonts w:ascii="Segoe UI"/>
                <w:color w:val="000000"/>
                <w:sz w:val="18"/>
                <w:lang w:val="en-US"/>
              </w:rPr>
            </w:pPr>
            <w:r>
              <w:rPr>
                <w:rFonts w:ascii="Segoe UI"/>
                <w:color w:val="000000"/>
                <w:sz w:val="18"/>
                <w:lang w:val="en-US"/>
              </w:rPr>
              <w:t>SEPTEMBER 18, 2024</w:t>
            </w:r>
          </w:p>
        </w:tc>
        <w:tc>
          <w:tcPr>
            <w:tcW w:w="2310" w:type="dxa"/>
          </w:tcPr>
          <w:p w14:paraId="0000005E">
            <w:pPr>
              <w:framePr w:w="0" w:h="0" w:vAnchor="margin" w:hAnchor="text" w:x="0" w:y="0"/>
              <w:shd w:val="clear" w:fill="auto"/>
              <w:bidi w:val="off"/>
              <w:spacing w:before="0" w:after="0" w:line="240" w:lineRule="auto"/>
              <w:ind w:right="0"/>
              <w:jc w:val="left"/>
              <w:rPr>
                <w:rFonts w:ascii="Segoe UI"/>
                <w:color w:val="000000"/>
                <w:sz w:val="18"/>
                <w:lang w:val="en-US"/>
              </w:rPr>
            </w:pPr>
          </w:p>
        </w:tc>
      </w:tr>
      <w:tr>
        <w:trPr/>
        <w:tc>
          <w:tcPr>
            <w:tcW w:w="2310" w:type="dxa"/>
          </w:tcPr>
          <w:p w14:paraId="0000005F">
            <w:pPr>
              <w:framePr w:w="0" w:h="0" w:vAnchor="margin" w:hAnchor="text" w:x="0" w:y="0"/>
              <w:shd w:val="clear" w:fill="auto"/>
              <w:bidi w:val="off"/>
              <w:spacing w:before="0" w:after="0" w:line="240" w:lineRule="auto"/>
              <w:ind w:right="0"/>
              <w:jc w:val="left"/>
              <w:rPr>
                <w:rFonts w:ascii="Segoe UI"/>
                <w:color w:val="000000"/>
                <w:sz w:val="18"/>
                <w:lang w:val="en-US"/>
              </w:rPr>
            </w:pPr>
            <w:r>
              <w:rPr>
                <w:rFonts w:ascii="Segoe UI"/>
                <w:color w:val="000000"/>
                <w:sz w:val="18"/>
                <w:lang w:val="en-US"/>
              </w:rPr>
              <w:t>CRUD FOR DASHBOARD FILES</w:t>
            </w:r>
          </w:p>
        </w:tc>
        <w:tc>
          <w:tcPr>
            <w:tcW w:w="2310" w:type="dxa"/>
          </w:tcPr>
          <w:p w14:paraId="00000060">
            <w:pPr>
              <w:framePr w:w="0" w:h="0" w:vAnchor="margin" w:hAnchor="text" w:x="0" w:y="0"/>
              <w:shd w:val="clear" w:fill="auto"/>
              <w:bidi w:val="off"/>
              <w:spacing w:before="0" w:after="0" w:line="240" w:lineRule="auto"/>
              <w:ind w:right="0"/>
              <w:jc w:val="left"/>
              <w:rPr>
                <w:rFonts w:ascii="Segoe UI"/>
                <w:color w:val="000000"/>
                <w:sz w:val="18"/>
                <w:lang w:val="en-US"/>
              </w:rPr>
            </w:pPr>
            <w:r>
              <w:rPr>
                <w:rFonts w:ascii="Segoe UI"/>
                <w:color w:val="000000"/>
                <w:sz w:val="18"/>
                <w:lang w:val="en-US"/>
              </w:rPr>
              <w:t>SEPTEMBER 19, 2024</w:t>
            </w:r>
          </w:p>
        </w:tc>
        <w:tc>
          <w:tcPr>
            <w:tcW w:w="2310" w:type="dxa"/>
          </w:tcPr>
          <w:p w14:paraId="00000061">
            <w:pPr>
              <w:framePr w:w="0" w:h="0" w:vAnchor="margin" w:hAnchor="text" w:x="0" w:y="0"/>
              <w:shd w:val="clear" w:fill="auto"/>
              <w:bidi w:val="off"/>
              <w:spacing w:before="0" w:after="0" w:line="240" w:lineRule="auto"/>
              <w:ind w:right="0"/>
              <w:jc w:val="left"/>
              <w:rPr>
                <w:rFonts w:ascii="Segoe UI"/>
                <w:color w:val="000000"/>
                <w:sz w:val="18"/>
                <w:lang w:val="en-US"/>
              </w:rPr>
            </w:pPr>
            <w:r>
              <w:rPr>
                <w:rFonts w:ascii="Segoe UI"/>
                <w:color w:val="000000"/>
                <w:sz w:val="18"/>
                <w:lang w:val="en-US"/>
              </w:rPr>
              <w:t>SEPTEMBER 20, 2024</w:t>
            </w:r>
          </w:p>
        </w:tc>
        <w:tc>
          <w:tcPr>
            <w:tcW w:w="2310" w:type="dxa"/>
          </w:tcPr>
          <w:p w14:paraId="00000062">
            <w:pPr>
              <w:framePr w:w="0" w:h="0" w:vAnchor="margin" w:hAnchor="text" w:x="0" w:y="0"/>
              <w:shd w:val="clear" w:fill="auto"/>
              <w:bidi w:val="off"/>
              <w:spacing w:before="0" w:after="0" w:line="240" w:lineRule="auto"/>
              <w:ind w:right="0"/>
              <w:jc w:val="left"/>
              <w:rPr>
                <w:rFonts w:ascii="Segoe UI"/>
                <w:color w:val="000000"/>
                <w:sz w:val="18"/>
                <w:lang w:val="en-US"/>
              </w:rPr>
            </w:pPr>
          </w:p>
        </w:tc>
      </w:tr>
      <w:tr>
        <w:trPr/>
        <w:tc>
          <w:tcPr>
            <w:tcW w:w="2310" w:type="dxa"/>
          </w:tcPr>
          <w:p w14:paraId="00000063">
            <w:pPr>
              <w:framePr w:w="0" w:h="0" w:vAnchor="margin" w:hAnchor="text" w:x="0" w:y="0"/>
              <w:shd w:val="clear" w:fill="auto"/>
              <w:bidi w:val="off"/>
              <w:spacing w:before="0" w:after="0" w:line="240" w:lineRule="auto"/>
              <w:ind w:right="0"/>
              <w:jc w:val="left"/>
              <w:rPr>
                <w:rFonts w:ascii="Segoe UI"/>
                <w:color w:val="000000"/>
                <w:sz w:val="18"/>
                <w:lang w:val="en-US"/>
              </w:rPr>
            </w:pPr>
          </w:p>
        </w:tc>
        <w:tc>
          <w:tcPr>
            <w:tcW w:w="2310" w:type="dxa"/>
          </w:tcPr>
          <w:p w14:paraId="00000064">
            <w:pPr>
              <w:framePr w:w="0" w:h="0" w:vAnchor="margin" w:hAnchor="text" w:x="0" w:y="0"/>
              <w:shd w:val="clear" w:fill="auto"/>
              <w:bidi w:val="off"/>
              <w:spacing w:before="0" w:after="0" w:line="240" w:lineRule="auto"/>
              <w:ind w:right="0"/>
              <w:jc w:val="left"/>
              <w:rPr>
                <w:rFonts w:ascii="Segoe UI"/>
                <w:color w:val="000000"/>
                <w:sz w:val="18"/>
                <w:lang w:val="en-US"/>
              </w:rPr>
            </w:pPr>
          </w:p>
        </w:tc>
        <w:tc>
          <w:tcPr>
            <w:tcW w:w="2310" w:type="dxa"/>
          </w:tcPr>
          <w:p w14:paraId="00000065">
            <w:pPr>
              <w:framePr w:w="0" w:h="0" w:vAnchor="margin" w:hAnchor="text" w:x="0" w:y="0"/>
              <w:shd w:val="clear" w:fill="auto"/>
              <w:bidi w:val="off"/>
              <w:spacing w:before="0" w:after="0" w:line="240" w:lineRule="auto"/>
              <w:ind w:right="0"/>
              <w:jc w:val="left"/>
              <w:rPr>
                <w:rFonts w:ascii="Segoe UI"/>
                <w:color w:val="000000"/>
                <w:sz w:val="18"/>
                <w:lang w:val="en-US"/>
              </w:rPr>
            </w:pPr>
          </w:p>
        </w:tc>
        <w:tc>
          <w:tcPr>
            <w:tcW w:w="2310" w:type="dxa"/>
          </w:tcPr>
          <w:p w14:paraId="00000066">
            <w:pPr>
              <w:framePr w:w="0" w:h="0" w:vAnchor="margin" w:hAnchor="text" w:x="0" w:y="0"/>
              <w:shd w:val="clear" w:fill="auto"/>
              <w:bidi w:val="off"/>
              <w:spacing w:before="0" w:after="0" w:line="240" w:lineRule="auto"/>
              <w:ind w:right="0"/>
              <w:jc w:val="left"/>
              <w:rPr>
                <w:rFonts w:ascii="Segoe UI"/>
                <w:color w:val="000000"/>
                <w:sz w:val="18"/>
                <w:lang w:val="en-US"/>
              </w:rPr>
            </w:pPr>
          </w:p>
        </w:tc>
      </w:tr>
    </w:tbl>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14:paraId="00000069"/>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3120 - Cabe, Cristel Mae</dc:creator>
  <cp:lastModifiedBy>3120 - Cabe, Cristel Mae</cp:lastModifiedBy>
</cp:coreProperties>
</file>