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8148D9">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8148D9">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8148D9">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8148D9">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27DDB09F" w14:textId="43FF0314" w:rsidR="00A9329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749558" w:history="1">
        <w:r w:rsidR="00A93292" w:rsidRPr="00F22B55">
          <w:rPr>
            <w:rStyle w:val="Hyperlink"/>
            <w:rFonts w:eastAsiaTheme="majorEastAsia"/>
            <w:noProof/>
          </w:rPr>
          <w:t>Table 1: Email dataset feature labels and data types.</w:t>
        </w:r>
        <w:r w:rsidR="00A93292">
          <w:rPr>
            <w:noProof/>
            <w:webHidden/>
          </w:rPr>
          <w:tab/>
        </w:r>
        <w:r w:rsidR="00A93292">
          <w:rPr>
            <w:noProof/>
            <w:webHidden/>
          </w:rPr>
          <w:fldChar w:fldCharType="begin"/>
        </w:r>
        <w:r w:rsidR="00A93292">
          <w:rPr>
            <w:noProof/>
            <w:webHidden/>
          </w:rPr>
          <w:instrText xml:space="preserve"> PAGEREF _Toc530749558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27F433B3" w14:textId="577E6B0D"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520487BE" w14:textId="7D39BFE2" w:rsidR="00A93292"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749559" w:history="1">
        <w:r w:rsidR="00A93292" w:rsidRPr="00B11A20">
          <w:rPr>
            <w:rStyle w:val="Hyperlink"/>
            <w:rFonts w:eastAsiaTheme="majorEastAsia"/>
            <w:noProof/>
          </w:rPr>
          <w:t>Figure 1: Example three-layer neural network.</w:t>
        </w:r>
        <w:r w:rsidR="00A93292">
          <w:rPr>
            <w:noProof/>
            <w:webHidden/>
          </w:rPr>
          <w:tab/>
        </w:r>
        <w:r w:rsidR="00A93292">
          <w:rPr>
            <w:noProof/>
            <w:webHidden/>
          </w:rPr>
          <w:fldChar w:fldCharType="begin"/>
        </w:r>
        <w:r w:rsidR="00A93292">
          <w:rPr>
            <w:noProof/>
            <w:webHidden/>
          </w:rPr>
          <w:instrText xml:space="preserve"> PAGEREF _Toc530749559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12D87744" w14:textId="17B16EA4" w:rsidR="00A93292" w:rsidRDefault="008148D9">
      <w:pPr>
        <w:pStyle w:val="TableofFigures"/>
        <w:tabs>
          <w:tab w:val="right" w:leader="dot" w:pos="9350"/>
        </w:tabs>
        <w:rPr>
          <w:rFonts w:asciiTheme="minorHAnsi" w:eastAsiaTheme="minorEastAsia" w:hAnsiTheme="minorHAnsi" w:cstheme="minorBidi"/>
          <w:noProof/>
          <w:sz w:val="22"/>
          <w:szCs w:val="22"/>
        </w:rPr>
      </w:pPr>
      <w:hyperlink w:anchor="_Toc530749560" w:history="1">
        <w:r w:rsidR="00A93292" w:rsidRPr="00B11A20">
          <w:rPr>
            <w:rStyle w:val="Hyperlink"/>
            <w:rFonts w:eastAsiaTheme="majorEastAsia"/>
            <w:noProof/>
          </w:rPr>
          <w:t>Figure 2: Order of dataset with respect to classification.</w:t>
        </w:r>
        <w:r w:rsidR="00A93292">
          <w:rPr>
            <w:noProof/>
            <w:webHidden/>
          </w:rPr>
          <w:tab/>
        </w:r>
        <w:r w:rsidR="00A93292">
          <w:rPr>
            <w:noProof/>
            <w:webHidden/>
          </w:rPr>
          <w:fldChar w:fldCharType="begin"/>
        </w:r>
        <w:r w:rsidR="00A93292">
          <w:rPr>
            <w:noProof/>
            <w:webHidden/>
          </w:rPr>
          <w:instrText xml:space="preserve"> PAGEREF _Toc530749560 \h </w:instrText>
        </w:r>
        <w:r w:rsidR="00A93292">
          <w:rPr>
            <w:noProof/>
            <w:webHidden/>
          </w:rPr>
        </w:r>
        <w:r w:rsidR="00A93292">
          <w:rPr>
            <w:noProof/>
            <w:webHidden/>
          </w:rPr>
          <w:fldChar w:fldCharType="separate"/>
        </w:r>
        <w:r w:rsidR="00A93292">
          <w:rPr>
            <w:noProof/>
            <w:webHidden/>
          </w:rPr>
          <w:t>7</w:t>
        </w:r>
        <w:r w:rsidR="00A93292">
          <w:rPr>
            <w:noProof/>
            <w:webHidden/>
          </w:rPr>
          <w:fldChar w:fldCharType="end"/>
        </w:r>
      </w:hyperlink>
    </w:p>
    <w:p w14:paraId="3AAFA545" w14:textId="32967B4A"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78C118FE" w:rsidR="00065324" w:rsidRPr="00DB184D" w:rsidRDefault="00065324" w:rsidP="00065324">
      <w:pPr>
        <w:pStyle w:val="Caption"/>
        <w:jc w:val="center"/>
        <w:rPr>
          <w:rFonts w:ascii="Times New Roman" w:hAnsi="Times New Roman" w:cs="Times New Roman"/>
        </w:rPr>
      </w:pPr>
      <w:bookmarkStart w:id="5" w:name="_Ref530396163"/>
      <w:bookmarkStart w:id="6" w:name="_Toc53074955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with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749558"/>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r w:rsidR="003159D3" w:rsidRPr="003159D3">
        <w:rPr>
          <w:i/>
          <w:color w:val="000000"/>
        </w:rPr>
        <w:t>capital_run_length</w:t>
      </w:r>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r w:rsidR="00DA77D9" w:rsidRPr="00D779AA">
        <w:rPr>
          <w:i/>
          <w:color w:val="000000"/>
        </w:rPr>
        <w:t>word_freq_you</w:t>
      </w:r>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in the email that match the specific word (i.e. word_freq_</w:t>
      </w:r>
      <w:r w:rsidR="00D04F20" w:rsidRPr="00D04F20">
        <w:rPr>
          <w:i/>
        </w:rPr>
        <w:t>WORD</w:t>
      </w:r>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the specific character (i.e. word_freq_</w:t>
      </w:r>
      <w:r w:rsidR="00926F00" w:rsidRPr="00926F00">
        <w:rPr>
          <w:i/>
        </w:rPr>
        <w:t>CHAR</w:t>
      </w:r>
      <w:r w:rsidR="00926F00">
        <w:rPr>
          <w:i/>
        </w:rPr>
        <w:t>ACTER</w:t>
      </w:r>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capital_run_length_average</w:t>
      </w:r>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sequences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longest</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total</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328898FE" w:rsidR="007C3819" w:rsidRPr="00DB184D" w:rsidRDefault="007D75DB">
      <w:pPr>
        <w:spacing w:after="160" w:line="259" w:lineRule="auto"/>
      </w:pPr>
      <w:r w:rsidRPr="007D75DB">
        <w:t>Another observation is that the classifications are actually grouped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w:t>
      </w:r>
      <w:r>
        <w:t xml:space="preserve"> </w:t>
      </w:r>
      <w:r w:rsidR="007C3819" w:rsidRPr="00DB184D">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1B885103" w:rsidR="00010476" w:rsidRPr="00DB184D" w:rsidRDefault="00C516A9" w:rsidP="007D75DB">
      <w:pPr>
        <w:pStyle w:val="Caption"/>
        <w:jc w:val="center"/>
      </w:pPr>
      <w:bookmarkStart w:id="10" w:name="_Ref530399855"/>
      <w:bookmarkStart w:id="11" w:name="_Toc53074956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77777777"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3 Data Analysis</w:t>
      </w:r>
      <w:bookmarkEnd w:id="12"/>
      <w:bookmarkEnd w:id="1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form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r w:rsidR="004A2727">
        <w:rPr>
          <w:i/>
        </w:rPr>
        <w:t>random.uniform</w:t>
      </w:r>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6F4FE44F" w14:textId="77777777" w:rsidR="00741A6E"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softmax function. </w:t>
      </w:r>
      <w:r w:rsidR="00F61658">
        <w:t>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r w:rsidR="00062C47">
        <w:rPr>
          <w:i/>
        </w:rPr>
        <w:t>ANN</w:t>
      </w:r>
      <w:r w:rsidR="00573242">
        <w:t>( )</w:t>
      </w:r>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r w:rsidR="0074168F">
        <w:rPr>
          <w:i/>
        </w:rPr>
        <w:t>ANN</w:t>
      </w:r>
      <w:r w:rsidR="0074168F">
        <w:t>( ) Python class will iterate over each neuron in a hidden layer, calculate the output based on the inputs from the previous layer and the activation function 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E0D5061" w:rsidR="00BA0560" w:rsidRDefault="00BA0560" w:rsidP="00BA0560">
      <w:pPr>
        <w:pStyle w:val="Caption"/>
        <w:jc w:val="center"/>
      </w:pPr>
      <w:bookmarkStart w:id="14" w:name="_Ref530826829"/>
      <w:r>
        <w:t xml:space="preserve">Figure </w:t>
      </w:r>
      <w:fldSimple w:instr=" SEQ Figure \* ARABIC ">
        <w:r w:rsidR="006223A4">
          <w:rPr>
            <w:noProof/>
          </w:rPr>
          <w:t>3</w:t>
        </w:r>
      </w:fldSimple>
      <w:bookmarkEnd w:id="14"/>
      <w:r>
        <w:t>: Forward Propagation output for example network using a sigmoid activation function.</w:t>
      </w:r>
    </w:p>
    <w:p w14:paraId="316492C0" w14:textId="77777777" w:rsidR="001E6ECC" w:rsidRDefault="00BA0560" w:rsidP="00642B34">
      <w:pPr>
        <w:spacing w:after="240"/>
      </w:pPr>
      <w:r>
        <w:t xml:space="preserve">The default activation function for the created </w:t>
      </w:r>
      <w:r>
        <w:rPr>
          <w:i/>
        </w:rPr>
        <w:t>forward_propagate</w:t>
      </w:r>
      <w:r>
        <w:t xml:space="preserve"> Python function is sigmoid, which is shown in the previous </w:t>
      </w:r>
      <w:r>
        <w:fldChar w:fldCharType="begin"/>
      </w:r>
      <w:r>
        <w:instrText xml:space="preserve"> REF _Ref530826829 \h </w:instrText>
      </w:r>
      <w:r>
        <w:fldChar w:fldCharType="separate"/>
      </w:r>
      <w:r>
        <w:t xml:space="preserve">Figure </w:t>
      </w:r>
      <w:r>
        <w:rPr>
          <w:noProof/>
        </w:rPr>
        <w:t>3</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25510CCB" w:rsidR="00B00FCD" w:rsidRDefault="00E31916" w:rsidP="00642B34">
      <w:pPr>
        <w:spacing w:after="240"/>
      </w:pPr>
      <w:r>
        <w:lastRenderedPageBreak/>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0ECE836B" w14:textId="59A4DFE7" w:rsidR="00AA77F0" w:rsidRDefault="00790A8B" w:rsidP="00790A8B">
      <w:pPr>
        <w:spacing w:after="240"/>
      </w:pPr>
      <w:r>
        <w:t>(Eq.1)</w:t>
      </w:r>
      <w:r>
        <w:tab/>
      </w:r>
      <w:r>
        <w:tab/>
      </w:r>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 xml:space="preserve">Calculated Value-Known </m:t>
            </m:r>
            <m:r>
              <m:rPr>
                <m:sty m:val="p"/>
              </m:rPr>
              <w:rPr>
                <w:rFonts w:ascii="Cambria Math" w:hAnsi="Cambria Math"/>
              </w:rPr>
              <m:t>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 xml:space="preserve">Known </m:t>
            </m:r>
            <m:r>
              <m:rPr>
                <m:sty m:val="p"/>
              </m:rPr>
              <w:rPr>
                <w:rFonts w:ascii="Cambria Math" w:hAnsi="Cambria Math"/>
              </w:rPr>
              <m:t>Value</m:t>
            </m:r>
          </m:e>
        </m:d>
      </m:oMath>
      <w:r w:rsidR="00A72D04" w:rsidRPr="00284248">
        <w:t xml:space="preserve"> </w:t>
      </w:r>
    </w:p>
    <w:p w14:paraId="15534E09" w14:textId="040C1B43"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The error for each neuron in the hidden layers is calculated using the same method provided in Eq. 1</w:t>
      </w:r>
      <w:r w:rsidR="00C676F1">
        <w:t xml:space="preserve"> 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bookmarkStart w:id="15" w:name="_GoBack"/>
      <w:bookmarkEnd w:id="15"/>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7C65218D" w:rsidR="006223A4" w:rsidRDefault="006223A4" w:rsidP="006223A4">
      <w:pPr>
        <w:pStyle w:val="Caption"/>
        <w:jc w:val="center"/>
      </w:pPr>
      <w:r>
        <w:t xml:space="preserve">Figure </w:t>
      </w:r>
      <w:fldSimple w:instr=" SEQ Figure \* ARABIC ">
        <w:r>
          <w:rPr>
            <w:noProof/>
          </w:rPr>
          <w:t>4</w:t>
        </w:r>
      </w:fldSimple>
      <w:r>
        <w:t>: Pseudocode for back propagation.</w:t>
      </w:r>
    </w:p>
    <w:p w14:paraId="79612209" w14:textId="1A1D1685" w:rsidR="006223A4" w:rsidRPr="00284248" w:rsidRDefault="00BD1E91" w:rsidP="006223A4">
      <w:pPr>
        <w:spacing w:after="240"/>
      </w:pPr>
      <w:r>
        <w:t xml:space="preserve">Again, the Python class will use a dictionary to hold the calculated errors between the expected and known values. The dictionary can then be called layer-by-layer to back propagate the error for each neuron in each hidden layer. </w:t>
      </w:r>
      <w:r w:rsidR="00D83136">
        <w:t>This pseudocode will continue for each hidden layer until the input layer is reached, where</w:t>
      </w:r>
      <w:r w:rsidR="00D008E2" w:rsidRPr="00284248">
        <w:br w:type="page"/>
      </w:r>
    </w:p>
    <w:p w14:paraId="68863091" w14:textId="6B4F8C06" w:rsidR="00010476" w:rsidRPr="00DB184D" w:rsidRDefault="00010476" w:rsidP="00010476">
      <w:pPr>
        <w:pStyle w:val="Heading1"/>
        <w:rPr>
          <w:rFonts w:ascii="Times New Roman" w:hAnsi="Times New Roman" w:cs="Times New Roman"/>
        </w:rPr>
      </w:pPr>
      <w:bookmarkStart w:id="16" w:name="_Toc530749600"/>
      <w:r w:rsidRPr="00DB184D">
        <w:rPr>
          <w:rFonts w:ascii="Times New Roman" w:hAnsi="Times New Roman" w:cs="Times New Roman"/>
        </w:rPr>
        <w:lastRenderedPageBreak/>
        <w:t>References</w:t>
      </w:r>
      <w:bookmarkEnd w:id="16"/>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A0EEC7" w14:textId="77777777" w:rsidR="008148D9" w:rsidRDefault="008148D9" w:rsidP="0085283C">
      <w:r>
        <w:separator/>
      </w:r>
    </w:p>
  </w:endnote>
  <w:endnote w:type="continuationSeparator" w:id="0">
    <w:p w14:paraId="38D8ECD6" w14:textId="77777777" w:rsidR="008148D9" w:rsidRDefault="008148D9"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C71ADB" w:rsidRDefault="00C71ADB"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C71ADB" w:rsidRDefault="00C71ADB"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CD84E2" w14:textId="77777777" w:rsidR="008148D9" w:rsidRDefault="008148D9" w:rsidP="0085283C">
      <w:r>
        <w:separator/>
      </w:r>
    </w:p>
  </w:footnote>
  <w:footnote w:type="continuationSeparator" w:id="0">
    <w:p w14:paraId="58A7C5BE" w14:textId="77777777" w:rsidR="008148D9" w:rsidRDefault="008148D9" w:rsidP="0085283C">
      <w:r>
        <w:continuationSeparator/>
      </w:r>
    </w:p>
  </w:footnote>
  <w:footnote w:id="1">
    <w:p w14:paraId="5703184C" w14:textId="0B19BC78" w:rsidR="00C71ADB" w:rsidRDefault="00C71ADB">
      <w:pPr>
        <w:pStyle w:val="FootnoteText"/>
      </w:pPr>
      <w:r>
        <w:rPr>
          <w:rStyle w:val="FootnoteReference"/>
        </w:rPr>
        <w:footnoteRef/>
      </w:r>
      <w:r>
        <w:t xml:space="preserve"> Another common problem set for neural networks to solve is regression, where a neuron activation is obtained by the weight sum of the inputs for each layers,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7401"/>
    <w:rsid w:val="00077C7E"/>
    <w:rsid w:val="00084957"/>
    <w:rsid w:val="00084FD8"/>
    <w:rsid w:val="0009051B"/>
    <w:rsid w:val="00095856"/>
    <w:rsid w:val="000B3216"/>
    <w:rsid w:val="000B50E8"/>
    <w:rsid w:val="000B536E"/>
    <w:rsid w:val="000C1464"/>
    <w:rsid w:val="000C1701"/>
    <w:rsid w:val="000C553E"/>
    <w:rsid w:val="000D08B9"/>
    <w:rsid w:val="000D362B"/>
    <w:rsid w:val="000D54F5"/>
    <w:rsid w:val="000D79A6"/>
    <w:rsid w:val="000E11A9"/>
    <w:rsid w:val="000E2788"/>
    <w:rsid w:val="000E2A01"/>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82537"/>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3910"/>
    <w:rsid w:val="001E6CFC"/>
    <w:rsid w:val="001E6ECC"/>
    <w:rsid w:val="001F0C54"/>
    <w:rsid w:val="001F1BF7"/>
    <w:rsid w:val="001F29B0"/>
    <w:rsid w:val="001F70C8"/>
    <w:rsid w:val="001F75E1"/>
    <w:rsid w:val="0020163F"/>
    <w:rsid w:val="002023FE"/>
    <w:rsid w:val="0020371B"/>
    <w:rsid w:val="00210E12"/>
    <w:rsid w:val="00211844"/>
    <w:rsid w:val="00212749"/>
    <w:rsid w:val="00212CC9"/>
    <w:rsid w:val="00213365"/>
    <w:rsid w:val="00214250"/>
    <w:rsid w:val="00214D7A"/>
    <w:rsid w:val="00215C2D"/>
    <w:rsid w:val="00220A4F"/>
    <w:rsid w:val="0022166D"/>
    <w:rsid w:val="002247D6"/>
    <w:rsid w:val="00225664"/>
    <w:rsid w:val="002269EE"/>
    <w:rsid w:val="00233516"/>
    <w:rsid w:val="00233C7A"/>
    <w:rsid w:val="0024180D"/>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248"/>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89D"/>
    <w:rsid w:val="003E4DF2"/>
    <w:rsid w:val="003E7C98"/>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4596"/>
    <w:rsid w:val="00517EC8"/>
    <w:rsid w:val="00524865"/>
    <w:rsid w:val="005260AD"/>
    <w:rsid w:val="005305DF"/>
    <w:rsid w:val="00543B72"/>
    <w:rsid w:val="005467F0"/>
    <w:rsid w:val="00555056"/>
    <w:rsid w:val="00556407"/>
    <w:rsid w:val="00563359"/>
    <w:rsid w:val="00563DD8"/>
    <w:rsid w:val="00564920"/>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ACA"/>
    <w:rsid w:val="005B167B"/>
    <w:rsid w:val="005B2669"/>
    <w:rsid w:val="005B5563"/>
    <w:rsid w:val="005B5DE4"/>
    <w:rsid w:val="005C2861"/>
    <w:rsid w:val="005C29FC"/>
    <w:rsid w:val="005C56C1"/>
    <w:rsid w:val="005C5869"/>
    <w:rsid w:val="005D3D16"/>
    <w:rsid w:val="005E0004"/>
    <w:rsid w:val="005E55F7"/>
    <w:rsid w:val="005E6597"/>
    <w:rsid w:val="005E7EDD"/>
    <w:rsid w:val="005F203A"/>
    <w:rsid w:val="00600A9E"/>
    <w:rsid w:val="006020DB"/>
    <w:rsid w:val="00604D7F"/>
    <w:rsid w:val="00610875"/>
    <w:rsid w:val="006117F6"/>
    <w:rsid w:val="006165C4"/>
    <w:rsid w:val="006179CD"/>
    <w:rsid w:val="00617B19"/>
    <w:rsid w:val="00620234"/>
    <w:rsid w:val="006223A4"/>
    <w:rsid w:val="00624474"/>
    <w:rsid w:val="00624C52"/>
    <w:rsid w:val="00635A04"/>
    <w:rsid w:val="00642B34"/>
    <w:rsid w:val="006430B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6A74"/>
    <w:rsid w:val="00762514"/>
    <w:rsid w:val="0076722C"/>
    <w:rsid w:val="00770AF9"/>
    <w:rsid w:val="00771398"/>
    <w:rsid w:val="00777DC0"/>
    <w:rsid w:val="00785029"/>
    <w:rsid w:val="007867E2"/>
    <w:rsid w:val="00786951"/>
    <w:rsid w:val="00790A8B"/>
    <w:rsid w:val="00791217"/>
    <w:rsid w:val="00795974"/>
    <w:rsid w:val="007A4934"/>
    <w:rsid w:val="007A70B2"/>
    <w:rsid w:val="007B263F"/>
    <w:rsid w:val="007B30AC"/>
    <w:rsid w:val="007B5344"/>
    <w:rsid w:val="007B53E7"/>
    <w:rsid w:val="007B598B"/>
    <w:rsid w:val="007B5D80"/>
    <w:rsid w:val="007C0ECA"/>
    <w:rsid w:val="007C11A7"/>
    <w:rsid w:val="007C3819"/>
    <w:rsid w:val="007C592E"/>
    <w:rsid w:val="007D3391"/>
    <w:rsid w:val="007D3E35"/>
    <w:rsid w:val="007D66B8"/>
    <w:rsid w:val="007D75DB"/>
    <w:rsid w:val="007E1549"/>
    <w:rsid w:val="007E4D95"/>
    <w:rsid w:val="007F084C"/>
    <w:rsid w:val="007F4A3F"/>
    <w:rsid w:val="007F53D1"/>
    <w:rsid w:val="007F65D0"/>
    <w:rsid w:val="00805A64"/>
    <w:rsid w:val="00806B90"/>
    <w:rsid w:val="008148D9"/>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53E9"/>
    <w:rsid w:val="008556C4"/>
    <w:rsid w:val="00855B8E"/>
    <w:rsid w:val="0086027B"/>
    <w:rsid w:val="0086343B"/>
    <w:rsid w:val="00863480"/>
    <w:rsid w:val="00866AAC"/>
    <w:rsid w:val="00866BC5"/>
    <w:rsid w:val="00867A32"/>
    <w:rsid w:val="00873269"/>
    <w:rsid w:val="00875330"/>
    <w:rsid w:val="00876990"/>
    <w:rsid w:val="008773D2"/>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5799"/>
    <w:rsid w:val="009709B5"/>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D249D"/>
    <w:rsid w:val="009D2D80"/>
    <w:rsid w:val="009D3A36"/>
    <w:rsid w:val="009E0BCF"/>
    <w:rsid w:val="009E2DFC"/>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11C5"/>
    <w:rsid w:val="00A91E54"/>
    <w:rsid w:val="00A93292"/>
    <w:rsid w:val="00AA04F4"/>
    <w:rsid w:val="00AA265A"/>
    <w:rsid w:val="00AA2CCB"/>
    <w:rsid w:val="00AA3AF1"/>
    <w:rsid w:val="00AA77F0"/>
    <w:rsid w:val="00AA7EA3"/>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70B3"/>
    <w:rsid w:val="00BE3E47"/>
    <w:rsid w:val="00BE3E53"/>
    <w:rsid w:val="00BE4EB3"/>
    <w:rsid w:val="00BE7560"/>
    <w:rsid w:val="00BF40DD"/>
    <w:rsid w:val="00BF689F"/>
    <w:rsid w:val="00C01A10"/>
    <w:rsid w:val="00C0367E"/>
    <w:rsid w:val="00C064FF"/>
    <w:rsid w:val="00C14B86"/>
    <w:rsid w:val="00C17027"/>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14B98"/>
    <w:rsid w:val="00D15137"/>
    <w:rsid w:val="00D15C02"/>
    <w:rsid w:val="00D16CAC"/>
    <w:rsid w:val="00D17289"/>
    <w:rsid w:val="00D205AF"/>
    <w:rsid w:val="00D31F2D"/>
    <w:rsid w:val="00D370C8"/>
    <w:rsid w:val="00D40E07"/>
    <w:rsid w:val="00D412E3"/>
    <w:rsid w:val="00D4447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1916"/>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C2465"/>
    <w:rsid w:val="00EC64E8"/>
    <w:rsid w:val="00ED36B0"/>
    <w:rsid w:val="00EE0AC1"/>
    <w:rsid w:val="00EE0DF0"/>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1658"/>
    <w:rsid w:val="00F62019"/>
    <w:rsid w:val="00F6638A"/>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9C3"/>
    <w:rsid w:val="00D202B7"/>
    <w:rsid w:val="00D679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79C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FBADE-177F-40EC-936E-079B45C1C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2704</TotalTime>
  <Pages>11</Pages>
  <Words>2347</Words>
  <Characters>13381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727</cp:revision>
  <cp:lastPrinted>2018-10-23T03:22:00Z</cp:lastPrinted>
  <dcterms:created xsi:type="dcterms:W3CDTF">2018-10-16T00:05:00Z</dcterms:created>
  <dcterms:modified xsi:type="dcterms:W3CDTF">2018-11-24T20:23:00Z</dcterms:modified>
</cp:coreProperties>
</file>