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0BAD" w14:textId="77777777" w:rsidR="00573EEA" w:rsidRPr="00573EEA" w:rsidRDefault="00000000" w:rsidP="00573EEA">
      <w:r>
        <w:pict w14:anchorId="3EA42F00">
          <v:rect id="_x0000_i1025" style="width:0;height:1.5pt" o:hralign="center" o:hrstd="t" o:hr="t" fillcolor="#a0a0a0" stroked="f"/>
        </w:pict>
      </w:r>
    </w:p>
    <w:p w14:paraId="2A20C9A9" w14:textId="3A8D4A68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 xml:space="preserve">Career-9 </w:t>
      </w:r>
      <w:r>
        <w:rPr>
          <w:b/>
          <w:bCs/>
        </w:rPr>
        <w:t xml:space="preserve">Summarised </w:t>
      </w:r>
      <w:r w:rsidRPr="00573EEA">
        <w:rPr>
          <w:b/>
          <w:bCs/>
        </w:rPr>
        <w:t>Student Report</w:t>
      </w:r>
    </w:p>
    <w:p w14:paraId="46E51BC1" w14:textId="77777777" w:rsidR="00573EEA" w:rsidRPr="00573EEA" w:rsidRDefault="00000000" w:rsidP="00573EEA">
      <w:r>
        <w:pict w14:anchorId="3BABE8A5">
          <v:rect id="_x0000_i1026" style="width:0;height:1.5pt" o:hralign="center" o:hrstd="t" o:hr="t" fillcolor="#a0a0a0" stroked="f"/>
        </w:pict>
      </w:r>
    </w:p>
    <w:p w14:paraId="5E66A044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1: Aggregate &amp; Participation Trends</w:t>
      </w:r>
    </w:p>
    <w:p w14:paraId="221F32C9" w14:textId="77777777" w:rsidR="00573EEA" w:rsidRPr="00573EEA" w:rsidRDefault="00573EEA" w:rsidP="00573EEA">
      <w:r w:rsidRPr="00573EEA">
        <w:t>To show engagement and data quality for each Navigator stage.</w:t>
      </w:r>
    </w:p>
    <w:p w14:paraId="21EC19F2" w14:textId="77777777" w:rsidR="00573EEA" w:rsidRPr="00573EEA" w:rsidRDefault="00573EEA" w:rsidP="00573EEA">
      <w:r w:rsidRPr="00573EEA">
        <w:rPr>
          <w:b/>
          <w:bCs/>
        </w:rPr>
        <w:t>Table Format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67"/>
        <w:gridCol w:w="1382"/>
        <w:gridCol w:w="1411"/>
        <w:gridCol w:w="1903"/>
        <w:gridCol w:w="1514"/>
      </w:tblGrid>
      <w:tr w:rsidR="00573EEA" w:rsidRPr="00573EEA" w14:paraId="30960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12FB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Grade Group</w:t>
            </w:r>
          </w:p>
        </w:tc>
        <w:tc>
          <w:tcPr>
            <w:tcW w:w="0" w:type="auto"/>
            <w:vAlign w:val="center"/>
            <w:hideMark/>
          </w:tcPr>
          <w:p w14:paraId="59611E9E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Classroom Size</w:t>
            </w:r>
          </w:p>
        </w:tc>
        <w:tc>
          <w:tcPr>
            <w:tcW w:w="0" w:type="auto"/>
            <w:vAlign w:val="center"/>
            <w:hideMark/>
          </w:tcPr>
          <w:p w14:paraId="7DE081EA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Students Attempted</w:t>
            </w:r>
          </w:p>
        </w:tc>
        <w:tc>
          <w:tcPr>
            <w:tcW w:w="0" w:type="auto"/>
            <w:vAlign w:val="center"/>
            <w:hideMark/>
          </w:tcPr>
          <w:p w14:paraId="28E4EB24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Honest Responses (%)</w:t>
            </w:r>
          </w:p>
        </w:tc>
        <w:tc>
          <w:tcPr>
            <w:tcW w:w="0" w:type="auto"/>
            <w:vAlign w:val="center"/>
            <w:hideMark/>
          </w:tcPr>
          <w:p w14:paraId="711D84BD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Missing/Invalid Data (%)</w:t>
            </w:r>
          </w:p>
        </w:tc>
        <w:tc>
          <w:tcPr>
            <w:tcW w:w="0" w:type="auto"/>
            <w:vAlign w:val="center"/>
            <w:hideMark/>
          </w:tcPr>
          <w:p w14:paraId="147A3D80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Completion Rate (%)</w:t>
            </w:r>
          </w:p>
        </w:tc>
      </w:tr>
      <w:tr w:rsidR="00573EEA" w:rsidRPr="00573EEA" w14:paraId="1153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64CE" w14:textId="77777777" w:rsidR="00573EEA" w:rsidRPr="00573EEA" w:rsidRDefault="00573EEA" w:rsidP="00573EEA">
            <w:r w:rsidRPr="00573EEA">
              <w:t>6th–8th (Insight Navigator)</w:t>
            </w:r>
          </w:p>
        </w:tc>
        <w:tc>
          <w:tcPr>
            <w:tcW w:w="0" w:type="auto"/>
            <w:vAlign w:val="center"/>
            <w:hideMark/>
          </w:tcPr>
          <w:p w14:paraId="485DF05A" w14:textId="77777777" w:rsidR="00573EEA" w:rsidRPr="00573EEA" w:rsidRDefault="00573EEA" w:rsidP="00573EEA">
            <w:r w:rsidRPr="00573EEA">
              <w:t>60</w:t>
            </w:r>
          </w:p>
        </w:tc>
        <w:tc>
          <w:tcPr>
            <w:tcW w:w="0" w:type="auto"/>
            <w:vAlign w:val="center"/>
            <w:hideMark/>
          </w:tcPr>
          <w:p w14:paraId="56DA8B67" w14:textId="77777777" w:rsidR="00573EEA" w:rsidRPr="00573EEA" w:rsidRDefault="00573EEA" w:rsidP="00573EEA">
            <w:r w:rsidRPr="00573EEA">
              <w:t>50</w:t>
            </w:r>
          </w:p>
        </w:tc>
        <w:tc>
          <w:tcPr>
            <w:tcW w:w="0" w:type="auto"/>
            <w:vAlign w:val="center"/>
            <w:hideMark/>
          </w:tcPr>
          <w:p w14:paraId="1922DF0A" w14:textId="77777777" w:rsidR="00573EEA" w:rsidRPr="00573EEA" w:rsidRDefault="00573EEA" w:rsidP="00573EEA">
            <w:r w:rsidRPr="00573EEA">
              <w:t>90%</w:t>
            </w:r>
          </w:p>
        </w:tc>
        <w:tc>
          <w:tcPr>
            <w:tcW w:w="0" w:type="auto"/>
            <w:vAlign w:val="center"/>
            <w:hideMark/>
          </w:tcPr>
          <w:p w14:paraId="69D33655" w14:textId="77777777" w:rsidR="00573EEA" w:rsidRPr="00573EEA" w:rsidRDefault="00573EEA" w:rsidP="00573EEA">
            <w:r w:rsidRPr="00573EEA">
              <w:t>10%</w:t>
            </w:r>
          </w:p>
        </w:tc>
        <w:tc>
          <w:tcPr>
            <w:tcW w:w="0" w:type="auto"/>
            <w:vAlign w:val="center"/>
            <w:hideMark/>
          </w:tcPr>
          <w:p w14:paraId="66D84174" w14:textId="77777777" w:rsidR="00573EEA" w:rsidRPr="00573EEA" w:rsidRDefault="00573EEA" w:rsidP="00573EEA">
            <w:r w:rsidRPr="00573EEA">
              <w:t>83%</w:t>
            </w:r>
          </w:p>
        </w:tc>
      </w:tr>
      <w:tr w:rsidR="00573EEA" w:rsidRPr="00573EEA" w14:paraId="522A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1AC1" w14:textId="77777777" w:rsidR="00573EEA" w:rsidRPr="00573EEA" w:rsidRDefault="00573EEA" w:rsidP="00573EEA">
            <w:r w:rsidRPr="00573EEA">
              <w:t>9th–10th (Stream Navigator)</w:t>
            </w:r>
          </w:p>
        </w:tc>
        <w:tc>
          <w:tcPr>
            <w:tcW w:w="0" w:type="auto"/>
            <w:vAlign w:val="center"/>
            <w:hideMark/>
          </w:tcPr>
          <w:p w14:paraId="05EB45AB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2DDC65A6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7B345171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21254879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2E5A1D81" w14:textId="77777777" w:rsidR="00573EEA" w:rsidRPr="00573EEA" w:rsidRDefault="00573EEA" w:rsidP="00573EEA">
            <w:r w:rsidRPr="00573EEA">
              <w:t>…</w:t>
            </w:r>
          </w:p>
        </w:tc>
      </w:tr>
      <w:tr w:rsidR="00573EEA" w:rsidRPr="00573EEA" w14:paraId="4A60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853B" w14:textId="77777777" w:rsidR="00573EEA" w:rsidRPr="00573EEA" w:rsidRDefault="00573EEA" w:rsidP="00573EEA">
            <w:r w:rsidRPr="00573EEA">
              <w:t>11th–12th (Career Navigator)</w:t>
            </w:r>
          </w:p>
        </w:tc>
        <w:tc>
          <w:tcPr>
            <w:tcW w:w="0" w:type="auto"/>
            <w:vAlign w:val="center"/>
            <w:hideMark/>
          </w:tcPr>
          <w:p w14:paraId="2600FD8E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0F0BF141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5832F4B9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35E33A32" w14:textId="77777777" w:rsidR="00573EEA" w:rsidRPr="00573EEA" w:rsidRDefault="00573EEA" w:rsidP="00573EEA">
            <w:r w:rsidRPr="00573EEA">
              <w:t>…</w:t>
            </w:r>
          </w:p>
        </w:tc>
        <w:tc>
          <w:tcPr>
            <w:tcW w:w="0" w:type="auto"/>
            <w:vAlign w:val="center"/>
            <w:hideMark/>
          </w:tcPr>
          <w:p w14:paraId="693C5399" w14:textId="77777777" w:rsidR="00573EEA" w:rsidRPr="00573EEA" w:rsidRDefault="00573EEA" w:rsidP="00573EEA">
            <w:r w:rsidRPr="00573EEA">
              <w:t>…</w:t>
            </w:r>
          </w:p>
        </w:tc>
      </w:tr>
    </w:tbl>
    <w:p w14:paraId="6007D759" w14:textId="77777777" w:rsidR="00573EEA" w:rsidRPr="00573EEA" w:rsidRDefault="00573EEA" w:rsidP="00573EEA">
      <w:r w:rsidRPr="00573EEA">
        <w:rPr>
          <w:rFonts w:ascii="Segoe UI Emoji" w:hAnsi="Segoe UI Emoji" w:cs="Segoe UI Emoji"/>
        </w:rPr>
        <w:t>👉</w:t>
      </w:r>
      <w:r w:rsidRPr="00573EEA">
        <w:t xml:space="preserve"> </w:t>
      </w:r>
      <w:r w:rsidRPr="00573EEA">
        <w:rPr>
          <w:b/>
          <w:bCs/>
        </w:rPr>
        <w:t>Interpretation:</w:t>
      </w:r>
      <w:r w:rsidRPr="00573EEA">
        <w:t xml:space="preserve"> Shows how engaged the student body is and helps the school see where student participation can be improved.</w:t>
      </w:r>
    </w:p>
    <w:p w14:paraId="27DD68FF" w14:textId="77777777" w:rsidR="00573EEA" w:rsidRPr="00573EEA" w:rsidRDefault="00000000" w:rsidP="00573EEA">
      <w:r>
        <w:pict w14:anchorId="4D08CD05">
          <v:rect id="_x0000_i1027" style="width:0;height:1.5pt" o:hralign="center" o:hrstd="t" o:hr="t" fillcolor="#a0a0a0" stroked="f"/>
        </w:pict>
      </w:r>
    </w:p>
    <w:p w14:paraId="7411B52F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2: Personality Trends</w:t>
      </w:r>
    </w:p>
    <w:p w14:paraId="6660AEE7" w14:textId="53C37B0E" w:rsidR="00573EEA" w:rsidRPr="00573EEA" w:rsidRDefault="00573EEA" w:rsidP="00573EEA">
      <w:pPr>
        <w:numPr>
          <w:ilvl w:val="0"/>
          <w:numId w:val="2"/>
        </w:numPr>
      </w:pPr>
      <w:r w:rsidRPr="00573EEA">
        <w:rPr>
          <w:b/>
          <w:bCs/>
        </w:rPr>
        <w:t>Average Scores by Grade Group:</w:t>
      </w:r>
      <w:r w:rsidRPr="00573EEA">
        <w:br/>
        <w:t xml:space="preserve">Show average </w:t>
      </w:r>
      <w:r w:rsidR="00592E78">
        <w:t xml:space="preserve">Stanine </w:t>
      </w:r>
      <w:r w:rsidRPr="00573EEA">
        <w:t>score of each personality type (Doer, Thinker, Creator, Helper, Persuader, Organizer).</w:t>
      </w:r>
    </w:p>
    <w:p w14:paraId="2622C43D" w14:textId="77777777" w:rsidR="00573EEA" w:rsidRPr="00573EEA" w:rsidRDefault="00573EEA" w:rsidP="00573EEA">
      <w:pPr>
        <w:numPr>
          <w:ilvl w:val="0"/>
          <w:numId w:val="2"/>
        </w:numPr>
      </w:pPr>
      <w:r w:rsidRPr="00573EEA">
        <w:rPr>
          <w:b/>
          <w:bCs/>
        </w:rPr>
        <w:t>Classroom Behaviour Interpretation:</w:t>
      </w:r>
      <w:r w:rsidRPr="00573EEA">
        <w:br/>
        <w:t xml:space="preserve">Example: </w:t>
      </w:r>
      <w:r w:rsidRPr="00573EEA">
        <w:rPr>
          <w:i/>
        </w:rPr>
        <w:t>“Doer is high — students are practical and action-oriented, preferring hands-on tasks and structured assignments.”</w:t>
      </w:r>
    </w:p>
    <w:p w14:paraId="1ECF165A" w14:textId="77777777" w:rsidR="00573EEA" w:rsidRPr="00573EEA" w:rsidRDefault="00573EEA" w:rsidP="00573EEA">
      <w:pPr>
        <w:numPr>
          <w:ilvl w:val="0"/>
          <w:numId w:val="2"/>
        </w:numPr>
      </w:pPr>
      <w:r w:rsidRPr="00573EEA">
        <w:rPr>
          <w:b/>
          <w:bCs/>
        </w:rPr>
        <w:t>Trend Line (6th → 10th → 12th):</w:t>
      </w:r>
      <w:r w:rsidRPr="00573EEA">
        <w:br/>
        <w:t>% of students with each dominant personality type over time.</w:t>
      </w:r>
    </w:p>
    <w:p w14:paraId="09994B66" w14:textId="77777777" w:rsidR="00573EEA" w:rsidRPr="00573EEA" w:rsidRDefault="00573EEA" w:rsidP="00573EEA">
      <w:pPr>
        <w:numPr>
          <w:ilvl w:val="1"/>
          <w:numId w:val="2"/>
        </w:numPr>
      </w:pPr>
      <w:r w:rsidRPr="00573EEA">
        <w:t xml:space="preserve">Eg: </w:t>
      </w:r>
      <w:r w:rsidRPr="00573EEA">
        <w:rPr>
          <w:i/>
        </w:rPr>
        <w:t>“In 6th–8th, diverse personalities are visible. By 9th–10th, Creator declines and Doer/Organizer rise due to academic focus. In 11th–12th, Persuader declines further, showing reduced risk-taking.”</w:t>
      </w:r>
    </w:p>
    <w:p w14:paraId="27F9587B" w14:textId="0425499F" w:rsidR="00D8604C" w:rsidRPr="00573EEA" w:rsidRDefault="00573EEA" w:rsidP="00846351">
      <w:r w:rsidRPr="00573EEA">
        <w:rPr>
          <w:rFonts w:ascii="Segoe UI Emoji" w:hAnsi="Segoe UI Emoji" w:cs="Segoe UI Emoji"/>
        </w:rPr>
        <w:t>👉</w:t>
      </w:r>
      <w:r w:rsidRPr="00573EEA">
        <w:t xml:space="preserve"> </w:t>
      </w:r>
      <w:r w:rsidRPr="00573EEA">
        <w:rPr>
          <w:b/>
          <w:bCs/>
        </w:rPr>
        <w:t>Concluding Paragraph:</w:t>
      </w:r>
      <w:r w:rsidRPr="00573EEA">
        <w:t xml:space="preserve"> Summarize how student personality </w:t>
      </w:r>
      <w:r w:rsidR="00B119BD">
        <w:t>chang</w:t>
      </w:r>
      <w:r w:rsidR="005C343E">
        <w:t>e</w:t>
      </w:r>
      <w:r w:rsidR="00B119BD">
        <w:t>s</w:t>
      </w:r>
      <w:r w:rsidRPr="00573EEA">
        <w:t xml:space="preserve"> with age, which later connects to career aspirations.</w:t>
      </w:r>
    </w:p>
    <w:p w14:paraId="2FF6AD19" w14:textId="23C43A3B" w:rsidR="007D2649" w:rsidRPr="00573EEA" w:rsidRDefault="007D2649" w:rsidP="00573EEA"/>
    <w:p w14:paraId="44499AC8" w14:textId="77777777" w:rsidR="00573EEA" w:rsidRPr="00573EEA" w:rsidRDefault="00000000" w:rsidP="00573EEA">
      <w:r>
        <w:lastRenderedPageBreak/>
        <w:pict w14:anchorId="65AE12CE">
          <v:rect id="_x0000_i1028" style="width:0;height:1.5pt" o:hralign="center" o:hrstd="t" o:hr="t" fillcolor="#a0a0a0" stroked="f"/>
        </w:pict>
      </w:r>
    </w:p>
    <w:p w14:paraId="56C3B18A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3: Intelligence (Learning Styles)</w:t>
      </w:r>
    </w:p>
    <w:p w14:paraId="2C7ECE88" w14:textId="77777777" w:rsidR="00573EEA" w:rsidRPr="00573EEA" w:rsidRDefault="00573EEA" w:rsidP="00573EEA">
      <w:pPr>
        <w:numPr>
          <w:ilvl w:val="0"/>
          <w:numId w:val="3"/>
        </w:numPr>
      </w:pPr>
      <w:r w:rsidRPr="00573EEA">
        <w:t>Show which intelligence areas are strongest/weakest.</w:t>
      </w:r>
    </w:p>
    <w:p w14:paraId="17C5F141" w14:textId="77777777" w:rsidR="00573EEA" w:rsidRPr="00573EEA" w:rsidRDefault="00573EEA" w:rsidP="00573EEA">
      <w:pPr>
        <w:numPr>
          <w:ilvl w:val="0"/>
          <w:numId w:val="3"/>
        </w:numPr>
      </w:pPr>
      <w:r w:rsidRPr="00573EEA">
        <w:rPr>
          <w:b/>
          <w:bCs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87"/>
        <w:gridCol w:w="1742"/>
        <w:gridCol w:w="4197"/>
      </w:tblGrid>
      <w:tr w:rsidR="00573EEA" w:rsidRPr="00573EEA" w14:paraId="49A49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506C8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Grade Group</w:t>
            </w:r>
          </w:p>
        </w:tc>
        <w:tc>
          <w:tcPr>
            <w:tcW w:w="0" w:type="auto"/>
            <w:vAlign w:val="center"/>
            <w:hideMark/>
          </w:tcPr>
          <w:p w14:paraId="64A1FB06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Highest Intelligence</w:t>
            </w:r>
          </w:p>
        </w:tc>
        <w:tc>
          <w:tcPr>
            <w:tcW w:w="0" w:type="auto"/>
            <w:vAlign w:val="center"/>
            <w:hideMark/>
          </w:tcPr>
          <w:p w14:paraId="35280340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Lowest Intelligence</w:t>
            </w:r>
          </w:p>
        </w:tc>
        <w:tc>
          <w:tcPr>
            <w:tcW w:w="0" w:type="auto"/>
            <w:vAlign w:val="center"/>
            <w:hideMark/>
          </w:tcPr>
          <w:p w14:paraId="5B118192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Classroom Implication</w:t>
            </w:r>
          </w:p>
        </w:tc>
      </w:tr>
      <w:tr w:rsidR="00573EEA" w:rsidRPr="00573EEA" w14:paraId="0301B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6572" w14:textId="77777777" w:rsidR="00573EEA" w:rsidRPr="00573EEA" w:rsidRDefault="00573EEA" w:rsidP="00573EEA">
            <w:r w:rsidRPr="00573EEA">
              <w:t>6th–8</w:t>
            </w:r>
            <w:r w:rsidRPr="00573EEA">
              <w:rPr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6FDC9A68" w14:textId="77777777" w:rsidR="00573EEA" w:rsidRPr="00573EEA" w:rsidRDefault="00573EEA" w:rsidP="00573EEA">
            <w:r w:rsidRPr="00573EEA">
              <w:t>Bodily-</w:t>
            </w:r>
            <w:proofErr w:type="spellStart"/>
            <w:r w:rsidRPr="00573EEA">
              <w:t>Kinesthetic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C795E" w14:textId="77777777" w:rsidR="00573EEA" w:rsidRPr="00573EEA" w:rsidRDefault="00573EEA" w:rsidP="00573EEA">
            <w:r w:rsidRPr="00573EEA">
              <w:t>Linguistic</w:t>
            </w:r>
          </w:p>
        </w:tc>
        <w:tc>
          <w:tcPr>
            <w:tcW w:w="0" w:type="auto"/>
            <w:vAlign w:val="center"/>
            <w:hideMark/>
          </w:tcPr>
          <w:p w14:paraId="48691970" w14:textId="77777777" w:rsidR="00573EEA" w:rsidRPr="00573EEA" w:rsidRDefault="00573EEA" w:rsidP="00573EEA">
            <w:r w:rsidRPr="00573EEA">
              <w:t>Students prefer hands-on learning but need language support.</w:t>
            </w:r>
          </w:p>
        </w:tc>
      </w:tr>
      <w:tr w:rsidR="00573EEA" w:rsidRPr="00573EEA" w14:paraId="1F24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8BDA" w14:textId="77777777" w:rsidR="00573EEA" w:rsidRPr="00573EEA" w:rsidRDefault="00573EEA" w:rsidP="00573EEA">
            <w:r w:rsidRPr="00573EEA">
              <w:t>9th–10</w:t>
            </w:r>
            <w:r w:rsidRPr="004E006B">
              <w:rPr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3E98145F" w14:textId="77777777" w:rsidR="00573EEA" w:rsidRPr="00573EEA" w:rsidRDefault="00573EEA" w:rsidP="00573EEA">
            <w:r w:rsidRPr="00573EEA">
              <w:t>Logical-Mathematical</w:t>
            </w:r>
          </w:p>
        </w:tc>
        <w:tc>
          <w:tcPr>
            <w:tcW w:w="0" w:type="auto"/>
            <w:vAlign w:val="center"/>
            <w:hideMark/>
          </w:tcPr>
          <w:p w14:paraId="6B5259C0" w14:textId="77777777" w:rsidR="00573EEA" w:rsidRPr="00573EEA" w:rsidRDefault="00573EEA" w:rsidP="00573EEA">
            <w:r w:rsidRPr="00573EEA">
              <w:t>Musical</w:t>
            </w:r>
          </w:p>
        </w:tc>
        <w:tc>
          <w:tcPr>
            <w:tcW w:w="0" w:type="auto"/>
            <w:vAlign w:val="center"/>
            <w:hideMark/>
          </w:tcPr>
          <w:p w14:paraId="514A0167" w14:textId="77777777" w:rsidR="00573EEA" w:rsidRPr="00573EEA" w:rsidRDefault="00573EEA" w:rsidP="00573EEA">
            <w:r w:rsidRPr="00573EEA">
              <w:t>Strong analytical skills, creativity less nurtured.</w:t>
            </w:r>
          </w:p>
        </w:tc>
      </w:tr>
      <w:tr w:rsidR="00573EEA" w:rsidRPr="00573EEA" w14:paraId="60E27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8D7A" w14:textId="77777777" w:rsidR="00573EEA" w:rsidRPr="00573EEA" w:rsidRDefault="00573EEA" w:rsidP="00573EEA">
            <w:r w:rsidRPr="00573EEA">
              <w:t>11th–12</w:t>
            </w:r>
            <w:r w:rsidRPr="004E006B">
              <w:rPr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70B06100" w14:textId="77777777" w:rsidR="00573EEA" w:rsidRPr="00573EEA" w:rsidRDefault="00573EEA" w:rsidP="00573EEA">
            <w:r w:rsidRPr="00573EEA">
              <w:t>Intrapersonal</w:t>
            </w:r>
          </w:p>
        </w:tc>
        <w:tc>
          <w:tcPr>
            <w:tcW w:w="0" w:type="auto"/>
            <w:vAlign w:val="center"/>
            <w:hideMark/>
          </w:tcPr>
          <w:p w14:paraId="39863B7B" w14:textId="77777777" w:rsidR="00573EEA" w:rsidRPr="00573EEA" w:rsidRDefault="00573EEA" w:rsidP="00573EEA">
            <w:r w:rsidRPr="00573EEA">
              <w:t>Spatial-Visual</w:t>
            </w:r>
          </w:p>
        </w:tc>
        <w:tc>
          <w:tcPr>
            <w:tcW w:w="0" w:type="auto"/>
            <w:vAlign w:val="center"/>
            <w:hideMark/>
          </w:tcPr>
          <w:p w14:paraId="6DA4A889" w14:textId="77777777" w:rsidR="00573EEA" w:rsidRPr="00573EEA" w:rsidRDefault="00573EEA" w:rsidP="00573EEA">
            <w:r w:rsidRPr="00573EEA">
              <w:t>Reflective learners but visual creativity less evident.</w:t>
            </w:r>
          </w:p>
        </w:tc>
      </w:tr>
    </w:tbl>
    <w:p w14:paraId="6B9DD91A" w14:textId="77777777" w:rsidR="00573EEA" w:rsidRPr="00573EEA" w:rsidRDefault="00573EEA" w:rsidP="00573EEA">
      <w:r w:rsidRPr="00573EEA">
        <w:rPr>
          <w:rFonts w:ascii="Segoe UI Emoji" w:hAnsi="Segoe UI Emoji" w:cs="Segoe UI Emoji"/>
        </w:rPr>
        <w:t>👉</w:t>
      </w:r>
      <w:r w:rsidRPr="00573EEA">
        <w:t xml:space="preserve"> Interpretation links intelligence → learning style → teaching strategy.</w:t>
      </w:r>
    </w:p>
    <w:p w14:paraId="219E9868" w14:textId="77777777" w:rsidR="00573EEA" w:rsidRPr="00573EEA" w:rsidRDefault="00000000" w:rsidP="00573EEA">
      <w:r>
        <w:pict w14:anchorId="62144871">
          <v:rect id="_x0000_i1029" style="width:0;height:1.5pt" o:hralign="center" o:hrstd="t" o:hr="t" fillcolor="#a0a0a0" stroked="f"/>
        </w:pict>
      </w:r>
    </w:p>
    <w:p w14:paraId="5C499F3A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4: Abilities</w:t>
      </w:r>
    </w:p>
    <w:p w14:paraId="0F6E5EEC" w14:textId="77777777" w:rsidR="00573EEA" w:rsidRPr="00573EEA" w:rsidRDefault="00573EEA" w:rsidP="00573EEA">
      <w:pPr>
        <w:numPr>
          <w:ilvl w:val="0"/>
          <w:numId w:val="4"/>
        </w:numPr>
      </w:pPr>
      <w:r w:rsidRPr="00573EEA">
        <w:t>Show average ability levels (decision-making, creativity, computation, etc.).</w:t>
      </w:r>
    </w:p>
    <w:p w14:paraId="183C37F6" w14:textId="77777777" w:rsidR="00573EEA" w:rsidRPr="00573EEA" w:rsidRDefault="00573EEA" w:rsidP="00573EEA">
      <w:pPr>
        <w:numPr>
          <w:ilvl w:val="0"/>
          <w:numId w:val="4"/>
        </w:numPr>
      </w:pPr>
      <w:r w:rsidRPr="00573EEA">
        <w:t>Interpret what this means in classrooms:</w:t>
      </w:r>
      <w:r w:rsidRPr="00573EEA">
        <w:br/>
      </w:r>
      <w:r w:rsidRPr="00573EEA">
        <w:rPr>
          <w:i/>
        </w:rPr>
        <w:t>“Strong in computation &amp; speed → perform well in exams. Low in creativity &amp; motor → struggle with open-ended design or vocational tasks.”</w:t>
      </w:r>
    </w:p>
    <w:p w14:paraId="593BA2FF" w14:textId="77777777" w:rsidR="00573EEA" w:rsidRPr="00573EEA" w:rsidRDefault="00000000" w:rsidP="00573EEA">
      <w:r>
        <w:pict w14:anchorId="3F2C0E90">
          <v:rect id="_x0000_i1030" style="width:0;height:1.5pt" o:hralign="center" o:hrstd="t" o:hr="t" fillcolor="#a0a0a0" stroked="f"/>
        </w:pict>
      </w:r>
    </w:p>
    <w:p w14:paraId="5FE8E72D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5: Integrated Potential (Personality + Intelligence + Ability)</w:t>
      </w:r>
    </w:p>
    <w:p w14:paraId="04F9A1B0" w14:textId="77777777" w:rsidR="00573EEA" w:rsidRPr="00573EEA" w:rsidRDefault="00573EEA" w:rsidP="00573EEA">
      <w:pPr>
        <w:numPr>
          <w:ilvl w:val="0"/>
          <w:numId w:val="5"/>
        </w:numPr>
      </w:pPr>
      <w:r w:rsidRPr="00573EEA">
        <w:t>Provide combined insights:</w:t>
      </w:r>
      <w:r w:rsidRPr="00573EEA">
        <w:br/>
      </w:r>
      <w:r w:rsidRPr="00573EEA">
        <w:rPr>
          <w:i/>
        </w:rPr>
        <w:t>“Students with Thinker personality (high) prefer reflective learning (Intrapersonal), show strong problem-solving ability, but weak motor skills — meaning hands-on STEM projects suit them, but vocational/manual careers may not.”</w:t>
      </w:r>
    </w:p>
    <w:p w14:paraId="77BC8578" w14:textId="77777777" w:rsidR="00573EEA" w:rsidRPr="00573EEA" w:rsidRDefault="00573EEA" w:rsidP="00573EEA">
      <w:pPr>
        <w:numPr>
          <w:ilvl w:val="0"/>
          <w:numId w:val="5"/>
        </w:numPr>
      </w:pPr>
      <w:r w:rsidRPr="00573EEA">
        <w:t>Highlight external influences (e.g., screen use → weaker linguistic &amp; social skills).</w:t>
      </w:r>
    </w:p>
    <w:p w14:paraId="16595710" w14:textId="77777777" w:rsidR="00573EEA" w:rsidRPr="00573EEA" w:rsidRDefault="00000000" w:rsidP="00573EEA">
      <w:r>
        <w:pict w14:anchorId="1837794A">
          <v:rect id="_x0000_i1031" style="width:0;height:1.5pt" o:hralign="center" o:hrstd="t" o:hr="t" fillcolor="#a0a0a0" stroked="f"/>
        </w:pict>
      </w:r>
    </w:p>
    <w:p w14:paraId="7C6DCE0F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6: Career Trends</w:t>
      </w:r>
    </w:p>
    <w:p w14:paraId="1B872012" w14:textId="77777777" w:rsidR="00573EEA" w:rsidRPr="00573EEA" w:rsidRDefault="00573EEA" w:rsidP="00573EEA">
      <w:pPr>
        <w:numPr>
          <w:ilvl w:val="0"/>
          <w:numId w:val="6"/>
        </w:numPr>
      </w:pPr>
      <w:r w:rsidRPr="00573EEA">
        <w:t xml:space="preserve">Compare </w:t>
      </w:r>
      <w:r w:rsidRPr="00573EEA">
        <w:rPr>
          <w:b/>
          <w:bCs/>
        </w:rPr>
        <w:t>aspirations vs suitability</w:t>
      </w:r>
      <w:r w:rsidRPr="00573EEA">
        <w:t xml:space="preserve"> by grade: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30"/>
        <w:gridCol w:w="2003"/>
        <w:gridCol w:w="2997"/>
      </w:tblGrid>
      <w:tr w:rsidR="00573EEA" w:rsidRPr="00573EEA" w14:paraId="089E8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60784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Grade Group</w:t>
            </w:r>
          </w:p>
        </w:tc>
        <w:tc>
          <w:tcPr>
            <w:tcW w:w="0" w:type="auto"/>
            <w:vAlign w:val="center"/>
            <w:hideMark/>
          </w:tcPr>
          <w:p w14:paraId="78BB1689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Aspiration (STEM %)</w:t>
            </w:r>
          </w:p>
        </w:tc>
        <w:tc>
          <w:tcPr>
            <w:tcW w:w="0" w:type="auto"/>
            <w:vAlign w:val="center"/>
            <w:hideMark/>
          </w:tcPr>
          <w:p w14:paraId="3C5C7FD4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Suitability (STEM %)</w:t>
            </w:r>
          </w:p>
        </w:tc>
        <w:tc>
          <w:tcPr>
            <w:tcW w:w="0" w:type="auto"/>
            <w:vAlign w:val="center"/>
            <w:hideMark/>
          </w:tcPr>
          <w:p w14:paraId="43A0BDCF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Gap</w:t>
            </w:r>
          </w:p>
        </w:tc>
      </w:tr>
      <w:tr w:rsidR="00573EEA" w:rsidRPr="00573EEA" w14:paraId="286E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1ABA" w14:textId="77777777" w:rsidR="00573EEA" w:rsidRPr="00573EEA" w:rsidRDefault="00573EEA" w:rsidP="00573EEA">
            <w:r w:rsidRPr="00573EEA">
              <w:t>6th–8</w:t>
            </w:r>
            <w:r w:rsidRPr="00133D4B">
              <w:rPr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192C31EE" w14:textId="77777777" w:rsidR="00573EEA" w:rsidRPr="00573EEA" w:rsidRDefault="00573EEA" w:rsidP="00573EEA">
            <w:r w:rsidRPr="00573EEA">
              <w:t>60%</w:t>
            </w:r>
          </w:p>
        </w:tc>
        <w:tc>
          <w:tcPr>
            <w:tcW w:w="0" w:type="auto"/>
            <w:vAlign w:val="center"/>
            <w:hideMark/>
          </w:tcPr>
          <w:p w14:paraId="4F844190" w14:textId="77777777" w:rsidR="00573EEA" w:rsidRPr="00573EEA" w:rsidRDefault="00573EEA" w:rsidP="00573EEA">
            <w:r w:rsidRPr="00573EEA">
              <w:t>62%</w:t>
            </w:r>
          </w:p>
        </w:tc>
        <w:tc>
          <w:tcPr>
            <w:tcW w:w="0" w:type="auto"/>
            <w:vAlign w:val="center"/>
            <w:hideMark/>
          </w:tcPr>
          <w:p w14:paraId="1FD423CE" w14:textId="77777777" w:rsidR="00573EEA" w:rsidRPr="00573EEA" w:rsidRDefault="00573EEA" w:rsidP="00573EEA">
            <w:r w:rsidRPr="00573EEA">
              <w:t>Low gap</w:t>
            </w:r>
          </w:p>
        </w:tc>
      </w:tr>
      <w:tr w:rsidR="00573EEA" w:rsidRPr="00573EEA" w14:paraId="1D85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2F86" w14:textId="77777777" w:rsidR="00573EEA" w:rsidRPr="00573EEA" w:rsidRDefault="00573EEA" w:rsidP="00573EEA">
            <w:r w:rsidRPr="00573EEA">
              <w:t>9th–10th</w:t>
            </w:r>
          </w:p>
        </w:tc>
        <w:tc>
          <w:tcPr>
            <w:tcW w:w="0" w:type="auto"/>
            <w:vAlign w:val="center"/>
            <w:hideMark/>
          </w:tcPr>
          <w:p w14:paraId="603FFE12" w14:textId="77777777" w:rsidR="00573EEA" w:rsidRPr="00573EEA" w:rsidRDefault="00573EEA" w:rsidP="00573EEA">
            <w:r w:rsidRPr="00573EEA">
              <w:t>70%</w:t>
            </w:r>
          </w:p>
        </w:tc>
        <w:tc>
          <w:tcPr>
            <w:tcW w:w="0" w:type="auto"/>
            <w:vAlign w:val="center"/>
            <w:hideMark/>
          </w:tcPr>
          <w:p w14:paraId="1202E2F1" w14:textId="77777777" w:rsidR="00573EEA" w:rsidRPr="00573EEA" w:rsidRDefault="00573EEA" w:rsidP="00573EEA">
            <w:r w:rsidRPr="00573EEA">
              <w:t>55%</w:t>
            </w:r>
          </w:p>
        </w:tc>
        <w:tc>
          <w:tcPr>
            <w:tcW w:w="0" w:type="auto"/>
            <w:vAlign w:val="center"/>
            <w:hideMark/>
          </w:tcPr>
          <w:p w14:paraId="13C8E855" w14:textId="77777777" w:rsidR="00573EEA" w:rsidRPr="00573EEA" w:rsidRDefault="00573EEA" w:rsidP="00573EEA">
            <w:r w:rsidRPr="00573EEA">
              <w:t>High gap</w:t>
            </w:r>
          </w:p>
        </w:tc>
      </w:tr>
      <w:tr w:rsidR="00573EEA" w:rsidRPr="00573EEA" w14:paraId="391F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5C4F" w14:textId="77777777" w:rsidR="00573EEA" w:rsidRPr="00573EEA" w:rsidRDefault="00573EEA" w:rsidP="00573EEA">
            <w:r w:rsidRPr="00573EEA">
              <w:t>11th–12th</w:t>
            </w:r>
          </w:p>
        </w:tc>
        <w:tc>
          <w:tcPr>
            <w:tcW w:w="0" w:type="auto"/>
            <w:vAlign w:val="center"/>
            <w:hideMark/>
          </w:tcPr>
          <w:p w14:paraId="44C10370" w14:textId="77777777" w:rsidR="00573EEA" w:rsidRPr="00573EEA" w:rsidRDefault="00573EEA" w:rsidP="00573EEA">
            <w:r w:rsidRPr="00573EEA">
              <w:t>40%</w:t>
            </w:r>
          </w:p>
        </w:tc>
        <w:tc>
          <w:tcPr>
            <w:tcW w:w="0" w:type="auto"/>
            <w:vAlign w:val="center"/>
            <w:hideMark/>
          </w:tcPr>
          <w:p w14:paraId="3BADB721" w14:textId="77777777" w:rsidR="00573EEA" w:rsidRPr="00573EEA" w:rsidRDefault="00573EEA" w:rsidP="00573EEA">
            <w:r w:rsidRPr="00573EEA">
              <w:t>60%</w:t>
            </w:r>
          </w:p>
        </w:tc>
        <w:tc>
          <w:tcPr>
            <w:tcW w:w="0" w:type="auto"/>
            <w:vAlign w:val="center"/>
            <w:hideMark/>
          </w:tcPr>
          <w:p w14:paraId="125745DB" w14:textId="77777777" w:rsidR="00573EEA" w:rsidRPr="00573EEA" w:rsidRDefault="00573EEA" w:rsidP="00573EEA">
            <w:r w:rsidRPr="00573EEA">
              <w:t>Many capable students lose aspiration</w:t>
            </w:r>
          </w:p>
        </w:tc>
      </w:tr>
    </w:tbl>
    <w:p w14:paraId="0E3E4CC0" w14:textId="77777777" w:rsidR="00573EEA" w:rsidRPr="00573EEA" w:rsidRDefault="00573EEA" w:rsidP="00573EEA">
      <w:pPr>
        <w:numPr>
          <w:ilvl w:val="0"/>
          <w:numId w:val="6"/>
        </w:numPr>
      </w:pPr>
      <w:r w:rsidRPr="00573EEA">
        <w:t>Explain why gaps exist (parental push, media glamour, narrow perception).</w:t>
      </w:r>
    </w:p>
    <w:p w14:paraId="07132B1C" w14:textId="77777777" w:rsidR="00573EEA" w:rsidRPr="00573EEA" w:rsidRDefault="00000000" w:rsidP="00573EEA">
      <w:r>
        <w:pict w14:anchorId="2334D098">
          <v:rect id="_x0000_i1032" style="width:0;height:1.5pt" o:hralign="center" o:hrstd="t" o:hr="t" fillcolor="#a0a0a0" stroked="f"/>
        </w:pict>
      </w:r>
    </w:p>
    <w:p w14:paraId="05697DFC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7: Career Clarity Index</w:t>
      </w:r>
    </w:p>
    <w:p w14:paraId="3B12D17D" w14:textId="77777777" w:rsidR="00573EEA" w:rsidRPr="00573EEA" w:rsidRDefault="00573EEA" w:rsidP="00573EEA">
      <w:pPr>
        <w:numPr>
          <w:ilvl w:val="0"/>
          <w:numId w:val="7"/>
        </w:numPr>
      </w:pPr>
      <w:r w:rsidRPr="00573EEA">
        <w:t>Define thresholds clearly (based on fit between aspiration &amp; suitability):</w:t>
      </w:r>
    </w:p>
    <w:p w14:paraId="20FB4F5D" w14:textId="77777777" w:rsidR="00F00BC1" w:rsidRPr="005E1705" w:rsidRDefault="00F00BC1" w:rsidP="00F00BC1">
      <w:r w:rsidRPr="005E1705">
        <w:t xml:space="preserve">IF any 2 or more professions match with top 3 suitable options: Perfect Career Clarity </w:t>
      </w:r>
    </w:p>
    <w:p w14:paraId="642065FE" w14:textId="77777777" w:rsidR="00F00BC1" w:rsidRPr="005E1705" w:rsidRDefault="00F00BC1" w:rsidP="00F00BC1">
      <w:r w:rsidRPr="005E1705">
        <w:t xml:space="preserve">IF </w:t>
      </w:r>
      <w:proofErr w:type="spellStart"/>
      <w:r w:rsidRPr="005E1705">
        <w:t>any one</w:t>
      </w:r>
      <w:proofErr w:type="spellEnd"/>
      <w:r w:rsidRPr="005E1705">
        <w:t xml:space="preserve"> profession match with top 3 suitable options: High career clarity</w:t>
      </w:r>
    </w:p>
    <w:p w14:paraId="49F5BEDA" w14:textId="77777777" w:rsidR="00F00BC1" w:rsidRPr="005E1705" w:rsidRDefault="00F00BC1" w:rsidP="00F00BC1">
      <w:r w:rsidRPr="005E1705">
        <w:t>IF any one or more professions match with 4th to 9th suitable profession : Moderate career clarity</w:t>
      </w:r>
    </w:p>
    <w:p w14:paraId="75CCA142" w14:textId="77777777" w:rsidR="005E1705" w:rsidRDefault="00F00BC1" w:rsidP="00F00BC1">
      <w:r w:rsidRPr="005E1705">
        <w:t>IF No match : No career clarity.</w:t>
      </w:r>
    </w:p>
    <w:p w14:paraId="00BC6804" w14:textId="3E80FF3D" w:rsidR="00573EEA" w:rsidRPr="00573EEA" w:rsidRDefault="00573EEA" w:rsidP="00F00BC1">
      <w:r w:rsidRPr="00573EEA"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561"/>
        <w:gridCol w:w="1820"/>
        <w:gridCol w:w="2313"/>
        <w:gridCol w:w="1782"/>
      </w:tblGrid>
      <w:tr w:rsidR="00573EEA" w:rsidRPr="00573EEA" w14:paraId="13495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F0EB5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Grade Group</w:t>
            </w:r>
          </w:p>
        </w:tc>
        <w:tc>
          <w:tcPr>
            <w:tcW w:w="0" w:type="auto"/>
            <w:vAlign w:val="center"/>
            <w:hideMark/>
          </w:tcPr>
          <w:p w14:paraId="2C142ADF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Total Students</w:t>
            </w:r>
          </w:p>
        </w:tc>
        <w:tc>
          <w:tcPr>
            <w:tcW w:w="0" w:type="auto"/>
            <w:vAlign w:val="center"/>
            <w:hideMark/>
          </w:tcPr>
          <w:p w14:paraId="1CBD6848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High Clarity (%)</w:t>
            </w:r>
          </w:p>
        </w:tc>
        <w:tc>
          <w:tcPr>
            <w:tcW w:w="0" w:type="auto"/>
            <w:vAlign w:val="center"/>
            <w:hideMark/>
          </w:tcPr>
          <w:p w14:paraId="29565FA2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Moderate Clarity (%)</w:t>
            </w:r>
          </w:p>
        </w:tc>
        <w:tc>
          <w:tcPr>
            <w:tcW w:w="0" w:type="auto"/>
            <w:vAlign w:val="center"/>
            <w:hideMark/>
          </w:tcPr>
          <w:p w14:paraId="719F9CA5" w14:textId="77777777" w:rsidR="00573EEA" w:rsidRPr="00573EEA" w:rsidRDefault="00573EEA" w:rsidP="00573EEA">
            <w:pPr>
              <w:rPr>
                <w:b/>
                <w:bCs/>
              </w:rPr>
            </w:pPr>
            <w:r w:rsidRPr="00573EEA">
              <w:rPr>
                <w:b/>
                <w:bCs/>
              </w:rPr>
              <w:t>Low Clarity (%)</w:t>
            </w:r>
          </w:p>
        </w:tc>
      </w:tr>
      <w:tr w:rsidR="00573EEA" w:rsidRPr="00573EEA" w14:paraId="461A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DE21" w14:textId="77777777" w:rsidR="00573EEA" w:rsidRPr="00573EEA" w:rsidRDefault="00573EEA" w:rsidP="00573EEA">
            <w:r w:rsidRPr="00573EEA">
              <w:t>9th–10</w:t>
            </w:r>
            <w:r w:rsidRPr="00B71110">
              <w:rPr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470B42FF" w14:textId="77777777" w:rsidR="00573EEA" w:rsidRPr="00573EEA" w:rsidRDefault="00573EEA" w:rsidP="00573EEA">
            <w:r w:rsidRPr="00573EEA">
              <w:t>50</w:t>
            </w:r>
          </w:p>
        </w:tc>
        <w:tc>
          <w:tcPr>
            <w:tcW w:w="0" w:type="auto"/>
            <w:vAlign w:val="center"/>
            <w:hideMark/>
          </w:tcPr>
          <w:p w14:paraId="16161485" w14:textId="77777777" w:rsidR="00573EEA" w:rsidRPr="00573EEA" w:rsidRDefault="00573EEA" w:rsidP="00573EEA">
            <w:r w:rsidRPr="00573EEA">
              <w:t>30%</w:t>
            </w:r>
          </w:p>
        </w:tc>
        <w:tc>
          <w:tcPr>
            <w:tcW w:w="0" w:type="auto"/>
            <w:vAlign w:val="center"/>
            <w:hideMark/>
          </w:tcPr>
          <w:p w14:paraId="681DF90C" w14:textId="77777777" w:rsidR="00573EEA" w:rsidRPr="00573EEA" w:rsidRDefault="00573EEA" w:rsidP="00573EEA">
            <w:r w:rsidRPr="00573EEA">
              <w:t>40%</w:t>
            </w:r>
          </w:p>
        </w:tc>
        <w:tc>
          <w:tcPr>
            <w:tcW w:w="0" w:type="auto"/>
            <w:vAlign w:val="center"/>
            <w:hideMark/>
          </w:tcPr>
          <w:p w14:paraId="60E82D2E" w14:textId="77777777" w:rsidR="00573EEA" w:rsidRPr="00573EEA" w:rsidRDefault="00573EEA" w:rsidP="00573EEA">
            <w:r w:rsidRPr="00573EEA">
              <w:t>30%</w:t>
            </w:r>
          </w:p>
        </w:tc>
      </w:tr>
      <w:tr w:rsidR="00573EEA" w:rsidRPr="00573EEA" w14:paraId="7ED7A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D4AC" w14:textId="77777777" w:rsidR="00573EEA" w:rsidRPr="00573EEA" w:rsidRDefault="00573EEA" w:rsidP="00573EEA">
            <w:r w:rsidRPr="00573EEA">
              <w:t>11th–12</w:t>
            </w:r>
            <w:r w:rsidRPr="00B71110">
              <w:rPr>
                <w:vertAlign w:val="superscript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14:paraId="7689CC42" w14:textId="77777777" w:rsidR="00573EEA" w:rsidRPr="00573EEA" w:rsidRDefault="00573EEA" w:rsidP="00573EEA">
            <w:r w:rsidRPr="00573EEA">
              <w:t>45</w:t>
            </w:r>
          </w:p>
        </w:tc>
        <w:tc>
          <w:tcPr>
            <w:tcW w:w="0" w:type="auto"/>
            <w:vAlign w:val="center"/>
            <w:hideMark/>
          </w:tcPr>
          <w:p w14:paraId="1F6DF0E5" w14:textId="77777777" w:rsidR="00573EEA" w:rsidRPr="00573EEA" w:rsidRDefault="00573EEA" w:rsidP="00573EEA">
            <w:r w:rsidRPr="00573EEA">
              <w:t>20%</w:t>
            </w:r>
          </w:p>
        </w:tc>
        <w:tc>
          <w:tcPr>
            <w:tcW w:w="0" w:type="auto"/>
            <w:vAlign w:val="center"/>
            <w:hideMark/>
          </w:tcPr>
          <w:p w14:paraId="57BF50D7" w14:textId="77777777" w:rsidR="00573EEA" w:rsidRPr="00573EEA" w:rsidRDefault="00573EEA" w:rsidP="00573EEA">
            <w:r w:rsidRPr="00573EEA">
              <w:t>35%</w:t>
            </w:r>
          </w:p>
        </w:tc>
        <w:tc>
          <w:tcPr>
            <w:tcW w:w="0" w:type="auto"/>
            <w:vAlign w:val="center"/>
            <w:hideMark/>
          </w:tcPr>
          <w:p w14:paraId="618D252A" w14:textId="77777777" w:rsidR="00573EEA" w:rsidRPr="00573EEA" w:rsidRDefault="00573EEA" w:rsidP="00573EEA">
            <w:r w:rsidRPr="00573EEA">
              <w:t>45%</w:t>
            </w:r>
          </w:p>
        </w:tc>
      </w:tr>
    </w:tbl>
    <w:p w14:paraId="3315A72E" w14:textId="77777777" w:rsidR="00573EEA" w:rsidRPr="00573EEA" w:rsidRDefault="00573EEA" w:rsidP="00573EEA">
      <w:r w:rsidRPr="00573EEA">
        <w:rPr>
          <w:rFonts w:ascii="Segoe UI Emoji" w:hAnsi="Segoe UI Emoji" w:cs="Segoe UI Emoji"/>
        </w:rPr>
        <w:t>👉</w:t>
      </w:r>
      <w:r w:rsidRPr="00573EEA">
        <w:t xml:space="preserve"> This section helps schools see </w:t>
      </w:r>
      <w:r w:rsidRPr="00573EEA">
        <w:rPr>
          <w:i/>
        </w:rPr>
        <w:t>what % of students are truly career-ready vs confused</w:t>
      </w:r>
      <w:r w:rsidRPr="00573EEA">
        <w:t>.</w:t>
      </w:r>
    </w:p>
    <w:p w14:paraId="60BB6E0B" w14:textId="77777777" w:rsidR="00573EEA" w:rsidRPr="00573EEA" w:rsidRDefault="00000000" w:rsidP="00573EEA">
      <w:r>
        <w:pict w14:anchorId="3C332059">
          <v:rect id="_x0000_i1033" style="width:0;height:1.5pt" o:hralign="center" o:hrstd="t" o:hr="t" fillcolor="#a0a0a0" stroked="f"/>
        </w:pict>
      </w:r>
    </w:p>
    <w:p w14:paraId="11799023" w14:textId="77777777" w:rsidR="00573EEA" w:rsidRPr="00573EEA" w:rsidRDefault="00573EEA" w:rsidP="00573EEA">
      <w:pPr>
        <w:rPr>
          <w:b/>
          <w:bCs/>
        </w:rPr>
      </w:pPr>
      <w:r w:rsidRPr="00573EEA">
        <w:rPr>
          <w:b/>
          <w:bCs/>
        </w:rPr>
        <w:t>Section 8: Final Summary &amp; Recommendations</w:t>
      </w:r>
    </w:p>
    <w:p w14:paraId="7F9B5704" w14:textId="77777777" w:rsidR="00573EEA" w:rsidRPr="00573EEA" w:rsidRDefault="00573EEA" w:rsidP="00573EEA">
      <w:pPr>
        <w:numPr>
          <w:ilvl w:val="0"/>
          <w:numId w:val="8"/>
        </w:numPr>
      </w:pPr>
      <w:r w:rsidRPr="00573EEA">
        <w:t>Highlight strengths: computation, logical reasoning, problem-solving, naturalistic awareness.</w:t>
      </w:r>
    </w:p>
    <w:p w14:paraId="05663F86" w14:textId="77777777" w:rsidR="00573EEA" w:rsidRPr="00573EEA" w:rsidRDefault="00573EEA" w:rsidP="00573EEA">
      <w:pPr>
        <w:numPr>
          <w:ilvl w:val="0"/>
          <w:numId w:val="8"/>
        </w:numPr>
      </w:pPr>
      <w:r w:rsidRPr="00573EEA">
        <w:t>Highlight gaps: creativity, communication, empathy, motor movement.</w:t>
      </w:r>
    </w:p>
    <w:p w14:paraId="3E9FAFF4" w14:textId="77777777" w:rsidR="00573EEA" w:rsidRPr="00573EEA" w:rsidRDefault="00573EEA" w:rsidP="00573EEA">
      <w:pPr>
        <w:numPr>
          <w:ilvl w:val="0"/>
          <w:numId w:val="8"/>
        </w:numPr>
      </w:pPr>
      <w:r w:rsidRPr="00573EEA">
        <w:t xml:space="preserve">Recommend </w:t>
      </w:r>
      <w:r w:rsidRPr="00573EEA">
        <w:rPr>
          <w:b/>
          <w:bCs/>
        </w:rPr>
        <w:t>Career-9 interventions</w:t>
      </w:r>
      <w:r w:rsidRPr="00573EEA">
        <w:t>:</w:t>
      </w:r>
    </w:p>
    <w:p w14:paraId="0F2DE6EE" w14:textId="77777777" w:rsidR="00573EEA" w:rsidRPr="00573EEA" w:rsidRDefault="00573EEA" w:rsidP="00573EEA">
      <w:pPr>
        <w:numPr>
          <w:ilvl w:val="1"/>
          <w:numId w:val="8"/>
        </w:numPr>
      </w:pPr>
      <w:r w:rsidRPr="00573EEA">
        <w:t>Progressive Counselling (multi-stage guidance).</w:t>
      </w:r>
    </w:p>
    <w:p w14:paraId="6F00F048" w14:textId="77777777" w:rsidR="00573EEA" w:rsidRPr="00573EEA" w:rsidRDefault="00573EEA" w:rsidP="00573EEA">
      <w:pPr>
        <w:numPr>
          <w:ilvl w:val="1"/>
          <w:numId w:val="8"/>
        </w:numPr>
      </w:pPr>
      <w:r w:rsidRPr="00573EEA">
        <w:t>LMS modules (projects, AI-literacy, human skills).</w:t>
      </w:r>
    </w:p>
    <w:p w14:paraId="120EE05D" w14:textId="77777777" w:rsidR="00573EEA" w:rsidRPr="00573EEA" w:rsidRDefault="00573EEA" w:rsidP="00573EEA">
      <w:pPr>
        <w:numPr>
          <w:ilvl w:val="1"/>
          <w:numId w:val="8"/>
        </w:numPr>
      </w:pPr>
      <w:r w:rsidRPr="00573EEA">
        <w:t>Human Skills development (communication, empathy, teamwork).</w:t>
      </w:r>
    </w:p>
    <w:p w14:paraId="5FC1F9F8" w14:textId="77777777" w:rsidR="00573EEA" w:rsidRPr="00573EEA" w:rsidRDefault="00000000" w:rsidP="00573EEA">
      <w:r>
        <w:pict w14:anchorId="106CDAF7">
          <v:rect id="_x0000_i1034" style="width:0;height:1.5pt" o:hralign="center" o:hrstd="t" o:hr="t" fillcolor="#a0a0a0" stroked="f"/>
        </w:pict>
      </w:r>
    </w:p>
    <w:p w14:paraId="2F9F830D" w14:textId="77777777" w:rsidR="00573EEA" w:rsidRPr="00573EEA" w:rsidRDefault="00573EEA" w:rsidP="00573EEA">
      <w:r w:rsidRPr="00573EEA">
        <w:rPr>
          <w:rFonts w:ascii="Segoe UI Emoji" w:hAnsi="Segoe UI Emoji" w:cs="Segoe UI Emoji"/>
        </w:rPr>
        <w:t>✅</w:t>
      </w:r>
      <w:r w:rsidRPr="00573EEA">
        <w:t xml:space="preserve"> This structure ensures the report is </w:t>
      </w:r>
      <w:r w:rsidRPr="00573EEA">
        <w:rPr>
          <w:b/>
          <w:bCs/>
        </w:rPr>
        <w:t>data-driven, trend-based, and school-actionable</w:t>
      </w:r>
      <w:r w:rsidRPr="00573EEA">
        <w:t>.</w:t>
      </w:r>
    </w:p>
    <w:p w14:paraId="017CCDCD" w14:textId="77777777" w:rsidR="00487955" w:rsidRDefault="00487955"/>
    <w:p w14:paraId="7F18DE08" w14:textId="77777777" w:rsidR="00707892" w:rsidRDefault="00707892"/>
    <w:p w14:paraId="53715655" w14:textId="0E3E6C98" w:rsidR="00707892" w:rsidRDefault="00707892" w:rsidP="00707892">
      <w:pPr>
        <w:pStyle w:val="Heading1"/>
      </w:pPr>
      <w:r>
        <w:t>Dashboard idea</w:t>
      </w:r>
    </w:p>
    <w:p w14:paraId="355DF573" w14:textId="77777777" w:rsidR="005646BC" w:rsidRPr="005646BC" w:rsidRDefault="005646BC" w:rsidP="005646BC">
      <w:pPr>
        <w:rPr>
          <w:b/>
          <w:bCs/>
        </w:rPr>
      </w:pPr>
      <w:r w:rsidRPr="005646BC">
        <w:rPr>
          <w:rFonts w:ascii="Segoe UI Emoji" w:hAnsi="Segoe UI Emoji" w:cs="Segoe UI Emoji"/>
          <w:b/>
          <w:bCs/>
        </w:rPr>
        <w:t>🎯</w:t>
      </w:r>
      <w:r w:rsidRPr="005646BC">
        <w:rPr>
          <w:b/>
          <w:bCs/>
        </w:rPr>
        <w:t xml:space="preserve"> Principal’s Career-9 Dashboard</w:t>
      </w:r>
    </w:p>
    <w:p w14:paraId="709E1351" w14:textId="77777777" w:rsidR="005646BC" w:rsidRPr="005646BC" w:rsidRDefault="005646BC" w:rsidP="005646BC">
      <w:pPr>
        <w:rPr>
          <w:b/>
          <w:bCs/>
        </w:rPr>
      </w:pPr>
      <w:r w:rsidRPr="005646BC">
        <w:rPr>
          <w:b/>
          <w:bCs/>
        </w:rPr>
        <w:t>1. Top-Level Snapshot (School Overview)</w:t>
      </w:r>
    </w:p>
    <w:p w14:paraId="7B5802C2" w14:textId="77777777" w:rsidR="005646BC" w:rsidRPr="005646BC" w:rsidRDefault="005646BC" w:rsidP="005646BC">
      <w:pPr>
        <w:numPr>
          <w:ilvl w:val="0"/>
          <w:numId w:val="9"/>
        </w:numPr>
      </w:pPr>
      <w:r w:rsidRPr="005646BC">
        <w:rPr>
          <w:b/>
          <w:bCs/>
        </w:rPr>
        <w:t>Participation Metrics</w:t>
      </w:r>
      <w:r w:rsidRPr="005646BC">
        <w:t xml:space="preserve"> (Gauge / Donut Chart)</w:t>
      </w:r>
    </w:p>
    <w:p w14:paraId="06111396" w14:textId="063C92E1" w:rsidR="005646BC" w:rsidRPr="005646BC" w:rsidRDefault="005646BC" w:rsidP="00F01CEC">
      <w:pPr>
        <w:numPr>
          <w:ilvl w:val="1"/>
          <w:numId w:val="9"/>
        </w:numPr>
      </w:pPr>
      <w:r w:rsidRPr="005646BC">
        <w:t>% of students completed Navigator assessments</w:t>
      </w:r>
    </w:p>
    <w:p w14:paraId="5829072E" w14:textId="77777777" w:rsidR="005646BC" w:rsidRPr="005646BC" w:rsidRDefault="005646BC" w:rsidP="005646BC">
      <w:pPr>
        <w:numPr>
          <w:ilvl w:val="1"/>
          <w:numId w:val="9"/>
        </w:numPr>
      </w:pPr>
      <w:r w:rsidRPr="005646BC">
        <w:t>% missing/invalid data</w:t>
      </w:r>
    </w:p>
    <w:p w14:paraId="39055790" w14:textId="77777777" w:rsidR="005646BC" w:rsidRPr="005646BC" w:rsidRDefault="005646BC" w:rsidP="005646BC">
      <w:pPr>
        <w:numPr>
          <w:ilvl w:val="0"/>
          <w:numId w:val="9"/>
        </w:numPr>
      </w:pPr>
      <w:r w:rsidRPr="005646BC">
        <w:rPr>
          <w:b/>
          <w:bCs/>
        </w:rPr>
        <w:t>Career Clarity Index (CCI)</w:t>
      </w:r>
      <w:r w:rsidRPr="005646BC">
        <w:t xml:space="preserve"> (Stacked Bar)</w:t>
      </w:r>
    </w:p>
    <w:p w14:paraId="1CFCFFB7" w14:textId="77777777" w:rsidR="005646BC" w:rsidRPr="005646BC" w:rsidRDefault="005646BC" w:rsidP="005646BC">
      <w:pPr>
        <w:numPr>
          <w:ilvl w:val="1"/>
          <w:numId w:val="9"/>
        </w:numPr>
      </w:pPr>
      <w:r w:rsidRPr="005646BC">
        <w:t xml:space="preserve">% of students with </w:t>
      </w:r>
      <w:r w:rsidRPr="005646BC">
        <w:rPr>
          <w:b/>
          <w:bCs/>
        </w:rPr>
        <w:t>High</w:t>
      </w:r>
      <w:r w:rsidRPr="005646BC">
        <w:t xml:space="preserve">, </w:t>
      </w:r>
      <w:r w:rsidRPr="005646BC">
        <w:rPr>
          <w:b/>
          <w:bCs/>
        </w:rPr>
        <w:t>Moderate</w:t>
      </w:r>
      <w:r w:rsidRPr="005646BC">
        <w:t xml:space="preserve">, </w:t>
      </w:r>
      <w:r w:rsidRPr="005646BC">
        <w:rPr>
          <w:b/>
          <w:bCs/>
        </w:rPr>
        <w:t>Low clarity</w:t>
      </w:r>
    </w:p>
    <w:p w14:paraId="30EABF23" w14:textId="77777777" w:rsidR="005646BC" w:rsidRPr="005646BC" w:rsidRDefault="005646BC" w:rsidP="005646BC">
      <w:r w:rsidRPr="005646BC">
        <w:rPr>
          <w:rFonts w:ascii="Segoe UI Emoji" w:hAnsi="Segoe UI Emoji" w:cs="Segoe UI Emoji"/>
        </w:rPr>
        <w:t>👉</w:t>
      </w:r>
      <w:r w:rsidRPr="005646BC">
        <w:t xml:space="preserve"> </w:t>
      </w:r>
      <w:r w:rsidRPr="005646BC">
        <w:rPr>
          <w:b/>
          <w:bCs/>
        </w:rPr>
        <w:t>At a glance:</w:t>
      </w:r>
      <w:r w:rsidRPr="005646BC">
        <w:t xml:space="preserve"> Principal sees overall school health on engagement &amp; clarity.</w:t>
      </w:r>
    </w:p>
    <w:p w14:paraId="38B36946" w14:textId="77777777" w:rsidR="005646BC" w:rsidRPr="005646BC" w:rsidRDefault="00000000" w:rsidP="005646BC">
      <w:r>
        <w:pict w14:anchorId="0D297CBD">
          <v:rect id="_x0000_i1035" style="width:0;height:1.5pt" o:hralign="center" o:hrstd="t" o:hr="t" fillcolor="#a0a0a0" stroked="f"/>
        </w:pict>
      </w:r>
    </w:p>
    <w:p w14:paraId="55DA67D0" w14:textId="77777777" w:rsidR="005646BC" w:rsidRPr="005646BC" w:rsidRDefault="005646BC" w:rsidP="005646BC">
      <w:pPr>
        <w:rPr>
          <w:b/>
          <w:bCs/>
        </w:rPr>
      </w:pPr>
      <w:r w:rsidRPr="005646BC">
        <w:rPr>
          <w:b/>
          <w:bCs/>
        </w:rPr>
        <w:t>2. Student Segmentation (Who Needs Investment)</w:t>
      </w:r>
    </w:p>
    <w:p w14:paraId="36CD780C" w14:textId="77777777" w:rsidR="005646BC" w:rsidRPr="005646BC" w:rsidRDefault="005646BC" w:rsidP="005646BC">
      <w:r w:rsidRPr="005646BC">
        <w:rPr>
          <w:b/>
          <w:bCs/>
        </w:rPr>
        <w:t>Heatmap or Traffic-Light Table</w:t>
      </w:r>
      <w:r w:rsidRPr="005646B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719"/>
        <w:gridCol w:w="1764"/>
        <w:gridCol w:w="1653"/>
        <w:gridCol w:w="1252"/>
        <w:gridCol w:w="1459"/>
      </w:tblGrid>
      <w:tr w:rsidR="005646BC" w:rsidRPr="005646BC" w14:paraId="59391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323E7" w14:textId="77777777" w:rsidR="005646BC" w:rsidRPr="005646BC" w:rsidRDefault="005646BC" w:rsidP="005646BC">
            <w:pPr>
              <w:rPr>
                <w:b/>
                <w:bCs/>
              </w:rPr>
            </w:pPr>
            <w:r w:rsidRPr="005646BC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59050997" w14:textId="77777777" w:rsidR="005646BC" w:rsidRPr="005646BC" w:rsidRDefault="005646BC" w:rsidP="005646BC">
            <w:pPr>
              <w:rPr>
                <w:b/>
                <w:bCs/>
              </w:rPr>
            </w:pPr>
            <w:r w:rsidRPr="005646BC">
              <w:rPr>
                <w:b/>
                <w:bCs/>
              </w:rPr>
              <w:t>Personality Dominant</w:t>
            </w:r>
          </w:p>
        </w:tc>
        <w:tc>
          <w:tcPr>
            <w:tcW w:w="0" w:type="auto"/>
            <w:vAlign w:val="center"/>
            <w:hideMark/>
          </w:tcPr>
          <w:p w14:paraId="314DDA4C" w14:textId="77777777" w:rsidR="005646BC" w:rsidRPr="005646BC" w:rsidRDefault="005646BC" w:rsidP="005646BC">
            <w:pPr>
              <w:rPr>
                <w:b/>
                <w:bCs/>
              </w:rPr>
            </w:pPr>
            <w:r w:rsidRPr="005646BC">
              <w:rPr>
                <w:b/>
                <w:bCs/>
              </w:rPr>
              <w:t>Strongest Intelligence</w:t>
            </w:r>
          </w:p>
        </w:tc>
        <w:tc>
          <w:tcPr>
            <w:tcW w:w="0" w:type="auto"/>
            <w:vAlign w:val="center"/>
            <w:hideMark/>
          </w:tcPr>
          <w:p w14:paraId="12BC536E" w14:textId="77777777" w:rsidR="005646BC" w:rsidRPr="005646BC" w:rsidRDefault="005646BC" w:rsidP="005646BC">
            <w:pPr>
              <w:rPr>
                <w:b/>
                <w:bCs/>
              </w:rPr>
            </w:pPr>
            <w:r w:rsidRPr="005646BC">
              <w:rPr>
                <w:b/>
                <w:bCs/>
              </w:rPr>
              <w:t>Weakest Ability</w:t>
            </w:r>
          </w:p>
        </w:tc>
        <w:tc>
          <w:tcPr>
            <w:tcW w:w="0" w:type="auto"/>
            <w:vAlign w:val="center"/>
            <w:hideMark/>
          </w:tcPr>
          <w:p w14:paraId="5DD950D1" w14:textId="77777777" w:rsidR="005646BC" w:rsidRPr="005646BC" w:rsidRDefault="005646BC" w:rsidP="005646BC">
            <w:pPr>
              <w:rPr>
                <w:b/>
                <w:bCs/>
              </w:rPr>
            </w:pPr>
            <w:r w:rsidRPr="005646BC">
              <w:rPr>
                <w:b/>
                <w:bCs/>
              </w:rPr>
              <w:t>Career Clarity</w:t>
            </w:r>
          </w:p>
        </w:tc>
        <w:tc>
          <w:tcPr>
            <w:tcW w:w="0" w:type="auto"/>
            <w:vAlign w:val="center"/>
            <w:hideMark/>
          </w:tcPr>
          <w:p w14:paraId="74FE420E" w14:textId="77777777" w:rsidR="005646BC" w:rsidRPr="005646BC" w:rsidRDefault="005646BC" w:rsidP="005646BC">
            <w:pPr>
              <w:rPr>
                <w:b/>
                <w:bCs/>
              </w:rPr>
            </w:pPr>
            <w:r w:rsidRPr="005646BC">
              <w:rPr>
                <w:b/>
                <w:bCs/>
              </w:rPr>
              <w:t>Support Level</w:t>
            </w:r>
          </w:p>
        </w:tc>
      </w:tr>
      <w:tr w:rsidR="005646BC" w:rsidRPr="005646BC" w14:paraId="0966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ECBA" w14:textId="77777777" w:rsidR="005646BC" w:rsidRPr="005646BC" w:rsidRDefault="005646BC" w:rsidP="005646BC">
            <w:r w:rsidRPr="005646BC">
              <w:t>A Sharma</w:t>
            </w:r>
          </w:p>
        </w:tc>
        <w:tc>
          <w:tcPr>
            <w:tcW w:w="0" w:type="auto"/>
            <w:vAlign w:val="center"/>
            <w:hideMark/>
          </w:tcPr>
          <w:p w14:paraId="45719734" w14:textId="77777777" w:rsidR="005646BC" w:rsidRPr="005646BC" w:rsidRDefault="005646BC" w:rsidP="005646BC">
            <w:r w:rsidRPr="005646BC">
              <w:t>Thinker</w:t>
            </w:r>
          </w:p>
        </w:tc>
        <w:tc>
          <w:tcPr>
            <w:tcW w:w="0" w:type="auto"/>
            <w:vAlign w:val="center"/>
            <w:hideMark/>
          </w:tcPr>
          <w:p w14:paraId="31C274A4" w14:textId="77777777" w:rsidR="005646BC" w:rsidRPr="005646BC" w:rsidRDefault="005646BC" w:rsidP="005646BC">
            <w:r w:rsidRPr="005646BC">
              <w:t>Logical-Math</w:t>
            </w:r>
          </w:p>
        </w:tc>
        <w:tc>
          <w:tcPr>
            <w:tcW w:w="0" w:type="auto"/>
            <w:vAlign w:val="center"/>
            <w:hideMark/>
          </w:tcPr>
          <w:p w14:paraId="0C018DC0" w14:textId="77777777" w:rsidR="005646BC" w:rsidRPr="005646BC" w:rsidRDefault="005646BC" w:rsidP="005646BC">
            <w:r w:rsidRPr="005646BC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2A7ADE2" w14:textId="77777777" w:rsidR="005646BC" w:rsidRPr="005646BC" w:rsidRDefault="005646BC" w:rsidP="005646BC">
            <w:r w:rsidRPr="005646BC">
              <w:t>Low</w:t>
            </w:r>
          </w:p>
        </w:tc>
        <w:tc>
          <w:tcPr>
            <w:tcW w:w="0" w:type="auto"/>
            <w:vAlign w:val="center"/>
            <w:hideMark/>
          </w:tcPr>
          <w:p w14:paraId="65C6743E" w14:textId="77777777" w:rsidR="005646BC" w:rsidRPr="005646BC" w:rsidRDefault="005646BC" w:rsidP="005646BC">
            <w:r w:rsidRPr="005646BC">
              <w:rPr>
                <w:rFonts w:ascii="Segoe UI Emoji" w:hAnsi="Segoe UI Emoji" w:cs="Segoe UI Emoji"/>
              </w:rPr>
              <w:t>🔴</w:t>
            </w:r>
            <w:r w:rsidRPr="005646BC">
              <w:t xml:space="preserve"> High Support</w:t>
            </w:r>
          </w:p>
        </w:tc>
      </w:tr>
      <w:tr w:rsidR="005646BC" w:rsidRPr="005646BC" w14:paraId="1A04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DAF9" w14:textId="77777777" w:rsidR="005646BC" w:rsidRPr="005646BC" w:rsidRDefault="005646BC" w:rsidP="005646BC">
            <w:r w:rsidRPr="005646BC">
              <w:t>B Patel</w:t>
            </w:r>
          </w:p>
        </w:tc>
        <w:tc>
          <w:tcPr>
            <w:tcW w:w="0" w:type="auto"/>
            <w:vAlign w:val="center"/>
            <w:hideMark/>
          </w:tcPr>
          <w:p w14:paraId="47C15AA6" w14:textId="77777777" w:rsidR="005646BC" w:rsidRPr="005646BC" w:rsidRDefault="005646BC" w:rsidP="005646BC">
            <w:r w:rsidRPr="005646BC">
              <w:t>Doer</w:t>
            </w:r>
          </w:p>
        </w:tc>
        <w:tc>
          <w:tcPr>
            <w:tcW w:w="0" w:type="auto"/>
            <w:vAlign w:val="center"/>
            <w:hideMark/>
          </w:tcPr>
          <w:p w14:paraId="5FBF6420" w14:textId="77777777" w:rsidR="005646BC" w:rsidRPr="005646BC" w:rsidRDefault="005646BC" w:rsidP="005646BC">
            <w:proofErr w:type="spellStart"/>
            <w:r w:rsidRPr="005646BC">
              <w:t>Kinesthetic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106F3" w14:textId="77777777" w:rsidR="005646BC" w:rsidRPr="005646BC" w:rsidRDefault="005646BC" w:rsidP="005646BC">
            <w:r w:rsidRPr="005646BC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272484A0" w14:textId="77777777" w:rsidR="005646BC" w:rsidRPr="005646BC" w:rsidRDefault="005646BC" w:rsidP="005646BC">
            <w:r w:rsidRPr="005646BC">
              <w:t>Moderate</w:t>
            </w:r>
          </w:p>
        </w:tc>
        <w:tc>
          <w:tcPr>
            <w:tcW w:w="0" w:type="auto"/>
            <w:vAlign w:val="center"/>
            <w:hideMark/>
          </w:tcPr>
          <w:p w14:paraId="3F00BAA1" w14:textId="77777777" w:rsidR="005646BC" w:rsidRPr="005646BC" w:rsidRDefault="005646BC" w:rsidP="005646BC">
            <w:r w:rsidRPr="005646BC">
              <w:rPr>
                <w:rFonts w:ascii="Segoe UI Emoji" w:hAnsi="Segoe UI Emoji" w:cs="Segoe UI Emoji"/>
              </w:rPr>
              <w:t>🟡</w:t>
            </w:r>
            <w:r w:rsidRPr="005646BC">
              <w:t xml:space="preserve"> Medium Support</w:t>
            </w:r>
          </w:p>
        </w:tc>
      </w:tr>
      <w:tr w:rsidR="005646BC" w:rsidRPr="005646BC" w14:paraId="3388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4845" w14:textId="77777777" w:rsidR="005646BC" w:rsidRPr="005646BC" w:rsidRDefault="005646BC" w:rsidP="005646BC">
            <w:r w:rsidRPr="005646BC">
              <w:t>C Singh</w:t>
            </w:r>
          </w:p>
        </w:tc>
        <w:tc>
          <w:tcPr>
            <w:tcW w:w="0" w:type="auto"/>
            <w:vAlign w:val="center"/>
            <w:hideMark/>
          </w:tcPr>
          <w:p w14:paraId="46EF5755" w14:textId="77777777" w:rsidR="005646BC" w:rsidRPr="005646BC" w:rsidRDefault="005646BC" w:rsidP="005646BC">
            <w:r w:rsidRPr="005646BC">
              <w:t>Organizer</w:t>
            </w:r>
          </w:p>
        </w:tc>
        <w:tc>
          <w:tcPr>
            <w:tcW w:w="0" w:type="auto"/>
            <w:vAlign w:val="center"/>
            <w:hideMark/>
          </w:tcPr>
          <w:p w14:paraId="66F630AB" w14:textId="77777777" w:rsidR="005646BC" w:rsidRPr="005646BC" w:rsidRDefault="005646BC" w:rsidP="005646BC">
            <w:r w:rsidRPr="005646BC">
              <w:t>Intrapersonal</w:t>
            </w:r>
          </w:p>
        </w:tc>
        <w:tc>
          <w:tcPr>
            <w:tcW w:w="0" w:type="auto"/>
            <w:vAlign w:val="center"/>
            <w:hideMark/>
          </w:tcPr>
          <w:p w14:paraId="0DB5F354" w14:textId="77777777" w:rsidR="005646BC" w:rsidRPr="005646BC" w:rsidRDefault="005646BC" w:rsidP="005646BC">
            <w:r w:rsidRPr="005646BC">
              <w:t>Motor Skills</w:t>
            </w:r>
          </w:p>
        </w:tc>
        <w:tc>
          <w:tcPr>
            <w:tcW w:w="0" w:type="auto"/>
            <w:vAlign w:val="center"/>
            <w:hideMark/>
          </w:tcPr>
          <w:p w14:paraId="1844A3E0" w14:textId="77777777" w:rsidR="005646BC" w:rsidRPr="005646BC" w:rsidRDefault="005646BC" w:rsidP="005646BC">
            <w:r w:rsidRPr="005646BC">
              <w:t>High</w:t>
            </w:r>
          </w:p>
        </w:tc>
        <w:tc>
          <w:tcPr>
            <w:tcW w:w="0" w:type="auto"/>
            <w:vAlign w:val="center"/>
            <w:hideMark/>
          </w:tcPr>
          <w:p w14:paraId="1C4F915C" w14:textId="77777777" w:rsidR="005646BC" w:rsidRPr="005646BC" w:rsidRDefault="005646BC" w:rsidP="005646BC">
            <w:r w:rsidRPr="005646BC">
              <w:rPr>
                <w:rFonts w:ascii="Segoe UI Emoji" w:hAnsi="Segoe UI Emoji" w:cs="Segoe UI Emoji"/>
              </w:rPr>
              <w:t>🟢</w:t>
            </w:r>
            <w:r w:rsidRPr="005646BC">
              <w:t xml:space="preserve"> Low Support</w:t>
            </w:r>
          </w:p>
        </w:tc>
      </w:tr>
    </w:tbl>
    <w:p w14:paraId="094373A9" w14:textId="77777777" w:rsidR="005646BC" w:rsidRPr="005646BC" w:rsidRDefault="005646BC" w:rsidP="005646BC">
      <w:pPr>
        <w:numPr>
          <w:ilvl w:val="0"/>
          <w:numId w:val="10"/>
        </w:numPr>
      </w:pPr>
      <w:r w:rsidRPr="005646BC">
        <w:rPr>
          <w:b/>
          <w:bCs/>
        </w:rPr>
        <w:t>Support Level Indicator:</w:t>
      </w:r>
    </w:p>
    <w:p w14:paraId="7BB8E10C" w14:textId="77777777" w:rsidR="005646BC" w:rsidRPr="005646BC" w:rsidRDefault="005646BC" w:rsidP="005646BC">
      <w:pPr>
        <w:numPr>
          <w:ilvl w:val="1"/>
          <w:numId w:val="10"/>
        </w:numPr>
      </w:pPr>
      <w:r w:rsidRPr="005646BC">
        <w:rPr>
          <w:rFonts w:ascii="Segoe UI Emoji" w:hAnsi="Segoe UI Emoji" w:cs="Segoe UI Emoji"/>
        </w:rPr>
        <w:t>🔴</w:t>
      </w:r>
      <w:r w:rsidRPr="005646BC">
        <w:t xml:space="preserve"> Red = Needs High Support (low clarity, weak human skills)</w:t>
      </w:r>
    </w:p>
    <w:p w14:paraId="7E9E9493" w14:textId="77777777" w:rsidR="005646BC" w:rsidRPr="005646BC" w:rsidRDefault="005646BC" w:rsidP="005646BC">
      <w:pPr>
        <w:numPr>
          <w:ilvl w:val="1"/>
          <w:numId w:val="10"/>
        </w:numPr>
      </w:pPr>
      <w:r w:rsidRPr="005646BC">
        <w:rPr>
          <w:rFonts w:ascii="Segoe UI Emoji" w:hAnsi="Segoe UI Emoji" w:cs="Segoe UI Emoji"/>
        </w:rPr>
        <w:t>🟡</w:t>
      </w:r>
      <w:r w:rsidRPr="005646BC">
        <w:t xml:space="preserve"> Yellow = Medium Support</w:t>
      </w:r>
    </w:p>
    <w:p w14:paraId="24B6B820" w14:textId="77777777" w:rsidR="005646BC" w:rsidRPr="005646BC" w:rsidRDefault="005646BC" w:rsidP="005646BC">
      <w:pPr>
        <w:numPr>
          <w:ilvl w:val="1"/>
          <w:numId w:val="10"/>
        </w:numPr>
      </w:pPr>
      <w:r w:rsidRPr="005646BC">
        <w:rPr>
          <w:rFonts w:ascii="Segoe UI Emoji" w:hAnsi="Segoe UI Emoji" w:cs="Segoe UI Emoji"/>
        </w:rPr>
        <w:t>🟢</w:t>
      </w:r>
      <w:r w:rsidRPr="005646BC">
        <w:t xml:space="preserve"> Green = On Track</w:t>
      </w:r>
    </w:p>
    <w:p w14:paraId="10C26CAF" w14:textId="77777777" w:rsidR="005646BC" w:rsidRPr="005646BC" w:rsidRDefault="005646BC" w:rsidP="005646BC">
      <w:r w:rsidRPr="005646BC">
        <w:rPr>
          <w:rFonts w:ascii="Segoe UI Emoji" w:hAnsi="Segoe UI Emoji" w:cs="Segoe UI Emoji"/>
        </w:rPr>
        <w:t>👉</w:t>
      </w:r>
      <w:r w:rsidRPr="005646BC">
        <w:t xml:space="preserve"> </w:t>
      </w:r>
      <w:r w:rsidRPr="005646BC">
        <w:rPr>
          <w:b/>
          <w:bCs/>
        </w:rPr>
        <w:t>At a glance:</w:t>
      </w:r>
      <w:r w:rsidRPr="005646BC">
        <w:t xml:space="preserve"> Principal knows </w:t>
      </w:r>
      <w:r w:rsidRPr="005646BC">
        <w:rPr>
          <w:b/>
          <w:bCs/>
        </w:rPr>
        <w:t>who to prioritize</w:t>
      </w:r>
      <w:r w:rsidRPr="005646BC">
        <w:t>.</w:t>
      </w:r>
    </w:p>
    <w:p w14:paraId="0DD02CE0" w14:textId="77777777" w:rsidR="005646BC" w:rsidRPr="005646BC" w:rsidRDefault="00000000" w:rsidP="005646BC">
      <w:r>
        <w:pict w14:anchorId="0BA3149D">
          <v:rect id="_x0000_i1036" style="width:0;height:1.5pt" o:hralign="center" o:hrstd="t" o:hr="t" fillcolor="#a0a0a0" stroked="f"/>
        </w:pict>
      </w:r>
    </w:p>
    <w:p w14:paraId="065642CD" w14:textId="77777777" w:rsidR="005646BC" w:rsidRPr="005646BC" w:rsidRDefault="005646BC" w:rsidP="005646BC">
      <w:pPr>
        <w:rPr>
          <w:b/>
          <w:bCs/>
        </w:rPr>
      </w:pPr>
      <w:r w:rsidRPr="005646BC">
        <w:rPr>
          <w:b/>
          <w:bCs/>
        </w:rPr>
        <w:t>3. Area-Wise Gaps (Where to Invest)</w:t>
      </w:r>
    </w:p>
    <w:p w14:paraId="364D7981" w14:textId="77777777" w:rsidR="005646BC" w:rsidRPr="005646BC" w:rsidRDefault="005646BC" w:rsidP="005646BC">
      <w:r w:rsidRPr="005646BC">
        <w:rPr>
          <w:b/>
          <w:bCs/>
        </w:rPr>
        <w:t>Radar Chart or Stacked Bars</w:t>
      </w:r>
      <w:r w:rsidRPr="005646BC">
        <w:t xml:space="preserve"> across three domains:</w:t>
      </w:r>
    </w:p>
    <w:p w14:paraId="553B2B32" w14:textId="77777777" w:rsidR="005646BC" w:rsidRPr="005646BC" w:rsidRDefault="005646BC" w:rsidP="005646BC">
      <w:pPr>
        <w:numPr>
          <w:ilvl w:val="0"/>
          <w:numId w:val="11"/>
        </w:numPr>
      </w:pPr>
      <w:r w:rsidRPr="005646BC">
        <w:rPr>
          <w:b/>
          <w:bCs/>
        </w:rPr>
        <w:t>Personality Trends</w:t>
      </w:r>
    </w:p>
    <w:p w14:paraId="59F4F521" w14:textId="77777777" w:rsidR="005646BC" w:rsidRPr="005646BC" w:rsidRDefault="005646BC" w:rsidP="005646BC">
      <w:pPr>
        <w:numPr>
          <w:ilvl w:val="1"/>
          <w:numId w:val="11"/>
        </w:numPr>
      </w:pPr>
      <w:r w:rsidRPr="005646BC">
        <w:t>Doer ↑, Creator ↓ → “Creativity labs needed.”</w:t>
      </w:r>
    </w:p>
    <w:p w14:paraId="256CD645" w14:textId="77777777" w:rsidR="005646BC" w:rsidRPr="005646BC" w:rsidRDefault="005646BC" w:rsidP="005646BC">
      <w:pPr>
        <w:numPr>
          <w:ilvl w:val="0"/>
          <w:numId w:val="11"/>
        </w:numPr>
      </w:pPr>
      <w:r w:rsidRPr="005646BC">
        <w:rPr>
          <w:b/>
          <w:bCs/>
        </w:rPr>
        <w:t>Intelligence Trends</w:t>
      </w:r>
    </w:p>
    <w:p w14:paraId="5B64E264" w14:textId="77777777" w:rsidR="005646BC" w:rsidRPr="005646BC" w:rsidRDefault="005646BC" w:rsidP="005646BC">
      <w:pPr>
        <w:numPr>
          <w:ilvl w:val="1"/>
          <w:numId w:val="11"/>
        </w:numPr>
      </w:pPr>
      <w:r w:rsidRPr="005646BC">
        <w:t>Logical strong, Linguistic low → “Invest in debate/public speaking.”</w:t>
      </w:r>
    </w:p>
    <w:p w14:paraId="484E018D" w14:textId="77777777" w:rsidR="005646BC" w:rsidRPr="005646BC" w:rsidRDefault="005646BC" w:rsidP="005646BC">
      <w:pPr>
        <w:numPr>
          <w:ilvl w:val="0"/>
          <w:numId w:val="11"/>
        </w:numPr>
      </w:pPr>
      <w:r w:rsidRPr="005646BC">
        <w:rPr>
          <w:b/>
          <w:bCs/>
        </w:rPr>
        <w:t>Ability Trends</w:t>
      </w:r>
    </w:p>
    <w:p w14:paraId="739E5549" w14:textId="77777777" w:rsidR="005646BC" w:rsidRPr="005646BC" w:rsidRDefault="005646BC" w:rsidP="005646BC">
      <w:pPr>
        <w:numPr>
          <w:ilvl w:val="1"/>
          <w:numId w:val="11"/>
        </w:numPr>
      </w:pPr>
      <w:r w:rsidRPr="005646BC">
        <w:t>Computation high, Motor low → “Less vocational, more STEM/innovation.”</w:t>
      </w:r>
    </w:p>
    <w:p w14:paraId="1C3AD446" w14:textId="77777777" w:rsidR="005646BC" w:rsidRPr="005646BC" w:rsidRDefault="005646BC" w:rsidP="005646BC">
      <w:r w:rsidRPr="005646BC">
        <w:rPr>
          <w:rFonts w:ascii="Segoe UI Emoji" w:hAnsi="Segoe UI Emoji" w:cs="Segoe UI Emoji"/>
        </w:rPr>
        <w:t>👉</w:t>
      </w:r>
      <w:r w:rsidRPr="005646BC">
        <w:t xml:space="preserve"> </w:t>
      </w:r>
      <w:r w:rsidRPr="005646BC">
        <w:rPr>
          <w:b/>
          <w:bCs/>
        </w:rPr>
        <w:t>At a glance:</w:t>
      </w:r>
      <w:r w:rsidRPr="005646BC">
        <w:t xml:space="preserve"> Principal sees </w:t>
      </w:r>
      <w:r w:rsidRPr="005646BC">
        <w:rPr>
          <w:b/>
          <w:bCs/>
        </w:rPr>
        <w:t>which competencies are weak school-wide</w:t>
      </w:r>
      <w:r w:rsidRPr="005646BC">
        <w:t>.</w:t>
      </w:r>
    </w:p>
    <w:p w14:paraId="17EE338F" w14:textId="77777777" w:rsidR="005646BC" w:rsidRPr="005646BC" w:rsidRDefault="00000000" w:rsidP="005646BC">
      <w:r>
        <w:pict w14:anchorId="0A5A761F">
          <v:rect id="_x0000_i1037" style="width:0;height:1.5pt" o:hralign="center" o:hrstd="t" o:hr="t" fillcolor="#a0a0a0" stroked="f"/>
        </w:pict>
      </w:r>
    </w:p>
    <w:p w14:paraId="283CBC48" w14:textId="77777777" w:rsidR="005646BC" w:rsidRPr="005646BC" w:rsidRDefault="005646BC" w:rsidP="005646BC">
      <w:pPr>
        <w:rPr>
          <w:b/>
          <w:bCs/>
        </w:rPr>
      </w:pPr>
      <w:r w:rsidRPr="005646BC">
        <w:rPr>
          <w:b/>
          <w:bCs/>
        </w:rPr>
        <w:t>4. Career Aspirations vs Suitability (Alignment Map)</w:t>
      </w:r>
    </w:p>
    <w:p w14:paraId="3D0FED00" w14:textId="77777777" w:rsidR="005646BC" w:rsidRPr="005646BC" w:rsidRDefault="005646BC" w:rsidP="005646BC">
      <w:r w:rsidRPr="005646BC">
        <w:rPr>
          <w:b/>
          <w:bCs/>
        </w:rPr>
        <w:t>Bubble Chart or 2x2 Matrix</w:t>
      </w:r>
      <w:r w:rsidRPr="005646BC">
        <w:t>:</w:t>
      </w:r>
    </w:p>
    <w:p w14:paraId="2703E07C" w14:textId="77777777" w:rsidR="005646BC" w:rsidRPr="005646BC" w:rsidRDefault="005646BC" w:rsidP="005646BC">
      <w:pPr>
        <w:numPr>
          <w:ilvl w:val="0"/>
          <w:numId w:val="12"/>
        </w:numPr>
      </w:pPr>
      <w:r w:rsidRPr="005646BC">
        <w:t>X-axis = Student Aspiration (STEM, Commerce, Creative, Social)</w:t>
      </w:r>
    </w:p>
    <w:p w14:paraId="5AC7B376" w14:textId="77777777" w:rsidR="005646BC" w:rsidRPr="005646BC" w:rsidRDefault="005646BC" w:rsidP="005646BC">
      <w:pPr>
        <w:numPr>
          <w:ilvl w:val="0"/>
          <w:numId w:val="12"/>
        </w:numPr>
      </w:pPr>
      <w:r w:rsidRPr="005646BC">
        <w:t>Y-axis = Suitability Score</w:t>
      </w:r>
    </w:p>
    <w:p w14:paraId="3A3C9B78" w14:textId="77777777" w:rsidR="005646BC" w:rsidRPr="005646BC" w:rsidRDefault="005646BC" w:rsidP="005646BC">
      <w:pPr>
        <w:numPr>
          <w:ilvl w:val="0"/>
          <w:numId w:val="12"/>
        </w:numPr>
      </w:pPr>
      <w:r w:rsidRPr="005646BC">
        <w:t>Bubble Size = Career Clarity</w:t>
      </w:r>
    </w:p>
    <w:p w14:paraId="4225301F" w14:textId="77777777" w:rsidR="005646BC" w:rsidRPr="005646BC" w:rsidRDefault="005646BC" w:rsidP="005646BC">
      <w:r w:rsidRPr="005646BC">
        <w:rPr>
          <w:rFonts w:ascii="Segoe UI Emoji" w:hAnsi="Segoe UI Emoji" w:cs="Segoe UI Emoji"/>
        </w:rPr>
        <w:t>👉</w:t>
      </w:r>
      <w:r w:rsidRPr="005646BC">
        <w:t xml:space="preserve"> Principal can see clusters:</w:t>
      </w:r>
    </w:p>
    <w:p w14:paraId="27B3F3D3" w14:textId="77777777" w:rsidR="005646BC" w:rsidRPr="005646BC" w:rsidRDefault="005646BC" w:rsidP="005646BC">
      <w:pPr>
        <w:numPr>
          <w:ilvl w:val="0"/>
          <w:numId w:val="13"/>
        </w:numPr>
      </w:pPr>
      <w:r w:rsidRPr="005646BC">
        <w:t xml:space="preserve">Many students </w:t>
      </w:r>
      <w:r w:rsidRPr="005646BC">
        <w:rPr>
          <w:b/>
          <w:bCs/>
        </w:rPr>
        <w:t>aspire STEM but are better suited to Social</w:t>
      </w:r>
      <w:r w:rsidRPr="005646BC">
        <w:t xml:space="preserve"> → plan interventions.</w:t>
      </w:r>
    </w:p>
    <w:p w14:paraId="3D9DA1F8" w14:textId="77777777" w:rsidR="005646BC" w:rsidRPr="005646BC" w:rsidRDefault="005646BC" w:rsidP="005646BC">
      <w:pPr>
        <w:numPr>
          <w:ilvl w:val="0"/>
          <w:numId w:val="13"/>
        </w:numPr>
      </w:pPr>
      <w:r w:rsidRPr="005646BC">
        <w:t xml:space="preserve">Few students </w:t>
      </w:r>
      <w:r w:rsidRPr="005646BC">
        <w:rPr>
          <w:b/>
          <w:bCs/>
        </w:rPr>
        <w:t>suited for Creative careers but not aspiring</w:t>
      </w:r>
      <w:r w:rsidRPr="005646BC">
        <w:t xml:space="preserve"> → encourage exposure.</w:t>
      </w:r>
    </w:p>
    <w:p w14:paraId="635B8966" w14:textId="77777777" w:rsidR="005646BC" w:rsidRPr="005646BC" w:rsidRDefault="00000000" w:rsidP="005646BC">
      <w:r>
        <w:pict w14:anchorId="4B7247BF">
          <v:rect id="_x0000_i1038" style="width:0;height:1.5pt" o:hralign="center" o:hrstd="t" o:hr="t" fillcolor="#a0a0a0" stroked="f"/>
        </w:pict>
      </w:r>
    </w:p>
    <w:p w14:paraId="49B2F3E2" w14:textId="77777777" w:rsidR="005646BC" w:rsidRPr="005646BC" w:rsidRDefault="005646BC" w:rsidP="005646BC">
      <w:pPr>
        <w:rPr>
          <w:b/>
          <w:bCs/>
        </w:rPr>
      </w:pPr>
      <w:r w:rsidRPr="005646BC">
        <w:rPr>
          <w:b/>
          <w:bCs/>
        </w:rPr>
        <w:t>5. Intervention Tracker (Action Panel)</w:t>
      </w:r>
    </w:p>
    <w:p w14:paraId="7142F92B" w14:textId="77777777" w:rsidR="005646BC" w:rsidRPr="005646BC" w:rsidRDefault="005646BC" w:rsidP="005646BC">
      <w:pPr>
        <w:numPr>
          <w:ilvl w:val="0"/>
          <w:numId w:val="14"/>
        </w:numPr>
      </w:pPr>
      <w:r w:rsidRPr="005646BC">
        <w:rPr>
          <w:b/>
          <w:bCs/>
        </w:rPr>
        <w:t>Human Skill Training:</w:t>
      </w:r>
      <w:r w:rsidRPr="005646BC">
        <w:t xml:space="preserve"> # of students weak in communication/empathy</w:t>
      </w:r>
    </w:p>
    <w:p w14:paraId="315DDF2F" w14:textId="77777777" w:rsidR="005646BC" w:rsidRPr="005646BC" w:rsidRDefault="005646BC" w:rsidP="005646BC">
      <w:pPr>
        <w:numPr>
          <w:ilvl w:val="0"/>
          <w:numId w:val="14"/>
        </w:numPr>
      </w:pPr>
      <w:r w:rsidRPr="005646BC">
        <w:rPr>
          <w:b/>
          <w:bCs/>
        </w:rPr>
        <w:t xml:space="preserve">Progressive </w:t>
      </w:r>
      <w:proofErr w:type="spellStart"/>
      <w:r w:rsidRPr="005646BC">
        <w:rPr>
          <w:b/>
          <w:bCs/>
        </w:rPr>
        <w:t>Counseling</w:t>
      </w:r>
      <w:proofErr w:type="spellEnd"/>
      <w:r w:rsidRPr="005646BC">
        <w:rPr>
          <w:b/>
          <w:bCs/>
        </w:rPr>
        <w:t xml:space="preserve"> Touchpoints:</w:t>
      </w:r>
      <w:r w:rsidRPr="005646BC">
        <w:t xml:space="preserve"> % students re-assessed &amp; guided</w:t>
      </w:r>
    </w:p>
    <w:p w14:paraId="7947CB96" w14:textId="77777777" w:rsidR="005646BC" w:rsidRPr="005646BC" w:rsidRDefault="005646BC" w:rsidP="005646BC">
      <w:pPr>
        <w:numPr>
          <w:ilvl w:val="0"/>
          <w:numId w:val="14"/>
        </w:numPr>
      </w:pPr>
      <w:r w:rsidRPr="005646BC">
        <w:rPr>
          <w:b/>
          <w:bCs/>
        </w:rPr>
        <w:t>LMS Usage:</w:t>
      </w:r>
      <w:r w:rsidRPr="005646BC">
        <w:t xml:space="preserve"> Completion % of skill modules</w:t>
      </w:r>
    </w:p>
    <w:p w14:paraId="525A3E90" w14:textId="77777777" w:rsidR="005646BC" w:rsidRPr="005646BC" w:rsidRDefault="005646BC" w:rsidP="005646BC">
      <w:r w:rsidRPr="005646BC">
        <w:rPr>
          <w:rFonts w:ascii="Segoe UI Emoji" w:hAnsi="Segoe UI Emoji" w:cs="Segoe UI Emoji"/>
        </w:rPr>
        <w:t>👉</w:t>
      </w:r>
      <w:r w:rsidRPr="005646BC">
        <w:t xml:space="preserve"> </w:t>
      </w:r>
      <w:r w:rsidRPr="005646BC">
        <w:rPr>
          <w:b/>
          <w:bCs/>
        </w:rPr>
        <w:t>At a glance:</w:t>
      </w:r>
      <w:r w:rsidRPr="005646BC">
        <w:t xml:space="preserve"> Are the </w:t>
      </w:r>
      <w:r w:rsidRPr="005646BC">
        <w:rPr>
          <w:b/>
          <w:bCs/>
        </w:rPr>
        <w:t>solutions being used</w:t>
      </w:r>
      <w:r w:rsidRPr="005646BC">
        <w:t xml:space="preserve"> and are they closing gaps?</w:t>
      </w:r>
    </w:p>
    <w:p w14:paraId="6B1F0AED" w14:textId="77777777" w:rsidR="005646BC" w:rsidRPr="005646BC" w:rsidRDefault="00000000" w:rsidP="005646BC">
      <w:r>
        <w:pict w14:anchorId="7A3744F9">
          <v:rect id="_x0000_i1039" style="width:0;height:1.5pt" o:hralign="center" o:hrstd="t" o:hr="t" fillcolor="#a0a0a0" stroked="f"/>
        </w:pict>
      </w:r>
    </w:p>
    <w:p w14:paraId="20F32687" w14:textId="77777777" w:rsidR="005646BC" w:rsidRPr="005646BC" w:rsidRDefault="005646BC" w:rsidP="005646BC">
      <w:pPr>
        <w:rPr>
          <w:b/>
          <w:bCs/>
        </w:rPr>
      </w:pPr>
      <w:r w:rsidRPr="005646BC">
        <w:rPr>
          <w:rFonts w:ascii="Segoe UI Emoji" w:hAnsi="Segoe UI Emoji" w:cs="Segoe UI Emoji"/>
          <w:b/>
          <w:bCs/>
        </w:rPr>
        <w:t>🏆</w:t>
      </w:r>
      <w:r w:rsidRPr="005646BC">
        <w:rPr>
          <w:b/>
          <w:bCs/>
        </w:rPr>
        <w:t xml:space="preserve"> Final Outcome for Principal</w:t>
      </w:r>
    </w:p>
    <w:p w14:paraId="2B19C968" w14:textId="77777777" w:rsidR="005646BC" w:rsidRPr="005646BC" w:rsidRDefault="005646BC" w:rsidP="005646BC">
      <w:r w:rsidRPr="005646BC">
        <w:t>The dashboard enables the principal to:</w:t>
      </w:r>
    </w:p>
    <w:p w14:paraId="175075BF" w14:textId="77777777" w:rsidR="005646BC" w:rsidRPr="005646BC" w:rsidRDefault="005646BC" w:rsidP="005646BC">
      <w:pPr>
        <w:numPr>
          <w:ilvl w:val="0"/>
          <w:numId w:val="15"/>
        </w:numPr>
      </w:pPr>
      <w:r w:rsidRPr="005646BC">
        <w:rPr>
          <w:b/>
          <w:bCs/>
        </w:rPr>
        <w:t>See school-wide readiness</w:t>
      </w:r>
      <w:r w:rsidRPr="005646BC">
        <w:t xml:space="preserve"> (participation, clarity).</w:t>
      </w:r>
    </w:p>
    <w:p w14:paraId="04C1E77F" w14:textId="77777777" w:rsidR="005646BC" w:rsidRPr="005646BC" w:rsidRDefault="005646BC" w:rsidP="005646BC">
      <w:pPr>
        <w:numPr>
          <w:ilvl w:val="0"/>
          <w:numId w:val="15"/>
        </w:numPr>
      </w:pPr>
      <w:r w:rsidRPr="005646BC">
        <w:rPr>
          <w:b/>
          <w:bCs/>
        </w:rPr>
        <w:t>Spot at-risk students quickly</w:t>
      </w:r>
      <w:r w:rsidRPr="005646BC">
        <w:t xml:space="preserve"> (low clarity, weak abilities).</w:t>
      </w:r>
    </w:p>
    <w:p w14:paraId="1DDAB513" w14:textId="77777777" w:rsidR="005646BC" w:rsidRPr="005646BC" w:rsidRDefault="005646BC" w:rsidP="005646BC">
      <w:pPr>
        <w:numPr>
          <w:ilvl w:val="0"/>
          <w:numId w:val="15"/>
        </w:numPr>
      </w:pPr>
      <w:r w:rsidRPr="005646BC">
        <w:rPr>
          <w:b/>
          <w:bCs/>
        </w:rPr>
        <w:t>Know exactly where to invest</w:t>
      </w:r>
      <w:r w:rsidRPr="005646BC">
        <w:t xml:space="preserve"> (creativity, empathy, communication, or motor skills).</w:t>
      </w:r>
    </w:p>
    <w:p w14:paraId="6A616DBF" w14:textId="77777777" w:rsidR="005646BC" w:rsidRPr="005646BC" w:rsidRDefault="005646BC" w:rsidP="005646BC">
      <w:pPr>
        <w:numPr>
          <w:ilvl w:val="0"/>
          <w:numId w:val="15"/>
        </w:numPr>
      </w:pPr>
      <w:r w:rsidRPr="005646BC">
        <w:rPr>
          <w:b/>
          <w:bCs/>
        </w:rPr>
        <w:t>Track interventions</w:t>
      </w:r>
      <w:r w:rsidRPr="005646BC">
        <w:t xml:space="preserve"> (</w:t>
      </w:r>
      <w:proofErr w:type="spellStart"/>
      <w:r w:rsidRPr="005646BC">
        <w:t>Counseling</w:t>
      </w:r>
      <w:proofErr w:type="spellEnd"/>
      <w:r w:rsidRPr="005646BC">
        <w:t>, LMS, Human Skills).</w:t>
      </w:r>
    </w:p>
    <w:p w14:paraId="0146E68C" w14:textId="77777777" w:rsidR="00707892" w:rsidRPr="00707892" w:rsidRDefault="00707892" w:rsidP="00707892"/>
    <w:p w14:paraId="041523D6" w14:textId="77777777" w:rsidR="00707892" w:rsidRDefault="00707892"/>
    <w:p w14:paraId="0A14F865" w14:textId="77777777" w:rsidR="00707892" w:rsidRDefault="00707892"/>
    <w:sectPr w:rsidR="00707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21D"/>
    <w:multiLevelType w:val="multilevel"/>
    <w:tmpl w:val="16A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0296B"/>
    <w:multiLevelType w:val="multilevel"/>
    <w:tmpl w:val="5FF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C49ED"/>
    <w:multiLevelType w:val="multilevel"/>
    <w:tmpl w:val="96C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B310A"/>
    <w:multiLevelType w:val="multilevel"/>
    <w:tmpl w:val="29D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F6BF7"/>
    <w:multiLevelType w:val="multilevel"/>
    <w:tmpl w:val="800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A7F7C"/>
    <w:multiLevelType w:val="multilevel"/>
    <w:tmpl w:val="2B3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66685"/>
    <w:multiLevelType w:val="multilevel"/>
    <w:tmpl w:val="9D4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74583"/>
    <w:multiLevelType w:val="multilevel"/>
    <w:tmpl w:val="D6F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D2090"/>
    <w:multiLevelType w:val="hybridMultilevel"/>
    <w:tmpl w:val="FD4A82F6"/>
    <w:lvl w:ilvl="0" w:tplc="9438BD7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04759"/>
    <w:multiLevelType w:val="multilevel"/>
    <w:tmpl w:val="BD10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9613F"/>
    <w:multiLevelType w:val="multilevel"/>
    <w:tmpl w:val="D04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7748A"/>
    <w:multiLevelType w:val="multilevel"/>
    <w:tmpl w:val="2C2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C7344"/>
    <w:multiLevelType w:val="multilevel"/>
    <w:tmpl w:val="A5E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A0449"/>
    <w:multiLevelType w:val="multilevel"/>
    <w:tmpl w:val="458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6577A"/>
    <w:multiLevelType w:val="multilevel"/>
    <w:tmpl w:val="32E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91728">
    <w:abstractNumId w:val="8"/>
  </w:num>
  <w:num w:numId="2" w16cid:durableId="1914192533">
    <w:abstractNumId w:val="13"/>
  </w:num>
  <w:num w:numId="3" w16cid:durableId="1480732235">
    <w:abstractNumId w:val="0"/>
  </w:num>
  <w:num w:numId="4" w16cid:durableId="107821555">
    <w:abstractNumId w:val="11"/>
  </w:num>
  <w:num w:numId="5" w16cid:durableId="760638801">
    <w:abstractNumId w:val="6"/>
  </w:num>
  <w:num w:numId="6" w16cid:durableId="1957061196">
    <w:abstractNumId w:val="12"/>
  </w:num>
  <w:num w:numId="7" w16cid:durableId="211815409">
    <w:abstractNumId w:val="5"/>
  </w:num>
  <w:num w:numId="8" w16cid:durableId="1749572197">
    <w:abstractNumId w:val="1"/>
  </w:num>
  <w:num w:numId="9" w16cid:durableId="966207253">
    <w:abstractNumId w:val="3"/>
  </w:num>
  <w:num w:numId="10" w16cid:durableId="1288001971">
    <w:abstractNumId w:val="4"/>
  </w:num>
  <w:num w:numId="11" w16cid:durableId="1954283782">
    <w:abstractNumId w:val="10"/>
  </w:num>
  <w:num w:numId="12" w16cid:durableId="1661542999">
    <w:abstractNumId w:val="14"/>
  </w:num>
  <w:num w:numId="13" w16cid:durableId="1355693265">
    <w:abstractNumId w:val="2"/>
  </w:num>
  <w:num w:numId="14" w16cid:durableId="372577627">
    <w:abstractNumId w:val="7"/>
  </w:num>
  <w:num w:numId="15" w16cid:durableId="1714963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25"/>
    <w:rsid w:val="00133D4B"/>
    <w:rsid w:val="002C19F1"/>
    <w:rsid w:val="002F4F50"/>
    <w:rsid w:val="00487955"/>
    <w:rsid w:val="004E006B"/>
    <w:rsid w:val="00536CD6"/>
    <w:rsid w:val="005646BC"/>
    <w:rsid w:val="00573EEA"/>
    <w:rsid w:val="005922F6"/>
    <w:rsid w:val="00592E78"/>
    <w:rsid w:val="005C343E"/>
    <w:rsid w:val="005E1705"/>
    <w:rsid w:val="006775C1"/>
    <w:rsid w:val="00707892"/>
    <w:rsid w:val="007412CF"/>
    <w:rsid w:val="007C6117"/>
    <w:rsid w:val="007D2649"/>
    <w:rsid w:val="00813A24"/>
    <w:rsid w:val="00835924"/>
    <w:rsid w:val="00846351"/>
    <w:rsid w:val="008924AD"/>
    <w:rsid w:val="00946679"/>
    <w:rsid w:val="009B72D4"/>
    <w:rsid w:val="00B119BD"/>
    <w:rsid w:val="00B16769"/>
    <w:rsid w:val="00B34228"/>
    <w:rsid w:val="00B71110"/>
    <w:rsid w:val="00BD0CE7"/>
    <w:rsid w:val="00C60A5D"/>
    <w:rsid w:val="00D21631"/>
    <w:rsid w:val="00D8604C"/>
    <w:rsid w:val="00DB2F60"/>
    <w:rsid w:val="00EF2F25"/>
    <w:rsid w:val="00F00BC1"/>
    <w:rsid w:val="00F01CEC"/>
    <w:rsid w:val="00F052C3"/>
    <w:rsid w:val="00F1247F"/>
    <w:rsid w:val="00F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8718"/>
  <w15:chartTrackingRefBased/>
  <w15:docId w15:val="{B8213A0D-8D5A-4EF0-BB20-BFEBD52C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24"/>
        <w:szCs w:val="18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D4"/>
    <w:pPr>
      <w:spacing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1631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3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 w:val="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 w:val="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 w:val="0"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2163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31"/>
    <w:rPr>
      <w:rFonts w:asciiTheme="majorHAnsi" w:eastAsiaTheme="majorEastAsia" w:hAnsiTheme="majorHAnsi" w:cstheme="majorBidi"/>
      <w:cap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D21631"/>
    <w:pPr>
      <w:widowControl w:val="0"/>
      <w:autoSpaceDE w:val="0"/>
      <w:autoSpaceDN w:val="0"/>
      <w:spacing w:before="73" w:after="0" w:line="240" w:lineRule="auto"/>
      <w:ind w:left="100" w:right="115" w:firstLine="719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163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D216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21631"/>
  </w:style>
  <w:style w:type="paragraph" w:styleId="ListParagraph">
    <w:name w:val="List Paragraph"/>
    <w:basedOn w:val="Normal"/>
    <w:uiPriority w:val="34"/>
    <w:qFormat/>
    <w:rsid w:val="00D216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163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31"/>
    <w:rPr>
      <w:rFonts w:asciiTheme="majorHAnsi" w:eastAsiaTheme="majorEastAsia" w:hAnsiTheme="majorHAnsi" w:cstheme="majorBidi"/>
      <w:i/>
      <w:iCs w:val="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31"/>
    <w:rPr>
      <w:rFonts w:asciiTheme="majorHAnsi" w:eastAsiaTheme="majorEastAsia" w:hAnsiTheme="majorHAnsi" w:cstheme="majorBidi"/>
      <w:i/>
      <w:iCs w:val="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3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3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31"/>
    <w:rPr>
      <w:rFonts w:asciiTheme="majorHAnsi" w:eastAsiaTheme="majorEastAsia" w:hAnsiTheme="majorHAnsi" w:cstheme="majorBidi"/>
      <w:i/>
      <w:iCs w:val="0"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631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63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2163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31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1631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2163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1631"/>
    <w:rPr>
      <w:rFonts w:asciiTheme="minorHAnsi" w:eastAsiaTheme="minorEastAsia" w:hAnsiTheme="minorHAnsi" w:cstheme="minorBidi"/>
      <w:i/>
      <w:iCs w:val="0"/>
      <w:color w:val="C45911" w:themeColor="accent2" w:themeShade="B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21631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631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3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31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21631"/>
    <w:rPr>
      <w:i/>
      <w:iCs w:val="0"/>
      <w:color w:val="auto"/>
    </w:rPr>
  </w:style>
  <w:style w:type="character" w:styleId="IntenseEmphasis">
    <w:name w:val="Intense Emphasis"/>
    <w:basedOn w:val="DefaultParagraphFont"/>
    <w:uiPriority w:val="21"/>
    <w:qFormat/>
    <w:rsid w:val="00D21631"/>
    <w:rPr>
      <w:rFonts w:asciiTheme="minorHAnsi" w:eastAsiaTheme="minorEastAsia" w:hAnsiTheme="minorHAnsi" w:cstheme="minorBidi"/>
      <w:b/>
      <w:bCs/>
      <w:i/>
      <w:iCs w:val="0"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D2163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2163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D21631"/>
    <w:rPr>
      <w:rFonts w:asciiTheme="minorHAnsi" w:eastAsiaTheme="minorEastAsia" w:hAnsiTheme="minorHAnsi" w:cstheme="minorBidi"/>
      <w:b/>
      <w:bCs/>
      <w:i/>
      <w:iCs w:val="0"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631"/>
    <w:pPr>
      <w:outlineLvl w:val="9"/>
    </w:pPr>
  </w:style>
  <w:style w:type="paragraph" w:customStyle="1" w:styleId="APA">
    <w:name w:val="APA"/>
    <w:basedOn w:val="Normal"/>
    <w:link w:val="APAChar"/>
    <w:autoRedefine/>
    <w:qFormat/>
    <w:rsid w:val="00946679"/>
    <w:rPr>
      <w:szCs w:val="32"/>
    </w:rPr>
  </w:style>
  <w:style w:type="character" w:customStyle="1" w:styleId="APAChar">
    <w:name w:val="APA Char"/>
    <w:basedOn w:val="DefaultParagraphFont"/>
    <w:link w:val="APA"/>
    <w:rsid w:val="00946679"/>
    <w:rPr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3592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Desai</dc:creator>
  <cp:keywords/>
  <dc:description/>
  <cp:lastModifiedBy>Mira Desai</cp:lastModifiedBy>
  <cp:revision>21</cp:revision>
  <dcterms:created xsi:type="dcterms:W3CDTF">2025-09-06T16:49:00Z</dcterms:created>
  <dcterms:modified xsi:type="dcterms:W3CDTF">2025-11-11T06:41:00Z</dcterms:modified>
</cp:coreProperties>
</file>