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B22050" w:rsidRDefault="0054221D">
      <w:pPr>
        <w:spacing w:after="220"/>
      </w:pPr>
      <w:r>
        <w:rPr>
          <w:rFonts w:ascii="Calibri" w:hAnsi="Calibri" w:cs="Calibri"/>
          <w:b/>
          <w:color w:val="1A1A2E"/>
          <w:sz w:val="40"/>
        </w:rPr>
        <w:t>How to Create an Institute</w:t>
      </w:r>
    </w:p>
    <w:p w:rsidR="00B22050" w:rsidRDefault="0054221D">
      <w:pPr>
        <w:spacing w:after="140"/>
      </w:pPr>
      <w:r>
        <w:rPr>
          <w:rFonts w:ascii="Calibri" w:hAnsi="Calibri" w:cs="Calibri"/>
          <w:color w:val="222222"/>
        </w:rPr>
        <w:t xml:space="preserve">An institute (school or college) in Career-Nine holds a hierarchy of </w:t>
      </w:r>
      <w:proofErr w:type="gramStart"/>
      <w:r>
        <w:rPr>
          <w:rFonts w:ascii="Calibri" w:hAnsi="Calibri" w:cs="Calibri"/>
          <w:color w:val="222222"/>
        </w:rPr>
        <w:t>sessions</w:t>
      </w:r>
      <w:proofErr w:type="gramEnd"/>
      <w:r>
        <w:rPr>
          <w:rFonts w:ascii="Calibri" w:hAnsi="Calibri" w:cs="Calibri"/>
          <w:color w:val="222222"/>
        </w:rPr>
        <w:t xml:space="preserve"> → grades/classes → sections, and is the scope under which students enroll and take assessments. This guide covers creating the institute, adding its academic structure, and mappi</w:t>
      </w:r>
      <w:r>
        <w:rPr>
          <w:rFonts w:ascii="Calibri" w:hAnsi="Calibri" w:cs="Calibri"/>
          <w:color w:val="222222"/>
        </w:rPr>
        <w:t>ng assessments to it.</w:t>
      </w:r>
    </w:p>
    <w:p w:rsidR="00B22050" w:rsidRDefault="0054221D">
      <w:pPr>
        <w:spacing w:after="160"/>
      </w:pPr>
      <w:r>
        <w:rPr>
          <w:rFonts w:ascii="Calibri" w:hAnsi="Calibri" w:cs="Calibri"/>
          <w:b/>
          <w:color w:val="4361EE"/>
          <w:sz w:val="30"/>
        </w:rPr>
        <w:t>Step 1 — Create the Institute</w:t>
      </w:r>
    </w:p>
    <w:p w:rsidR="00B22050" w:rsidRDefault="0054221D">
      <w:pPr>
        <w:spacing w:after="120"/>
      </w:pPr>
      <w:r>
        <w:rPr>
          <w:rFonts w:ascii="Calibri" w:hAnsi="Calibri" w:cs="Calibri"/>
          <w:b/>
          <w:color w:val="1A1A2E"/>
          <w:sz w:val="26"/>
        </w:rPr>
        <w:t>Navigation</w:t>
      </w:r>
    </w:p>
    <w:p w:rsidR="00B22050" w:rsidRDefault="0054221D">
      <w:pPr>
        <w:spacing w:after="100"/>
        <w:ind w:left="360"/>
      </w:pPr>
      <w:r>
        <w:rPr>
          <w:rFonts w:ascii="Calibri" w:hAnsi="Calibri" w:cs="Calibri"/>
          <w:color w:val="222222"/>
        </w:rPr>
        <w:t>1. Open Institutes (Colleges) from the left menu.</w:t>
      </w:r>
    </w:p>
    <w:p w:rsidR="00B22050" w:rsidRDefault="0054221D">
      <w:pPr>
        <w:spacing w:after="100"/>
        <w:ind w:left="360"/>
      </w:pPr>
      <w:r>
        <w:rPr>
          <w:rFonts w:ascii="Calibri" w:hAnsi="Calibri" w:cs="Calibri"/>
          <w:color w:val="222222"/>
        </w:rPr>
        <w:t>2. Click the Create Institute button in the top-right of the Institutes table.</w:t>
      </w:r>
    </w:p>
    <w:p w:rsidR="00B22050" w:rsidRDefault="002D049B">
      <w:pPr>
        <w:pBdr>
          <w:top w:val="single" w:sz="8" w:space="4" w:color="4361EE"/>
          <w:left w:val="single" w:sz="8" w:space="4" w:color="4361EE"/>
          <w:bottom w:val="single" w:sz="8" w:space="4" w:color="4361EE"/>
          <w:right w:val="single" w:sz="8" w:space="4" w:color="4361EE"/>
        </w:pBdr>
        <w:shd w:val="clear" w:color="auto" w:fill="FEF2F2"/>
        <w:spacing w:after="180"/>
      </w:pPr>
      <w:r>
        <w:rPr>
          <w:rFonts w:ascii="Calibri" w:hAnsi="Calibri" w:cs="Calibri"/>
          <w:b/>
          <w:noProof/>
          <w:color w:val="B91C1C"/>
        </w:rPr>
        <w:drawing>
          <wp:inline distT="0" distB="0" distL="0" distR="0">
            <wp:extent cx="5943600" cy="2897505"/>
            <wp:effectExtent l="1905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89750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="0054221D">
        <w:rPr>
          <w:rFonts w:ascii="Calibri" w:hAnsi="Calibri" w:cs="Calibri"/>
          <w:i/>
          <w:color w:val="374151"/>
        </w:rPr>
        <w:t>Inst</w:t>
      </w:r>
      <w:r>
        <w:rPr>
          <w:rFonts w:ascii="Calibri" w:hAnsi="Calibri" w:cs="Calibri"/>
          <w:i/>
          <w:color w:val="374151"/>
        </w:rPr>
        <w:t xml:space="preserve">itutes list page with the </w:t>
      </w:r>
      <w:proofErr w:type="gramStart"/>
      <w:r>
        <w:rPr>
          <w:rFonts w:ascii="Calibri" w:hAnsi="Calibri" w:cs="Calibri"/>
          <w:i/>
          <w:color w:val="374151"/>
        </w:rPr>
        <w:t xml:space="preserve">Add </w:t>
      </w:r>
      <w:r w:rsidR="0054221D">
        <w:rPr>
          <w:rFonts w:ascii="Calibri" w:hAnsi="Calibri" w:cs="Calibri"/>
          <w:i/>
          <w:color w:val="374151"/>
        </w:rPr>
        <w:t xml:space="preserve"> </w:t>
      </w:r>
      <w:r w:rsidR="0054221D">
        <w:rPr>
          <w:rFonts w:ascii="Calibri" w:hAnsi="Calibri" w:cs="Calibri"/>
          <w:i/>
          <w:color w:val="374151"/>
        </w:rPr>
        <w:t>Institute</w:t>
      </w:r>
      <w:proofErr w:type="gramEnd"/>
      <w:r w:rsidR="0054221D">
        <w:rPr>
          <w:rFonts w:ascii="Calibri" w:hAnsi="Calibri" w:cs="Calibri"/>
          <w:i/>
          <w:color w:val="374151"/>
        </w:rPr>
        <w:t xml:space="preserve"> button visible.</w:t>
      </w:r>
    </w:p>
    <w:p w:rsidR="00B22050" w:rsidRDefault="0054221D">
      <w:pPr>
        <w:spacing w:after="120"/>
      </w:pPr>
      <w:r>
        <w:rPr>
          <w:rFonts w:ascii="Calibri" w:hAnsi="Calibri" w:cs="Calibri"/>
          <w:b/>
          <w:color w:val="1A1A2E"/>
          <w:sz w:val="26"/>
        </w:rPr>
        <w:t>Fill the Create Institute modal</w:t>
      </w:r>
    </w:p>
    <w:p w:rsidR="00B22050" w:rsidRDefault="0054221D">
      <w:pPr>
        <w:spacing w:after="80"/>
        <w:ind w:left="360"/>
      </w:pPr>
      <w:proofErr w:type="gramStart"/>
      <w:r>
        <w:rPr>
          <w:rFonts w:ascii="Calibri" w:hAnsi="Calibri" w:cs="Calibri"/>
          <w:color w:val="222222"/>
        </w:rPr>
        <w:t>•  Institute</w:t>
      </w:r>
      <w:proofErr w:type="gramEnd"/>
      <w:r>
        <w:rPr>
          <w:rFonts w:ascii="Calibri" w:hAnsi="Calibri" w:cs="Calibri"/>
          <w:color w:val="222222"/>
        </w:rPr>
        <w:t xml:space="preserve"> Name — required. Display name shown across the app.</w:t>
      </w:r>
    </w:p>
    <w:p w:rsidR="00B22050" w:rsidRDefault="0054221D">
      <w:pPr>
        <w:spacing w:after="80"/>
        <w:ind w:left="360"/>
      </w:pPr>
      <w:proofErr w:type="gramStart"/>
      <w:r>
        <w:rPr>
          <w:rFonts w:ascii="Calibri" w:hAnsi="Calibri" w:cs="Calibri"/>
          <w:color w:val="222222"/>
        </w:rPr>
        <w:t>•  Institute</w:t>
      </w:r>
      <w:proofErr w:type="gramEnd"/>
      <w:r>
        <w:rPr>
          <w:rFonts w:ascii="Calibri" w:hAnsi="Calibri" w:cs="Calibri"/>
          <w:color w:val="222222"/>
        </w:rPr>
        <w:t xml:space="preserve"> Address — required.</w:t>
      </w:r>
    </w:p>
    <w:p w:rsidR="00B22050" w:rsidRDefault="0054221D">
      <w:pPr>
        <w:spacing w:after="80"/>
        <w:ind w:left="360"/>
      </w:pPr>
      <w:proofErr w:type="gramStart"/>
      <w:r>
        <w:rPr>
          <w:rFonts w:ascii="Calibri" w:hAnsi="Calibri" w:cs="Calibri"/>
          <w:color w:val="222222"/>
        </w:rPr>
        <w:t>•  Institute</w:t>
      </w:r>
      <w:proofErr w:type="gramEnd"/>
      <w:r>
        <w:rPr>
          <w:rFonts w:ascii="Calibri" w:hAnsi="Calibri" w:cs="Calibri"/>
          <w:color w:val="222222"/>
        </w:rPr>
        <w:t xml:space="preserve"> Code — required, unique identifier. Used as the foreign key everywhere.</w:t>
      </w:r>
    </w:p>
    <w:p w:rsidR="00B22050" w:rsidRDefault="0054221D">
      <w:pPr>
        <w:spacing w:after="80"/>
        <w:ind w:left="360"/>
      </w:pPr>
      <w:proofErr w:type="gramStart"/>
      <w:r>
        <w:rPr>
          <w:rFonts w:ascii="Calibri" w:hAnsi="Calibri" w:cs="Calibri"/>
          <w:color w:val="222222"/>
        </w:rPr>
        <w:t>•  Maximum</w:t>
      </w:r>
      <w:proofErr w:type="gramEnd"/>
      <w:r>
        <w:rPr>
          <w:rFonts w:ascii="Calibri" w:hAnsi="Calibri" w:cs="Calibri"/>
          <w:color w:val="222222"/>
        </w:rPr>
        <w:t xml:space="preserve"> Stud</w:t>
      </w:r>
      <w:r>
        <w:rPr>
          <w:rFonts w:ascii="Calibri" w:hAnsi="Calibri" w:cs="Calibri"/>
          <w:color w:val="222222"/>
        </w:rPr>
        <w:t xml:space="preserve">ents — required. </w:t>
      </w:r>
      <w:proofErr w:type="gramStart"/>
      <w:r>
        <w:rPr>
          <w:rFonts w:ascii="Calibri" w:hAnsi="Calibri" w:cs="Calibri"/>
          <w:color w:val="222222"/>
        </w:rPr>
        <w:t>Upper cap on the number of enrolled students.</w:t>
      </w:r>
      <w:proofErr w:type="gramEnd"/>
    </w:p>
    <w:p w:rsidR="00B22050" w:rsidRDefault="0054221D">
      <w:pPr>
        <w:spacing w:after="80"/>
        <w:ind w:left="360"/>
      </w:pPr>
      <w:proofErr w:type="gramStart"/>
      <w:r>
        <w:rPr>
          <w:rFonts w:ascii="Calibri" w:hAnsi="Calibri" w:cs="Calibri"/>
          <w:color w:val="222222"/>
        </w:rPr>
        <w:t>•  Maximum</w:t>
      </w:r>
      <w:proofErr w:type="gramEnd"/>
      <w:r>
        <w:rPr>
          <w:rFonts w:ascii="Calibri" w:hAnsi="Calibri" w:cs="Calibri"/>
          <w:color w:val="222222"/>
        </w:rPr>
        <w:t xml:space="preserve"> Contact Persons — required. Cap on assigned contact persons/</w:t>
      </w:r>
      <w:proofErr w:type="spellStart"/>
      <w:r>
        <w:rPr>
          <w:rFonts w:ascii="Calibri" w:hAnsi="Calibri" w:cs="Calibri"/>
          <w:color w:val="222222"/>
        </w:rPr>
        <w:t>counsellors</w:t>
      </w:r>
      <w:proofErr w:type="spellEnd"/>
      <w:r>
        <w:rPr>
          <w:rFonts w:ascii="Calibri" w:hAnsi="Calibri" w:cs="Calibri"/>
          <w:color w:val="222222"/>
        </w:rPr>
        <w:t>.</w:t>
      </w:r>
    </w:p>
    <w:p w:rsidR="00B22050" w:rsidRDefault="0054221D">
      <w:pPr>
        <w:spacing w:after="80"/>
        <w:ind w:left="360"/>
      </w:pPr>
      <w:proofErr w:type="gramStart"/>
      <w:r>
        <w:rPr>
          <w:rFonts w:ascii="Calibri" w:hAnsi="Calibri" w:cs="Calibri"/>
          <w:color w:val="222222"/>
        </w:rPr>
        <w:t>•  Logo</w:t>
      </w:r>
      <w:proofErr w:type="gramEnd"/>
      <w:r>
        <w:rPr>
          <w:rFonts w:ascii="Calibri" w:hAnsi="Calibri" w:cs="Calibri"/>
          <w:color w:val="222222"/>
        </w:rPr>
        <w:t xml:space="preserve"> — optional image upload. Max size 1 MB. </w:t>
      </w:r>
      <w:proofErr w:type="gramStart"/>
      <w:r>
        <w:rPr>
          <w:rFonts w:ascii="Calibri" w:hAnsi="Calibri" w:cs="Calibri"/>
          <w:color w:val="222222"/>
        </w:rPr>
        <w:t>Stored as base64 on the institute record.</w:t>
      </w:r>
      <w:proofErr w:type="gramEnd"/>
    </w:p>
    <w:p w:rsidR="00B22050" w:rsidRDefault="0054221D">
      <w:pPr>
        <w:spacing w:after="100"/>
        <w:ind w:left="360"/>
      </w:pPr>
      <w:r>
        <w:rPr>
          <w:rFonts w:ascii="Calibri" w:hAnsi="Calibri" w:cs="Calibri"/>
          <w:color w:val="222222"/>
        </w:rPr>
        <w:t xml:space="preserve">3. Click Save. The </w:t>
      </w:r>
      <w:r>
        <w:rPr>
          <w:rFonts w:ascii="Calibri" w:hAnsi="Calibri" w:cs="Calibri"/>
          <w:color w:val="222222"/>
        </w:rPr>
        <w:t>modal closes and the new institute appears in the table.</w:t>
      </w:r>
    </w:p>
    <w:p w:rsidR="00B22050" w:rsidRDefault="002D049B">
      <w:pPr>
        <w:pBdr>
          <w:top w:val="single" w:sz="8" w:space="4" w:color="4361EE"/>
          <w:left w:val="single" w:sz="8" w:space="4" w:color="4361EE"/>
          <w:bottom w:val="single" w:sz="8" w:space="4" w:color="4361EE"/>
          <w:right w:val="single" w:sz="8" w:space="4" w:color="4361EE"/>
        </w:pBdr>
        <w:shd w:val="clear" w:color="auto" w:fill="FEF2F2"/>
        <w:spacing w:after="180"/>
      </w:pPr>
      <w:r>
        <w:rPr>
          <w:rFonts w:ascii="Calibri" w:hAnsi="Calibri" w:cs="Calibri"/>
          <w:b/>
          <w:noProof/>
          <w:color w:val="B91C1C"/>
        </w:rPr>
        <w:lastRenderedPageBreak/>
        <w:drawing>
          <wp:inline distT="0" distB="0" distL="0" distR="0">
            <wp:extent cx="5943600" cy="2867787"/>
            <wp:effectExtent l="1905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5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86778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="0054221D">
        <w:rPr>
          <w:rFonts w:ascii="Calibri" w:hAnsi="Calibri" w:cs="Calibri"/>
          <w:i/>
          <w:color w:val="374151"/>
        </w:rPr>
        <w:t>Create Institute modal with all fields filled and logo preview visible.</w:t>
      </w:r>
    </w:p>
    <w:p w:rsidR="00B22050" w:rsidRDefault="0054221D">
      <w:pPr>
        <w:shd w:val="clear" w:color="auto" w:fill="ECFDF5"/>
        <w:spacing w:after="160"/>
      </w:pPr>
      <w:r>
        <w:rPr>
          <w:rFonts w:ascii="Calibri" w:hAnsi="Calibri" w:cs="Calibri"/>
          <w:b/>
          <w:color w:val="047857"/>
        </w:rPr>
        <w:t xml:space="preserve">Note: </w:t>
      </w:r>
      <w:r>
        <w:rPr>
          <w:rFonts w:ascii="Calibri" w:hAnsi="Calibri" w:cs="Calibri"/>
          <w:color w:val="065F46"/>
        </w:rPr>
        <w:t>Institute Code must be unique. If you pick a value that already exists, the backend rejects th</w:t>
      </w:r>
      <w:r>
        <w:rPr>
          <w:rFonts w:ascii="Calibri" w:hAnsi="Calibri" w:cs="Calibri"/>
          <w:color w:val="065F46"/>
        </w:rPr>
        <w:t>e save.</w:t>
      </w:r>
    </w:p>
    <w:p w:rsidR="00B22050" w:rsidRDefault="0054221D">
      <w:pPr>
        <w:spacing w:after="160"/>
      </w:pPr>
      <w:r>
        <w:rPr>
          <w:rFonts w:ascii="Calibri" w:hAnsi="Calibri" w:cs="Calibri"/>
          <w:b/>
          <w:color w:val="4361EE"/>
          <w:sz w:val="30"/>
        </w:rPr>
        <w:t>Step 2 — Add Sessions, Grades and Sections</w:t>
      </w:r>
    </w:p>
    <w:p w:rsidR="00B22050" w:rsidRDefault="0054221D">
      <w:pPr>
        <w:spacing w:after="140"/>
      </w:pPr>
      <w:r>
        <w:rPr>
          <w:rFonts w:ascii="Calibri" w:hAnsi="Calibri" w:cs="Calibri"/>
          <w:color w:val="222222"/>
        </w:rPr>
        <w:t>A fresh institute has no academic structure. You now add one or more sessions (e.g. '2025-26'), add grades/classes inside each session, and add sections inside each grade.</w:t>
      </w:r>
    </w:p>
    <w:p w:rsidR="00B22050" w:rsidRDefault="0054221D">
      <w:pPr>
        <w:spacing w:after="120"/>
      </w:pPr>
      <w:r>
        <w:rPr>
          <w:rFonts w:ascii="Calibri" w:hAnsi="Calibri" w:cs="Calibri"/>
          <w:b/>
          <w:color w:val="1A1A2E"/>
          <w:sz w:val="26"/>
        </w:rPr>
        <w:t>Open the structure editor</w:t>
      </w:r>
    </w:p>
    <w:p w:rsidR="00B22050" w:rsidRDefault="0054221D">
      <w:pPr>
        <w:spacing w:after="100"/>
        <w:ind w:left="360"/>
      </w:pPr>
      <w:r>
        <w:rPr>
          <w:rFonts w:ascii="Calibri" w:hAnsi="Calibri" w:cs="Calibri"/>
          <w:color w:val="222222"/>
        </w:rPr>
        <w:t>1. In the Institutes table, find the row for the institute you just created.</w:t>
      </w:r>
    </w:p>
    <w:p w:rsidR="00B22050" w:rsidRDefault="0054221D">
      <w:pPr>
        <w:spacing w:after="100"/>
        <w:ind w:left="360"/>
      </w:pPr>
      <w:r>
        <w:rPr>
          <w:rFonts w:ascii="Calibri" w:hAnsi="Calibri" w:cs="Calibri"/>
          <w:color w:val="222222"/>
        </w:rPr>
        <w:t>2. Click the row's action menu and choose Manage Sessions / Grades / Sections.</w:t>
      </w:r>
    </w:p>
    <w:p w:rsidR="00B22050" w:rsidRDefault="0054221D">
      <w:pPr>
        <w:spacing w:after="100"/>
        <w:ind w:left="360"/>
      </w:pPr>
      <w:r>
        <w:rPr>
          <w:rFonts w:ascii="Calibri" w:hAnsi="Calibri" w:cs="Calibri"/>
          <w:color w:val="222222"/>
        </w:rPr>
        <w:t>3. The Session–Grade–Section modal opens. Existing data (if any) loads from the backend for this ins</w:t>
      </w:r>
      <w:r>
        <w:rPr>
          <w:rFonts w:ascii="Calibri" w:hAnsi="Calibri" w:cs="Calibri"/>
          <w:color w:val="222222"/>
        </w:rPr>
        <w:t>titute code.</w:t>
      </w:r>
    </w:p>
    <w:p w:rsidR="00B22050" w:rsidRDefault="002D049B">
      <w:pPr>
        <w:pBdr>
          <w:top w:val="single" w:sz="8" w:space="4" w:color="4361EE"/>
          <w:left w:val="single" w:sz="8" w:space="4" w:color="4361EE"/>
          <w:bottom w:val="single" w:sz="8" w:space="4" w:color="4361EE"/>
          <w:right w:val="single" w:sz="8" w:space="4" w:color="4361EE"/>
        </w:pBdr>
        <w:shd w:val="clear" w:color="auto" w:fill="FEF2F2"/>
        <w:spacing w:after="180"/>
      </w:pPr>
      <w:r>
        <w:rPr>
          <w:rFonts w:ascii="Calibri" w:hAnsi="Calibri" w:cs="Calibri"/>
          <w:i/>
          <w:noProof/>
          <w:color w:val="374151"/>
        </w:rPr>
        <w:lastRenderedPageBreak/>
        <w:drawing>
          <wp:inline distT="0" distB="0" distL="0" distR="0">
            <wp:extent cx="5943600" cy="2830640"/>
            <wp:effectExtent l="19050" t="0" r="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83064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ascii="Calibri" w:hAnsi="Calibri" w:cs="Calibri"/>
          <w:i/>
          <w:noProof/>
          <w:color w:val="374151"/>
        </w:rPr>
        <w:drawing>
          <wp:inline distT="0" distB="0" distL="0" distR="0">
            <wp:extent cx="5943600" cy="2878931"/>
            <wp:effectExtent l="1905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87893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="0054221D">
        <w:rPr>
          <w:rFonts w:ascii="Calibri" w:hAnsi="Calibri" w:cs="Calibri"/>
          <w:i/>
          <w:color w:val="374151"/>
        </w:rPr>
        <w:t>Institute row action menu open with the 'Manage Sessions / Grades / Sections' option highlighted.</w:t>
      </w:r>
    </w:p>
    <w:p w:rsidR="00B22050" w:rsidRDefault="0054221D">
      <w:pPr>
        <w:spacing w:after="120"/>
      </w:pPr>
      <w:r>
        <w:rPr>
          <w:rFonts w:ascii="Calibri" w:hAnsi="Calibri" w:cs="Calibri"/>
          <w:b/>
          <w:color w:val="1A1A2E"/>
          <w:sz w:val="26"/>
        </w:rPr>
        <w:t>Add a session</w:t>
      </w:r>
    </w:p>
    <w:p w:rsidR="00B22050" w:rsidRDefault="0054221D">
      <w:pPr>
        <w:spacing w:after="100"/>
        <w:ind w:left="360"/>
      </w:pPr>
      <w:r>
        <w:rPr>
          <w:rFonts w:ascii="Calibri" w:hAnsi="Calibri" w:cs="Calibri"/>
          <w:color w:val="222222"/>
        </w:rPr>
        <w:t>1. In the Session dropdown area, type a session name (e.g. '2025-26') and click Add.</w:t>
      </w:r>
    </w:p>
    <w:p w:rsidR="00B22050" w:rsidRDefault="0054221D">
      <w:pPr>
        <w:spacing w:after="100"/>
        <w:ind w:left="360"/>
      </w:pPr>
      <w:r>
        <w:rPr>
          <w:rFonts w:ascii="Calibri" w:hAnsi="Calibri" w:cs="Calibri"/>
          <w:color w:val="222222"/>
        </w:rPr>
        <w:t>2. The new session appears below. Select it — it becomes the 'current session' for adding grades.</w:t>
      </w:r>
    </w:p>
    <w:p w:rsidR="00B22050" w:rsidRDefault="0054221D">
      <w:pPr>
        <w:spacing w:after="120"/>
      </w:pPr>
      <w:r>
        <w:rPr>
          <w:rFonts w:ascii="Calibri" w:hAnsi="Calibri" w:cs="Calibri"/>
          <w:b/>
          <w:color w:val="1A1A2E"/>
          <w:sz w:val="26"/>
        </w:rPr>
        <w:t>Add a grade</w:t>
      </w:r>
    </w:p>
    <w:p w:rsidR="00B22050" w:rsidRDefault="0054221D">
      <w:pPr>
        <w:spacing w:after="100"/>
        <w:ind w:left="360"/>
      </w:pPr>
      <w:r>
        <w:rPr>
          <w:rFonts w:ascii="Calibri" w:hAnsi="Calibri" w:cs="Calibri"/>
          <w:color w:val="222222"/>
        </w:rPr>
        <w:t xml:space="preserve">3. </w:t>
      </w:r>
      <w:proofErr w:type="gramStart"/>
      <w:r>
        <w:rPr>
          <w:rFonts w:ascii="Calibri" w:hAnsi="Calibri" w:cs="Calibri"/>
          <w:color w:val="222222"/>
        </w:rPr>
        <w:t>With</w:t>
      </w:r>
      <w:proofErr w:type="gramEnd"/>
      <w:r>
        <w:rPr>
          <w:rFonts w:ascii="Calibri" w:hAnsi="Calibri" w:cs="Calibri"/>
          <w:color w:val="222222"/>
        </w:rPr>
        <w:t xml:space="preserve"> a session selected, type a grade name (e.g. '10', '11', 'FY </w:t>
      </w:r>
      <w:proofErr w:type="spellStart"/>
      <w:r>
        <w:rPr>
          <w:rFonts w:ascii="Calibri" w:hAnsi="Calibri" w:cs="Calibri"/>
          <w:color w:val="222222"/>
        </w:rPr>
        <w:t>BSc</w:t>
      </w:r>
      <w:proofErr w:type="spellEnd"/>
      <w:r>
        <w:rPr>
          <w:rFonts w:ascii="Calibri" w:hAnsi="Calibri" w:cs="Calibri"/>
          <w:color w:val="222222"/>
        </w:rPr>
        <w:t>') and click Add.</w:t>
      </w:r>
    </w:p>
    <w:p w:rsidR="00B22050" w:rsidRDefault="0054221D">
      <w:pPr>
        <w:spacing w:after="100"/>
        <w:ind w:left="360"/>
      </w:pPr>
      <w:r>
        <w:rPr>
          <w:rFonts w:ascii="Calibri" w:hAnsi="Calibri" w:cs="Calibri"/>
          <w:color w:val="222222"/>
        </w:rPr>
        <w:t>4. Select the grade to make it the current grade for addi</w:t>
      </w:r>
      <w:r>
        <w:rPr>
          <w:rFonts w:ascii="Calibri" w:hAnsi="Calibri" w:cs="Calibri"/>
          <w:color w:val="222222"/>
        </w:rPr>
        <w:t>ng sections.</w:t>
      </w:r>
    </w:p>
    <w:p w:rsidR="00B22050" w:rsidRDefault="0054221D">
      <w:pPr>
        <w:spacing w:after="120"/>
      </w:pPr>
      <w:r>
        <w:rPr>
          <w:rFonts w:ascii="Calibri" w:hAnsi="Calibri" w:cs="Calibri"/>
          <w:b/>
          <w:color w:val="1A1A2E"/>
          <w:sz w:val="26"/>
        </w:rPr>
        <w:t>Add a section</w:t>
      </w:r>
    </w:p>
    <w:p w:rsidR="00B22050" w:rsidRDefault="0054221D">
      <w:pPr>
        <w:spacing w:after="100"/>
        <w:ind w:left="360"/>
      </w:pPr>
      <w:r>
        <w:rPr>
          <w:rFonts w:ascii="Calibri" w:hAnsi="Calibri" w:cs="Calibri"/>
          <w:color w:val="222222"/>
        </w:rPr>
        <w:lastRenderedPageBreak/>
        <w:t>5. With a grade selected, type a section name (e.g. 'A', 'B', 'Commerce-1') and click Add.</w:t>
      </w:r>
    </w:p>
    <w:p w:rsidR="00B22050" w:rsidRDefault="0054221D">
      <w:pPr>
        <w:spacing w:after="100"/>
        <w:ind w:left="360"/>
      </w:pPr>
      <w:r>
        <w:rPr>
          <w:rFonts w:ascii="Calibri" w:hAnsi="Calibri" w:cs="Calibri"/>
          <w:color w:val="222222"/>
        </w:rPr>
        <w:t>6. Repeat as needed. Existing entries can be edited or deleted from the same panel (pencil / trash icons).</w:t>
      </w:r>
    </w:p>
    <w:p w:rsidR="00B22050" w:rsidRDefault="0054221D">
      <w:pPr>
        <w:spacing w:after="100"/>
        <w:ind w:left="360"/>
      </w:pPr>
      <w:r>
        <w:rPr>
          <w:rFonts w:ascii="Calibri" w:hAnsi="Calibri" w:cs="Calibri"/>
          <w:color w:val="222222"/>
        </w:rPr>
        <w:t>7. When done, click Save. All n</w:t>
      </w:r>
      <w:r>
        <w:rPr>
          <w:rFonts w:ascii="Calibri" w:hAnsi="Calibri" w:cs="Calibri"/>
          <w:color w:val="222222"/>
        </w:rPr>
        <w:t>ew sessions, grades, and sections are persisted in one call.</w:t>
      </w:r>
    </w:p>
    <w:p w:rsidR="00B22050" w:rsidRDefault="002D049B">
      <w:pPr>
        <w:pBdr>
          <w:top w:val="single" w:sz="8" w:space="4" w:color="4361EE"/>
          <w:left w:val="single" w:sz="8" w:space="4" w:color="4361EE"/>
          <w:bottom w:val="single" w:sz="8" w:space="4" w:color="4361EE"/>
          <w:right w:val="single" w:sz="8" w:space="4" w:color="4361EE"/>
        </w:pBdr>
        <w:shd w:val="clear" w:color="auto" w:fill="FEF2F2"/>
        <w:spacing w:after="180"/>
      </w:pPr>
      <w:r>
        <w:rPr>
          <w:rFonts w:ascii="Calibri" w:hAnsi="Calibri" w:cs="Calibri"/>
          <w:b/>
          <w:noProof/>
          <w:color w:val="B91C1C"/>
        </w:rPr>
        <w:drawing>
          <wp:inline distT="0" distB="0" distL="0" distR="0">
            <wp:extent cx="5943600" cy="2864072"/>
            <wp:effectExtent l="19050" t="0" r="0" b="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86407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="0054221D">
        <w:rPr>
          <w:rFonts w:ascii="Calibri" w:hAnsi="Calibri" w:cs="Calibri"/>
          <w:i/>
          <w:color w:val="374151"/>
        </w:rPr>
        <w:t>Session–Grade–Section modal showing a session expanded with grades and sections beneath it.</w:t>
      </w:r>
    </w:p>
    <w:p w:rsidR="00B22050" w:rsidRDefault="0054221D">
      <w:pPr>
        <w:shd w:val="clear" w:color="auto" w:fill="ECFDF5"/>
        <w:spacing w:after="160"/>
      </w:pPr>
      <w:r>
        <w:rPr>
          <w:rFonts w:ascii="Calibri" w:hAnsi="Calibri" w:cs="Calibri"/>
          <w:b/>
          <w:color w:val="047857"/>
        </w:rPr>
        <w:t xml:space="preserve">Note: </w:t>
      </w:r>
      <w:r>
        <w:rPr>
          <w:rFonts w:ascii="Calibri" w:hAnsi="Calibri" w:cs="Calibri"/>
          <w:color w:val="065F46"/>
        </w:rPr>
        <w:t>Editing or deleting an existing grade/section affects students already</w:t>
      </w:r>
      <w:r>
        <w:rPr>
          <w:rFonts w:ascii="Calibri" w:hAnsi="Calibri" w:cs="Calibri"/>
          <w:color w:val="065F46"/>
        </w:rPr>
        <w:t xml:space="preserve"> mapped to it — check usage before deleting anything created in a prior term.</w:t>
      </w:r>
    </w:p>
    <w:p w:rsidR="00B22050" w:rsidRDefault="0054221D">
      <w:pPr>
        <w:spacing w:after="160"/>
      </w:pPr>
      <w:r>
        <w:rPr>
          <w:rFonts w:ascii="Calibri" w:hAnsi="Calibri" w:cs="Calibri"/>
          <w:b/>
          <w:color w:val="4361EE"/>
          <w:sz w:val="30"/>
        </w:rPr>
        <w:t>Step 3 — Assessment Mapping</w:t>
      </w:r>
    </w:p>
    <w:p w:rsidR="00B22050" w:rsidRDefault="0054221D">
      <w:pPr>
        <w:spacing w:after="140"/>
      </w:pPr>
      <w:r>
        <w:rPr>
          <w:rFonts w:ascii="Calibri" w:hAnsi="Calibri" w:cs="Calibri"/>
          <w:color w:val="222222"/>
        </w:rPr>
        <w:t>Mapping attaches an assessment to the institute at one of three scopes: an entire session, a specific class (grade) within a session, or a specific se</w:t>
      </w:r>
      <w:r>
        <w:rPr>
          <w:rFonts w:ascii="Calibri" w:hAnsi="Calibri" w:cs="Calibri"/>
          <w:color w:val="222222"/>
        </w:rPr>
        <w:t>ction within a class.</w:t>
      </w:r>
    </w:p>
    <w:p w:rsidR="00B22050" w:rsidRDefault="0054221D">
      <w:pPr>
        <w:spacing w:after="120"/>
      </w:pPr>
      <w:r>
        <w:rPr>
          <w:rFonts w:ascii="Calibri" w:hAnsi="Calibri" w:cs="Calibri"/>
          <w:b/>
          <w:color w:val="1A1A2E"/>
          <w:sz w:val="26"/>
        </w:rPr>
        <w:t>Open the mapping modal</w:t>
      </w:r>
    </w:p>
    <w:p w:rsidR="00B22050" w:rsidRDefault="0054221D">
      <w:pPr>
        <w:spacing w:after="100"/>
        <w:ind w:left="360"/>
      </w:pPr>
      <w:r>
        <w:rPr>
          <w:rFonts w:ascii="Calibri" w:hAnsi="Calibri" w:cs="Calibri"/>
          <w:color w:val="222222"/>
        </w:rPr>
        <w:t>1. In the Institutes table, open the row action menu for your institute.</w:t>
      </w:r>
    </w:p>
    <w:p w:rsidR="00B22050" w:rsidRDefault="0054221D">
      <w:pPr>
        <w:spacing w:after="100"/>
        <w:ind w:left="360"/>
      </w:pPr>
      <w:r>
        <w:rPr>
          <w:rFonts w:ascii="Calibri" w:hAnsi="Calibri" w:cs="Calibri"/>
          <w:color w:val="222222"/>
        </w:rPr>
        <w:t>2. Click Assessment Mapping. The modal loads the institute's sessions, the list of active assessments, and any existing mappings.</w:t>
      </w:r>
    </w:p>
    <w:p w:rsidR="00B22050" w:rsidRDefault="002D049B">
      <w:pPr>
        <w:pBdr>
          <w:top w:val="single" w:sz="8" w:space="4" w:color="4361EE"/>
          <w:left w:val="single" w:sz="8" w:space="4" w:color="4361EE"/>
          <w:bottom w:val="single" w:sz="8" w:space="4" w:color="4361EE"/>
          <w:right w:val="single" w:sz="8" w:space="4" w:color="4361EE"/>
        </w:pBdr>
        <w:shd w:val="clear" w:color="auto" w:fill="FEF2F2"/>
        <w:spacing w:after="180"/>
      </w:pPr>
      <w:r>
        <w:rPr>
          <w:rFonts w:ascii="Calibri" w:hAnsi="Calibri" w:cs="Calibri"/>
          <w:b/>
          <w:noProof/>
          <w:color w:val="B91C1C"/>
        </w:rPr>
        <w:lastRenderedPageBreak/>
        <w:drawing>
          <wp:inline distT="0" distB="0" distL="0" distR="0">
            <wp:extent cx="5943600" cy="2908649"/>
            <wp:effectExtent l="19050" t="0" r="0" b="0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9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90864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="0054221D">
        <w:rPr>
          <w:rFonts w:ascii="Calibri" w:hAnsi="Calibri" w:cs="Calibri"/>
          <w:i/>
          <w:color w:val="374151"/>
        </w:rPr>
        <w:t xml:space="preserve">Assessment </w:t>
      </w:r>
      <w:proofErr w:type="gramStart"/>
      <w:r w:rsidR="0054221D">
        <w:rPr>
          <w:rFonts w:ascii="Calibri" w:hAnsi="Calibri" w:cs="Calibri"/>
          <w:i/>
          <w:color w:val="374151"/>
        </w:rPr>
        <w:t>Mapping</w:t>
      </w:r>
      <w:proofErr w:type="gramEnd"/>
      <w:r w:rsidR="0054221D">
        <w:rPr>
          <w:rFonts w:ascii="Calibri" w:hAnsi="Calibri" w:cs="Calibri"/>
          <w:i/>
          <w:color w:val="374151"/>
        </w:rPr>
        <w:t xml:space="preserve"> modal, fresh open state, showing Assessment dropdown and mapping level selector.</w:t>
      </w:r>
    </w:p>
    <w:p w:rsidR="00B22050" w:rsidRDefault="0054221D">
      <w:pPr>
        <w:spacing w:after="120"/>
      </w:pPr>
      <w:r>
        <w:rPr>
          <w:rFonts w:ascii="Calibri" w:hAnsi="Calibri" w:cs="Calibri"/>
          <w:b/>
          <w:color w:val="1A1A2E"/>
          <w:sz w:val="26"/>
        </w:rPr>
        <w:t>Create a mapping</w:t>
      </w:r>
    </w:p>
    <w:p w:rsidR="00B22050" w:rsidRDefault="0054221D">
      <w:pPr>
        <w:spacing w:after="100"/>
        <w:ind w:left="360"/>
      </w:pPr>
      <w:r>
        <w:rPr>
          <w:rFonts w:ascii="Calibri" w:hAnsi="Calibri" w:cs="Calibri"/>
          <w:color w:val="222222"/>
        </w:rPr>
        <w:t>1. Pick an Assessment from the dropdown.</w:t>
      </w:r>
    </w:p>
    <w:p w:rsidR="00B22050" w:rsidRDefault="0054221D">
      <w:pPr>
        <w:spacing w:after="100"/>
        <w:ind w:left="360"/>
      </w:pPr>
      <w:r>
        <w:rPr>
          <w:rFonts w:ascii="Calibri" w:hAnsi="Calibri" w:cs="Calibri"/>
          <w:color w:val="222222"/>
        </w:rPr>
        <w:t>2. Pick a Mapping Level:</w:t>
      </w:r>
    </w:p>
    <w:p w:rsidR="00B22050" w:rsidRDefault="0054221D">
      <w:pPr>
        <w:spacing w:after="80"/>
        <w:ind w:left="360"/>
      </w:pPr>
      <w:proofErr w:type="gramStart"/>
      <w:r>
        <w:rPr>
          <w:rFonts w:ascii="Calibri" w:hAnsi="Calibri" w:cs="Calibri"/>
          <w:color w:val="222222"/>
        </w:rPr>
        <w:t>•  SESSION</w:t>
      </w:r>
      <w:proofErr w:type="gramEnd"/>
      <w:r>
        <w:rPr>
          <w:rFonts w:ascii="Calibri" w:hAnsi="Calibri" w:cs="Calibri"/>
          <w:color w:val="222222"/>
        </w:rPr>
        <w:t xml:space="preserve"> — the assessment is available to ev</w:t>
      </w:r>
      <w:r>
        <w:rPr>
          <w:rFonts w:ascii="Calibri" w:hAnsi="Calibri" w:cs="Calibri"/>
          <w:color w:val="222222"/>
        </w:rPr>
        <w:t>ery student in the chosen session.</w:t>
      </w:r>
    </w:p>
    <w:p w:rsidR="00B22050" w:rsidRDefault="0054221D">
      <w:pPr>
        <w:spacing w:after="80"/>
        <w:ind w:left="360"/>
      </w:pPr>
      <w:proofErr w:type="gramStart"/>
      <w:r>
        <w:rPr>
          <w:rFonts w:ascii="Calibri" w:hAnsi="Calibri" w:cs="Calibri"/>
          <w:color w:val="222222"/>
        </w:rPr>
        <w:t>•  CLASS</w:t>
      </w:r>
      <w:proofErr w:type="gramEnd"/>
      <w:r>
        <w:rPr>
          <w:rFonts w:ascii="Calibri" w:hAnsi="Calibri" w:cs="Calibri"/>
          <w:color w:val="222222"/>
        </w:rPr>
        <w:t xml:space="preserve"> — restricted to a specific class within a session.</w:t>
      </w:r>
    </w:p>
    <w:p w:rsidR="00B22050" w:rsidRDefault="0054221D">
      <w:pPr>
        <w:spacing w:after="80"/>
        <w:ind w:left="360"/>
      </w:pPr>
      <w:proofErr w:type="gramStart"/>
      <w:r>
        <w:rPr>
          <w:rFonts w:ascii="Calibri" w:hAnsi="Calibri" w:cs="Calibri"/>
          <w:color w:val="222222"/>
        </w:rPr>
        <w:t>•  SECTION</w:t>
      </w:r>
      <w:proofErr w:type="gramEnd"/>
      <w:r>
        <w:rPr>
          <w:rFonts w:ascii="Calibri" w:hAnsi="Calibri" w:cs="Calibri"/>
          <w:color w:val="222222"/>
        </w:rPr>
        <w:t xml:space="preserve"> — restricted to a single section within a class.</w:t>
      </w:r>
    </w:p>
    <w:p w:rsidR="00B22050" w:rsidRDefault="0054221D">
      <w:pPr>
        <w:spacing w:after="100"/>
        <w:ind w:left="360"/>
      </w:pPr>
      <w:r>
        <w:rPr>
          <w:rFonts w:ascii="Calibri" w:hAnsi="Calibri" w:cs="Calibri"/>
          <w:color w:val="222222"/>
        </w:rPr>
        <w:t>3. Based on the level, pick Session → then Class → then Section as applicable.</w:t>
      </w:r>
    </w:p>
    <w:p w:rsidR="00B22050" w:rsidRDefault="0054221D">
      <w:pPr>
        <w:spacing w:after="100"/>
        <w:ind w:left="360"/>
      </w:pPr>
      <w:r>
        <w:rPr>
          <w:rFonts w:ascii="Calibri" w:hAnsi="Calibri" w:cs="Calibri"/>
          <w:color w:val="222222"/>
        </w:rPr>
        <w:t>4. Optionally set an A</w:t>
      </w:r>
      <w:r>
        <w:rPr>
          <w:rFonts w:ascii="Calibri" w:hAnsi="Calibri" w:cs="Calibri"/>
          <w:color w:val="222222"/>
        </w:rPr>
        <w:t>mount (for paid assessments).</w:t>
      </w:r>
    </w:p>
    <w:p w:rsidR="00B22050" w:rsidRDefault="0054221D">
      <w:pPr>
        <w:spacing w:after="100"/>
        <w:ind w:left="360"/>
      </w:pPr>
      <w:r>
        <w:rPr>
          <w:rFonts w:ascii="Calibri" w:hAnsi="Calibri" w:cs="Calibri"/>
          <w:color w:val="222222"/>
        </w:rPr>
        <w:t>5. Click Create Mapping.</w:t>
      </w:r>
    </w:p>
    <w:p w:rsidR="00B22050" w:rsidRDefault="002D049B">
      <w:pPr>
        <w:pBdr>
          <w:top w:val="single" w:sz="8" w:space="4" w:color="4361EE"/>
          <w:left w:val="single" w:sz="8" w:space="4" w:color="4361EE"/>
          <w:bottom w:val="single" w:sz="8" w:space="4" w:color="4361EE"/>
          <w:right w:val="single" w:sz="8" w:space="4" w:color="4361EE"/>
        </w:pBdr>
        <w:shd w:val="clear" w:color="auto" w:fill="FEF2F2"/>
        <w:spacing w:after="180"/>
      </w:pPr>
      <w:r>
        <w:rPr>
          <w:rFonts w:ascii="Calibri" w:hAnsi="Calibri" w:cs="Calibri"/>
          <w:b/>
          <w:noProof/>
          <w:color w:val="B91C1C"/>
        </w:rPr>
        <w:lastRenderedPageBreak/>
        <w:drawing>
          <wp:inline distT="0" distB="0" distL="0" distR="0">
            <wp:extent cx="5943600" cy="2341418"/>
            <wp:effectExtent l="19050" t="0" r="0" b="0"/>
            <wp:docPr id="38" name="Picture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8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34141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="0054221D">
        <w:rPr>
          <w:rFonts w:ascii="Calibri" w:hAnsi="Calibri" w:cs="Calibri"/>
          <w:i/>
          <w:color w:val="374151"/>
        </w:rPr>
        <w:t xml:space="preserve">Assessment </w:t>
      </w:r>
      <w:proofErr w:type="gramStart"/>
      <w:r w:rsidR="0054221D">
        <w:rPr>
          <w:rFonts w:ascii="Calibri" w:hAnsi="Calibri" w:cs="Calibri"/>
          <w:i/>
          <w:color w:val="374151"/>
        </w:rPr>
        <w:t>Mapping</w:t>
      </w:r>
      <w:proofErr w:type="gramEnd"/>
      <w:r w:rsidR="0054221D">
        <w:rPr>
          <w:rFonts w:ascii="Calibri" w:hAnsi="Calibri" w:cs="Calibri"/>
          <w:i/>
          <w:color w:val="374151"/>
        </w:rPr>
        <w:t xml:space="preserve"> modal with level set to CLASS and session + class selected.</w:t>
      </w:r>
    </w:p>
    <w:p w:rsidR="00B22050" w:rsidRDefault="0054221D">
      <w:pPr>
        <w:spacing w:after="120"/>
      </w:pPr>
      <w:r>
        <w:rPr>
          <w:rFonts w:ascii="Calibri" w:hAnsi="Calibri" w:cs="Calibri"/>
          <w:b/>
          <w:color w:val="1A1A2E"/>
          <w:sz w:val="26"/>
        </w:rPr>
        <w:t>Share links with students</w:t>
      </w:r>
    </w:p>
    <w:p w:rsidR="00B22050" w:rsidRDefault="0054221D">
      <w:pPr>
        <w:spacing w:after="140"/>
      </w:pPr>
      <w:r>
        <w:rPr>
          <w:rFonts w:ascii="Calibri" w:hAnsi="Calibri" w:cs="Calibri"/>
          <w:color w:val="222222"/>
        </w:rPr>
        <w:t>Once a mapping exists, the modal shows the generated assessment link and a QR code. Students can open the link or scan the QR to launch the assessment.</w:t>
      </w:r>
    </w:p>
    <w:p w:rsidR="00B22050" w:rsidRDefault="0054221D">
      <w:pPr>
        <w:spacing w:after="80"/>
        <w:ind w:left="360"/>
      </w:pPr>
      <w:proofErr w:type="gramStart"/>
      <w:r>
        <w:rPr>
          <w:rFonts w:ascii="Calibri" w:hAnsi="Calibri" w:cs="Calibri"/>
          <w:color w:val="222222"/>
        </w:rPr>
        <w:t>•  Click</w:t>
      </w:r>
      <w:proofErr w:type="gramEnd"/>
      <w:r>
        <w:rPr>
          <w:rFonts w:ascii="Calibri" w:hAnsi="Calibri" w:cs="Calibri"/>
          <w:color w:val="222222"/>
        </w:rPr>
        <w:t xml:space="preserve"> the copy icon next to a mapping to copy its link to the clipboard.</w:t>
      </w:r>
    </w:p>
    <w:p w:rsidR="00B22050" w:rsidRDefault="0054221D">
      <w:pPr>
        <w:spacing w:after="80"/>
        <w:ind w:left="360"/>
      </w:pPr>
      <w:proofErr w:type="gramStart"/>
      <w:r>
        <w:rPr>
          <w:rFonts w:ascii="Calibri" w:hAnsi="Calibri" w:cs="Calibri"/>
          <w:color w:val="222222"/>
        </w:rPr>
        <w:t>•  Click</w:t>
      </w:r>
      <w:proofErr w:type="gramEnd"/>
      <w:r>
        <w:rPr>
          <w:rFonts w:ascii="Calibri" w:hAnsi="Calibri" w:cs="Calibri"/>
          <w:color w:val="222222"/>
        </w:rPr>
        <w:t xml:space="preserve"> the QR icon to prev</w:t>
      </w:r>
      <w:r>
        <w:rPr>
          <w:rFonts w:ascii="Calibri" w:hAnsi="Calibri" w:cs="Calibri"/>
          <w:color w:val="222222"/>
        </w:rPr>
        <w:t>iew the QR code, and Download to save it as an image.</w:t>
      </w:r>
    </w:p>
    <w:p w:rsidR="00B22050" w:rsidRDefault="0054221D">
      <w:pPr>
        <w:spacing w:after="80"/>
        <w:ind w:left="360"/>
      </w:pPr>
      <w:proofErr w:type="gramStart"/>
      <w:r>
        <w:rPr>
          <w:rFonts w:ascii="Calibri" w:hAnsi="Calibri" w:cs="Calibri"/>
          <w:color w:val="222222"/>
        </w:rPr>
        <w:t>•  Click</w:t>
      </w:r>
      <w:proofErr w:type="gramEnd"/>
      <w:r>
        <w:rPr>
          <w:rFonts w:ascii="Calibri" w:hAnsi="Calibri" w:cs="Calibri"/>
          <w:color w:val="222222"/>
        </w:rPr>
        <w:t xml:space="preserve"> the trash icon on an existing mapping to remove it.</w:t>
      </w:r>
    </w:p>
    <w:p w:rsidR="00B22050" w:rsidRDefault="002D049B">
      <w:pPr>
        <w:pBdr>
          <w:top w:val="single" w:sz="8" w:space="4" w:color="4361EE"/>
          <w:left w:val="single" w:sz="8" w:space="4" w:color="4361EE"/>
          <w:bottom w:val="single" w:sz="8" w:space="4" w:color="4361EE"/>
          <w:right w:val="single" w:sz="8" w:space="4" w:color="4361EE"/>
        </w:pBdr>
        <w:shd w:val="clear" w:color="auto" w:fill="FEF2F2"/>
        <w:spacing w:after="180"/>
      </w:pPr>
      <w:r>
        <w:rPr>
          <w:rFonts w:ascii="Calibri" w:hAnsi="Calibri" w:cs="Calibri"/>
          <w:b/>
          <w:noProof/>
          <w:color w:val="B91C1C"/>
        </w:rPr>
        <w:drawing>
          <wp:inline distT="0" distB="0" distL="0" distR="0">
            <wp:extent cx="5943600" cy="2838069"/>
            <wp:effectExtent l="19050" t="0" r="0" b="0"/>
            <wp:docPr id="29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"/>
                    <pic:cNvPicPr>
                      <a:picLocks noChangeAspect="1" noChangeArrowheads="1"/>
                    </pic:cNvPicPr>
                  </pic:nvPicPr>
                  <pic:blipFill>
                    <a:blip r:embed="rId11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83806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="0054221D">
        <w:rPr>
          <w:rFonts w:ascii="Calibri" w:hAnsi="Calibri" w:cs="Calibri"/>
          <w:i/>
          <w:color w:val="374151"/>
        </w:rPr>
        <w:t xml:space="preserve">Assessment </w:t>
      </w:r>
      <w:proofErr w:type="gramStart"/>
      <w:r w:rsidR="0054221D">
        <w:rPr>
          <w:rFonts w:ascii="Calibri" w:hAnsi="Calibri" w:cs="Calibri"/>
          <w:i/>
          <w:color w:val="374151"/>
        </w:rPr>
        <w:t>Mapping</w:t>
      </w:r>
      <w:proofErr w:type="gramEnd"/>
      <w:r w:rsidR="0054221D">
        <w:rPr>
          <w:rFonts w:ascii="Calibri" w:hAnsi="Calibri" w:cs="Calibri"/>
          <w:i/>
          <w:color w:val="374151"/>
        </w:rPr>
        <w:t xml:space="preserve"> modal showing an existing mapping row with Copy, QR, Download, and Delete actions.</w:t>
      </w:r>
    </w:p>
    <w:p w:rsidR="00B22050" w:rsidRDefault="0054221D">
      <w:pPr>
        <w:shd w:val="clear" w:color="auto" w:fill="ECFDF5"/>
        <w:spacing w:after="160"/>
      </w:pPr>
      <w:r>
        <w:rPr>
          <w:rFonts w:ascii="Calibri" w:hAnsi="Calibri" w:cs="Calibri"/>
          <w:b/>
          <w:color w:val="047857"/>
        </w:rPr>
        <w:t xml:space="preserve">Note: </w:t>
      </w:r>
      <w:r>
        <w:rPr>
          <w:rFonts w:ascii="Calibri" w:hAnsi="Calibri" w:cs="Calibri"/>
          <w:color w:val="065F46"/>
        </w:rPr>
        <w:t>Only a</w:t>
      </w:r>
      <w:r>
        <w:rPr>
          <w:rFonts w:ascii="Calibri" w:hAnsi="Calibri" w:cs="Calibri"/>
          <w:color w:val="065F46"/>
        </w:rPr>
        <w:t xml:space="preserve">ssessments with </w:t>
      </w:r>
      <w:proofErr w:type="spellStart"/>
      <w:proofErr w:type="gramStart"/>
      <w:r>
        <w:rPr>
          <w:rFonts w:ascii="Calibri" w:hAnsi="Calibri" w:cs="Calibri"/>
          <w:color w:val="065F46"/>
        </w:rPr>
        <w:t>isActive</w:t>
      </w:r>
      <w:proofErr w:type="spellEnd"/>
      <w:r>
        <w:rPr>
          <w:rFonts w:ascii="Calibri" w:hAnsi="Calibri" w:cs="Calibri"/>
          <w:color w:val="065F46"/>
        </w:rPr>
        <w:t xml:space="preserve"> !</w:t>
      </w:r>
      <w:proofErr w:type="gramEnd"/>
      <w:r>
        <w:rPr>
          <w:rFonts w:ascii="Calibri" w:hAnsi="Calibri" w:cs="Calibri"/>
          <w:color w:val="065F46"/>
        </w:rPr>
        <w:t>= false show up in the dropdown. Inactive or archived assessments are filtered out.</w:t>
      </w:r>
    </w:p>
    <w:sectPr w:rsidR="00B22050" w:rsidSect="00B22050"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>
    <w:useFELayout/>
  </w:compat>
  <w:rsids>
    <w:rsidRoot w:val="00B22050"/>
    <w:rsid w:val="002D049B"/>
    <w:rsid w:val="0054221D"/>
    <w:rsid w:val="00B22050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2D049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D049B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6</Pages>
  <Words>665</Words>
  <Characters>3794</Characters>
  <Application>Microsoft Office Word</Application>
  <DocSecurity>0</DocSecurity>
  <Lines>31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4451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pop</cp:lastModifiedBy>
  <cp:revision>2</cp:revision>
  <dcterms:created xsi:type="dcterms:W3CDTF">2026-04-13T06:25:00Z</dcterms:created>
  <dcterms:modified xsi:type="dcterms:W3CDTF">2026-04-13T06:35:00Z</dcterms:modified>
</cp:coreProperties>
</file>