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CAC50" w14:textId="1B7E11A5" w:rsidR="000C27DC" w:rsidRDefault="005B373F">
      <w:r>
        <w:t>LOADER MOUNTED TREE SPADE</w:t>
      </w:r>
    </w:p>
    <w:p w14:paraId="5D746C27" w14:textId="7265530D" w:rsidR="005B373F" w:rsidRDefault="005B373F">
      <w:r w:rsidRPr="005B373F">
        <w:t>With our loader-mounted tree spades, you can elevate your tree-moving projects, ensuring they are not only successful but also marked by efficiency and ease. Explore our range of loader-mounted tree spades and discover the perfect synergy between robust performance and precise handling.</w:t>
      </w:r>
    </w:p>
    <w:p w14:paraId="31CD2889" w14:textId="77777777" w:rsidR="005B373F" w:rsidRDefault="005B373F"/>
    <w:p w14:paraId="10AD2B55" w14:textId="77777777" w:rsidR="005B373F" w:rsidRPr="005B373F" w:rsidRDefault="005B373F" w:rsidP="005B373F">
      <w:pPr>
        <w:rPr>
          <w:b/>
          <w:bCs/>
          <w:u w:val="single"/>
        </w:rPr>
      </w:pPr>
      <w:r w:rsidRPr="005B373F">
        <w:rPr>
          <w:b/>
          <w:bCs/>
          <w:u w:val="single"/>
        </w:rPr>
        <w:t>42DL</w:t>
      </w:r>
    </w:p>
    <w:p w14:paraId="3E3B186A" w14:textId="4B955CCC" w:rsidR="005B373F" w:rsidRDefault="005B373F" w:rsidP="005B373F">
      <w:r>
        <w:rPr>
          <w:rFonts w:hint="eastAsia"/>
        </w:rPr>
        <w:t xml:space="preserve">1 </w:t>
      </w:r>
      <w:r>
        <w:rPr>
          <w:rFonts w:hint="eastAsia"/>
        </w:rPr>
        <w:t>–</w:t>
      </w:r>
      <w:r>
        <w:rPr>
          <w:rFonts w:hint="eastAsia"/>
        </w:rPr>
        <w:t xml:space="preserve"> </w:t>
      </w:r>
      <w:r w:rsidR="0075687C">
        <w:t>10 CM</w:t>
      </w:r>
      <w:r>
        <w:rPr>
          <w:rFonts w:hint="eastAsia"/>
        </w:rPr>
        <w:t xml:space="preserve"> Trees</w:t>
      </w:r>
    </w:p>
    <w:p w14:paraId="1CAD3639" w14:textId="737DDE85" w:rsidR="005B373F" w:rsidRDefault="005B373F" w:rsidP="005B373F">
      <w:r>
        <w:t>Move Smaller Trees in Tough Conditions</w:t>
      </w:r>
    </w:p>
    <w:p w14:paraId="4A9A2931" w14:textId="3ECE8F80" w:rsidR="005B373F" w:rsidRDefault="005B373F" w:rsidP="005B373F">
      <w:r>
        <w:t>Whatever your task, if you have 4” and smaller trees that need to be dug in any conditions, this is the machine for you.</w:t>
      </w:r>
    </w:p>
    <w:p w14:paraId="69C8B1FE" w14:textId="1563ECA8" w:rsidR="005B373F" w:rsidRDefault="005B373F" w:rsidP="005B373F">
      <w:r>
        <w:t>The 42DL Loader Mounted Tree Spade gives you the full capabilities of a robust BIG JOHN tree spade made for digging in unprepared soils in a flexible size. Designed to fit on large skid steers and smaller loaders, the 42DL features the robust blade design of our larger tree spades.</w:t>
      </w:r>
    </w:p>
    <w:p w14:paraId="52FEFA93" w14:textId="5361401A" w:rsidR="005B373F" w:rsidRDefault="005B373F" w:rsidP="005B373F">
      <w:r>
        <w:t>The Model 42DL comes standard with an electric valve bank and wireless remote as well as additional specifications listed below.</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048"/>
        <w:gridCol w:w="3978"/>
      </w:tblGrid>
      <w:tr w:rsidR="005B373F" w:rsidRPr="005B373F" w14:paraId="675F1B26" w14:textId="77777777" w:rsidTr="005B373F">
        <w:trPr>
          <w:tblHeader/>
        </w:trPr>
        <w:tc>
          <w:tcPr>
            <w:tcW w:w="0" w:type="auto"/>
            <w:shd w:val="clear" w:color="auto" w:fill="FFFFFF"/>
            <w:tcMar>
              <w:top w:w="300" w:type="dxa"/>
              <w:left w:w="300" w:type="dxa"/>
              <w:bottom w:w="300" w:type="dxa"/>
              <w:right w:w="300" w:type="dxa"/>
            </w:tcMar>
            <w:vAlign w:val="center"/>
            <w:hideMark/>
          </w:tcPr>
          <w:p w14:paraId="37A13568" w14:textId="77777777" w:rsidR="005B373F" w:rsidRPr="005B373F" w:rsidRDefault="005B373F" w:rsidP="005B373F">
            <w:pPr>
              <w:rPr>
                <w:b/>
                <w:bCs/>
              </w:rPr>
            </w:pPr>
            <w:r w:rsidRPr="005B373F">
              <w:rPr>
                <w:b/>
                <w:bCs/>
              </w:rPr>
              <w:t>42DL SPECS</w:t>
            </w:r>
          </w:p>
        </w:tc>
        <w:tc>
          <w:tcPr>
            <w:tcW w:w="0" w:type="auto"/>
            <w:shd w:val="clear" w:color="auto" w:fill="FFFFFF"/>
            <w:tcMar>
              <w:top w:w="300" w:type="dxa"/>
              <w:left w:w="300" w:type="dxa"/>
              <w:bottom w:w="300" w:type="dxa"/>
              <w:right w:w="300" w:type="dxa"/>
            </w:tcMar>
            <w:vAlign w:val="center"/>
            <w:hideMark/>
          </w:tcPr>
          <w:p w14:paraId="3E8AA169" w14:textId="77777777" w:rsidR="005B373F" w:rsidRPr="005B373F" w:rsidRDefault="005B373F" w:rsidP="005B373F">
            <w:pPr>
              <w:rPr>
                <w:b/>
                <w:bCs/>
              </w:rPr>
            </w:pPr>
          </w:p>
        </w:tc>
      </w:tr>
      <w:tr w:rsidR="005B373F" w:rsidRPr="005B373F" w14:paraId="7F0FA09F"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6A1711F" w14:textId="77777777" w:rsidR="005B373F" w:rsidRPr="005B373F" w:rsidRDefault="005B373F" w:rsidP="005B373F">
            <w:r w:rsidRPr="005B373F">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A7D96D1" w14:textId="25577FFE" w:rsidR="005B373F" w:rsidRPr="005B373F" w:rsidRDefault="005B373F" w:rsidP="005B373F">
            <w:r w:rsidRPr="005B373F">
              <w:t xml:space="preserve">1 – </w:t>
            </w:r>
            <w:r w:rsidR="0075687C">
              <w:t>10 CM</w:t>
            </w:r>
          </w:p>
        </w:tc>
      </w:tr>
      <w:tr w:rsidR="005B373F" w:rsidRPr="005B373F" w14:paraId="184A73B2"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591E5A8" w14:textId="77777777" w:rsidR="005B373F" w:rsidRPr="005B373F" w:rsidRDefault="005B373F" w:rsidP="005B373F">
            <w:r w:rsidRPr="005B373F">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924151B" w14:textId="47369133" w:rsidR="005B373F" w:rsidRPr="005B373F" w:rsidRDefault="0075687C" w:rsidP="005B373F">
            <w:r>
              <w:t>106 CM</w:t>
            </w:r>
          </w:p>
        </w:tc>
      </w:tr>
      <w:tr w:rsidR="005B373F" w:rsidRPr="005B373F" w14:paraId="093A498C"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B4520B1" w14:textId="77777777" w:rsidR="005B373F" w:rsidRPr="005B373F" w:rsidRDefault="005B373F" w:rsidP="005B373F">
            <w:r w:rsidRPr="005B373F">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6042CE0" w14:textId="644A3431" w:rsidR="005B373F" w:rsidRPr="005B373F" w:rsidRDefault="0075687C" w:rsidP="005B373F">
            <w:r>
              <w:t>96 CM</w:t>
            </w:r>
          </w:p>
        </w:tc>
      </w:tr>
      <w:tr w:rsidR="005B373F" w:rsidRPr="005B373F" w14:paraId="313D2761"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C242DDE" w14:textId="77777777" w:rsidR="005B373F" w:rsidRPr="005B373F" w:rsidRDefault="005B373F" w:rsidP="005B373F">
            <w:r w:rsidRPr="005B373F">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300655B" w14:textId="6F65E9D1" w:rsidR="005B373F" w:rsidRPr="005B373F" w:rsidRDefault="0075687C" w:rsidP="005B373F">
            <w:r>
              <w:t>680 KG</w:t>
            </w:r>
          </w:p>
        </w:tc>
      </w:tr>
      <w:tr w:rsidR="005B373F" w:rsidRPr="005B373F" w14:paraId="15DD8F74"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21C8D7B" w14:textId="77777777" w:rsidR="005B373F" w:rsidRPr="005B373F" w:rsidRDefault="005B373F" w:rsidP="005B373F">
            <w:r w:rsidRPr="005B373F">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C6C67F8" w14:textId="1478317F" w:rsidR="005B373F" w:rsidRPr="005B373F" w:rsidRDefault="0075687C" w:rsidP="005B373F">
            <w:r>
              <w:t>1360 KG</w:t>
            </w:r>
          </w:p>
        </w:tc>
      </w:tr>
      <w:tr w:rsidR="005B373F" w:rsidRPr="005B373F" w14:paraId="6ACE8028"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FD52071" w14:textId="77777777" w:rsidR="005B373F" w:rsidRPr="005B373F" w:rsidRDefault="005B373F" w:rsidP="005B373F">
            <w:r w:rsidRPr="005B373F">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E4A7DF1" w14:textId="7608DE40" w:rsidR="005B373F" w:rsidRPr="005B373F" w:rsidRDefault="0075687C" w:rsidP="005B373F">
            <w:r>
              <w:t>152 CM</w:t>
            </w:r>
          </w:p>
        </w:tc>
      </w:tr>
      <w:tr w:rsidR="005B373F" w:rsidRPr="005B373F" w14:paraId="4059D345"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F17772B" w14:textId="77777777" w:rsidR="005B373F" w:rsidRPr="005B373F" w:rsidRDefault="005B373F" w:rsidP="005B373F">
            <w:r w:rsidRPr="005B373F">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243712F" w14:textId="1235B52B" w:rsidR="005B373F" w:rsidRPr="005B373F" w:rsidRDefault="0075687C" w:rsidP="005B373F">
            <w:r>
              <w:t>63 CM</w:t>
            </w:r>
          </w:p>
        </w:tc>
      </w:tr>
      <w:tr w:rsidR="005B373F" w:rsidRPr="005B373F" w14:paraId="73DFA23C"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10AC493" w14:textId="77777777" w:rsidR="005B373F" w:rsidRPr="005B373F" w:rsidRDefault="005B373F" w:rsidP="005B373F">
            <w:r w:rsidRPr="005B373F">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5241252" w14:textId="0EDDA645" w:rsidR="005B373F" w:rsidRPr="0075687C" w:rsidRDefault="0075687C" w:rsidP="005B373F">
            <w:pPr>
              <w:rPr>
                <w:b/>
                <w:bCs/>
              </w:rPr>
            </w:pPr>
            <w:r>
              <w:rPr>
                <w:b/>
                <w:bCs/>
              </w:rPr>
              <w:t>162 CM</w:t>
            </w:r>
          </w:p>
        </w:tc>
      </w:tr>
      <w:tr w:rsidR="005B373F" w:rsidRPr="005B373F" w14:paraId="0B9A88AB"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55FDED1" w14:textId="77777777" w:rsidR="005B373F" w:rsidRPr="005B373F" w:rsidRDefault="005B373F" w:rsidP="005B373F">
            <w:r w:rsidRPr="005B373F">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9F3DE0E" w14:textId="77777777" w:rsidR="005B373F" w:rsidRPr="005B373F" w:rsidRDefault="005B373F" w:rsidP="005B373F">
            <w:r w:rsidRPr="005B373F">
              <w:t>4</w:t>
            </w:r>
          </w:p>
        </w:tc>
      </w:tr>
      <w:tr w:rsidR="005B373F" w:rsidRPr="005B373F" w14:paraId="3352643B"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279C9D5" w14:textId="77777777" w:rsidR="005B373F" w:rsidRPr="005B373F" w:rsidRDefault="005B373F" w:rsidP="005B373F">
            <w:r w:rsidRPr="005B373F">
              <w:lastRenderedPageBreak/>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540D5AE" w14:textId="77777777" w:rsidR="005B373F" w:rsidRPr="005B373F" w:rsidRDefault="005B373F" w:rsidP="005B373F">
            <w:r w:rsidRPr="005B373F">
              <w:t>Yes</w:t>
            </w:r>
          </w:p>
        </w:tc>
      </w:tr>
      <w:tr w:rsidR="005B373F" w:rsidRPr="005B373F" w14:paraId="64B6A5F2"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DBF41C" w14:textId="77777777" w:rsidR="005B373F" w:rsidRPr="005B373F" w:rsidRDefault="005B373F" w:rsidP="005B373F">
            <w:r w:rsidRPr="005B373F">
              <w:t>Adjustable Hydraulic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330DDB7" w14:textId="77777777" w:rsidR="005B373F" w:rsidRPr="005B373F" w:rsidRDefault="005B373F" w:rsidP="005B373F">
            <w:r w:rsidRPr="005B373F">
              <w:t>No</w:t>
            </w:r>
          </w:p>
        </w:tc>
      </w:tr>
      <w:tr w:rsidR="005B373F" w:rsidRPr="005B373F" w14:paraId="4A52B570"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E092767" w14:textId="77777777" w:rsidR="005B373F" w:rsidRPr="005B373F" w:rsidRDefault="005B373F" w:rsidP="005B373F">
            <w:r w:rsidRPr="005B373F">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039893C" w14:textId="77777777" w:rsidR="005B373F" w:rsidRPr="005B373F" w:rsidRDefault="005B373F" w:rsidP="005B373F">
            <w:r w:rsidRPr="005B373F">
              <w:t>No</w:t>
            </w:r>
          </w:p>
        </w:tc>
      </w:tr>
      <w:tr w:rsidR="005B373F" w:rsidRPr="005B373F" w14:paraId="562E55E6"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076014" w14:textId="77777777" w:rsidR="005B373F" w:rsidRPr="005B373F" w:rsidRDefault="005B373F" w:rsidP="005B373F">
            <w:r w:rsidRPr="005B373F">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FFDC9AA" w14:textId="77777777" w:rsidR="005B373F" w:rsidRPr="005B373F" w:rsidRDefault="005B373F" w:rsidP="005B373F">
            <w:r w:rsidRPr="005B373F">
              <w:t>AR500</w:t>
            </w:r>
          </w:p>
        </w:tc>
      </w:tr>
      <w:tr w:rsidR="005B373F" w:rsidRPr="005B373F" w14:paraId="75AC3749"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AA23BE9" w14:textId="77777777" w:rsidR="005B373F" w:rsidRPr="005B373F" w:rsidRDefault="005B373F" w:rsidP="005B373F">
            <w:r w:rsidRPr="005B373F">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CE12DF0" w14:textId="2C6BA4F8" w:rsidR="005B373F" w:rsidRPr="005B373F" w:rsidRDefault="005B373F" w:rsidP="005B373F">
            <w:r w:rsidRPr="005B373F">
              <w:t>10 – 16 GPM</w:t>
            </w:r>
            <w:r w:rsidR="0075687C">
              <w:t xml:space="preserve"> / 37 - 60 LPM</w:t>
            </w:r>
          </w:p>
        </w:tc>
      </w:tr>
    </w:tbl>
    <w:p w14:paraId="3CE40C9D" w14:textId="77777777" w:rsidR="005B373F" w:rsidRDefault="005B373F" w:rsidP="005B373F"/>
    <w:p w14:paraId="6C4F07C7" w14:textId="77777777" w:rsidR="005B373F" w:rsidRPr="005B373F" w:rsidRDefault="005B373F" w:rsidP="005B373F">
      <w:pPr>
        <w:rPr>
          <w:b/>
          <w:bCs/>
          <w:u w:val="single"/>
        </w:rPr>
      </w:pPr>
      <w:r w:rsidRPr="005B373F">
        <w:rPr>
          <w:b/>
          <w:bCs/>
          <w:u w:val="single"/>
        </w:rPr>
        <w:t>52DL</w:t>
      </w:r>
    </w:p>
    <w:p w14:paraId="6F9EA80E" w14:textId="0E884C10" w:rsidR="005B373F" w:rsidRDefault="0075687C" w:rsidP="005B373F">
      <w:r>
        <w:t>10</w:t>
      </w:r>
      <w:r w:rsidR="005B373F">
        <w:rPr>
          <w:rFonts w:hint="eastAsia"/>
        </w:rPr>
        <w:t xml:space="preserve"> </w:t>
      </w:r>
      <w:r w:rsidR="005B373F">
        <w:rPr>
          <w:rFonts w:hint="eastAsia"/>
        </w:rPr>
        <w:t>–</w:t>
      </w:r>
      <w:r w:rsidR="005B373F">
        <w:rPr>
          <w:rFonts w:hint="eastAsia"/>
        </w:rPr>
        <w:t xml:space="preserve"> </w:t>
      </w:r>
      <w:r>
        <w:t>15 CM</w:t>
      </w:r>
      <w:r w:rsidR="005B373F">
        <w:rPr>
          <w:rFonts w:hint="eastAsia"/>
        </w:rPr>
        <w:t xml:space="preserve"> Trees</w:t>
      </w:r>
    </w:p>
    <w:p w14:paraId="47D32903" w14:textId="1DD2041F" w:rsidR="005B373F" w:rsidRDefault="005B373F" w:rsidP="005B373F">
      <w:r>
        <w:t>Dig in Tough Conditions</w:t>
      </w:r>
    </w:p>
    <w:p w14:paraId="4782FE79" w14:textId="6A6773CA" w:rsidR="005B373F" w:rsidRDefault="005B373F" w:rsidP="005B373F">
      <w:r>
        <w:t>Whatever your task, if you have 6” and smaller trees that need to be dug in tough conditions, this is the tree spade for you. Blank attaching plates to mate the BIG JOHN transplanter to the host vehicle come with the purchase of your tree spade. Some in-field fabrication will be necessary to couple the tree spade to your specific wheel loader.</w:t>
      </w:r>
    </w:p>
    <w:p w14:paraId="735D12FC" w14:textId="076936C9" w:rsidR="005B373F" w:rsidRDefault="005B373F" w:rsidP="005B373F">
      <w:r>
        <w:t>The Model 52DL Loader Mounted Tree Spade comes standard with an electric valve bank and wireless remote.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745"/>
        <w:gridCol w:w="3281"/>
      </w:tblGrid>
      <w:tr w:rsidR="005B373F" w:rsidRPr="005B373F" w14:paraId="2188B0C7" w14:textId="77777777" w:rsidTr="005B373F">
        <w:trPr>
          <w:tblHeader/>
        </w:trPr>
        <w:tc>
          <w:tcPr>
            <w:tcW w:w="0" w:type="auto"/>
            <w:shd w:val="clear" w:color="auto" w:fill="FFFFFF"/>
            <w:tcMar>
              <w:top w:w="300" w:type="dxa"/>
              <w:left w:w="300" w:type="dxa"/>
              <w:bottom w:w="300" w:type="dxa"/>
              <w:right w:w="300" w:type="dxa"/>
            </w:tcMar>
            <w:vAlign w:val="center"/>
            <w:hideMark/>
          </w:tcPr>
          <w:p w14:paraId="6BB63612" w14:textId="77777777" w:rsidR="005B373F" w:rsidRPr="005B373F" w:rsidRDefault="005B373F" w:rsidP="005B373F">
            <w:pPr>
              <w:rPr>
                <w:b/>
                <w:bCs/>
              </w:rPr>
            </w:pPr>
            <w:r w:rsidRPr="005B373F">
              <w:rPr>
                <w:b/>
                <w:bCs/>
              </w:rPr>
              <w:t>52DL SPECS</w:t>
            </w:r>
          </w:p>
        </w:tc>
        <w:tc>
          <w:tcPr>
            <w:tcW w:w="0" w:type="auto"/>
            <w:shd w:val="clear" w:color="auto" w:fill="FFFFFF"/>
            <w:tcMar>
              <w:top w:w="300" w:type="dxa"/>
              <w:left w:w="300" w:type="dxa"/>
              <w:bottom w:w="300" w:type="dxa"/>
              <w:right w:w="300" w:type="dxa"/>
            </w:tcMar>
            <w:vAlign w:val="center"/>
            <w:hideMark/>
          </w:tcPr>
          <w:p w14:paraId="4845317F" w14:textId="77777777" w:rsidR="005B373F" w:rsidRPr="005B373F" w:rsidRDefault="005B373F" w:rsidP="005B373F">
            <w:pPr>
              <w:rPr>
                <w:b/>
                <w:bCs/>
              </w:rPr>
            </w:pPr>
          </w:p>
        </w:tc>
      </w:tr>
      <w:tr w:rsidR="005B373F" w:rsidRPr="005B373F" w14:paraId="05C17B5A"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3F27B64" w14:textId="77777777" w:rsidR="005B373F" w:rsidRPr="005B373F" w:rsidRDefault="005B373F" w:rsidP="005B373F">
            <w:r w:rsidRPr="005B373F">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8746E8A" w14:textId="7EFED4C2" w:rsidR="005B373F" w:rsidRPr="005B373F" w:rsidRDefault="0075687C" w:rsidP="005B373F">
            <w:r>
              <w:t>10</w:t>
            </w:r>
            <w:r w:rsidR="005B373F" w:rsidRPr="005B373F">
              <w:t xml:space="preserve"> – </w:t>
            </w:r>
            <w:r>
              <w:t>15 CM</w:t>
            </w:r>
          </w:p>
        </w:tc>
      </w:tr>
      <w:tr w:rsidR="005B373F" w:rsidRPr="005B373F" w14:paraId="2A2B425E"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AA5EFA7" w14:textId="77777777" w:rsidR="005B373F" w:rsidRPr="005B373F" w:rsidRDefault="005B373F" w:rsidP="005B373F">
            <w:r w:rsidRPr="005B373F">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E7D034" w14:textId="17AFBC7F" w:rsidR="005B373F" w:rsidRPr="005B373F" w:rsidRDefault="0075687C" w:rsidP="005B373F">
            <w:r>
              <w:t>132 CM</w:t>
            </w:r>
          </w:p>
        </w:tc>
      </w:tr>
      <w:tr w:rsidR="005B373F" w:rsidRPr="005B373F" w14:paraId="6ADFCA0B"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89DE424" w14:textId="77777777" w:rsidR="005B373F" w:rsidRPr="005B373F" w:rsidRDefault="005B373F" w:rsidP="005B373F">
            <w:r w:rsidRPr="005B373F">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C462AAC" w14:textId="1722F0D7" w:rsidR="005B373F" w:rsidRPr="005B373F" w:rsidRDefault="0075687C" w:rsidP="005B373F">
            <w:r>
              <w:t>121 CM</w:t>
            </w:r>
          </w:p>
        </w:tc>
      </w:tr>
      <w:tr w:rsidR="005B373F" w:rsidRPr="005B373F" w14:paraId="1736BD45"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65705BA" w14:textId="77777777" w:rsidR="005B373F" w:rsidRPr="005B373F" w:rsidRDefault="005B373F" w:rsidP="005B373F">
            <w:r w:rsidRPr="005B373F">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383829D" w14:textId="449210FD" w:rsidR="005B373F" w:rsidRPr="005B373F" w:rsidRDefault="0075687C" w:rsidP="005B373F">
            <w:r>
              <w:t>1632 KG</w:t>
            </w:r>
          </w:p>
        </w:tc>
      </w:tr>
      <w:tr w:rsidR="005B373F" w:rsidRPr="005B373F" w14:paraId="603DE2D3"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A07B9D6" w14:textId="77777777" w:rsidR="005B373F" w:rsidRPr="005B373F" w:rsidRDefault="005B373F" w:rsidP="005B373F">
            <w:r w:rsidRPr="005B373F">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571224F" w14:textId="5B12DD76" w:rsidR="005B373F" w:rsidRPr="005B373F" w:rsidRDefault="0075687C" w:rsidP="005B373F">
            <w:r>
              <w:t>2267 KG</w:t>
            </w:r>
          </w:p>
        </w:tc>
      </w:tr>
      <w:tr w:rsidR="005B373F" w:rsidRPr="005B373F" w14:paraId="035F34D5"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33A659" w14:textId="77777777" w:rsidR="005B373F" w:rsidRPr="005B373F" w:rsidRDefault="005B373F" w:rsidP="005B373F">
            <w:r w:rsidRPr="005B373F">
              <w:lastRenderedPageBreak/>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5817B2C" w14:textId="34221D45" w:rsidR="005B373F" w:rsidRPr="005B373F" w:rsidRDefault="0075687C" w:rsidP="005B373F">
            <w:r>
              <w:t>203 KG</w:t>
            </w:r>
          </w:p>
        </w:tc>
      </w:tr>
      <w:tr w:rsidR="005B373F" w:rsidRPr="005B373F" w14:paraId="77BB31CA"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67A8DF1" w14:textId="77777777" w:rsidR="005B373F" w:rsidRPr="005B373F" w:rsidRDefault="005B373F" w:rsidP="005B373F">
            <w:r w:rsidRPr="005B373F">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6A44A17" w14:textId="0714003B" w:rsidR="005B373F" w:rsidRPr="005B373F" w:rsidRDefault="0075687C" w:rsidP="005B373F">
            <w:r>
              <w:t>76 CM</w:t>
            </w:r>
          </w:p>
        </w:tc>
      </w:tr>
      <w:tr w:rsidR="005B373F" w:rsidRPr="005B373F" w14:paraId="7276FC0C"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371FFA0" w14:textId="77777777" w:rsidR="005B373F" w:rsidRPr="005B373F" w:rsidRDefault="005B373F" w:rsidP="005B373F">
            <w:r w:rsidRPr="005B373F">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7689709" w14:textId="1F451B42" w:rsidR="005B373F" w:rsidRPr="005B373F" w:rsidRDefault="0075687C" w:rsidP="005B373F">
            <w:r>
              <w:t>226 CM</w:t>
            </w:r>
          </w:p>
        </w:tc>
      </w:tr>
      <w:tr w:rsidR="005B373F" w:rsidRPr="005B373F" w14:paraId="6BC5C126"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9B05903" w14:textId="77777777" w:rsidR="005B373F" w:rsidRPr="005B373F" w:rsidRDefault="005B373F" w:rsidP="005B373F">
            <w:r w:rsidRPr="005B373F">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D539D48" w14:textId="77777777" w:rsidR="005B373F" w:rsidRPr="005B373F" w:rsidRDefault="005B373F" w:rsidP="005B373F">
            <w:r w:rsidRPr="005B373F">
              <w:t>4</w:t>
            </w:r>
          </w:p>
        </w:tc>
      </w:tr>
      <w:tr w:rsidR="005B373F" w:rsidRPr="005B373F" w14:paraId="6190FAFE"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C8FC186" w14:textId="77777777" w:rsidR="005B373F" w:rsidRPr="005B373F" w:rsidRDefault="005B373F" w:rsidP="005B373F">
            <w:r w:rsidRPr="005B373F">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1FFE8C0" w14:textId="77777777" w:rsidR="005B373F" w:rsidRPr="005B373F" w:rsidRDefault="005B373F" w:rsidP="005B373F">
            <w:r w:rsidRPr="005B373F">
              <w:t>Yes</w:t>
            </w:r>
          </w:p>
        </w:tc>
      </w:tr>
      <w:tr w:rsidR="005B373F" w:rsidRPr="005B373F" w14:paraId="3E99DE11"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1F9DC09" w14:textId="77777777" w:rsidR="005B373F" w:rsidRPr="005B373F" w:rsidRDefault="005B373F" w:rsidP="005B373F">
            <w:r w:rsidRPr="005B373F">
              <w:t>Adjustable Hydraulic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97AFF1D" w14:textId="77777777" w:rsidR="005B373F" w:rsidRPr="005B373F" w:rsidRDefault="005B373F" w:rsidP="005B373F">
            <w:r w:rsidRPr="005B373F">
              <w:t>Yes</w:t>
            </w:r>
          </w:p>
        </w:tc>
      </w:tr>
      <w:tr w:rsidR="005B373F" w:rsidRPr="005B373F" w14:paraId="1A95BE00"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FE9068C" w14:textId="77777777" w:rsidR="005B373F" w:rsidRPr="005B373F" w:rsidRDefault="005B373F" w:rsidP="005B373F">
            <w:r w:rsidRPr="005B373F">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9ACF092" w14:textId="77777777" w:rsidR="005B373F" w:rsidRPr="005B373F" w:rsidRDefault="005B373F" w:rsidP="005B373F">
            <w:r w:rsidRPr="005B373F">
              <w:t>Yes</w:t>
            </w:r>
          </w:p>
        </w:tc>
      </w:tr>
      <w:tr w:rsidR="005B373F" w:rsidRPr="005B373F" w14:paraId="667DF0AF"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DA6B8DF" w14:textId="77777777" w:rsidR="005B373F" w:rsidRPr="005B373F" w:rsidRDefault="005B373F" w:rsidP="005B373F">
            <w:r w:rsidRPr="005B373F">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00F5008" w14:textId="77777777" w:rsidR="005B373F" w:rsidRPr="005B373F" w:rsidRDefault="005B373F" w:rsidP="005B373F">
            <w:r w:rsidRPr="005B373F">
              <w:t>AR5500</w:t>
            </w:r>
          </w:p>
        </w:tc>
      </w:tr>
      <w:tr w:rsidR="005B373F" w:rsidRPr="005B373F" w14:paraId="7148F490"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887691B" w14:textId="77777777" w:rsidR="005B373F" w:rsidRPr="005B373F" w:rsidRDefault="005B373F" w:rsidP="005B373F">
            <w:r w:rsidRPr="005B373F">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DD7F7C4" w14:textId="389E62EE" w:rsidR="005B373F" w:rsidRPr="005B373F" w:rsidRDefault="005B373F" w:rsidP="005B373F">
            <w:r w:rsidRPr="005B373F">
              <w:t>20 GPM</w:t>
            </w:r>
            <w:r w:rsidR="0075687C">
              <w:t xml:space="preserve"> / 75 LPM</w:t>
            </w:r>
          </w:p>
        </w:tc>
      </w:tr>
    </w:tbl>
    <w:p w14:paraId="780F439D" w14:textId="77777777" w:rsidR="005B373F" w:rsidRDefault="005B373F" w:rsidP="005B373F"/>
    <w:p w14:paraId="1748C5AE" w14:textId="77777777" w:rsidR="005B373F" w:rsidRPr="005B373F" w:rsidRDefault="005B373F" w:rsidP="005B373F">
      <w:pPr>
        <w:rPr>
          <w:b/>
          <w:bCs/>
          <w:u w:val="single"/>
        </w:rPr>
      </w:pPr>
      <w:r w:rsidRPr="005B373F">
        <w:rPr>
          <w:b/>
          <w:bCs/>
          <w:u w:val="single"/>
        </w:rPr>
        <w:t>62DL</w:t>
      </w:r>
    </w:p>
    <w:p w14:paraId="35D31102" w14:textId="49DEE640" w:rsidR="005B373F" w:rsidRDefault="0075687C" w:rsidP="005B373F">
      <w:r>
        <w:t>15</w:t>
      </w:r>
      <w:r w:rsidR="005B373F">
        <w:rPr>
          <w:rFonts w:hint="eastAsia"/>
        </w:rPr>
        <w:t xml:space="preserve"> </w:t>
      </w:r>
      <w:r w:rsidR="005B373F">
        <w:rPr>
          <w:rFonts w:hint="eastAsia"/>
        </w:rPr>
        <w:t>–</w:t>
      </w:r>
      <w:r w:rsidR="005B373F">
        <w:rPr>
          <w:rFonts w:hint="eastAsia"/>
        </w:rPr>
        <w:t xml:space="preserve"> </w:t>
      </w:r>
      <w:r>
        <w:t>18 CM</w:t>
      </w:r>
      <w:r w:rsidR="005B373F">
        <w:rPr>
          <w:rFonts w:hint="eastAsia"/>
        </w:rPr>
        <w:t xml:space="preserve"> Trees</w:t>
      </w:r>
    </w:p>
    <w:p w14:paraId="25C1CB25" w14:textId="37AD93B9" w:rsidR="005B373F" w:rsidRDefault="005B373F" w:rsidP="005B373F">
      <w:r>
        <w:t>Versatility in a Manageable Size</w:t>
      </w:r>
    </w:p>
    <w:p w14:paraId="57673FDD" w14:textId="19090344" w:rsidR="005B373F" w:rsidRDefault="005B373F" w:rsidP="005B373F">
      <w:r>
        <w:t>Designed to handle digging and landscaping jobs in unprepared soil, BIG JOHN's Model 62DL loader-mounted spade is made to withstand tough conditions. Made with a loader attachment, this spade brings the robust features of our truck-mounted tree spades to a loader attachment.</w:t>
      </w:r>
    </w:p>
    <w:p w14:paraId="103EE5CB" w14:textId="2F09E6F7" w:rsidR="005B373F" w:rsidRDefault="005B373F" w:rsidP="005B373F">
      <w:r>
        <w:t>Blank attaching plates to mate the BIG JOHN transplanter to the host vehicle come with the purchase of your tree spade. Some in-field fabrication will be necessary to couple the BIG JOHN to your specific wheel loader.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745"/>
        <w:gridCol w:w="3281"/>
      </w:tblGrid>
      <w:tr w:rsidR="005B373F" w:rsidRPr="005B373F" w14:paraId="60A76B9D" w14:textId="77777777" w:rsidTr="005B373F">
        <w:trPr>
          <w:tblHeader/>
        </w:trPr>
        <w:tc>
          <w:tcPr>
            <w:tcW w:w="0" w:type="auto"/>
            <w:shd w:val="clear" w:color="auto" w:fill="FFFFFF"/>
            <w:tcMar>
              <w:top w:w="300" w:type="dxa"/>
              <w:left w:w="300" w:type="dxa"/>
              <w:bottom w:w="300" w:type="dxa"/>
              <w:right w:w="300" w:type="dxa"/>
            </w:tcMar>
            <w:vAlign w:val="center"/>
            <w:hideMark/>
          </w:tcPr>
          <w:p w14:paraId="588806CE" w14:textId="77777777" w:rsidR="005B373F" w:rsidRPr="005B373F" w:rsidRDefault="005B373F" w:rsidP="005B373F">
            <w:pPr>
              <w:rPr>
                <w:b/>
                <w:bCs/>
              </w:rPr>
            </w:pPr>
            <w:r w:rsidRPr="005B373F">
              <w:rPr>
                <w:b/>
                <w:bCs/>
              </w:rPr>
              <w:t>62DL SPECS</w:t>
            </w:r>
          </w:p>
        </w:tc>
        <w:tc>
          <w:tcPr>
            <w:tcW w:w="0" w:type="auto"/>
            <w:shd w:val="clear" w:color="auto" w:fill="FFFFFF"/>
            <w:tcMar>
              <w:top w:w="300" w:type="dxa"/>
              <w:left w:w="300" w:type="dxa"/>
              <w:bottom w:w="300" w:type="dxa"/>
              <w:right w:w="300" w:type="dxa"/>
            </w:tcMar>
            <w:vAlign w:val="center"/>
            <w:hideMark/>
          </w:tcPr>
          <w:p w14:paraId="7579E732" w14:textId="77777777" w:rsidR="005B373F" w:rsidRPr="005B373F" w:rsidRDefault="005B373F" w:rsidP="005B373F">
            <w:pPr>
              <w:rPr>
                <w:b/>
                <w:bCs/>
              </w:rPr>
            </w:pPr>
          </w:p>
        </w:tc>
      </w:tr>
      <w:tr w:rsidR="005B373F" w:rsidRPr="005B373F" w14:paraId="15758A6A"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1D84905" w14:textId="77777777" w:rsidR="005B373F" w:rsidRPr="005B373F" w:rsidRDefault="005B373F" w:rsidP="005B373F">
            <w:r w:rsidRPr="005B373F">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175F645" w14:textId="6A9BB613" w:rsidR="005B373F" w:rsidRPr="005B373F" w:rsidRDefault="0075687C" w:rsidP="005B373F">
            <w:r>
              <w:t>15</w:t>
            </w:r>
            <w:r>
              <w:rPr>
                <w:rFonts w:hint="eastAsia"/>
              </w:rPr>
              <w:t xml:space="preserve"> </w:t>
            </w:r>
            <w:r>
              <w:rPr>
                <w:rFonts w:hint="eastAsia"/>
              </w:rPr>
              <w:t>–</w:t>
            </w:r>
            <w:r>
              <w:rPr>
                <w:rFonts w:hint="eastAsia"/>
              </w:rPr>
              <w:t xml:space="preserve"> </w:t>
            </w:r>
            <w:r>
              <w:t>18 CM</w:t>
            </w:r>
          </w:p>
        </w:tc>
      </w:tr>
      <w:tr w:rsidR="005B373F" w:rsidRPr="005B373F" w14:paraId="7C7379F6"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94BB3B6" w14:textId="77777777" w:rsidR="005B373F" w:rsidRPr="005B373F" w:rsidRDefault="005B373F" w:rsidP="005B373F">
            <w:r w:rsidRPr="005B373F">
              <w:lastRenderedPageBreak/>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83A3797" w14:textId="28559B10" w:rsidR="005B373F" w:rsidRPr="005B373F" w:rsidRDefault="0075687C" w:rsidP="005B373F">
            <w:r>
              <w:t>157 CM</w:t>
            </w:r>
          </w:p>
        </w:tc>
      </w:tr>
      <w:tr w:rsidR="005B373F" w:rsidRPr="005B373F" w14:paraId="0E185395"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51AD7F6" w14:textId="77777777" w:rsidR="005B373F" w:rsidRPr="005B373F" w:rsidRDefault="005B373F" w:rsidP="005B373F">
            <w:r w:rsidRPr="005B373F">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1DBF37A" w14:textId="689BB93F" w:rsidR="005B373F" w:rsidRPr="005B373F" w:rsidRDefault="0075687C" w:rsidP="005B373F">
            <w:r>
              <w:t>134 CM</w:t>
            </w:r>
          </w:p>
        </w:tc>
      </w:tr>
      <w:tr w:rsidR="005B373F" w:rsidRPr="005B373F" w14:paraId="11C01702"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64B40D0" w14:textId="77777777" w:rsidR="005B373F" w:rsidRPr="005B373F" w:rsidRDefault="005B373F" w:rsidP="005B373F">
            <w:r w:rsidRPr="005B373F">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002428E" w14:textId="0ABEE66A" w:rsidR="005B373F" w:rsidRPr="005B373F" w:rsidRDefault="0075687C" w:rsidP="005B373F">
            <w:r>
              <w:t>1950 KG</w:t>
            </w:r>
          </w:p>
        </w:tc>
      </w:tr>
      <w:tr w:rsidR="005B373F" w:rsidRPr="005B373F" w14:paraId="389B70C4"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13F5DE7" w14:textId="77777777" w:rsidR="005B373F" w:rsidRPr="005B373F" w:rsidRDefault="005B373F" w:rsidP="005B373F">
            <w:r w:rsidRPr="005B373F">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70226E8" w14:textId="17F8C8C5" w:rsidR="005B373F" w:rsidRPr="005B373F" w:rsidRDefault="0075687C" w:rsidP="005B373F">
            <w:r>
              <w:t>2630 KG</w:t>
            </w:r>
          </w:p>
        </w:tc>
      </w:tr>
      <w:tr w:rsidR="005B373F" w:rsidRPr="005B373F" w14:paraId="3BB6FCC7"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E41EAEA" w14:textId="77777777" w:rsidR="005B373F" w:rsidRPr="005B373F" w:rsidRDefault="005B373F" w:rsidP="005B373F">
            <w:r w:rsidRPr="005B373F">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1DDF970" w14:textId="1762C75E" w:rsidR="005B373F" w:rsidRPr="005B373F" w:rsidRDefault="0075687C" w:rsidP="005B373F">
            <w:r>
              <w:t>2146 KG</w:t>
            </w:r>
          </w:p>
        </w:tc>
      </w:tr>
      <w:tr w:rsidR="005B373F" w:rsidRPr="005B373F" w14:paraId="2D6DC939"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60C35E2" w14:textId="77777777" w:rsidR="005B373F" w:rsidRPr="005B373F" w:rsidRDefault="005B373F" w:rsidP="005B373F">
            <w:r w:rsidRPr="005B373F">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D7C1CE8" w14:textId="190EFCB5" w:rsidR="005B373F" w:rsidRPr="005B373F" w:rsidRDefault="0075687C" w:rsidP="005B373F">
            <w:r>
              <w:t>100 CM</w:t>
            </w:r>
          </w:p>
        </w:tc>
      </w:tr>
      <w:tr w:rsidR="005B373F" w:rsidRPr="005B373F" w14:paraId="6333A3C5"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7CD5A7C" w14:textId="77777777" w:rsidR="005B373F" w:rsidRPr="005B373F" w:rsidRDefault="005B373F" w:rsidP="005B373F">
            <w:r w:rsidRPr="005B373F">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C152B86" w14:textId="341F782D" w:rsidR="005B373F" w:rsidRPr="005B373F" w:rsidRDefault="0075687C" w:rsidP="005B373F">
            <w:r>
              <w:t>233 CM</w:t>
            </w:r>
          </w:p>
        </w:tc>
      </w:tr>
      <w:tr w:rsidR="005B373F" w:rsidRPr="005B373F" w14:paraId="40E6F36B"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F1EB294" w14:textId="77777777" w:rsidR="005B373F" w:rsidRPr="005B373F" w:rsidRDefault="005B373F" w:rsidP="005B373F">
            <w:r w:rsidRPr="005B373F">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7B5B4D3" w14:textId="77777777" w:rsidR="005B373F" w:rsidRPr="005B373F" w:rsidRDefault="005B373F" w:rsidP="005B373F">
            <w:r w:rsidRPr="005B373F">
              <w:t>4</w:t>
            </w:r>
          </w:p>
        </w:tc>
      </w:tr>
      <w:tr w:rsidR="005B373F" w:rsidRPr="005B373F" w14:paraId="0C03D830"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71537DE" w14:textId="77777777" w:rsidR="005B373F" w:rsidRPr="005B373F" w:rsidRDefault="005B373F" w:rsidP="005B373F">
            <w:r w:rsidRPr="005B373F">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40D445A" w14:textId="77777777" w:rsidR="005B373F" w:rsidRPr="005B373F" w:rsidRDefault="005B373F" w:rsidP="005B373F">
            <w:r w:rsidRPr="005B373F">
              <w:t>Yes</w:t>
            </w:r>
          </w:p>
        </w:tc>
      </w:tr>
      <w:tr w:rsidR="005B373F" w:rsidRPr="005B373F" w14:paraId="2D14F005"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A89525A" w14:textId="77777777" w:rsidR="005B373F" w:rsidRPr="005B373F" w:rsidRDefault="005B373F" w:rsidP="005B373F">
            <w:r w:rsidRPr="005B373F">
              <w:t>Adjustable Hydraulic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12900EA" w14:textId="77777777" w:rsidR="005B373F" w:rsidRPr="005B373F" w:rsidRDefault="005B373F" w:rsidP="005B373F">
            <w:r w:rsidRPr="005B373F">
              <w:t>Yes</w:t>
            </w:r>
          </w:p>
        </w:tc>
      </w:tr>
      <w:tr w:rsidR="005B373F" w:rsidRPr="005B373F" w14:paraId="2F7BF7D5"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748AF95" w14:textId="77777777" w:rsidR="005B373F" w:rsidRPr="005B373F" w:rsidRDefault="005B373F" w:rsidP="005B373F">
            <w:r w:rsidRPr="005B373F">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A84B0B5" w14:textId="77777777" w:rsidR="005B373F" w:rsidRPr="005B373F" w:rsidRDefault="005B373F" w:rsidP="005B373F">
            <w:r w:rsidRPr="005B373F">
              <w:t>Yes</w:t>
            </w:r>
          </w:p>
        </w:tc>
      </w:tr>
      <w:tr w:rsidR="005B373F" w:rsidRPr="005B373F" w14:paraId="2D031219"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DF6552" w14:textId="77777777" w:rsidR="005B373F" w:rsidRPr="005B373F" w:rsidRDefault="005B373F" w:rsidP="005B373F">
            <w:r w:rsidRPr="005B373F">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23EC472" w14:textId="77777777" w:rsidR="005B373F" w:rsidRPr="005B373F" w:rsidRDefault="005B373F" w:rsidP="005B373F">
            <w:r w:rsidRPr="005B373F">
              <w:t>AR5500</w:t>
            </w:r>
          </w:p>
        </w:tc>
      </w:tr>
      <w:tr w:rsidR="005B373F" w:rsidRPr="005B373F" w14:paraId="5216F56F" w14:textId="77777777" w:rsidTr="005B373F">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9DA03E6" w14:textId="77777777" w:rsidR="005B373F" w:rsidRPr="005B373F" w:rsidRDefault="005B373F" w:rsidP="005B373F">
            <w:r w:rsidRPr="005B373F">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BD47EF2" w14:textId="237A5E55" w:rsidR="005B373F" w:rsidRPr="005B373F" w:rsidRDefault="005B373F" w:rsidP="005B373F">
            <w:r w:rsidRPr="005B373F">
              <w:t>20 GPM</w:t>
            </w:r>
            <w:r w:rsidR="0075687C">
              <w:t xml:space="preserve"> / 75 LPM</w:t>
            </w:r>
          </w:p>
        </w:tc>
      </w:tr>
    </w:tbl>
    <w:p w14:paraId="6676E62A" w14:textId="77777777" w:rsidR="005B373F" w:rsidRDefault="005B373F" w:rsidP="005B373F"/>
    <w:p w14:paraId="4AF03A19" w14:textId="77777777" w:rsidR="00D30396" w:rsidRPr="00D30396" w:rsidRDefault="00D30396" w:rsidP="00D30396">
      <w:pPr>
        <w:rPr>
          <w:b/>
          <w:bCs/>
          <w:u w:val="single"/>
        </w:rPr>
      </w:pPr>
      <w:r w:rsidRPr="00D30396">
        <w:rPr>
          <w:b/>
          <w:bCs/>
          <w:u w:val="single"/>
        </w:rPr>
        <w:t>80DL</w:t>
      </w:r>
    </w:p>
    <w:p w14:paraId="60677830" w14:textId="689876D3" w:rsidR="00D30396" w:rsidRDefault="0075687C" w:rsidP="00D30396">
      <w:r>
        <w:t>20</w:t>
      </w:r>
      <w:r w:rsidR="00D30396">
        <w:rPr>
          <w:rFonts w:hint="eastAsia"/>
        </w:rPr>
        <w:t xml:space="preserve"> </w:t>
      </w:r>
      <w:r w:rsidR="00D30396">
        <w:rPr>
          <w:rFonts w:hint="eastAsia"/>
        </w:rPr>
        <w:t>–</w:t>
      </w:r>
      <w:r w:rsidR="00D30396">
        <w:rPr>
          <w:rFonts w:hint="eastAsia"/>
        </w:rPr>
        <w:t xml:space="preserve"> </w:t>
      </w:r>
      <w:r>
        <w:t>25 CM</w:t>
      </w:r>
      <w:r w:rsidR="00D30396">
        <w:rPr>
          <w:rFonts w:hint="eastAsia"/>
        </w:rPr>
        <w:t xml:space="preserve"> Trees</w:t>
      </w:r>
    </w:p>
    <w:p w14:paraId="0815E9A0" w14:textId="74222D93" w:rsidR="00D30396" w:rsidRDefault="00D30396" w:rsidP="00D30396">
      <w:r>
        <w:t>Our most popular Loader Mounted Tree Spade</w:t>
      </w:r>
    </w:p>
    <w:p w14:paraId="4435C873" w14:textId="64D901AD" w:rsidR="00D30396" w:rsidRDefault="00D30396" w:rsidP="00D30396">
      <w:r>
        <w:rPr>
          <w:rFonts w:hint="eastAsia"/>
        </w:rPr>
        <w:t>Our most popular size of loader-mounted tree spade, the 80DL offers rugged versatility for trees up to 10</w:t>
      </w:r>
      <w:r>
        <w:rPr>
          <w:rFonts w:hint="eastAsia"/>
        </w:rPr>
        <w:t>″</w:t>
      </w:r>
      <w:r>
        <w:rPr>
          <w:rFonts w:hint="eastAsia"/>
        </w:rPr>
        <w:t xml:space="preserve"> in diameter in unprepared soils. Popular in sandy soil conditions, the 80DL allows you to run a spade with the same durable standard as a truck spade</w:t>
      </w:r>
      <w:r>
        <w:t xml:space="preserve"> from a loader mount!</w:t>
      </w:r>
    </w:p>
    <w:p w14:paraId="1437A0BE" w14:textId="5E57AEC7" w:rsidR="005B373F" w:rsidRDefault="00D30396" w:rsidP="00D30396">
      <w:r>
        <w:lastRenderedPageBreak/>
        <w:t>Blank attaching plates to mate the BIG JOHN transplanter to the host vehicle come with the purchase of your tree spade. Some in-field fabrication will be necessary to couple the BIG JOHN to your specific wheel loader.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745"/>
        <w:gridCol w:w="3281"/>
      </w:tblGrid>
      <w:tr w:rsidR="00D30396" w:rsidRPr="00D30396" w14:paraId="2FD9640F" w14:textId="77777777" w:rsidTr="00D30396">
        <w:trPr>
          <w:tblHeader/>
        </w:trPr>
        <w:tc>
          <w:tcPr>
            <w:tcW w:w="0" w:type="auto"/>
            <w:shd w:val="clear" w:color="auto" w:fill="FFFFFF"/>
            <w:tcMar>
              <w:top w:w="300" w:type="dxa"/>
              <w:left w:w="300" w:type="dxa"/>
              <w:bottom w:w="300" w:type="dxa"/>
              <w:right w:w="300" w:type="dxa"/>
            </w:tcMar>
            <w:vAlign w:val="center"/>
            <w:hideMark/>
          </w:tcPr>
          <w:p w14:paraId="7845CA34" w14:textId="77777777" w:rsidR="00D30396" w:rsidRPr="00D30396" w:rsidRDefault="00D30396" w:rsidP="00D30396">
            <w:pPr>
              <w:rPr>
                <w:b/>
                <w:bCs/>
              </w:rPr>
            </w:pPr>
            <w:r w:rsidRPr="00D30396">
              <w:rPr>
                <w:b/>
                <w:bCs/>
              </w:rPr>
              <w:t>80DL SPECS</w:t>
            </w:r>
          </w:p>
        </w:tc>
        <w:tc>
          <w:tcPr>
            <w:tcW w:w="0" w:type="auto"/>
            <w:shd w:val="clear" w:color="auto" w:fill="FFFFFF"/>
            <w:tcMar>
              <w:top w:w="300" w:type="dxa"/>
              <w:left w:w="300" w:type="dxa"/>
              <w:bottom w:w="300" w:type="dxa"/>
              <w:right w:w="300" w:type="dxa"/>
            </w:tcMar>
            <w:vAlign w:val="center"/>
            <w:hideMark/>
          </w:tcPr>
          <w:p w14:paraId="286B1A36" w14:textId="77777777" w:rsidR="00D30396" w:rsidRPr="00D30396" w:rsidRDefault="00D30396" w:rsidP="00D30396">
            <w:pPr>
              <w:rPr>
                <w:b/>
                <w:bCs/>
              </w:rPr>
            </w:pPr>
          </w:p>
        </w:tc>
      </w:tr>
      <w:tr w:rsidR="00D30396" w:rsidRPr="00D30396" w14:paraId="2AF11682"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E05024" w14:textId="77777777" w:rsidR="00D30396" w:rsidRPr="00D30396" w:rsidRDefault="00D30396" w:rsidP="00D30396">
            <w:r w:rsidRPr="00D30396">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56F53DD" w14:textId="3129A857" w:rsidR="00D30396" w:rsidRPr="00D30396" w:rsidRDefault="0075687C" w:rsidP="00D30396">
            <w:r>
              <w:t>20</w:t>
            </w:r>
            <w:r>
              <w:rPr>
                <w:rFonts w:hint="eastAsia"/>
              </w:rPr>
              <w:t xml:space="preserve"> </w:t>
            </w:r>
            <w:r>
              <w:rPr>
                <w:rFonts w:hint="eastAsia"/>
              </w:rPr>
              <w:t>–</w:t>
            </w:r>
            <w:r>
              <w:rPr>
                <w:rFonts w:hint="eastAsia"/>
              </w:rPr>
              <w:t xml:space="preserve"> </w:t>
            </w:r>
            <w:r>
              <w:t>25 CM</w:t>
            </w:r>
          </w:p>
        </w:tc>
      </w:tr>
      <w:tr w:rsidR="00D30396" w:rsidRPr="00D30396" w14:paraId="394BD00F"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DF94F2A" w14:textId="77777777" w:rsidR="00D30396" w:rsidRPr="00D30396" w:rsidRDefault="00D30396" w:rsidP="00D30396">
            <w:r w:rsidRPr="00D30396">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05F0B92" w14:textId="10E35800" w:rsidR="00D30396" w:rsidRPr="00D30396" w:rsidRDefault="0075687C" w:rsidP="00D30396">
            <w:r>
              <w:t>203 CM</w:t>
            </w:r>
          </w:p>
        </w:tc>
      </w:tr>
      <w:tr w:rsidR="00D30396" w:rsidRPr="00D30396" w14:paraId="2E8F6104"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C799822" w14:textId="77777777" w:rsidR="00D30396" w:rsidRPr="00D30396" w:rsidRDefault="00D30396" w:rsidP="00D30396">
            <w:r w:rsidRPr="00D30396">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FCE0B2B" w14:textId="296DD86D" w:rsidR="00D30396" w:rsidRPr="00D30396" w:rsidRDefault="00314A64" w:rsidP="00D30396">
            <w:r>
              <w:t>137 CM</w:t>
            </w:r>
          </w:p>
        </w:tc>
      </w:tr>
      <w:tr w:rsidR="00D30396" w:rsidRPr="00D30396" w14:paraId="79222CEF"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D899B9D" w14:textId="77777777" w:rsidR="00D30396" w:rsidRPr="00D30396" w:rsidRDefault="00D30396" w:rsidP="00D30396">
            <w:r w:rsidRPr="00D30396">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323A29D" w14:textId="140ED318" w:rsidR="00D30396" w:rsidRPr="00D30396" w:rsidRDefault="00314A64" w:rsidP="00D30396">
            <w:r>
              <w:t>3855 KG</w:t>
            </w:r>
          </w:p>
        </w:tc>
      </w:tr>
      <w:tr w:rsidR="00D30396" w:rsidRPr="00D30396" w14:paraId="13051C43"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F22CD1A" w14:textId="77777777" w:rsidR="00D30396" w:rsidRPr="00D30396" w:rsidRDefault="00D30396" w:rsidP="00D30396">
            <w:r w:rsidRPr="00D30396">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5233715" w14:textId="78556889" w:rsidR="00D30396" w:rsidRPr="00D30396" w:rsidRDefault="00314A64" w:rsidP="00D30396">
            <w:r>
              <w:t>4300 KG</w:t>
            </w:r>
          </w:p>
        </w:tc>
      </w:tr>
      <w:tr w:rsidR="00D30396" w:rsidRPr="00D30396" w14:paraId="794D2B63"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61A04F1" w14:textId="77777777" w:rsidR="00D30396" w:rsidRPr="00D30396" w:rsidRDefault="00D30396" w:rsidP="00D30396">
            <w:r w:rsidRPr="00D30396">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F3C59C7" w14:textId="647327E3" w:rsidR="00D30396" w:rsidRPr="00D30396" w:rsidRDefault="00314A64" w:rsidP="00D30396">
            <w:r>
              <w:t>251 CM</w:t>
            </w:r>
          </w:p>
        </w:tc>
      </w:tr>
      <w:tr w:rsidR="00D30396" w:rsidRPr="00D30396" w14:paraId="1700CD63"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0867E29" w14:textId="77777777" w:rsidR="00D30396" w:rsidRPr="00D30396" w:rsidRDefault="00D30396" w:rsidP="00D30396">
            <w:r w:rsidRPr="00D30396">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A2B4D9" w14:textId="7641B922" w:rsidR="00D30396" w:rsidRPr="00D30396" w:rsidRDefault="00314A64" w:rsidP="00D30396">
            <w:r>
              <w:t>182 CM</w:t>
            </w:r>
          </w:p>
        </w:tc>
      </w:tr>
      <w:tr w:rsidR="00D30396" w:rsidRPr="00D30396" w14:paraId="3CAC35F5"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4D41FAA" w14:textId="77777777" w:rsidR="00D30396" w:rsidRPr="00D30396" w:rsidRDefault="00D30396" w:rsidP="00D30396">
            <w:r w:rsidRPr="00D30396">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8CF884A" w14:textId="3DF4CC91" w:rsidR="00D30396" w:rsidRPr="00D30396" w:rsidRDefault="00314A64" w:rsidP="00D30396">
            <w:r>
              <w:t>246 CM</w:t>
            </w:r>
          </w:p>
        </w:tc>
      </w:tr>
      <w:tr w:rsidR="00D30396" w:rsidRPr="00D30396" w14:paraId="7D052120"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59EBEE3" w14:textId="77777777" w:rsidR="00D30396" w:rsidRPr="00D30396" w:rsidRDefault="00D30396" w:rsidP="00D30396">
            <w:r w:rsidRPr="00D30396">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60DDDDD" w14:textId="77777777" w:rsidR="00D30396" w:rsidRPr="00D30396" w:rsidRDefault="00D30396" w:rsidP="00D30396">
            <w:r w:rsidRPr="00D30396">
              <w:t>4</w:t>
            </w:r>
          </w:p>
        </w:tc>
      </w:tr>
      <w:tr w:rsidR="00D30396" w:rsidRPr="00D30396" w14:paraId="0F419A85"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8D4D185" w14:textId="77777777" w:rsidR="00D30396" w:rsidRPr="00D30396" w:rsidRDefault="00D30396" w:rsidP="00D30396">
            <w:r w:rsidRPr="00D30396">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776AFC3" w14:textId="77777777" w:rsidR="00D30396" w:rsidRPr="00D30396" w:rsidRDefault="00D30396" w:rsidP="00D30396">
            <w:r w:rsidRPr="00D30396">
              <w:t>Yes</w:t>
            </w:r>
          </w:p>
        </w:tc>
      </w:tr>
      <w:tr w:rsidR="00D30396" w:rsidRPr="00D30396" w14:paraId="36E4B9CA"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D18927" w14:textId="77777777" w:rsidR="00D30396" w:rsidRPr="00D30396" w:rsidRDefault="00D30396" w:rsidP="00D30396">
            <w:r w:rsidRPr="00D30396">
              <w:t>Adjustable Hydraulic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B8776C9" w14:textId="77777777" w:rsidR="00D30396" w:rsidRPr="00D30396" w:rsidRDefault="00D30396" w:rsidP="00D30396">
            <w:r w:rsidRPr="00D30396">
              <w:t>Yes</w:t>
            </w:r>
          </w:p>
        </w:tc>
      </w:tr>
      <w:tr w:rsidR="00D30396" w:rsidRPr="00D30396" w14:paraId="182BBF4D"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FB839C5" w14:textId="77777777" w:rsidR="00D30396" w:rsidRPr="00D30396" w:rsidRDefault="00D30396" w:rsidP="00D30396">
            <w:r w:rsidRPr="00D30396">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98D2E08" w14:textId="77777777" w:rsidR="00D30396" w:rsidRPr="00D30396" w:rsidRDefault="00D30396" w:rsidP="00D30396">
            <w:r w:rsidRPr="00D30396">
              <w:t>Yes</w:t>
            </w:r>
          </w:p>
        </w:tc>
      </w:tr>
      <w:tr w:rsidR="00D30396" w:rsidRPr="00D30396" w14:paraId="5EE3D800"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156B101" w14:textId="77777777" w:rsidR="00D30396" w:rsidRPr="00D30396" w:rsidRDefault="00D30396" w:rsidP="00D30396">
            <w:r w:rsidRPr="00D30396">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5D170DE" w14:textId="77777777" w:rsidR="00D30396" w:rsidRPr="00D30396" w:rsidRDefault="00D30396" w:rsidP="00D30396">
            <w:r w:rsidRPr="00D30396">
              <w:t>AR5500</w:t>
            </w:r>
          </w:p>
        </w:tc>
      </w:tr>
      <w:tr w:rsidR="00D30396" w:rsidRPr="00D30396" w14:paraId="59D4B5CB"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5E272A8" w14:textId="77777777" w:rsidR="00D30396" w:rsidRPr="00D30396" w:rsidRDefault="00D30396" w:rsidP="00D30396">
            <w:r w:rsidRPr="00D30396">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B557E22" w14:textId="1DCEA7E7" w:rsidR="00D30396" w:rsidRPr="00D30396" w:rsidRDefault="00D30396" w:rsidP="00D30396">
            <w:r w:rsidRPr="00D30396">
              <w:t>20 GPM</w:t>
            </w:r>
            <w:r w:rsidR="00314A64">
              <w:t xml:space="preserve"> / 75 LPM</w:t>
            </w:r>
          </w:p>
        </w:tc>
      </w:tr>
    </w:tbl>
    <w:p w14:paraId="36A21A82" w14:textId="77777777" w:rsidR="00D30396" w:rsidRDefault="00D30396" w:rsidP="00D30396"/>
    <w:p w14:paraId="3298F97E" w14:textId="77777777" w:rsidR="00D30396" w:rsidRDefault="00D30396" w:rsidP="00D30396"/>
    <w:p w14:paraId="19AEC79E" w14:textId="77777777" w:rsidR="00D30396" w:rsidRDefault="00D30396" w:rsidP="00D30396"/>
    <w:p w14:paraId="68816F8F" w14:textId="77777777" w:rsidR="00D30396" w:rsidRPr="00D30396" w:rsidRDefault="00D30396" w:rsidP="00D30396">
      <w:pPr>
        <w:rPr>
          <w:b/>
          <w:bCs/>
          <w:u w:val="single"/>
        </w:rPr>
      </w:pPr>
      <w:r w:rsidRPr="00D30396">
        <w:rPr>
          <w:b/>
          <w:bCs/>
          <w:u w:val="single"/>
        </w:rPr>
        <w:lastRenderedPageBreak/>
        <w:t>90DL</w:t>
      </w:r>
    </w:p>
    <w:p w14:paraId="7C0F39CA" w14:textId="0C517675" w:rsidR="00D30396" w:rsidRDefault="00314A64" w:rsidP="00D30396">
      <w:r>
        <w:t>25</w:t>
      </w:r>
      <w:r w:rsidR="00D30396">
        <w:rPr>
          <w:rFonts w:hint="eastAsia"/>
        </w:rPr>
        <w:t xml:space="preserve"> </w:t>
      </w:r>
      <w:r w:rsidR="00D30396">
        <w:rPr>
          <w:rFonts w:hint="eastAsia"/>
        </w:rPr>
        <w:t>–</w:t>
      </w:r>
      <w:r w:rsidR="00D30396">
        <w:rPr>
          <w:rFonts w:hint="eastAsia"/>
        </w:rPr>
        <w:t xml:space="preserve"> </w:t>
      </w:r>
      <w:r>
        <w:t>30 CM</w:t>
      </w:r>
      <w:r w:rsidR="00D30396">
        <w:rPr>
          <w:rFonts w:hint="eastAsia"/>
        </w:rPr>
        <w:t xml:space="preserve"> Trees</w:t>
      </w:r>
    </w:p>
    <w:p w14:paraId="13EE098D" w14:textId="465A93E2" w:rsidR="00D30396" w:rsidRDefault="00D30396" w:rsidP="00D30396">
      <w:r>
        <w:t>Robust Loader Mounted Tree Spade for 12" Diameter Trees</w:t>
      </w:r>
    </w:p>
    <w:p w14:paraId="155CBABD" w14:textId="101D127A" w:rsidR="00D30396" w:rsidRDefault="00D30396" w:rsidP="00D30396">
      <w:r>
        <w:t>The BIG JOHN Model 90DL is a loader mounted version of our most popular model for large tree movers that moves up to a 12” caliper tree. It is a durable, fully contained, one-operator system built to perform in the most rigorous tree moving conditions. Move up to 12" diameter trees in unprepared soil with the durability of a BIG JOHN tree spade on a go-anywhere loader. The low-profile design allows for easier storage and access to tight spaces.</w:t>
      </w:r>
    </w:p>
    <w:p w14:paraId="17EEF5DA" w14:textId="2174924B" w:rsidR="00D30396" w:rsidRDefault="00D30396" w:rsidP="00D30396">
      <w:r>
        <w:t>Perfect for sandy soils, our 90DL is ideal for landscapers and tree farms and tree movers in desert conditions. Owners of 90DLs span from New Mexico to Dubai!</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745"/>
        <w:gridCol w:w="3281"/>
      </w:tblGrid>
      <w:tr w:rsidR="00D30396" w:rsidRPr="00D30396" w14:paraId="2E98C6B5" w14:textId="77777777" w:rsidTr="00D30396">
        <w:trPr>
          <w:tblHeader/>
        </w:trPr>
        <w:tc>
          <w:tcPr>
            <w:tcW w:w="0" w:type="auto"/>
            <w:shd w:val="clear" w:color="auto" w:fill="FFFFFF"/>
            <w:tcMar>
              <w:top w:w="300" w:type="dxa"/>
              <w:left w:w="300" w:type="dxa"/>
              <w:bottom w:w="300" w:type="dxa"/>
              <w:right w:w="300" w:type="dxa"/>
            </w:tcMar>
            <w:vAlign w:val="center"/>
            <w:hideMark/>
          </w:tcPr>
          <w:p w14:paraId="531523C3" w14:textId="77777777" w:rsidR="00D30396" w:rsidRPr="00D30396" w:rsidRDefault="00D30396" w:rsidP="00D30396">
            <w:pPr>
              <w:rPr>
                <w:b/>
                <w:bCs/>
              </w:rPr>
            </w:pPr>
            <w:r w:rsidRPr="00D30396">
              <w:rPr>
                <w:b/>
                <w:bCs/>
              </w:rPr>
              <w:t>90DL SPECS</w:t>
            </w:r>
          </w:p>
        </w:tc>
        <w:tc>
          <w:tcPr>
            <w:tcW w:w="0" w:type="auto"/>
            <w:shd w:val="clear" w:color="auto" w:fill="FFFFFF"/>
            <w:tcMar>
              <w:top w:w="300" w:type="dxa"/>
              <w:left w:w="300" w:type="dxa"/>
              <w:bottom w:w="300" w:type="dxa"/>
              <w:right w:w="300" w:type="dxa"/>
            </w:tcMar>
            <w:vAlign w:val="center"/>
            <w:hideMark/>
          </w:tcPr>
          <w:p w14:paraId="6D09DE0F" w14:textId="77777777" w:rsidR="00D30396" w:rsidRPr="00D30396" w:rsidRDefault="00D30396" w:rsidP="00D30396">
            <w:pPr>
              <w:rPr>
                <w:b/>
                <w:bCs/>
              </w:rPr>
            </w:pPr>
          </w:p>
        </w:tc>
      </w:tr>
      <w:tr w:rsidR="00D30396" w:rsidRPr="00D30396" w14:paraId="59A89FE6"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60BDEE7" w14:textId="77777777" w:rsidR="00D30396" w:rsidRPr="00D30396" w:rsidRDefault="00D30396" w:rsidP="00D30396">
            <w:r w:rsidRPr="00D30396">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07312E6" w14:textId="0CCB4A27" w:rsidR="00D30396" w:rsidRPr="00D30396" w:rsidRDefault="00314A64" w:rsidP="00D30396">
            <w:r>
              <w:t>25</w:t>
            </w:r>
            <w:r>
              <w:rPr>
                <w:rFonts w:hint="eastAsia"/>
              </w:rPr>
              <w:t xml:space="preserve"> </w:t>
            </w:r>
            <w:r>
              <w:rPr>
                <w:rFonts w:hint="eastAsia"/>
              </w:rPr>
              <w:t>–</w:t>
            </w:r>
            <w:r>
              <w:rPr>
                <w:rFonts w:hint="eastAsia"/>
              </w:rPr>
              <w:t xml:space="preserve"> </w:t>
            </w:r>
            <w:r>
              <w:t>30 CM</w:t>
            </w:r>
          </w:p>
        </w:tc>
      </w:tr>
      <w:tr w:rsidR="00D30396" w:rsidRPr="00D30396" w14:paraId="592677CA"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50B2A0D" w14:textId="77777777" w:rsidR="00D30396" w:rsidRPr="00D30396" w:rsidRDefault="00D30396" w:rsidP="00D30396">
            <w:r w:rsidRPr="00D30396">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858FE75" w14:textId="7B2F6A2D" w:rsidR="00D30396" w:rsidRPr="00D30396" w:rsidRDefault="00314A64" w:rsidP="00D30396">
            <w:r>
              <w:t>228 CM</w:t>
            </w:r>
          </w:p>
        </w:tc>
      </w:tr>
      <w:tr w:rsidR="00D30396" w:rsidRPr="00D30396" w14:paraId="4ED041ED"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3CE5D72" w14:textId="77777777" w:rsidR="00D30396" w:rsidRPr="00D30396" w:rsidRDefault="00D30396" w:rsidP="00D30396">
            <w:r w:rsidRPr="00D30396">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EE3A8D2" w14:textId="6D202B64" w:rsidR="00D30396" w:rsidRPr="00D30396" w:rsidRDefault="00314A64" w:rsidP="00D30396">
            <w:r>
              <w:t>152 CM</w:t>
            </w:r>
          </w:p>
        </w:tc>
      </w:tr>
      <w:tr w:rsidR="00D30396" w:rsidRPr="00D30396" w14:paraId="529294C0"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67DFF6F" w14:textId="77777777" w:rsidR="00D30396" w:rsidRPr="00D30396" w:rsidRDefault="00D30396" w:rsidP="00D30396">
            <w:r w:rsidRPr="00D30396">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ABD1319" w14:textId="121D53AA" w:rsidR="00D30396" w:rsidRPr="00D30396" w:rsidRDefault="00314A64" w:rsidP="00D30396">
            <w:r>
              <w:t>5352 KG</w:t>
            </w:r>
          </w:p>
        </w:tc>
      </w:tr>
      <w:tr w:rsidR="00D30396" w:rsidRPr="00D30396" w14:paraId="7B5D3393"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C616E74" w14:textId="77777777" w:rsidR="00D30396" w:rsidRPr="00D30396" w:rsidRDefault="00D30396" w:rsidP="00D30396">
            <w:r w:rsidRPr="00D30396">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0D736C7" w14:textId="058F458B" w:rsidR="00D30396" w:rsidRPr="00D30396" w:rsidRDefault="00314A64" w:rsidP="00D30396">
            <w:r>
              <w:t>4762 KG</w:t>
            </w:r>
          </w:p>
        </w:tc>
      </w:tr>
      <w:tr w:rsidR="00D30396" w:rsidRPr="00D30396" w14:paraId="7238D119"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9092F3" w14:textId="77777777" w:rsidR="00D30396" w:rsidRPr="00D30396" w:rsidRDefault="00D30396" w:rsidP="00D30396">
            <w:r w:rsidRPr="00D30396">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625A8D" w14:textId="047CC551" w:rsidR="00D30396" w:rsidRPr="00D30396" w:rsidRDefault="00314A64" w:rsidP="00D30396">
            <w:r>
              <w:t>264 CM</w:t>
            </w:r>
          </w:p>
        </w:tc>
      </w:tr>
      <w:tr w:rsidR="00D30396" w:rsidRPr="00D30396" w14:paraId="6F12AE50"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8BAB248" w14:textId="77777777" w:rsidR="00D30396" w:rsidRPr="00D30396" w:rsidRDefault="00D30396" w:rsidP="00D30396">
            <w:r w:rsidRPr="00D30396">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D5633EB" w14:textId="211C5DBC" w:rsidR="00D30396" w:rsidRPr="00D30396" w:rsidRDefault="00314A64" w:rsidP="00D30396">
            <w:r>
              <w:t>182 CM</w:t>
            </w:r>
          </w:p>
        </w:tc>
      </w:tr>
      <w:tr w:rsidR="00D30396" w:rsidRPr="00D30396" w14:paraId="2E768420"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AB61B4A" w14:textId="77777777" w:rsidR="00D30396" w:rsidRPr="00D30396" w:rsidRDefault="00D30396" w:rsidP="00D30396">
            <w:r w:rsidRPr="00D30396">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741B2D5" w14:textId="09325EF7" w:rsidR="00D30396" w:rsidRPr="00D30396" w:rsidRDefault="00314A64" w:rsidP="00D30396">
            <w:r>
              <w:t>250 CM</w:t>
            </w:r>
          </w:p>
        </w:tc>
      </w:tr>
      <w:tr w:rsidR="00D30396" w:rsidRPr="00D30396" w14:paraId="0541640D"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3B78516" w14:textId="77777777" w:rsidR="00D30396" w:rsidRPr="00D30396" w:rsidRDefault="00D30396" w:rsidP="00D30396">
            <w:r w:rsidRPr="00D30396">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2795F15" w14:textId="77777777" w:rsidR="00D30396" w:rsidRPr="00D30396" w:rsidRDefault="00D30396" w:rsidP="00D30396">
            <w:r w:rsidRPr="00D30396">
              <w:t>4</w:t>
            </w:r>
          </w:p>
        </w:tc>
      </w:tr>
      <w:tr w:rsidR="00D30396" w:rsidRPr="00D30396" w14:paraId="0FB571E9"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8A7FBC6" w14:textId="77777777" w:rsidR="00D30396" w:rsidRPr="00D30396" w:rsidRDefault="00D30396" w:rsidP="00D30396">
            <w:r w:rsidRPr="00D30396">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F72BC7B" w14:textId="77777777" w:rsidR="00D30396" w:rsidRPr="00D30396" w:rsidRDefault="00D30396" w:rsidP="00D30396">
            <w:r w:rsidRPr="00D30396">
              <w:t>Yes</w:t>
            </w:r>
          </w:p>
        </w:tc>
      </w:tr>
      <w:tr w:rsidR="00D30396" w:rsidRPr="00D30396" w14:paraId="3F7B148A"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EDFA61A" w14:textId="77777777" w:rsidR="00D30396" w:rsidRPr="00D30396" w:rsidRDefault="00D30396" w:rsidP="00D30396">
            <w:r w:rsidRPr="00D30396">
              <w:t>Adjustable Hydraulic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4F3FE9A" w14:textId="77777777" w:rsidR="00D30396" w:rsidRPr="00D30396" w:rsidRDefault="00D30396" w:rsidP="00D30396">
            <w:r w:rsidRPr="00D30396">
              <w:t>Yes</w:t>
            </w:r>
          </w:p>
        </w:tc>
      </w:tr>
      <w:tr w:rsidR="00D30396" w:rsidRPr="00D30396" w14:paraId="0F66A1FA"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FCFCD9E" w14:textId="77777777" w:rsidR="00D30396" w:rsidRPr="00D30396" w:rsidRDefault="00D30396" w:rsidP="00D30396">
            <w:r w:rsidRPr="00D30396">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2101E49" w14:textId="77777777" w:rsidR="00D30396" w:rsidRPr="00D30396" w:rsidRDefault="00D30396" w:rsidP="00D30396">
            <w:r w:rsidRPr="00D30396">
              <w:t>Yes</w:t>
            </w:r>
          </w:p>
        </w:tc>
      </w:tr>
      <w:tr w:rsidR="00D30396" w:rsidRPr="00D30396" w14:paraId="0F8E668B"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F60A3EC" w14:textId="77777777" w:rsidR="00D30396" w:rsidRPr="00D30396" w:rsidRDefault="00D30396" w:rsidP="00D30396">
            <w:r w:rsidRPr="00D30396">
              <w:lastRenderedPageBreak/>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97D8619" w14:textId="77777777" w:rsidR="00D30396" w:rsidRPr="00D30396" w:rsidRDefault="00D30396" w:rsidP="00D30396">
            <w:r w:rsidRPr="00D30396">
              <w:t>AR5500</w:t>
            </w:r>
          </w:p>
        </w:tc>
      </w:tr>
      <w:tr w:rsidR="00D30396" w:rsidRPr="00D30396" w14:paraId="3FAD33C7"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500A6D4" w14:textId="77777777" w:rsidR="00D30396" w:rsidRPr="00D30396" w:rsidRDefault="00D30396" w:rsidP="00D30396">
            <w:r w:rsidRPr="00D30396">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50D0607" w14:textId="66B3EE2D" w:rsidR="00D30396" w:rsidRPr="00D30396" w:rsidRDefault="00D30396" w:rsidP="00D30396">
            <w:r w:rsidRPr="00D30396">
              <w:t>20 GPM</w:t>
            </w:r>
            <w:r w:rsidR="00314A64">
              <w:t xml:space="preserve"> / 75 LPM</w:t>
            </w:r>
          </w:p>
        </w:tc>
      </w:tr>
    </w:tbl>
    <w:p w14:paraId="402A18AF" w14:textId="77777777" w:rsidR="00D30396" w:rsidRDefault="00D30396" w:rsidP="00D30396"/>
    <w:p w14:paraId="7085FCEE" w14:textId="77777777" w:rsidR="00D30396" w:rsidRPr="00D30396" w:rsidRDefault="00D30396" w:rsidP="00D30396">
      <w:pPr>
        <w:rPr>
          <w:b/>
          <w:bCs/>
          <w:u w:val="single"/>
        </w:rPr>
      </w:pPr>
      <w:r w:rsidRPr="00D30396">
        <w:rPr>
          <w:b/>
          <w:bCs/>
          <w:u w:val="single"/>
        </w:rPr>
        <w:t>90DLLP</w:t>
      </w:r>
    </w:p>
    <w:p w14:paraId="7DADD0B3" w14:textId="7A9120C5" w:rsidR="00D30396" w:rsidRDefault="00314A64" w:rsidP="00D30396">
      <w:r>
        <w:t>25</w:t>
      </w:r>
      <w:r w:rsidR="00D30396">
        <w:rPr>
          <w:rFonts w:hint="eastAsia"/>
        </w:rPr>
        <w:t xml:space="preserve"> </w:t>
      </w:r>
      <w:r w:rsidR="00D30396">
        <w:rPr>
          <w:rFonts w:hint="eastAsia"/>
        </w:rPr>
        <w:t>–</w:t>
      </w:r>
      <w:r w:rsidR="00D30396">
        <w:rPr>
          <w:rFonts w:hint="eastAsia"/>
        </w:rPr>
        <w:t xml:space="preserve"> </w:t>
      </w:r>
      <w:r>
        <w:t>30 CM</w:t>
      </w:r>
      <w:r w:rsidR="00D30396">
        <w:rPr>
          <w:rFonts w:hint="eastAsia"/>
        </w:rPr>
        <w:t xml:space="preserve"> Trees</w:t>
      </w:r>
    </w:p>
    <w:p w14:paraId="0E8C26C7" w14:textId="21333AE7" w:rsidR="00D30396" w:rsidRDefault="00D30396" w:rsidP="00D30396">
      <w:r>
        <w:t>Popular for Large Tree Movers</w:t>
      </w:r>
    </w:p>
    <w:p w14:paraId="08109721" w14:textId="4CFD0199" w:rsidR="00D30396" w:rsidRDefault="00D30396" w:rsidP="00D30396">
      <w:r>
        <w:t>The BIG JOHN Model 90DLLP is a low-profile version of our most popular model for large tree movers that moves up to a 12" caliper tree. It is a durable, fully contained, one-operator system built to perform in the most rigorous tree-moving conditions. The low-profile design allows for easier storage and access to tight spaces. Best for unprepared soils, the 90DLLP is deal for sandy conditions and landscaping needs.</w:t>
      </w:r>
    </w:p>
    <w:p w14:paraId="68B8A47D" w14:textId="7F828388" w:rsidR="00D30396" w:rsidRDefault="00D30396" w:rsidP="00D30396">
      <w:r>
        <w:t>The Model 90DLLP comes standard with a 400-gallon water tank and 45-gallon oil reservoir. This model operates at 3000 psi of hydraulic pressure at 20gpm of flow.</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745"/>
        <w:gridCol w:w="3281"/>
      </w:tblGrid>
      <w:tr w:rsidR="00D30396" w:rsidRPr="00D30396" w14:paraId="5874BB43" w14:textId="77777777" w:rsidTr="00D30396">
        <w:trPr>
          <w:tblHeader/>
        </w:trPr>
        <w:tc>
          <w:tcPr>
            <w:tcW w:w="0" w:type="auto"/>
            <w:shd w:val="clear" w:color="auto" w:fill="FFFFFF"/>
            <w:tcMar>
              <w:top w:w="300" w:type="dxa"/>
              <w:left w:w="300" w:type="dxa"/>
              <w:bottom w:w="300" w:type="dxa"/>
              <w:right w:w="300" w:type="dxa"/>
            </w:tcMar>
            <w:vAlign w:val="center"/>
            <w:hideMark/>
          </w:tcPr>
          <w:p w14:paraId="38B1A26F" w14:textId="77777777" w:rsidR="00D30396" w:rsidRPr="00D30396" w:rsidRDefault="00D30396" w:rsidP="00D30396">
            <w:pPr>
              <w:rPr>
                <w:b/>
                <w:bCs/>
              </w:rPr>
            </w:pPr>
            <w:r w:rsidRPr="00D30396">
              <w:rPr>
                <w:b/>
                <w:bCs/>
              </w:rPr>
              <w:t>90DLLP SPECS</w:t>
            </w:r>
          </w:p>
        </w:tc>
        <w:tc>
          <w:tcPr>
            <w:tcW w:w="0" w:type="auto"/>
            <w:shd w:val="clear" w:color="auto" w:fill="FFFFFF"/>
            <w:tcMar>
              <w:top w:w="300" w:type="dxa"/>
              <w:left w:w="300" w:type="dxa"/>
              <w:bottom w:w="300" w:type="dxa"/>
              <w:right w:w="300" w:type="dxa"/>
            </w:tcMar>
            <w:vAlign w:val="center"/>
            <w:hideMark/>
          </w:tcPr>
          <w:p w14:paraId="11B1436F" w14:textId="77777777" w:rsidR="00D30396" w:rsidRPr="00D30396" w:rsidRDefault="00D30396" w:rsidP="00D30396">
            <w:pPr>
              <w:rPr>
                <w:b/>
                <w:bCs/>
              </w:rPr>
            </w:pPr>
          </w:p>
        </w:tc>
      </w:tr>
      <w:tr w:rsidR="00D30396" w:rsidRPr="00D30396" w14:paraId="3CF43ABD"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140CD30" w14:textId="77777777" w:rsidR="00D30396" w:rsidRPr="00D30396" w:rsidRDefault="00D30396" w:rsidP="00D30396">
            <w:r w:rsidRPr="00D30396">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E0C67BA" w14:textId="4372905D" w:rsidR="00D30396" w:rsidRPr="00D30396" w:rsidRDefault="00314A64" w:rsidP="00D30396">
            <w:r>
              <w:t>25 – 30 CM</w:t>
            </w:r>
          </w:p>
        </w:tc>
      </w:tr>
      <w:tr w:rsidR="00D30396" w:rsidRPr="00D30396" w14:paraId="770ABFF7"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07E3B5B" w14:textId="77777777" w:rsidR="00D30396" w:rsidRPr="00D30396" w:rsidRDefault="00D30396" w:rsidP="00D30396">
            <w:r w:rsidRPr="00D30396">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5B7CB9B" w14:textId="48F08C6A" w:rsidR="00D30396" w:rsidRPr="00D30396" w:rsidRDefault="00314A64" w:rsidP="00D30396">
            <w:r>
              <w:t>228 KG</w:t>
            </w:r>
          </w:p>
        </w:tc>
      </w:tr>
      <w:tr w:rsidR="00D30396" w:rsidRPr="00D30396" w14:paraId="3AAFD511"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735714" w14:textId="77777777" w:rsidR="00D30396" w:rsidRPr="00D30396" w:rsidRDefault="00D30396" w:rsidP="00D30396">
            <w:r w:rsidRPr="00D30396">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DE08DE1" w14:textId="1AE552F5" w:rsidR="00D30396" w:rsidRPr="00D30396" w:rsidRDefault="00314A64" w:rsidP="00D30396">
            <w:r>
              <w:t>152 KG</w:t>
            </w:r>
          </w:p>
        </w:tc>
      </w:tr>
      <w:tr w:rsidR="00D30396" w:rsidRPr="00D30396" w14:paraId="0797ACE2"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68DCF56" w14:textId="77777777" w:rsidR="00D30396" w:rsidRPr="00D30396" w:rsidRDefault="00D30396" w:rsidP="00D30396">
            <w:r w:rsidRPr="00D30396">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957C7C6" w14:textId="38FB57D0" w:rsidR="00D30396" w:rsidRPr="00D30396" w:rsidRDefault="00314A64" w:rsidP="00D30396">
            <w:r>
              <w:t>5352 KG</w:t>
            </w:r>
          </w:p>
        </w:tc>
      </w:tr>
      <w:tr w:rsidR="00D30396" w:rsidRPr="00D30396" w14:paraId="39D32653"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0D0052F" w14:textId="77777777" w:rsidR="00D30396" w:rsidRPr="00D30396" w:rsidRDefault="00D30396" w:rsidP="00D30396">
            <w:r w:rsidRPr="00D30396">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763C6EC" w14:textId="4C48D455" w:rsidR="00D30396" w:rsidRPr="00D30396" w:rsidRDefault="00314A64" w:rsidP="00D30396">
            <w:r>
              <w:t>4762 KG</w:t>
            </w:r>
          </w:p>
        </w:tc>
      </w:tr>
      <w:tr w:rsidR="00D30396" w:rsidRPr="00D30396" w14:paraId="69CBF192"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47208C7" w14:textId="77777777" w:rsidR="00D30396" w:rsidRPr="00D30396" w:rsidRDefault="00D30396" w:rsidP="00D30396">
            <w:r w:rsidRPr="00D30396">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5C7B733" w14:textId="0C960756" w:rsidR="00D30396" w:rsidRPr="00D30396" w:rsidRDefault="00314A64" w:rsidP="00D30396">
            <w:r>
              <w:t>264 KG</w:t>
            </w:r>
          </w:p>
        </w:tc>
      </w:tr>
      <w:tr w:rsidR="00D30396" w:rsidRPr="00D30396" w14:paraId="5B73F559"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FFF6A45" w14:textId="77777777" w:rsidR="00D30396" w:rsidRPr="00D30396" w:rsidRDefault="00D30396" w:rsidP="00D30396">
            <w:r w:rsidRPr="00D30396">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49CB90D" w14:textId="27E762D2" w:rsidR="00D30396" w:rsidRPr="00D30396" w:rsidRDefault="00314A64" w:rsidP="00D30396">
            <w:r>
              <w:t>182 KG</w:t>
            </w:r>
          </w:p>
        </w:tc>
      </w:tr>
      <w:tr w:rsidR="00D30396" w:rsidRPr="00D30396" w14:paraId="30C2B25D"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A983811" w14:textId="77777777" w:rsidR="00D30396" w:rsidRPr="00D30396" w:rsidRDefault="00D30396" w:rsidP="00D30396">
            <w:r w:rsidRPr="00D30396">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CABAAC3" w14:textId="024A46F7" w:rsidR="00D30396" w:rsidRPr="00D30396" w:rsidRDefault="00314A64" w:rsidP="00D30396">
            <w:r>
              <w:t>251 KG</w:t>
            </w:r>
          </w:p>
        </w:tc>
      </w:tr>
      <w:tr w:rsidR="00D30396" w:rsidRPr="00D30396" w14:paraId="0D05D623"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841641D" w14:textId="77777777" w:rsidR="00D30396" w:rsidRPr="00D30396" w:rsidRDefault="00D30396" w:rsidP="00D30396">
            <w:r w:rsidRPr="00D30396">
              <w:lastRenderedPageBreak/>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FAA8D91" w14:textId="77777777" w:rsidR="00D30396" w:rsidRPr="00D30396" w:rsidRDefault="00D30396" w:rsidP="00D30396">
            <w:r w:rsidRPr="00D30396">
              <w:t>4</w:t>
            </w:r>
          </w:p>
        </w:tc>
      </w:tr>
      <w:tr w:rsidR="00D30396" w:rsidRPr="00D30396" w14:paraId="2EED667F"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3F4A3C1" w14:textId="77777777" w:rsidR="00D30396" w:rsidRPr="00D30396" w:rsidRDefault="00D30396" w:rsidP="00D30396">
            <w:r w:rsidRPr="00D30396">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B3AEEF1" w14:textId="77777777" w:rsidR="00D30396" w:rsidRPr="00D30396" w:rsidRDefault="00D30396" w:rsidP="00D30396">
            <w:r w:rsidRPr="00D30396">
              <w:t>Yes</w:t>
            </w:r>
          </w:p>
        </w:tc>
      </w:tr>
      <w:tr w:rsidR="00D30396" w:rsidRPr="00D30396" w14:paraId="6845ABE6"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481F2E5" w14:textId="77777777" w:rsidR="00D30396" w:rsidRPr="00D30396" w:rsidRDefault="00D30396" w:rsidP="00D30396">
            <w:r w:rsidRPr="00D30396">
              <w:t>Adjustable Hydraulic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8503672" w14:textId="77777777" w:rsidR="00D30396" w:rsidRPr="00D30396" w:rsidRDefault="00D30396" w:rsidP="00D30396">
            <w:r w:rsidRPr="00D30396">
              <w:t>Yes</w:t>
            </w:r>
          </w:p>
        </w:tc>
      </w:tr>
      <w:tr w:rsidR="00D30396" w:rsidRPr="00D30396" w14:paraId="7362E8CC"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3E07364" w14:textId="77777777" w:rsidR="00D30396" w:rsidRPr="00D30396" w:rsidRDefault="00D30396" w:rsidP="00D30396">
            <w:r w:rsidRPr="00D30396">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4B79F30" w14:textId="77777777" w:rsidR="00D30396" w:rsidRPr="00D30396" w:rsidRDefault="00D30396" w:rsidP="00D30396">
            <w:r w:rsidRPr="00D30396">
              <w:t>Yes</w:t>
            </w:r>
          </w:p>
        </w:tc>
      </w:tr>
      <w:tr w:rsidR="00D30396" w:rsidRPr="00D30396" w14:paraId="304EA2C4"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489DDAF" w14:textId="77777777" w:rsidR="00D30396" w:rsidRPr="00D30396" w:rsidRDefault="00D30396" w:rsidP="00D30396">
            <w:r w:rsidRPr="00D30396">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80A5AEB" w14:textId="77777777" w:rsidR="00D30396" w:rsidRPr="00D30396" w:rsidRDefault="00D30396" w:rsidP="00D30396">
            <w:r w:rsidRPr="00D30396">
              <w:t>AR5500</w:t>
            </w:r>
          </w:p>
        </w:tc>
      </w:tr>
      <w:tr w:rsidR="00D30396" w:rsidRPr="00D30396" w14:paraId="29A793DC"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3C71849" w14:textId="77777777" w:rsidR="00D30396" w:rsidRPr="00D30396" w:rsidRDefault="00D30396" w:rsidP="00D30396">
            <w:r w:rsidRPr="00D30396">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7FB959E" w14:textId="37273589" w:rsidR="00D30396" w:rsidRPr="00D30396" w:rsidRDefault="00D30396" w:rsidP="00D30396">
            <w:r w:rsidRPr="00D30396">
              <w:t>20 GPM</w:t>
            </w:r>
            <w:r w:rsidR="00314A64">
              <w:t xml:space="preserve"> / 75 LPM</w:t>
            </w:r>
          </w:p>
        </w:tc>
      </w:tr>
    </w:tbl>
    <w:p w14:paraId="63134E8A" w14:textId="77777777" w:rsidR="00D30396" w:rsidRDefault="00D30396" w:rsidP="00D30396"/>
    <w:p w14:paraId="6E7175D6" w14:textId="77777777" w:rsidR="00D30396" w:rsidRPr="00D30396" w:rsidRDefault="00D30396" w:rsidP="00D30396">
      <w:pPr>
        <w:rPr>
          <w:b/>
          <w:bCs/>
          <w:u w:val="single"/>
        </w:rPr>
      </w:pPr>
      <w:r w:rsidRPr="00D30396">
        <w:rPr>
          <w:b/>
          <w:bCs/>
          <w:u w:val="single"/>
        </w:rPr>
        <w:t>100DL</w:t>
      </w:r>
    </w:p>
    <w:p w14:paraId="6E7E1740" w14:textId="7F86EB0A" w:rsidR="00D30396" w:rsidRDefault="00314A64" w:rsidP="00D30396">
      <w:r>
        <w:t>30</w:t>
      </w:r>
      <w:r w:rsidR="00D30396">
        <w:rPr>
          <w:rFonts w:hint="eastAsia"/>
        </w:rPr>
        <w:t xml:space="preserve"> </w:t>
      </w:r>
      <w:r w:rsidR="00D30396">
        <w:rPr>
          <w:rFonts w:hint="eastAsia"/>
        </w:rPr>
        <w:t>–</w:t>
      </w:r>
      <w:r w:rsidR="00D30396">
        <w:rPr>
          <w:rFonts w:hint="eastAsia"/>
        </w:rPr>
        <w:t xml:space="preserve"> </w:t>
      </w:r>
      <w:r>
        <w:t>35 KG</w:t>
      </w:r>
      <w:r w:rsidR="00D30396">
        <w:rPr>
          <w:rFonts w:hint="eastAsia"/>
        </w:rPr>
        <w:t xml:space="preserve"> Trees</w:t>
      </w:r>
    </w:p>
    <w:p w14:paraId="4BAFD55F" w14:textId="568C76CC" w:rsidR="00D30396" w:rsidRDefault="00D30396" w:rsidP="00D30396">
      <w:r>
        <w:t>Our Largest Loader Mounted Tree Spade</w:t>
      </w:r>
    </w:p>
    <w:p w14:paraId="205996D2" w14:textId="7D984B44" w:rsidR="00D30396" w:rsidRDefault="00D30396" w:rsidP="00D30396">
      <w:r>
        <w:t>The Model 100DL Loader Mount is the largest and most durable production digger available anywhere. Made to move trees up to 14" in diameter and a rootball of 100" in diameter in rugged conditions!</w:t>
      </w:r>
    </w:p>
    <w:p w14:paraId="07508D8E" w14:textId="27FBAFE9" w:rsidR="00D30396" w:rsidRDefault="00D30396" w:rsidP="00D30396">
      <w:r>
        <w:t>The 100DL Loader Mounted Tree Spade comes standard with an electric valve bank, wireless remote, and blank attaching plate to mount to your host vehicle.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745"/>
        <w:gridCol w:w="3281"/>
      </w:tblGrid>
      <w:tr w:rsidR="00D30396" w:rsidRPr="00D30396" w14:paraId="63C78C86" w14:textId="77777777" w:rsidTr="00D30396">
        <w:trPr>
          <w:tblHeader/>
        </w:trPr>
        <w:tc>
          <w:tcPr>
            <w:tcW w:w="0" w:type="auto"/>
            <w:shd w:val="clear" w:color="auto" w:fill="FFFFFF"/>
            <w:tcMar>
              <w:top w:w="300" w:type="dxa"/>
              <w:left w:w="300" w:type="dxa"/>
              <w:bottom w:w="300" w:type="dxa"/>
              <w:right w:w="300" w:type="dxa"/>
            </w:tcMar>
            <w:vAlign w:val="center"/>
            <w:hideMark/>
          </w:tcPr>
          <w:p w14:paraId="62A9C470" w14:textId="77777777" w:rsidR="00D30396" w:rsidRPr="00D30396" w:rsidRDefault="00D30396" w:rsidP="00D30396">
            <w:pPr>
              <w:rPr>
                <w:b/>
                <w:bCs/>
              </w:rPr>
            </w:pPr>
            <w:r w:rsidRPr="00D30396">
              <w:rPr>
                <w:b/>
                <w:bCs/>
              </w:rPr>
              <w:t>100DL SPECS</w:t>
            </w:r>
          </w:p>
        </w:tc>
        <w:tc>
          <w:tcPr>
            <w:tcW w:w="0" w:type="auto"/>
            <w:shd w:val="clear" w:color="auto" w:fill="FFFFFF"/>
            <w:tcMar>
              <w:top w:w="300" w:type="dxa"/>
              <w:left w:w="300" w:type="dxa"/>
              <w:bottom w:w="300" w:type="dxa"/>
              <w:right w:w="300" w:type="dxa"/>
            </w:tcMar>
            <w:vAlign w:val="center"/>
            <w:hideMark/>
          </w:tcPr>
          <w:p w14:paraId="25E1D57B" w14:textId="77777777" w:rsidR="00D30396" w:rsidRPr="00D30396" w:rsidRDefault="00D30396" w:rsidP="00D30396">
            <w:pPr>
              <w:rPr>
                <w:b/>
                <w:bCs/>
              </w:rPr>
            </w:pPr>
          </w:p>
        </w:tc>
      </w:tr>
      <w:tr w:rsidR="00D30396" w:rsidRPr="00D30396" w14:paraId="4A98FCE5"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966DD66" w14:textId="77777777" w:rsidR="00D30396" w:rsidRPr="00D30396" w:rsidRDefault="00D30396" w:rsidP="00D30396">
            <w:r w:rsidRPr="00D30396">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488165" w14:textId="1A34E96B" w:rsidR="00D30396" w:rsidRPr="00D30396" w:rsidRDefault="00314A64" w:rsidP="00D30396">
            <w:r>
              <w:t>30</w:t>
            </w:r>
            <w:r w:rsidR="00D30396" w:rsidRPr="00D30396">
              <w:t xml:space="preserve"> – </w:t>
            </w:r>
            <w:r>
              <w:t>35 KG</w:t>
            </w:r>
          </w:p>
        </w:tc>
      </w:tr>
      <w:tr w:rsidR="00D30396" w:rsidRPr="00D30396" w14:paraId="632E04DA"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A2ACB1C" w14:textId="77777777" w:rsidR="00D30396" w:rsidRPr="00D30396" w:rsidRDefault="00D30396" w:rsidP="00D30396">
            <w:r w:rsidRPr="00D30396">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6BEDCEC" w14:textId="0ED7C3DC" w:rsidR="00D30396" w:rsidRPr="00D30396" w:rsidRDefault="00314A64" w:rsidP="00D30396">
            <w:r>
              <w:t>254 CM</w:t>
            </w:r>
          </w:p>
        </w:tc>
      </w:tr>
      <w:tr w:rsidR="00D30396" w:rsidRPr="00D30396" w14:paraId="3FCF526A"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77D0518" w14:textId="77777777" w:rsidR="00D30396" w:rsidRPr="00D30396" w:rsidRDefault="00D30396" w:rsidP="00D30396">
            <w:r w:rsidRPr="00D30396">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2396B1F" w14:textId="08CF9BAF" w:rsidR="00D30396" w:rsidRPr="00D30396" w:rsidRDefault="00314A64" w:rsidP="00D30396">
            <w:r>
              <w:t>172 CM</w:t>
            </w:r>
          </w:p>
        </w:tc>
      </w:tr>
      <w:tr w:rsidR="00D30396" w:rsidRPr="00D30396" w14:paraId="5BAB827A"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F99714C" w14:textId="77777777" w:rsidR="00D30396" w:rsidRPr="00D30396" w:rsidRDefault="00D30396" w:rsidP="00D30396">
            <w:r w:rsidRPr="00D30396">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C9C1A59" w14:textId="013E812B" w:rsidR="00D30396" w:rsidRPr="00D30396" w:rsidRDefault="00314A64" w:rsidP="00D30396">
            <w:r>
              <w:t>6800 KG</w:t>
            </w:r>
          </w:p>
        </w:tc>
      </w:tr>
      <w:tr w:rsidR="00D30396" w:rsidRPr="00D30396" w14:paraId="7E6540B0"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DB95A5C" w14:textId="77777777" w:rsidR="00D30396" w:rsidRPr="00D30396" w:rsidRDefault="00D30396" w:rsidP="00D30396">
            <w:r w:rsidRPr="00D30396">
              <w:lastRenderedPageBreak/>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ACC65AC" w14:textId="4C90A459" w:rsidR="00D30396" w:rsidRPr="00D30396" w:rsidRDefault="00314A64" w:rsidP="00D30396">
            <w:r>
              <w:t>5443 KG</w:t>
            </w:r>
          </w:p>
        </w:tc>
      </w:tr>
      <w:tr w:rsidR="00D30396" w:rsidRPr="00D30396" w14:paraId="04EC1D36"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D6F8B8A" w14:textId="77777777" w:rsidR="00D30396" w:rsidRPr="00D30396" w:rsidRDefault="00D30396" w:rsidP="00D30396">
            <w:r w:rsidRPr="00D30396">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B48DA51" w14:textId="746F9B78" w:rsidR="00D30396" w:rsidRPr="00D30396" w:rsidRDefault="00314A64" w:rsidP="00D30396">
            <w:r>
              <w:t>279 CM</w:t>
            </w:r>
          </w:p>
        </w:tc>
      </w:tr>
      <w:tr w:rsidR="00D30396" w:rsidRPr="00D30396" w14:paraId="7DEBC70F"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129548A" w14:textId="77777777" w:rsidR="00D30396" w:rsidRPr="00D30396" w:rsidRDefault="00D30396" w:rsidP="00D30396">
            <w:r w:rsidRPr="00D30396">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99D2D9D" w14:textId="57F16B19" w:rsidR="00D30396" w:rsidRPr="00D30396" w:rsidRDefault="00314A64" w:rsidP="00D30396">
            <w:r>
              <w:t>185 CM</w:t>
            </w:r>
          </w:p>
        </w:tc>
      </w:tr>
      <w:tr w:rsidR="00D30396" w:rsidRPr="00D30396" w14:paraId="6D1BC067"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9408149" w14:textId="77777777" w:rsidR="00D30396" w:rsidRPr="00D30396" w:rsidRDefault="00D30396" w:rsidP="00D30396">
            <w:r w:rsidRPr="00D30396">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AACAAA8" w14:textId="3C6FCBA8" w:rsidR="00D30396" w:rsidRPr="00D30396" w:rsidRDefault="00314A64" w:rsidP="00D30396">
            <w:r>
              <w:t>261 KG</w:t>
            </w:r>
          </w:p>
        </w:tc>
      </w:tr>
      <w:tr w:rsidR="00D30396" w:rsidRPr="00D30396" w14:paraId="3BC6D8EA"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CB1134C" w14:textId="77777777" w:rsidR="00D30396" w:rsidRPr="00D30396" w:rsidRDefault="00D30396" w:rsidP="00D30396">
            <w:r w:rsidRPr="00D30396">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03E2966" w14:textId="77777777" w:rsidR="00D30396" w:rsidRPr="00D30396" w:rsidRDefault="00D30396" w:rsidP="00D30396">
            <w:r w:rsidRPr="00D30396">
              <w:t>4</w:t>
            </w:r>
          </w:p>
        </w:tc>
      </w:tr>
      <w:tr w:rsidR="00D30396" w:rsidRPr="00D30396" w14:paraId="2911DBF1"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67C5EF3" w14:textId="77777777" w:rsidR="00D30396" w:rsidRPr="00D30396" w:rsidRDefault="00D30396" w:rsidP="00D30396">
            <w:r w:rsidRPr="00D30396">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C53773A" w14:textId="77777777" w:rsidR="00D30396" w:rsidRPr="00D30396" w:rsidRDefault="00D30396" w:rsidP="00D30396">
            <w:r w:rsidRPr="00D30396">
              <w:t>Yes</w:t>
            </w:r>
          </w:p>
        </w:tc>
      </w:tr>
      <w:tr w:rsidR="00D30396" w:rsidRPr="00D30396" w14:paraId="4919A6A8"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D2F675F" w14:textId="77777777" w:rsidR="00D30396" w:rsidRPr="00D30396" w:rsidRDefault="00D30396" w:rsidP="00D30396">
            <w:r w:rsidRPr="00D30396">
              <w:t>Adjustable Hydraulic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E9D718B" w14:textId="77777777" w:rsidR="00D30396" w:rsidRPr="00D30396" w:rsidRDefault="00D30396" w:rsidP="00D30396">
            <w:r w:rsidRPr="00D30396">
              <w:t>Yes</w:t>
            </w:r>
          </w:p>
        </w:tc>
      </w:tr>
      <w:tr w:rsidR="00D30396" w:rsidRPr="00D30396" w14:paraId="3FA49C64"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81B479B" w14:textId="77777777" w:rsidR="00D30396" w:rsidRPr="00D30396" w:rsidRDefault="00D30396" w:rsidP="00D30396">
            <w:r w:rsidRPr="00D30396">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996F793" w14:textId="77777777" w:rsidR="00D30396" w:rsidRPr="00D30396" w:rsidRDefault="00D30396" w:rsidP="00D30396">
            <w:r w:rsidRPr="00D30396">
              <w:t>Yes</w:t>
            </w:r>
          </w:p>
        </w:tc>
      </w:tr>
      <w:tr w:rsidR="00D30396" w:rsidRPr="00D30396" w14:paraId="64275937"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91087F0" w14:textId="77777777" w:rsidR="00D30396" w:rsidRPr="00D30396" w:rsidRDefault="00D30396" w:rsidP="00D30396">
            <w:r w:rsidRPr="00D30396">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3BD355" w14:textId="77777777" w:rsidR="00D30396" w:rsidRPr="00D30396" w:rsidRDefault="00D30396" w:rsidP="00D30396">
            <w:r w:rsidRPr="00D30396">
              <w:t>AR5500</w:t>
            </w:r>
          </w:p>
        </w:tc>
      </w:tr>
      <w:tr w:rsidR="00D30396" w:rsidRPr="00D30396" w14:paraId="08C4FE65" w14:textId="77777777" w:rsidTr="00D30396">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4967E34" w14:textId="77777777" w:rsidR="00D30396" w:rsidRPr="00D30396" w:rsidRDefault="00D30396" w:rsidP="00D30396">
            <w:r w:rsidRPr="00D30396">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C7467F5" w14:textId="6B111B84" w:rsidR="00D30396" w:rsidRPr="00D30396" w:rsidRDefault="00D30396" w:rsidP="00D30396">
            <w:r w:rsidRPr="00D30396">
              <w:t>20 GPM</w:t>
            </w:r>
            <w:r w:rsidR="00314A64">
              <w:t xml:space="preserve"> / 75 LPM</w:t>
            </w:r>
          </w:p>
        </w:tc>
      </w:tr>
    </w:tbl>
    <w:p w14:paraId="7843E7AC" w14:textId="77777777" w:rsidR="00D30396" w:rsidRDefault="00D30396" w:rsidP="00D30396"/>
    <w:sectPr w:rsidR="00D3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3F"/>
    <w:rsid w:val="00001001"/>
    <w:rsid w:val="00087C80"/>
    <w:rsid w:val="000C27DC"/>
    <w:rsid w:val="00314A64"/>
    <w:rsid w:val="00411D2A"/>
    <w:rsid w:val="004539D1"/>
    <w:rsid w:val="005B373F"/>
    <w:rsid w:val="0075687C"/>
    <w:rsid w:val="00941FB4"/>
    <w:rsid w:val="00B741E3"/>
    <w:rsid w:val="00D30396"/>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6E5C"/>
  <w15:chartTrackingRefBased/>
  <w15:docId w15:val="{0047CC53-1678-4093-9998-E0E10A78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73F"/>
    <w:rPr>
      <w:color w:val="0563C1" w:themeColor="hyperlink"/>
      <w:u w:val="single"/>
    </w:rPr>
  </w:style>
  <w:style w:type="character" w:styleId="UnresolvedMention">
    <w:name w:val="Unresolved Mention"/>
    <w:basedOn w:val="DefaultParagraphFont"/>
    <w:uiPriority w:val="99"/>
    <w:semiHidden/>
    <w:unhideWhenUsed/>
    <w:rsid w:val="005B3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1306">
      <w:bodyDiv w:val="1"/>
      <w:marLeft w:val="0"/>
      <w:marRight w:val="0"/>
      <w:marTop w:val="0"/>
      <w:marBottom w:val="0"/>
      <w:divBdr>
        <w:top w:val="none" w:sz="0" w:space="0" w:color="auto"/>
        <w:left w:val="none" w:sz="0" w:space="0" w:color="auto"/>
        <w:bottom w:val="none" w:sz="0" w:space="0" w:color="auto"/>
        <w:right w:val="none" w:sz="0" w:space="0" w:color="auto"/>
      </w:divBdr>
    </w:div>
    <w:div w:id="223178380">
      <w:bodyDiv w:val="1"/>
      <w:marLeft w:val="0"/>
      <w:marRight w:val="0"/>
      <w:marTop w:val="0"/>
      <w:marBottom w:val="0"/>
      <w:divBdr>
        <w:top w:val="none" w:sz="0" w:space="0" w:color="auto"/>
        <w:left w:val="none" w:sz="0" w:space="0" w:color="auto"/>
        <w:bottom w:val="none" w:sz="0" w:space="0" w:color="auto"/>
        <w:right w:val="none" w:sz="0" w:space="0" w:color="auto"/>
      </w:divBdr>
      <w:divsChild>
        <w:div w:id="300615995">
          <w:marLeft w:val="0"/>
          <w:marRight w:val="0"/>
          <w:marTop w:val="0"/>
          <w:marBottom w:val="0"/>
          <w:divBdr>
            <w:top w:val="none" w:sz="0" w:space="0" w:color="auto"/>
            <w:left w:val="none" w:sz="0" w:space="0" w:color="auto"/>
            <w:bottom w:val="none" w:sz="0" w:space="0" w:color="auto"/>
            <w:right w:val="none" w:sz="0" w:space="0" w:color="auto"/>
          </w:divBdr>
        </w:div>
        <w:div w:id="1674914565">
          <w:marLeft w:val="-128"/>
          <w:marRight w:val="-128"/>
          <w:marTop w:val="0"/>
          <w:marBottom w:val="0"/>
          <w:divBdr>
            <w:top w:val="none" w:sz="0" w:space="0" w:color="auto"/>
            <w:left w:val="none" w:sz="0" w:space="0" w:color="auto"/>
            <w:bottom w:val="none" w:sz="0" w:space="0" w:color="auto"/>
            <w:right w:val="none" w:sz="0" w:space="0" w:color="auto"/>
          </w:divBdr>
          <w:divsChild>
            <w:div w:id="700936212">
              <w:marLeft w:val="0"/>
              <w:marRight w:val="0"/>
              <w:marTop w:val="0"/>
              <w:marBottom w:val="0"/>
              <w:divBdr>
                <w:top w:val="none" w:sz="0" w:space="0" w:color="auto"/>
                <w:left w:val="none" w:sz="0" w:space="0" w:color="auto"/>
                <w:bottom w:val="none" w:sz="0" w:space="0" w:color="auto"/>
                <w:right w:val="none" w:sz="0" w:space="0" w:color="auto"/>
              </w:divBdr>
              <w:divsChild>
                <w:div w:id="968048085">
                  <w:marLeft w:val="0"/>
                  <w:marRight w:val="0"/>
                  <w:marTop w:val="0"/>
                  <w:marBottom w:val="0"/>
                  <w:divBdr>
                    <w:top w:val="none" w:sz="0" w:space="0" w:color="auto"/>
                    <w:left w:val="none" w:sz="0" w:space="0" w:color="auto"/>
                    <w:bottom w:val="none" w:sz="0" w:space="0" w:color="auto"/>
                    <w:right w:val="none" w:sz="0" w:space="0" w:color="auto"/>
                  </w:divBdr>
                  <w:divsChild>
                    <w:div w:id="8346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2947">
          <w:marLeft w:val="0"/>
          <w:marRight w:val="0"/>
          <w:marTop w:val="0"/>
          <w:marBottom w:val="0"/>
          <w:divBdr>
            <w:top w:val="none" w:sz="0" w:space="0" w:color="auto"/>
            <w:left w:val="none" w:sz="0" w:space="0" w:color="auto"/>
            <w:bottom w:val="none" w:sz="0" w:space="0" w:color="auto"/>
            <w:right w:val="none" w:sz="0" w:space="0" w:color="auto"/>
          </w:divBdr>
        </w:div>
      </w:divsChild>
    </w:div>
    <w:div w:id="244144650">
      <w:bodyDiv w:val="1"/>
      <w:marLeft w:val="0"/>
      <w:marRight w:val="0"/>
      <w:marTop w:val="0"/>
      <w:marBottom w:val="0"/>
      <w:divBdr>
        <w:top w:val="none" w:sz="0" w:space="0" w:color="auto"/>
        <w:left w:val="none" w:sz="0" w:space="0" w:color="auto"/>
        <w:bottom w:val="none" w:sz="0" w:space="0" w:color="auto"/>
        <w:right w:val="none" w:sz="0" w:space="0" w:color="auto"/>
      </w:divBdr>
    </w:div>
    <w:div w:id="472600063">
      <w:bodyDiv w:val="1"/>
      <w:marLeft w:val="0"/>
      <w:marRight w:val="0"/>
      <w:marTop w:val="0"/>
      <w:marBottom w:val="0"/>
      <w:divBdr>
        <w:top w:val="none" w:sz="0" w:space="0" w:color="auto"/>
        <w:left w:val="none" w:sz="0" w:space="0" w:color="auto"/>
        <w:bottom w:val="none" w:sz="0" w:space="0" w:color="auto"/>
        <w:right w:val="none" w:sz="0" w:space="0" w:color="auto"/>
      </w:divBdr>
      <w:divsChild>
        <w:div w:id="921378281">
          <w:marLeft w:val="0"/>
          <w:marRight w:val="0"/>
          <w:marTop w:val="0"/>
          <w:marBottom w:val="0"/>
          <w:divBdr>
            <w:top w:val="none" w:sz="0" w:space="0" w:color="auto"/>
            <w:left w:val="none" w:sz="0" w:space="0" w:color="auto"/>
            <w:bottom w:val="none" w:sz="0" w:space="0" w:color="auto"/>
            <w:right w:val="none" w:sz="0" w:space="0" w:color="auto"/>
          </w:divBdr>
        </w:div>
        <w:div w:id="1812013729">
          <w:marLeft w:val="-128"/>
          <w:marRight w:val="-128"/>
          <w:marTop w:val="0"/>
          <w:marBottom w:val="0"/>
          <w:divBdr>
            <w:top w:val="none" w:sz="0" w:space="0" w:color="auto"/>
            <w:left w:val="none" w:sz="0" w:space="0" w:color="auto"/>
            <w:bottom w:val="none" w:sz="0" w:space="0" w:color="auto"/>
            <w:right w:val="none" w:sz="0" w:space="0" w:color="auto"/>
          </w:divBdr>
          <w:divsChild>
            <w:div w:id="998313934">
              <w:marLeft w:val="0"/>
              <w:marRight w:val="0"/>
              <w:marTop w:val="0"/>
              <w:marBottom w:val="0"/>
              <w:divBdr>
                <w:top w:val="none" w:sz="0" w:space="0" w:color="auto"/>
                <w:left w:val="none" w:sz="0" w:space="0" w:color="auto"/>
                <w:bottom w:val="none" w:sz="0" w:space="0" w:color="auto"/>
                <w:right w:val="none" w:sz="0" w:space="0" w:color="auto"/>
              </w:divBdr>
              <w:divsChild>
                <w:div w:id="1382633793">
                  <w:marLeft w:val="0"/>
                  <w:marRight w:val="0"/>
                  <w:marTop w:val="0"/>
                  <w:marBottom w:val="0"/>
                  <w:divBdr>
                    <w:top w:val="none" w:sz="0" w:space="0" w:color="auto"/>
                    <w:left w:val="none" w:sz="0" w:space="0" w:color="auto"/>
                    <w:bottom w:val="none" w:sz="0" w:space="0" w:color="auto"/>
                    <w:right w:val="none" w:sz="0" w:space="0" w:color="auto"/>
                  </w:divBdr>
                  <w:divsChild>
                    <w:div w:id="2041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5551">
          <w:marLeft w:val="0"/>
          <w:marRight w:val="0"/>
          <w:marTop w:val="0"/>
          <w:marBottom w:val="0"/>
          <w:divBdr>
            <w:top w:val="none" w:sz="0" w:space="0" w:color="auto"/>
            <w:left w:val="none" w:sz="0" w:space="0" w:color="auto"/>
            <w:bottom w:val="none" w:sz="0" w:space="0" w:color="auto"/>
            <w:right w:val="none" w:sz="0" w:space="0" w:color="auto"/>
          </w:divBdr>
        </w:div>
      </w:divsChild>
    </w:div>
    <w:div w:id="501550538">
      <w:bodyDiv w:val="1"/>
      <w:marLeft w:val="0"/>
      <w:marRight w:val="0"/>
      <w:marTop w:val="0"/>
      <w:marBottom w:val="0"/>
      <w:divBdr>
        <w:top w:val="none" w:sz="0" w:space="0" w:color="auto"/>
        <w:left w:val="none" w:sz="0" w:space="0" w:color="auto"/>
        <w:bottom w:val="none" w:sz="0" w:space="0" w:color="auto"/>
        <w:right w:val="none" w:sz="0" w:space="0" w:color="auto"/>
      </w:divBdr>
    </w:div>
    <w:div w:id="537399225">
      <w:bodyDiv w:val="1"/>
      <w:marLeft w:val="0"/>
      <w:marRight w:val="0"/>
      <w:marTop w:val="0"/>
      <w:marBottom w:val="0"/>
      <w:divBdr>
        <w:top w:val="none" w:sz="0" w:space="0" w:color="auto"/>
        <w:left w:val="none" w:sz="0" w:space="0" w:color="auto"/>
        <w:bottom w:val="none" w:sz="0" w:space="0" w:color="auto"/>
        <w:right w:val="none" w:sz="0" w:space="0" w:color="auto"/>
      </w:divBdr>
    </w:div>
    <w:div w:id="557324680">
      <w:bodyDiv w:val="1"/>
      <w:marLeft w:val="0"/>
      <w:marRight w:val="0"/>
      <w:marTop w:val="0"/>
      <w:marBottom w:val="0"/>
      <w:divBdr>
        <w:top w:val="none" w:sz="0" w:space="0" w:color="auto"/>
        <w:left w:val="none" w:sz="0" w:space="0" w:color="auto"/>
        <w:bottom w:val="none" w:sz="0" w:space="0" w:color="auto"/>
        <w:right w:val="none" w:sz="0" w:space="0" w:color="auto"/>
      </w:divBdr>
      <w:divsChild>
        <w:div w:id="1501846764">
          <w:marLeft w:val="0"/>
          <w:marRight w:val="0"/>
          <w:marTop w:val="0"/>
          <w:marBottom w:val="0"/>
          <w:divBdr>
            <w:top w:val="none" w:sz="0" w:space="0" w:color="auto"/>
            <w:left w:val="none" w:sz="0" w:space="0" w:color="auto"/>
            <w:bottom w:val="none" w:sz="0" w:space="0" w:color="auto"/>
            <w:right w:val="none" w:sz="0" w:space="0" w:color="auto"/>
          </w:divBdr>
        </w:div>
        <w:div w:id="1452940772">
          <w:marLeft w:val="-128"/>
          <w:marRight w:val="-128"/>
          <w:marTop w:val="0"/>
          <w:marBottom w:val="0"/>
          <w:divBdr>
            <w:top w:val="none" w:sz="0" w:space="0" w:color="auto"/>
            <w:left w:val="none" w:sz="0" w:space="0" w:color="auto"/>
            <w:bottom w:val="none" w:sz="0" w:space="0" w:color="auto"/>
            <w:right w:val="none" w:sz="0" w:space="0" w:color="auto"/>
          </w:divBdr>
          <w:divsChild>
            <w:div w:id="799613303">
              <w:marLeft w:val="0"/>
              <w:marRight w:val="0"/>
              <w:marTop w:val="0"/>
              <w:marBottom w:val="0"/>
              <w:divBdr>
                <w:top w:val="none" w:sz="0" w:space="0" w:color="auto"/>
                <w:left w:val="none" w:sz="0" w:space="0" w:color="auto"/>
                <w:bottom w:val="none" w:sz="0" w:space="0" w:color="auto"/>
                <w:right w:val="none" w:sz="0" w:space="0" w:color="auto"/>
              </w:divBdr>
              <w:divsChild>
                <w:div w:id="2070958330">
                  <w:marLeft w:val="0"/>
                  <w:marRight w:val="0"/>
                  <w:marTop w:val="0"/>
                  <w:marBottom w:val="0"/>
                  <w:divBdr>
                    <w:top w:val="none" w:sz="0" w:space="0" w:color="auto"/>
                    <w:left w:val="none" w:sz="0" w:space="0" w:color="auto"/>
                    <w:bottom w:val="none" w:sz="0" w:space="0" w:color="auto"/>
                    <w:right w:val="none" w:sz="0" w:space="0" w:color="auto"/>
                  </w:divBdr>
                  <w:divsChild>
                    <w:div w:id="20854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3923">
          <w:marLeft w:val="0"/>
          <w:marRight w:val="0"/>
          <w:marTop w:val="0"/>
          <w:marBottom w:val="0"/>
          <w:divBdr>
            <w:top w:val="none" w:sz="0" w:space="0" w:color="auto"/>
            <w:left w:val="none" w:sz="0" w:space="0" w:color="auto"/>
            <w:bottom w:val="none" w:sz="0" w:space="0" w:color="auto"/>
            <w:right w:val="none" w:sz="0" w:space="0" w:color="auto"/>
          </w:divBdr>
        </w:div>
      </w:divsChild>
    </w:div>
    <w:div w:id="599802931">
      <w:bodyDiv w:val="1"/>
      <w:marLeft w:val="0"/>
      <w:marRight w:val="0"/>
      <w:marTop w:val="0"/>
      <w:marBottom w:val="0"/>
      <w:divBdr>
        <w:top w:val="none" w:sz="0" w:space="0" w:color="auto"/>
        <w:left w:val="none" w:sz="0" w:space="0" w:color="auto"/>
        <w:bottom w:val="none" w:sz="0" w:space="0" w:color="auto"/>
        <w:right w:val="none" w:sz="0" w:space="0" w:color="auto"/>
      </w:divBdr>
      <w:divsChild>
        <w:div w:id="782843475">
          <w:marLeft w:val="0"/>
          <w:marRight w:val="0"/>
          <w:marTop w:val="0"/>
          <w:marBottom w:val="0"/>
          <w:divBdr>
            <w:top w:val="none" w:sz="0" w:space="0" w:color="auto"/>
            <w:left w:val="none" w:sz="0" w:space="0" w:color="auto"/>
            <w:bottom w:val="none" w:sz="0" w:space="0" w:color="auto"/>
            <w:right w:val="none" w:sz="0" w:space="0" w:color="auto"/>
          </w:divBdr>
        </w:div>
        <w:div w:id="1665888100">
          <w:marLeft w:val="-128"/>
          <w:marRight w:val="-128"/>
          <w:marTop w:val="0"/>
          <w:marBottom w:val="0"/>
          <w:divBdr>
            <w:top w:val="none" w:sz="0" w:space="0" w:color="auto"/>
            <w:left w:val="none" w:sz="0" w:space="0" w:color="auto"/>
            <w:bottom w:val="none" w:sz="0" w:space="0" w:color="auto"/>
            <w:right w:val="none" w:sz="0" w:space="0" w:color="auto"/>
          </w:divBdr>
          <w:divsChild>
            <w:div w:id="1047141440">
              <w:marLeft w:val="0"/>
              <w:marRight w:val="0"/>
              <w:marTop w:val="0"/>
              <w:marBottom w:val="0"/>
              <w:divBdr>
                <w:top w:val="none" w:sz="0" w:space="0" w:color="auto"/>
                <w:left w:val="none" w:sz="0" w:space="0" w:color="auto"/>
                <w:bottom w:val="none" w:sz="0" w:space="0" w:color="auto"/>
                <w:right w:val="none" w:sz="0" w:space="0" w:color="auto"/>
              </w:divBdr>
              <w:divsChild>
                <w:div w:id="1742799467">
                  <w:marLeft w:val="0"/>
                  <w:marRight w:val="0"/>
                  <w:marTop w:val="0"/>
                  <w:marBottom w:val="0"/>
                  <w:divBdr>
                    <w:top w:val="none" w:sz="0" w:space="0" w:color="auto"/>
                    <w:left w:val="none" w:sz="0" w:space="0" w:color="auto"/>
                    <w:bottom w:val="none" w:sz="0" w:space="0" w:color="auto"/>
                    <w:right w:val="none" w:sz="0" w:space="0" w:color="auto"/>
                  </w:divBdr>
                  <w:divsChild>
                    <w:div w:id="5418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8401">
          <w:marLeft w:val="0"/>
          <w:marRight w:val="0"/>
          <w:marTop w:val="0"/>
          <w:marBottom w:val="0"/>
          <w:divBdr>
            <w:top w:val="none" w:sz="0" w:space="0" w:color="auto"/>
            <w:left w:val="none" w:sz="0" w:space="0" w:color="auto"/>
            <w:bottom w:val="none" w:sz="0" w:space="0" w:color="auto"/>
            <w:right w:val="none" w:sz="0" w:space="0" w:color="auto"/>
          </w:divBdr>
        </w:div>
      </w:divsChild>
    </w:div>
    <w:div w:id="620456543">
      <w:bodyDiv w:val="1"/>
      <w:marLeft w:val="0"/>
      <w:marRight w:val="0"/>
      <w:marTop w:val="0"/>
      <w:marBottom w:val="0"/>
      <w:divBdr>
        <w:top w:val="none" w:sz="0" w:space="0" w:color="auto"/>
        <w:left w:val="none" w:sz="0" w:space="0" w:color="auto"/>
        <w:bottom w:val="none" w:sz="0" w:space="0" w:color="auto"/>
        <w:right w:val="none" w:sz="0" w:space="0" w:color="auto"/>
      </w:divBdr>
    </w:div>
    <w:div w:id="651907341">
      <w:bodyDiv w:val="1"/>
      <w:marLeft w:val="0"/>
      <w:marRight w:val="0"/>
      <w:marTop w:val="0"/>
      <w:marBottom w:val="0"/>
      <w:divBdr>
        <w:top w:val="none" w:sz="0" w:space="0" w:color="auto"/>
        <w:left w:val="none" w:sz="0" w:space="0" w:color="auto"/>
        <w:bottom w:val="none" w:sz="0" w:space="0" w:color="auto"/>
        <w:right w:val="none" w:sz="0" w:space="0" w:color="auto"/>
      </w:divBdr>
    </w:div>
    <w:div w:id="838425562">
      <w:bodyDiv w:val="1"/>
      <w:marLeft w:val="0"/>
      <w:marRight w:val="0"/>
      <w:marTop w:val="0"/>
      <w:marBottom w:val="0"/>
      <w:divBdr>
        <w:top w:val="none" w:sz="0" w:space="0" w:color="auto"/>
        <w:left w:val="none" w:sz="0" w:space="0" w:color="auto"/>
        <w:bottom w:val="none" w:sz="0" w:space="0" w:color="auto"/>
        <w:right w:val="none" w:sz="0" w:space="0" w:color="auto"/>
      </w:divBdr>
    </w:div>
    <w:div w:id="878517768">
      <w:bodyDiv w:val="1"/>
      <w:marLeft w:val="0"/>
      <w:marRight w:val="0"/>
      <w:marTop w:val="0"/>
      <w:marBottom w:val="0"/>
      <w:divBdr>
        <w:top w:val="none" w:sz="0" w:space="0" w:color="auto"/>
        <w:left w:val="none" w:sz="0" w:space="0" w:color="auto"/>
        <w:bottom w:val="none" w:sz="0" w:space="0" w:color="auto"/>
        <w:right w:val="none" w:sz="0" w:space="0" w:color="auto"/>
      </w:divBdr>
    </w:div>
    <w:div w:id="914822665">
      <w:bodyDiv w:val="1"/>
      <w:marLeft w:val="0"/>
      <w:marRight w:val="0"/>
      <w:marTop w:val="0"/>
      <w:marBottom w:val="0"/>
      <w:divBdr>
        <w:top w:val="none" w:sz="0" w:space="0" w:color="auto"/>
        <w:left w:val="none" w:sz="0" w:space="0" w:color="auto"/>
        <w:bottom w:val="none" w:sz="0" w:space="0" w:color="auto"/>
        <w:right w:val="none" w:sz="0" w:space="0" w:color="auto"/>
      </w:divBdr>
      <w:divsChild>
        <w:div w:id="1849976273">
          <w:marLeft w:val="0"/>
          <w:marRight w:val="0"/>
          <w:marTop w:val="0"/>
          <w:marBottom w:val="0"/>
          <w:divBdr>
            <w:top w:val="none" w:sz="0" w:space="0" w:color="auto"/>
            <w:left w:val="none" w:sz="0" w:space="0" w:color="auto"/>
            <w:bottom w:val="none" w:sz="0" w:space="0" w:color="auto"/>
            <w:right w:val="none" w:sz="0" w:space="0" w:color="auto"/>
          </w:divBdr>
        </w:div>
        <w:div w:id="960573154">
          <w:marLeft w:val="-128"/>
          <w:marRight w:val="-128"/>
          <w:marTop w:val="0"/>
          <w:marBottom w:val="0"/>
          <w:divBdr>
            <w:top w:val="none" w:sz="0" w:space="0" w:color="auto"/>
            <w:left w:val="none" w:sz="0" w:space="0" w:color="auto"/>
            <w:bottom w:val="none" w:sz="0" w:space="0" w:color="auto"/>
            <w:right w:val="none" w:sz="0" w:space="0" w:color="auto"/>
          </w:divBdr>
          <w:divsChild>
            <w:div w:id="922179648">
              <w:marLeft w:val="0"/>
              <w:marRight w:val="0"/>
              <w:marTop w:val="0"/>
              <w:marBottom w:val="0"/>
              <w:divBdr>
                <w:top w:val="none" w:sz="0" w:space="0" w:color="auto"/>
                <w:left w:val="none" w:sz="0" w:space="0" w:color="auto"/>
                <w:bottom w:val="none" w:sz="0" w:space="0" w:color="auto"/>
                <w:right w:val="none" w:sz="0" w:space="0" w:color="auto"/>
              </w:divBdr>
              <w:divsChild>
                <w:div w:id="1996564564">
                  <w:marLeft w:val="0"/>
                  <w:marRight w:val="0"/>
                  <w:marTop w:val="0"/>
                  <w:marBottom w:val="0"/>
                  <w:divBdr>
                    <w:top w:val="none" w:sz="0" w:space="0" w:color="auto"/>
                    <w:left w:val="none" w:sz="0" w:space="0" w:color="auto"/>
                    <w:bottom w:val="none" w:sz="0" w:space="0" w:color="auto"/>
                    <w:right w:val="none" w:sz="0" w:space="0" w:color="auto"/>
                  </w:divBdr>
                  <w:divsChild>
                    <w:div w:id="4226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4533">
          <w:marLeft w:val="0"/>
          <w:marRight w:val="0"/>
          <w:marTop w:val="0"/>
          <w:marBottom w:val="0"/>
          <w:divBdr>
            <w:top w:val="none" w:sz="0" w:space="0" w:color="auto"/>
            <w:left w:val="none" w:sz="0" w:space="0" w:color="auto"/>
            <w:bottom w:val="none" w:sz="0" w:space="0" w:color="auto"/>
            <w:right w:val="none" w:sz="0" w:space="0" w:color="auto"/>
          </w:divBdr>
        </w:div>
      </w:divsChild>
    </w:div>
    <w:div w:id="987824921">
      <w:bodyDiv w:val="1"/>
      <w:marLeft w:val="0"/>
      <w:marRight w:val="0"/>
      <w:marTop w:val="0"/>
      <w:marBottom w:val="0"/>
      <w:divBdr>
        <w:top w:val="none" w:sz="0" w:space="0" w:color="auto"/>
        <w:left w:val="none" w:sz="0" w:space="0" w:color="auto"/>
        <w:bottom w:val="none" w:sz="0" w:space="0" w:color="auto"/>
        <w:right w:val="none" w:sz="0" w:space="0" w:color="auto"/>
      </w:divBdr>
    </w:div>
    <w:div w:id="1060439209">
      <w:bodyDiv w:val="1"/>
      <w:marLeft w:val="0"/>
      <w:marRight w:val="0"/>
      <w:marTop w:val="0"/>
      <w:marBottom w:val="0"/>
      <w:divBdr>
        <w:top w:val="none" w:sz="0" w:space="0" w:color="auto"/>
        <w:left w:val="none" w:sz="0" w:space="0" w:color="auto"/>
        <w:bottom w:val="none" w:sz="0" w:space="0" w:color="auto"/>
        <w:right w:val="none" w:sz="0" w:space="0" w:color="auto"/>
      </w:divBdr>
      <w:divsChild>
        <w:div w:id="1407189492">
          <w:marLeft w:val="0"/>
          <w:marRight w:val="0"/>
          <w:marTop w:val="0"/>
          <w:marBottom w:val="0"/>
          <w:divBdr>
            <w:top w:val="none" w:sz="0" w:space="0" w:color="auto"/>
            <w:left w:val="none" w:sz="0" w:space="0" w:color="auto"/>
            <w:bottom w:val="none" w:sz="0" w:space="0" w:color="auto"/>
            <w:right w:val="none" w:sz="0" w:space="0" w:color="auto"/>
          </w:divBdr>
        </w:div>
        <w:div w:id="360981007">
          <w:marLeft w:val="-128"/>
          <w:marRight w:val="-128"/>
          <w:marTop w:val="0"/>
          <w:marBottom w:val="0"/>
          <w:divBdr>
            <w:top w:val="none" w:sz="0" w:space="0" w:color="auto"/>
            <w:left w:val="none" w:sz="0" w:space="0" w:color="auto"/>
            <w:bottom w:val="none" w:sz="0" w:space="0" w:color="auto"/>
            <w:right w:val="none" w:sz="0" w:space="0" w:color="auto"/>
          </w:divBdr>
          <w:divsChild>
            <w:div w:id="1675719855">
              <w:marLeft w:val="0"/>
              <w:marRight w:val="0"/>
              <w:marTop w:val="0"/>
              <w:marBottom w:val="0"/>
              <w:divBdr>
                <w:top w:val="none" w:sz="0" w:space="0" w:color="auto"/>
                <w:left w:val="none" w:sz="0" w:space="0" w:color="auto"/>
                <w:bottom w:val="none" w:sz="0" w:space="0" w:color="auto"/>
                <w:right w:val="none" w:sz="0" w:space="0" w:color="auto"/>
              </w:divBdr>
              <w:divsChild>
                <w:div w:id="1960068217">
                  <w:marLeft w:val="0"/>
                  <w:marRight w:val="0"/>
                  <w:marTop w:val="0"/>
                  <w:marBottom w:val="0"/>
                  <w:divBdr>
                    <w:top w:val="none" w:sz="0" w:space="0" w:color="auto"/>
                    <w:left w:val="none" w:sz="0" w:space="0" w:color="auto"/>
                    <w:bottom w:val="none" w:sz="0" w:space="0" w:color="auto"/>
                    <w:right w:val="none" w:sz="0" w:space="0" w:color="auto"/>
                  </w:divBdr>
                  <w:divsChild>
                    <w:div w:id="18672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70030">
          <w:marLeft w:val="0"/>
          <w:marRight w:val="0"/>
          <w:marTop w:val="0"/>
          <w:marBottom w:val="0"/>
          <w:divBdr>
            <w:top w:val="none" w:sz="0" w:space="0" w:color="auto"/>
            <w:left w:val="none" w:sz="0" w:space="0" w:color="auto"/>
            <w:bottom w:val="none" w:sz="0" w:space="0" w:color="auto"/>
            <w:right w:val="none" w:sz="0" w:space="0" w:color="auto"/>
          </w:divBdr>
        </w:div>
      </w:divsChild>
    </w:div>
    <w:div w:id="1118917120">
      <w:bodyDiv w:val="1"/>
      <w:marLeft w:val="0"/>
      <w:marRight w:val="0"/>
      <w:marTop w:val="0"/>
      <w:marBottom w:val="0"/>
      <w:divBdr>
        <w:top w:val="none" w:sz="0" w:space="0" w:color="auto"/>
        <w:left w:val="none" w:sz="0" w:space="0" w:color="auto"/>
        <w:bottom w:val="none" w:sz="0" w:space="0" w:color="auto"/>
        <w:right w:val="none" w:sz="0" w:space="0" w:color="auto"/>
      </w:divBdr>
    </w:div>
    <w:div w:id="1178815455">
      <w:bodyDiv w:val="1"/>
      <w:marLeft w:val="0"/>
      <w:marRight w:val="0"/>
      <w:marTop w:val="0"/>
      <w:marBottom w:val="0"/>
      <w:divBdr>
        <w:top w:val="none" w:sz="0" w:space="0" w:color="auto"/>
        <w:left w:val="none" w:sz="0" w:space="0" w:color="auto"/>
        <w:bottom w:val="none" w:sz="0" w:space="0" w:color="auto"/>
        <w:right w:val="none" w:sz="0" w:space="0" w:color="auto"/>
      </w:divBdr>
      <w:divsChild>
        <w:div w:id="2093770658">
          <w:marLeft w:val="0"/>
          <w:marRight w:val="0"/>
          <w:marTop w:val="0"/>
          <w:marBottom w:val="0"/>
          <w:divBdr>
            <w:top w:val="none" w:sz="0" w:space="0" w:color="auto"/>
            <w:left w:val="none" w:sz="0" w:space="0" w:color="auto"/>
            <w:bottom w:val="none" w:sz="0" w:space="0" w:color="auto"/>
            <w:right w:val="none" w:sz="0" w:space="0" w:color="auto"/>
          </w:divBdr>
        </w:div>
        <w:div w:id="797647450">
          <w:marLeft w:val="-128"/>
          <w:marRight w:val="-128"/>
          <w:marTop w:val="0"/>
          <w:marBottom w:val="0"/>
          <w:divBdr>
            <w:top w:val="none" w:sz="0" w:space="0" w:color="auto"/>
            <w:left w:val="none" w:sz="0" w:space="0" w:color="auto"/>
            <w:bottom w:val="none" w:sz="0" w:space="0" w:color="auto"/>
            <w:right w:val="none" w:sz="0" w:space="0" w:color="auto"/>
          </w:divBdr>
          <w:divsChild>
            <w:div w:id="1112212815">
              <w:marLeft w:val="0"/>
              <w:marRight w:val="0"/>
              <w:marTop w:val="0"/>
              <w:marBottom w:val="0"/>
              <w:divBdr>
                <w:top w:val="none" w:sz="0" w:space="0" w:color="auto"/>
                <w:left w:val="none" w:sz="0" w:space="0" w:color="auto"/>
                <w:bottom w:val="none" w:sz="0" w:space="0" w:color="auto"/>
                <w:right w:val="none" w:sz="0" w:space="0" w:color="auto"/>
              </w:divBdr>
              <w:divsChild>
                <w:div w:id="1070881213">
                  <w:marLeft w:val="0"/>
                  <w:marRight w:val="0"/>
                  <w:marTop w:val="0"/>
                  <w:marBottom w:val="0"/>
                  <w:divBdr>
                    <w:top w:val="none" w:sz="0" w:space="0" w:color="auto"/>
                    <w:left w:val="none" w:sz="0" w:space="0" w:color="auto"/>
                    <w:bottom w:val="none" w:sz="0" w:space="0" w:color="auto"/>
                    <w:right w:val="none" w:sz="0" w:space="0" w:color="auto"/>
                  </w:divBdr>
                  <w:divsChild>
                    <w:div w:id="14378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27322">
          <w:marLeft w:val="0"/>
          <w:marRight w:val="0"/>
          <w:marTop w:val="0"/>
          <w:marBottom w:val="0"/>
          <w:divBdr>
            <w:top w:val="none" w:sz="0" w:space="0" w:color="auto"/>
            <w:left w:val="none" w:sz="0" w:space="0" w:color="auto"/>
            <w:bottom w:val="none" w:sz="0" w:space="0" w:color="auto"/>
            <w:right w:val="none" w:sz="0" w:space="0" w:color="auto"/>
          </w:divBdr>
        </w:div>
      </w:divsChild>
    </w:div>
    <w:div w:id="1206215723">
      <w:bodyDiv w:val="1"/>
      <w:marLeft w:val="0"/>
      <w:marRight w:val="0"/>
      <w:marTop w:val="0"/>
      <w:marBottom w:val="0"/>
      <w:divBdr>
        <w:top w:val="none" w:sz="0" w:space="0" w:color="auto"/>
        <w:left w:val="none" w:sz="0" w:space="0" w:color="auto"/>
        <w:bottom w:val="none" w:sz="0" w:space="0" w:color="auto"/>
        <w:right w:val="none" w:sz="0" w:space="0" w:color="auto"/>
      </w:divBdr>
      <w:divsChild>
        <w:div w:id="394206755">
          <w:marLeft w:val="0"/>
          <w:marRight w:val="0"/>
          <w:marTop w:val="0"/>
          <w:marBottom w:val="0"/>
          <w:divBdr>
            <w:top w:val="none" w:sz="0" w:space="0" w:color="auto"/>
            <w:left w:val="none" w:sz="0" w:space="0" w:color="auto"/>
            <w:bottom w:val="none" w:sz="0" w:space="0" w:color="auto"/>
            <w:right w:val="none" w:sz="0" w:space="0" w:color="auto"/>
          </w:divBdr>
        </w:div>
        <w:div w:id="1076900036">
          <w:marLeft w:val="-128"/>
          <w:marRight w:val="-128"/>
          <w:marTop w:val="0"/>
          <w:marBottom w:val="0"/>
          <w:divBdr>
            <w:top w:val="none" w:sz="0" w:space="0" w:color="auto"/>
            <w:left w:val="none" w:sz="0" w:space="0" w:color="auto"/>
            <w:bottom w:val="none" w:sz="0" w:space="0" w:color="auto"/>
            <w:right w:val="none" w:sz="0" w:space="0" w:color="auto"/>
          </w:divBdr>
          <w:divsChild>
            <w:div w:id="1758749441">
              <w:marLeft w:val="0"/>
              <w:marRight w:val="0"/>
              <w:marTop w:val="0"/>
              <w:marBottom w:val="0"/>
              <w:divBdr>
                <w:top w:val="none" w:sz="0" w:space="0" w:color="auto"/>
                <w:left w:val="none" w:sz="0" w:space="0" w:color="auto"/>
                <w:bottom w:val="none" w:sz="0" w:space="0" w:color="auto"/>
                <w:right w:val="none" w:sz="0" w:space="0" w:color="auto"/>
              </w:divBdr>
              <w:divsChild>
                <w:div w:id="538015321">
                  <w:marLeft w:val="0"/>
                  <w:marRight w:val="0"/>
                  <w:marTop w:val="0"/>
                  <w:marBottom w:val="0"/>
                  <w:divBdr>
                    <w:top w:val="none" w:sz="0" w:space="0" w:color="auto"/>
                    <w:left w:val="none" w:sz="0" w:space="0" w:color="auto"/>
                    <w:bottom w:val="none" w:sz="0" w:space="0" w:color="auto"/>
                    <w:right w:val="none" w:sz="0" w:space="0" w:color="auto"/>
                  </w:divBdr>
                  <w:divsChild>
                    <w:div w:id="8260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9823">
          <w:marLeft w:val="0"/>
          <w:marRight w:val="0"/>
          <w:marTop w:val="0"/>
          <w:marBottom w:val="0"/>
          <w:divBdr>
            <w:top w:val="none" w:sz="0" w:space="0" w:color="auto"/>
            <w:left w:val="none" w:sz="0" w:space="0" w:color="auto"/>
            <w:bottom w:val="none" w:sz="0" w:space="0" w:color="auto"/>
            <w:right w:val="none" w:sz="0" w:space="0" w:color="auto"/>
          </w:divBdr>
        </w:div>
      </w:divsChild>
    </w:div>
    <w:div w:id="1293092527">
      <w:bodyDiv w:val="1"/>
      <w:marLeft w:val="0"/>
      <w:marRight w:val="0"/>
      <w:marTop w:val="0"/>
      <w:marBottom w:val="0"/>
      <w:divBdr>
        <w:top w:val="none" w:sz="0" w:space="0" w:color="auto"/>
        <w:left w:val="none" w:sz="0" w:space="0" w:color="auto"/>
        <w:bottom w:val="none" w:sz="0" w:space="0" w:color="auto"/>
        <w:right w:val="none" w:sz="0" w:space="0" w:color="auto"/>
      </w:divBdr>
    </w:div>
    <w:div w:id="1364020150">
      <w:bodyDiv w:val="1"/>
      <w:marLeft w:val="0"/>
      <w:marRight w:val="0"/>
      <w:marTop w:val="0"/>
      <w:marBottom w:val="0"/>
      <w:divBdr>
        <w:top w:val="none" w:sz="0" w:space="0" w:color="auto"/>
        <w:left w:val="none" w:sz="0" w:space="0" w:color="auto"/>
        <w:bottom w:val="none" w:sz="0" w:space="0" w:color="auto"/>
        <w:right w:val="none" w:sz="0" w:space="0" w:color="auto"/>
      </w:divBdr>
      <w:divsChild>
        <w:div w:id="1888490846">
          <w:marLeft w:val="0"/>
          <w:marRight w:val="0"/>
          <w:marTop w:val="0"/>
          <w:marBottom w:val="0"/>
          <w:divBdr>
            <w:top w:val="none" w:sz="0" w:space="0" w:color="auto"/>
            <w:left w:val="none" w:sz="0" w:space="0" w:color="auto"/>
            <w:bottom w:val="none" w:sz="0" w:space="0" w:color="auto"/>
            <w:right w:val="none" w:sz="0" w:space="0" w:color="auto"/>
          </w:divBdr>
        </w:div>
        <w:div w:id="226380759">
          <w:marLeft w:val="-128"/>
          <w:marRight w:val="-128"/>
          <w:marTop w:val="0"/>
          <w:marBottom w:val="0"/>
          <w:divBdr>
            <w:top w:val="none" w:sz="0" w:space="0" w:color="auto"/>
            <w:left w:val="none" w:sz="0" w:space="0" w:color="auto"/>
            <w:bottom w:val="none" w:sz="0" w:space="0" w:color="auto"/>
            <w:right w:val="none" w:sz="0" w:space="0" w:color="auto"/>
          </w:divBdr>
          <w:divsChild>
            <w:div w:id="1262487623">
              <w:marLeft w:val="0"/>
              <w:marRight w:val="0"/>
              <w:marTop w:val="0"/>
              <w:marBottom w:val="0"/>
              <w:divBdr>
                <w:top w:val="none" w:sz="0" w:space="0" w:color="auto"/>
                <w:left w:val="none" w:sz="0" w:space="0" w:color="auto"/>
                <w:bottom w:val="none" w:sz="0" w:space="0" w:color="auto"/>
                <w:right w:val="none" w:sz="0" w:space="0" w:color="auto"/>
              </w:divBdr>
              <w:divsChild>
                <w:div w:id="1843933693">
                  <w:marLeft w:val="0"/>
                  <w:marRight w:val="0"/>
                  <w:marTop w:val="0"/>
                  <w:marBottom w:val="0"/>
                  <w:divBdr>
                    <w:top w:val="none" w:sz="0" w:space="0" w:color="auto"/>
                    <w:left w:val="none" w:sz="0" w:space="0" w:color="auto"/>
                    <w:bottom w:val="none" w:sz="0" w:space="0" w:color="auto"/>
                    <w:right w:val="none" w:sz="0" w:space="0" w:color="auto"/>
                  </w:divBdr>
                  <w:divsChild>
                    <w:div w:id="1199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6352">
          <w:marLeft w:val="0"/>
          <w:marRight w:val="0"/>
          <w:marTop w:val="0"/>
          <w:marBottom w:val="0"/>
          <w:divBdr>
            <w:top w:val="none" w:sz="0" w:space="0" w:color="auto"/>
            <w:left w:val="none" w:sz="0" w:space="0" w:color="auto"/>
            <w:bottom w:val="none" w:sz="0" w:space="0" w:color="auto"/>
            <w:right w:val="none" w:sz="0" w:space="0" w:color="auto"/>
          </w:divBdr>
        </w:div>
        <w:div w:id="1133329307">
          <w:marLeft w:val="0"/>
          <w:marRight w:val="0"/>
          <w:marTop w:val="0"/>
          <w:marBottom w:val="0"/>
          <w:divBdr>
            <w:top w:val="none" w:sz="0" w:space="0" w:color="auto"/>
            <w:left w:val="none" w:sz="0" w:space="0" w:color="auto"/>
            <w:bottom w:val="none" w:sz="0" w:space="0" w:color="auto"/>
            <w:right w:val="none" w:sz="0" w:space="0" w:color="auto"/>
          </w:divBdr>
        </w:div>
      </w:divsChild>
    </w:div>
    <w:div w:id="1368531724">
      <w:bodyDiv w:val="1"/>
      <w:marLeft w:val="0"/>
      <w:marRight w:val="0"/>
      <w:marTop w:val="0"/>
      <w:marBottom w:val="0"/>
      <w:divBdr>
        <w:top w:val="none" w:sz="0" w:space="0" w:color="auto"/>
        <w:left w:val="none" w:sz="0" w:space="0" w:color="auto"/>
        <w:bottom w:val="none" w:sz="0" w:space="0" w:color="auto"/>
        <w:right w:val="none" w:sz="0" w:space="0" w:color="auto"/>
      </w:divBdr>
      <w:divsChild>
        <w:div w:id="619918982">
          <w:marLeft w:val="0"/>
          <w:marRight w:val="0"/>
          <w:marTop w:val="0"/>
          <w:marBottom w:val="0"/>
          <w:divBdr>
            <w:top w:val="none" w:sz="0" w:space="0" w:color="auto"/>
            <w:left w:val="none" w:sz="0" w:space="0" w:color="auto"/>
            <w:bottom w:val="none" w:sz="0" w:space="0" w:color="auto"/>
            <w:right w:val="none" w:sz="0" w:space="0" w:color="auto"/>
          </w:divBdr>
        </w:div>
        <w:div w:id="986742762">
          <w:marLeft w:val="-128"/>
          <w:marRight w:val="-128"/>
          <w:marTop w:val="0"/>
          <w:marBottom w:val="0"/>
          <w:divBdr>
            <w:top w:val="none" w:sz="0" w:space="0" w:color="auto"/>
            <w:left w:val="none" w:sz="0" w:space="0" w:color="auto"/>
            <w:bottom w:val="none" w:sz="0" w:space="0" w:color="auto"/>
            <w:right w:val="none" w:sz="0" w:space="0" w:color="auto"/>
          </w:divBdr>
          <w:divsChild>
            <w:div w:id="1001808681">
              <w:marLeft w:val="0"/>
              <w:marRight w:val="0"/>
              <w:marTop w:val="0"/>
              <w:marBottom w:val="0"/>
              <w:divBdr>
                <w:top w:val="none" w:sz="0" w:space="0" w:color="auto"/>
                <w:left w:val="none" w:sz="0" w:space="0" w:color="auto"/>
                <w:bottom w:val="none" w:sz="0" w:space="0" w:color="auto"/>
                <w:right w:val="none" w:sz="0" w:space="0" w:color="auto"/>
              </w:divBdr>
              <w:divsChild>
                <w:div w:id="1937329082">
                  <w:marLeft w:val="0"/>
                  <w:marRight w:val="0"/>
                  <w:marTop w:val="0"/>
                  <w:marBottom w:val="0"/>
                  <w:divBdr>
                    <w:top w:val="none" w:sz="0" w:space="0" w:color="auto"/>
                    <w:left w:val="none" w:sz="0" w:space="0" w:color="auto"/>
                    <w:bottom w:val="none" w:sz="0" w:space="0" w:color="auto"/>
                    <w:right w:val="none" w:sz="0" w:space="0" w:color="auto"/>
                  </w:divBdr>
                  <w:divsChild>
                    <w:div w:id="14693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3326">
          <w:marLeft w:val="0"/>
          <w:marRight w:val="0"/>
          <w:marTop w:val="0"/>
          <w:marBottom w:val="0"/>
          <w:divBdr>
            <w:top w:val="none" w:sz="0" w:space="0" w:color="auto"/>
            <w:left w:val="none" w:sz="0" w:space="0" w:color="auto"/>
            <w:bottom w:val="none" w:sz="0" w:space="0" w:color="auto"/>
            <w:right w:val="none" w:sz="0" w:space="0" w:color="auto"/>
          </w:divBdr>
        </w:div>
        <w:div w:id="152335407">
          <w:marLeft w:val="0"/>
          <w:marRight w:val="0"/>
          <w:marTop w:val="0"/>
          <w:marBottom w:val="0"/>
          <w:divBdr>
            <w:top w:val="none" w:sz="0" w:space="0" w:color="auto"/>
            <w:left w:val="none" w:sz="0" w:space="0" w:color="auto"/>
            <w:bottom w:val="none" w:sz="0" w:space="0" w:color="auto"/>
            <w:right w:val="none" w:sz="0" w:space="0" w:color="auto"/>
          </w:divBdr>
        </w:div>
      </w:divsChild>
    </w:div>
    <w:div w:id="1550535884">
      <w:bodyDiv w:val="1"/>
      <w:marLeft w:val="0"/>
      <w:marRight w:val="0"/>
      <w:marTop w:val="0"/>
      <w:marBottom w:val="0"/>
      <w:divBdr>
        <w:top w:val="none" w:sz="0" w:space="0" w:color="auto"/>
        <w:left w:val="none" w:sz="0" w:space="0" w:color="auto"/>
        <w:bottom w:val="none" w:sz="0" w:space="0" w:color="auto"/>
        <w:right w:val="none" w:sz="0" w:space="0" w:color="auto"/>
      </w:divBdr>
      <w:divsChild>
        <w:div w:id="414133319">
          <w:marLeft w:val="0"/>
          <w:marRight w:val="0"/>
          <w:marTop w:val="0"/>
          <w:marBottom w:val="0"/>
          <w:divBdr>
            <w:top w:val="none" w:sz="0" w:space="0" w:color="auto"/>
            <w:left w:val="none" w:sz="0" w:space="0" w:color="auto"/>
            <w:bottom w:val="none" w:sz="0" w:space="0" w:color="auto"/>
            <w:right w:val="none" w:sz="0" w:space="0" w:color="auto"/>
          </w:divBdr>
        </w:div>
        <w:div w:id="596986577">
          <w:marLeft w:val="-128"/>
          <w:marRight w:val="-128"/>
          <w:marTop w:val="0"/>
          <w:marBottom w:val="0"/>
          <w:divBdr>
            <w:top w:val="none" w:sz="0" w:space="0" w:color="auto"/>
            <w:left w:val="none" w:sz="0" w:space="0" w:color="auto"/>
            <w:bottom w:val="none" w:sz="0" w:space="0" w:color="auto"/>
            <w:right w:val="none" w:sz="0" w:space="0" w:color="auto"/>
          </w:divBdr>
          <w:divsChild>
            <w:div w:id="1304963726">
              <w:marLeft w:val="0"/>
              <w:marRight w:val="0"/>
              <w:marTop w:val="0"/>
              <w:marBottom w:val="0"/>
              <w:divBdr>
                <w:top w:val="none" w:sz="0" w:space="0" w:color="auto"/>
                <w:left w:val="none" w:sz="0" w:space="0" w:color="auto"/>
                <w:bottom w:val="none" w:sz="0" w:space="0" w:color="auto"/>
                <w:right w:val="none" w:sz="0" w:space="0" w:color="auto"/>
              </w:divBdr>
              <w:divsChild>
                <w:div w:id="477115868">
                  <w:marLeft w:val="0"/>
                  <w:marRight w:val="0"/>
                  <w:marTop w:val="0"/>
                  <w:marBottom w:val="0"/>
                  <w:divBdr>
                    <w:top w:val="none" w:sz="0" w:space="0" w:color="auto"/>
                    <w:left w:val="none" w:sz="0" w:space="0" w:color="auto"/>
                    <w:bottom w:val="none" w:sz="0" w:space="0" w:color="auto"/>
                    <w:right w:val="none" w:sz="0" w:space="0" w:color="auto"/>
                  </w:divBdr>
                  <w:divsChild>
                    <w:div w:id="8016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34119">
          <w:marLeft w:val="0"/>
          <w:marRight w:val="0"/>
          <w:marTop w:val="0"/>
          <w:marBottom w:val="0"/>
          <w:divBdr>
            <w:top w:val="none" w:sz="0" w:space="0" w:color="auto"/>
            <w:left w:val="none" w:sz="0" w:space="0" w:color="auto"/>
            <w:bottom w:val="none" w:sz="0" w:space="0" w:color="auto"/>
            <w:right w:val="none" w:sz="0" w:space="0" w:color="auto"/>
          </w:divBdr>
        </w:div>
      </w:divsChild>
    </w:div>
    <w:div w:id="1555120695">
      <w:bodyDiv w:val="1"/>
      <w:marLeft w:val="0"/>
      <w:marRight w:val="0"/>
      <w:marTop w:val="0"/>
      <w:marBottom w:val="0"/>
      <w:divBdr>
        <w:top w:val="none" w:sz="0" w:space="0" w:color="auto"/>
        <w:left w:val="none" w:sz="0" w:space="0" w:color="auto"/>
        <w:bottom w:val="none" w:sz="0" w:space="0" w:color="auto"/>
        <w:right w:val="none" w:sz="0" w:space="0" w:color="auto"/>
      </w:divBdr>
    </w:div>
    <w:div w:id="1663507351">
      <w:bodyDiv w:val="1"/>
      <w:marLeft w:val="0"/>
      <w:marRight w:val="0"/>
      <w:marTop w:val="0"/>
      <w:marBottom w:val="0"/>
      <w:divBdr>
        <w:top w:val="none" w:sz="0" w:space="0" w:color="auto"/>
        <w:left w:val="none" w:sz="0" w:space="0" w:color="auto"/>
        <w:bottom w:val="none" w:sz="0" w:space="0" w:color="auto"/>
        <w:right w:val="none" w:sz="0" w:space="0" w:color="auto"/>
      </w:divBdr>
    </w:div>
    <w:div w:id="1793359741">
      <w:bodyDiv w:val="1"/>
      <w:marLeft w:val="0"/>
      <w:marRight w:val="0"/>
      <w:marTop w:val="0"/>
      <w:marBottom w:val="0"/>
      <w:divBdr>
        <w:top w:val="none" w:sz="0" w:space="0" w:color="auto"/>
        <w:left w:val="none" w:sz="0" w:space="0" w:color="auto"/>
        <w:bottom w:val="none" w:sz="0" w:space="0" w:color="auto"/>
        <w:right w:val="none" w:sz="0" w:space="0" w:color="auto"/>
      </w:divBdr>
      <w:divsChild>
        <w:div w:id="177356888">
          <w:marLeft w:val="0"/>
          <w:marRight w:val="0"/>
          <w:marTop w:val="0"/>
          <w:marBottom w:val="0"/>
          <w:divBdr>
            <w:top w:val="none" w:sz="0" w:space="0" w:color="auto"/>
            <w:left w:val="none" w:sz="0" w:space="0" w:color="auto"/>
            <w:bottom w:val="none" w:sz="0" w:space="0" w:color="auto"/>
            <w:right w:val="none" w:sz="0" w:space="0" w:color="auto"/>
          </w:divBdr>
        </w:div>
        <w:div w:id="1329477850">
          <w:marLeft w:val="-128"/>
          <w:marRight w:val="-128"/>
          <w:marTop w:val="0"/>
          <w:marBottom w:val="0"/>
          <w:divBdr>
            <w:top w:val="none" w:sz="0" w:space="0" w:color="auto"/>
            <w:left w:val="none" w:sz="0" w:space="0" w:color="auto"/>
            <w:bottom w:val="none" w:sz="0" w:space="0" w:color="auto"/>
            <w:right w:val="none" w:sz="0" w:space="0" w:color="auto"/>
          </w:divBdr>
          <w:divsChild>
            <w:div w:id="746342660">
              <w:marLeft w:val="0"/>
              <w:marRight w:val="0"/>
              <w:marTop w:val="0"/>
              <w:marBottom w:val="0"/>
              <w:divBdr>
                <w:top w:val="none" w:sz="0" w:space="0" w:color="auto"/>
                <w:left w:val="none" w:sz="0" w:space="0" w:color="auto"/>
                <w:bottom w:val="none" w:sz="0" w:space="0" w:color="auto"/>
                <w:right w:val="none" w:sz="0" w:space="0" w:color="auto"/>
              </w:divBdr>
              <w:divsChild>
                <w:div w:id="352071951">
                  <w:marLeft w:val="0"/>
                  <w:marRight w:val="0"/>
                  <w:marTop w:val="0"/>
                  <w:marBottom w:val="0"/>
                  <w:divBdr>
                    <w:top w:val="none" w:sz="0" w:space="0" w:color="auto"/>
                    <w:left w:val="none" w:sz="0" w:space="0" w:color="auto"/>
                    <w:bottom w:val="none" w:sz="0" w:space="0" w:color="auto"/>
                    <w:right w:val="none" w:sz="0" w:space="0" w:color="auto"/>
                  </w:divBdr>
                  <w:divsChild>
                    <w:div w:id="4527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2124">
          <w:marLeft w:val="0"/>
          <w:marRight w:val="0"/>
          <w:marTop w:val="0"/>
          <w:marBottom w:val="0"/>
          <w:divBdr>
            <w:top w:val="none" w:sz="0" w:space="0" w:color="auto"/>
            <w:left w:val="none" w:sz="0" w:space="0" w:color="auto"/>
            <w:bottom w:val="none" w:sz="0" w:space="0" w:color="auto"/>
            <w:right w:val="none" w:sz="0" w:space="0" w:color="auto"/>
          </w:divBdr>
        </w:div>
      </w:divsChild>
    </w:div>
    <w:div w:id="1802188444">
      <w:bodyDiv w:val="1"/>
      <w:marLeft w:val="0"/>
      <w:marRight w:val="0"/>
      <w:marTop w:val="0"/>
      <w:marBottom w:val="0"/>
      <w:divBdr>
        <w:top w:val="none" w:sz="0" w:space="0" w:color="auto"/>
        <w:left w:val="none" w:sz="0" w:space="0" w:color="auto"/>
        <w:bottom w:val="none" w:sz="0" w:space="0" w:color="auto"/>
        <w:right w:val="none" w:sz="0" w:space="0" w:color="auto"/>
      </w:divBdr>
      <w:divsChild>
        <w:div w:id="2017152730">
          <w:marLeft w:val="0"/>
          <w:marRight w:val="0"/>
          <w:marTop w:val="0"/>
          <w:marBottom w:val="0"/>
          <w:divBdr>
            <w:top w:val="none" w:sz="0" w:space="0" w:color="auto"/>
            <w:left w:val="none" w:sz="0" w:space="0" w:color="auto"/>
            <w:bottom w:val="none" w:sz="0" w:space="0" w:color="auto"/>
            <w:right w:val="none" w:sz="0" w:space="0" w:color="auto"/>
          </w:divBdr>
        </w:div>
        <w:div w:id="1936471246">
          <w:marLeft w:val="-128"/>
          <w:marRight w:val="-128"/>
          <w:marTop w:val="0"/>
          <w:marBottom w:val="0"/>
          <w:divBdr>
            <w:top w:val="none" w:sz="0" w:space="0" w:color="auto"/>
            <w:left w:val="none" w:sz="0" w:space="0" w:color="auto"/>
            <w:bottom w:val="none" w:sz="0" w:space="0" w:color="auto"/>
            <w:right w:val="none" w:sz="0" w:space="0" w:color="auto"/>
          </w:divBdr>
          <w:divsChild>
            <w:div w:id="1987396182">
              <w:marLeft w:val="0"/>
              <w:marRight w:val="0"/>
              <w:marTop w:val="0"/>
              <w:marBottom w:val="0"/>
              <w:divBdr>
                <w:top w:val="none" w:sz="0" w:space="0" w:color="auto"/>
                <w:left w:val="none" w:sz="0" w:space="0" w:color="auto"/>
                <w:bottom w:val="none" w:sz="0" w:space="0" w:color="auto"/>
                <w:right w:val="none" w:sz="0" w:space="0" w:color="auto"/>
              </w:divBdr>
              <w:divsChild>
                <w:div w:id="572155067">
                  <w:marLeft w:val="0"/>
                  <w:marRight w:val="0"/>
                  <w:marTop w:val="0"/>
                  <w:marBottom w:val="0"/>
                  <w:divBdr>
                    <w:top w:val="none" w:sz="0" w:space="0" w:color="auto"/>
                    <w:left w:val="none" w:sz="0" w:space="0" w:color="auto"/>
                    <w:bottom w:val="none" w:sz="0" w:space="0" w:color="auto"/>
                    <w:right w:val="none" w:sz="0" w:space="0" w:color="auto"/>
                  </w:divBdr>
                  <w:divsChild>
                    <w:div w:id="5649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17504">
          <w:marLeft w:val="0"/>
          <w:marRight w:val="0"/>
          <w:marTop w:val="0"/>
          <w:marBottom w:val="0"/>
          <w:divBdr>
            <w:top w:val="none" w:sz="0" w:space="0" w:color="auto"/>
            <w:left w:val="none" w:sz="0" w:space="0" w:color="auto"/>
            <w:bottom w:val="none" w:sz="0" w:space="0" w:color="auto"/>
            <w:right w:val="none" w:sz="0" w:space="0" w:color="auto"/>
          </w:divBdr>
        </w:div>
      </w:divsChild>
    </w:div>
    <w:div w:id="1838381085">
      <w:bodyDiv w:val="1"/>
      <w:marLeft w:val="0"/>
      <w:marRight w:val="0"/>
      <w:marTop w:val="0"/>
      <w:marBottom w:val="0"/>
      <w:divBdr>
        <w:top w:val="none" w:sz="0" w:space="0" w:color="auto"/>
        <w:left w:val="none" w:sz="0" w:space="0" w:color="auto"/>
        <w:bottom w:val="none" w:sz="0" w:space="0" w:color="auto"/>
        <w:right w:val="none" w:sz="0" w:space="0" w:color="auto"/>
      </w:divBdr>
    </w:div>
    <w:div w:id="1901550779">
      <w:bodyDiv w:val="1"/>
      <w:marLeft w:val="0"/>
      <w:marRight w:val="0"/>
      <w:marTop w:val="0"/>
      <w:marBottom w:val="0"/>
      <w:divBdr>
        <w:top w:val="none" w:sz="0" w:space="0" w:color="auto"/>
        <w:left w:val="none" w:sz="0" w:space="0" w:color="auto"/>
        <w:bottom w:val="none" w:sz="0" w:space="0" w:color="auto"/>
        <w:right w:val="none" w:sz="0" w:space="0" w:color="auto"/>
      </w:divBdr>
    </w:div>
    <w:div w:id="1984967147">
      <w:bodyDiv w:val="1"/>
      <w:marLeft w:val="0"/>
      <w:marRight w:val="0"/>
      <w:marTop w:val="0"/>
      <w:marBottom w:val="0"/>
      <w:divBdr>
        <w:top w:val="none" w:sz="0" w:space="0" w:color="auto"/>
        <w:left w:val="none" w:sz="0" w:space="0" w:color="auto"/>
        <w:bottom w:val="none" w:sz="0" w:space="0" w:color="auto"/>
        <w:right w:val="none" w:sz="0" w:space="0" w:color="auto"/>
      </w:divBdr>
      <w:divsChild>
        <w:div w:id="184564497">
          <w:marLeft w:val="0"/>
          <w:marRight w:val="0"/>
          <w:marTop w:val="0"/>
          <w:marBottom w:val="0"/>
          <w:divBdr>
            <w:top w:val="none" w:sz="0" w:space="0" w:color="auto"/>
            <w:left w:val="none" w:sz="0" w:space="0" w:color="auto"/>
            <w:bottom w:val="none" w:sz="0" w:space="0" w:color="auto"/>
            <w:right w:val="none" w:sz="0" w:space="0" w:color="auto"/>
          </w:divBdr>
        </w:div>
        <w:div w:id="864556813">
          <w:marLeft w:val="-128"/>
          <w:marRight w:val="-128"/>
          <w:marTop w:val="0"/>
          <w:marBottom w:val="0"/>
          <w:divBdr>
            <w:top w:val="none" w:sz="0" w:space="0" w:color="auto"/>
            <w:left w:val="none" w:sz="0" w:space="0" w:color="auto"/>
            <w:bottom w:val="none" w:sz="0" w:space="0" w:color="auto"/>
            <w:right w:val="none" w:sz="0" w:space="0" w:color="auto"/>
          </w:divBdr>
          <w:divsChild>
            <w:div w:id="1556971273">
              <w:marLeft w:val="0"/>
              <w:marRight w:val="0"/>
              <w:marTop w:val="0"/>
              <w:marBottom w:val="0"/>
              <w:divBdr>
                <w:top w:val="none" w:sz="0" w:space="0" w:color="auto"/>
                <w:left w:val="none" w:sz="0" w:space="0" w:color="auto"/>
                <w:bottom w:val="none" w:sz="0" w:space="0" w:color="auto"/>
                <w:right w:val="none" w:sz="0" w:space="0" w:color="auto"/>
              </w:divBdr>
              <w:divsChild>
                <w:div w:id="65996723">
                  <w:marLeft w:val="0"/>
                  <w:marRight w:val="0"/>
                  <w:marTop w:val="0"/>
                  <w:marBottom w:val="0"/>
                  <w:divBdr>
                    <w:top w:val="none" w:sz="0" w:space="0" w:color="auto"/>
                    <w:left w:val="none" w:sz="0" w:space="0" w:color="auto"/>
                    <w:bottom w:val="none" w:sz="0" w:space="0" w:color="auto"/>
                    <w:right w:val="none" w:sz="0" w:space="0" w:color="auto"/>
                  </w:divBdr>
                  <w:divsChild>
                    <w:div w:id="2917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7628">
          <w:marLeft w:val="0"/>
          <w:marRight w:val="0"/>
          <w:marTop w:val="0"/>
          <w:marBottom w:val="0"/>
          <w:divBdr>
            <w:top w:val="none" w:sz="0" w:space="0" w:color="auto"/>
            <w:left w:val="none" w:sz="0" w:space="0" w:color="auto"/>
            <w:bottom w:val="none" w:sz="0" w:space="0" w:color="auto"/>
            <w:right w:val="none" w:sz="0" w:space="0" w:color="auto"/>
          </w:divBdr>
        </w:div>
      </w:divsChild>
    </w:div>
    <w:div w:id="21440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2</cp:revision>
  <dcterms:created xsi:type="dcterms:W3CDTF">2024-10-12T05:35:00Z</dcterms:created>
  <dcterms:modified xsi:type="dcterms:W3CDTF">2024-10-16T15:46:00Z</dcterms:modified>
</cp:coreProperties>
</file>