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503" w:rsidRPr="002D5503" w:rsidRDefault="002D5503" w:rsidP="002D5503">
      <w:pPr>
        <w:shd w:val="clear" w:color="auto" w:fill="006139"/>
        <w:spacing w:after="0" w:line="600" w:lineRule="atLeast"/>
        <w:textAlignment w:val="center"/>
        <w:outlineLvl w:val="0"/>
        <w:rPr>
          <w:rFonts w:ascii="Arial" w:eastAsia="Times New Roman" w:hAnsi="Arial" w:cs="Arial"/>
          <w:caps/>
          <w:color w:val="FFFFFF"/>
          <w:spacing w:val="30"/>
          <w:kern w:val="36"/>
          <w:sz w:val="56"/>
          <w:szCs w:val="56"/>
          <w:lang w:eastAsia="id-ID"/>
        </w:rPr>
      </w:pPr>
      <w:r>
        <w:rPr>
          <w:rFonts w:ascii="Arial" w:eastAsia="Times New Roman" w:hAnsi="Arial" w:cs="Arial"/>
          <w:caps/>
          <w:color w:val="FFFFFF"/>
          <w:spacing w:val="30"/>
          <w:kern w:val="36"/>
          <w:sz w:val="56"/>
          <w:szCs w:val="56"/>
          <w:bdr w:val="none" w:sz="0" w:space="0" w:color="auto" w:frame="1"/>
          <w:lang w:eastAsia="id-ID"/>
        </w:rPr>
        <w:t>h</w:t>
      </w:r>
      <w:bookmarkStart w:id="0" w:name="_GoBack"/>
      <w:bookmarkEnd w:id="0"/>
      <w:r w:rsidRPr="002D5503">
        <w:rPr>
          <w:rFonts w:ascii="Arial" w:eastAsia="Times New Roman" w:hAnsi="Arial" w:cs="Arial"/>
          <w:caps/>
          <w:color w:val="FFFFFF"/>
          <w:spacing w:val="30"/>
          <w:kern w:val="36"/>
          <w:sz w:val="56"/>
          <w:szCs w:val="56"/>
          <w:bdr w:val="none" w:sz="0" w:space="0" w:color="auto" w:frame="1"/>
          <w:lang w:eastAsia="id-ID"/>
        </w:rPr>
        <w:t>AMMER MILL A/17 – R/17</w:t>
      </w:r>
    </w:p>
    <w:p w:rsidR="002D5503" w:rsidRPr="002D5503" w:rsidRDefault="002D5503" w:rsidP="002D5503">
      <w:pPr>
        <w:shd w:val="clear" w:color="auto" w:fill="006139"/>
        <w:spacing w:after="0" w:line="240" w:lineRule="auto"/>
        <w:textAlignment w:val="center"/>
        <w:rPr>
          <w:rFonts w:ascii="Arial" w:eastAsia="Times New Roman" w:hAnsi="Arial" w:cs="Arial"/>
          <w:color w:val="565656"/>
          <w:sz w:val="21"/>
          <w:szCs w:val="21"/>
          <w:lang w:eastAsia="id-ID"/>
        </w:rPr>
      </w:pPr>
      <w:hyperlink r:id="rId4" w:history="1">
        <w:r w:rsidRPr="002D5503">
          <w:rPr>
            <w:rFonts w:ascii="Arial" w:eastAsia="Times New Roman" w:hAnsi="Arial" w:cs="Arial"/>
            <w:caps/>
            <w:color w:val="FFFFFF"/>
            <w:spacing w:val="30"/>
            <w:sz w:val="23"/>
            <w:szCs w:val="23"/>
            <w:u w:val="single"/>
            <w:bdr w:val="none" w:sz="0" w:space="0" w:color="auto" w:frame="1"/>
            <w:lang w:eastAsia="id-ID"/>
          </w:rPr>
          <w:t>PERUZZO</w:t>
        </w:r>
      </w:hyperlink>
      <w:r w:rsidRPr="002D5503">
        <w:rPr>
          <w:rFonts w:ascii="Arial" w:eastAsia="Times New Roman" w:hAnsi="Arial" w:cs="Arial"/>
          <w:caps/>
          <w:color w:val="FFFFFF"/>
          <w:spacing w:val="30"/>
          <w:sz w:val="23"/>
          <w:szCs w:val="23"/>
          <w:bdr w:val="none" w:sz="0" w:space="0" w:color="auto" w:frame="1"/>
          <w:lang w:eastAsia="id-ID"/>
        </w:rPr>
        <w:t> / </w:t>
      </w:r>
      <w:hyperlink r:id="rId5" w:history="1">
        <w:r w:rsidRPr="002D5503">
          <w:rPr>
            <w:rFonts w:ascii="Arial" w:eastAsia="Times New Roman" w:hAnsi="Arial" w:cs="Arial"/>
            <w:caps/>
            <w:color w:val="FFFFFF"/>
            <w:spacing w:val="30"/>
            <w:sz w:val="23"/>
            <w:szCs w:val="23"/>
            <w:u w:val="single"/>
            <w:bdr w:val="none" w:sz="0" w:space="0" w:color="auto" w:frame="1"/>
            <w:lang w:eastAsia="id-ID"/>
          </w:rPr>
          <w:t>ZOO TECH</w:t>
        </w:r>
      </w:hyperlink>
      <w:r w:rsidRPr="002D5503">
        <w:rPr>
          <w:rFonts w:ascii="Arial" w:eastAsia="Times New Roman" w:hAnsi="Arial" w:cs="Arial"/>
          <w:caps/>
          <w:color w:val="FFFFFF"/>
          <w:spacing w:val="30"/>
          <w:sz w:val="23"/>
          <w:szCs w:val="23"/>
          <w:bdr w:val="none" w:sz="0" w:space="0" w:color="auto" w:frame="1"/>
          <w:lang w:eastAsia="id-ID"/>
        </w:rPr>
        <w:t> / </w:t>
      </w:r>
      <w:r w:rsidRPr="002D5503">
        <w:rPr>
          <w:rFonts w:ascii="Arial" w:eastAsia="Times New Roman" w:hAnsi="Arial" w:cs="Arial"/>
          <w:caps/>
          <w:color w:val="A6A6A6"/>
          <w:spacing w:val="30"/>
          <w:sz w:val="23"/>
          <w:szCs w:val="23"/>
          <w:bdr w:val="none" w:sz="0" w:space="0" w:color="auto" w:frame="1"/>
          <w:lang w:eastAsia="id-ID"/>
        </w:rPr>
        <w:t>HAMMER MILL A/17 – R/17</w:t>
      </w:r>
    </w:p>
    <w:p w:rsidR="00C8347F" w:rsidRDefault="00C8347F">
      <w:pPr>
        <w:rPr>
          <w:color w:val="000000" w:themeColor="text1"/>
        </w:rPr>
      </w:pPr>
    </w:p>
    <w:p w:rsidR="002D5503" w:rsidRDefault="002D5503">
      <w:pPr>
        <w:rPr>
          <w:color w:val="000000" w:themeColor="text1"/>
        </w:rPr>
      </w:pPr>
    </w:p>
    <w:p w:rsidR="002D5503" w:rsidRDefault="002D5503" w:rsidP="002D5503">
      <w:pPr>
        <w:pStyle w:val="Heading2"/>
        <w:shd w:val="clear" w:color="auto" w:fill="FFFFFF"/>
        <w:spacing w:before="0" w:line="288" w:lineRule="atLeast"/>
        <w:textAlignment w:val="baseline"/>
        <w:rPr>
          <w:rFonts w:ascii="Arial" w:hAnsi="Arial" w:cs="Arial"/>
          <w:caps/>
          <w:color w:val="006139"/>
          <w:spacing w:val="15"/>
          <w:sz w:val="33"/>
          <w:szCs w:val="33"/>
        </w:rPr>
      </w:pPr>
      <w:r>
        <w:rPr>
          <w:rFonts w:ascii="Arial" w:hAnsi="Arial" w:cs="Arial"/>
          <w:b/>
          <w:bCs/>
          <w:caps/>
          <w:color w:val="006139"/>
          <w:spacing w:val="15"/>
          <w:sz w:val="33"/>
          <w:szCs w:val="33"/>
        </w:rPr>
        <w:t>HAMMER MILL FOR FLOUR PRODUCTION FROM 100 TO 500 KG/HOUR.</w:t>
      </w:r>
    </w:p>
    <w:p w:rsidR="002D5503" w:rsidRDefault="002D5503" w:rsidP="002D5503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Hammer Mill PERUZZO mod. A/17 R/17 for grinding various cereals and cobs, for small and medium-sized farms.</w:t>
      </w:r>
    </w:p>
    <w:p w:rsidR="002D5503" w:rsidRDefault="002D5503" w:rsidP="002D5503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PERUZZO A/17 R/17 hammer mills are available with a single-phase flanged electric motor.</w:t>
      </w:r>
    </w:p>
    <w:p w:rsidR="002D5503" w:rsidRDefault="002D5503" w:rsidP="002D5503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The PERUZZO A/17 R/17 hammer mills have a sturdy hammer unit of which each hammer has a thickness of 8mm which facilitates the breaking of the grain immediately, producing a less gleaned flour and therefore more digestible.</w:t>
      </w:r>
    </w:p>
    <w:p w:rsidR="002D5503" w:rsidRDefault="002D5503" w:rsidP="002D5503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The great thickness of the hammers helps the flour to be expelled through the perforated screen quickly, without altering its temperature, maintaining a high hourly production.</w:t>
      </w:r>
    </w:p>
    <w:p w:rsidR="002D5503" w:rsidRDefault="002D5503" w:rsidP="002D5503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In addition, the PERUZZO hammers are hardened, interchangeable 4 times, guaranteeing great savings for the user.</w:t>
      </w:r>
    </w:p>
    <w:p w:rsidR="002D5503" w:rsidRDefault="002D5503" w:rsidP="002D5503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PERUZZO hammer mills are supplied with "CE" accident prevention protections and entirely produced with Italian materials and engines.</w:t>
      </w:r>
    </w:p>
    <w:p w:rsidR="002D5503" w:rsidRDefault="002D5503" w:rsidP="002D5503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Available perforated screens: 0.6-0.8-1-1.5-2-3-4-6-8-10-12-15-20-30</w:t>
      </w:r>
    </w:p>
    <w:p w:rsidR="002D5503" w:rsidRPr="00782134" w:rsidRDefault="002D5503">
      <w:pPr>
        <w:rPr>
          <w:color w:val="000000" w:themeColor="text1"/>
        </w:rPr>
      </w:pPr>
    </w:p>
    <w:sectPr w:rsidR="002D5503" w:rsidRPr="00782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74"/>
    <w:rsid w:val="002D5503"/>
    <w:rsid w:val="005931EC"/>
    <w:rsid w:val="005B105F"/>
    <w:rsid w:val="006A7374"/>
    <w:rsid w:val="006B2D7A"/>
    <w:rsid w:val="00740D23"/>
    <w:rsid w:val="00750584"/>
    <w:rsid w:val="00782134"/>
    <w:rsid w:val="00C8347F"/>
    <w:rsid w:val="00CB04E7"/>
    <w:rsid w:val="00D1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889B0"/>
  <w15:chartTrackingRefBased/>
  <w15:docId w15:val="{BFB7496C-4B52-49C5-84B9-BA0E6CC5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73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3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374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6A7374"/>
    <w:rPr>
      <w:color w:val="0000FF"/>
      <w:u w:val="single"/>
    </w:rPr>
  </w:style>
  <w:style w:type="character" w:customStyle="1" w:styleId="delimiter">
    <w:name w:val="delimiter"/>
    <w:basedOn w:val="DefaultParagraphFont"/>
    <w:rsid w:val="006A7374"/>
  </w:style>
  <w:style w:type="character" w:customStyle="1" w:styleId="current">
    <w:name w:val="current"/>
    <w:basedOn w:val="DefaultParagraphFont"/>
    <w:rsid w:val="006A7374"/>
  </w:style>
  <w:style w:type="character" w:customStyle="1" w:styleId="Heading2Char">
    <w:name w:val="Heading 2 Char"/>
    <w:basedOn w:val="DefaultParagraphFont"/>
    <w:link w:val="Heading2"/>
    <w:uiPriority w:val="9"/>
    <w:semiHidden/>
    <w:rsid w:val="006A7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A7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6A7374"/>
    <w:rPr>
      <w:b/>
      <w:bCs/>
    </w:rPr>
  </w:style>
  <w:style w:type="character" w:customStyle="1" w:styleId="apple-converted-space">
    <w:name w:val="apple-converted-space"/>
    <w:basedOn w:val="DefaultParagraphFont"/>
    <w:rsid w:val="00593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779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1919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07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6305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0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8219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0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1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443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7948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9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3761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1380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0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5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9414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3459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10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77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334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3037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328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0714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06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64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9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4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19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32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21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2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0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5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774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eruzzo.it/en/zoo-tech/" TargetMode="External"/><Relationship Id="rId4" Type="http://schemas.openxmlformats.org/officeDocument/2006/relationships/hyperlink" Target="https://www.peruzzo.it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2</cp:revision>
  <dcterms:created xsi:type="dcterms:W3CDTF">2024-10-14T06:23:00Z</dcterms:created>
  <dcterms:modified xsi:type="dcterms:W3CDTF">2024-10-14T06:23:00Z</dcterms:modified>
</cp:coreProperties>
</file>