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FE" w:rsidRPr="00BF610D" w:rsidRDefault="002C13FE" w:rsidP="002C13FE">
      <w:pPr>
        <w:jc w:val="center"/>
        <w:rPr>
          <w:u w:val="single"/>
        </w:rPr>
      </w:pPr>
      <w:r w:rsidRPr="00BF610D">
        <w:t>ПРАВИТЕЛЬСТВО РОССИЙСКОЙ ФЕДЕРАЦИИ</w:t>
      </w:r>
    </w:p>
    <w:p w:rsidR="002C13FE" w:rsidRPr="00BF610D" w:rsidRDefault="002C13FE" w:rsidP="002C13FE">
      <w:pPr>
        <w:jc w:val="center"/>
        <w:rPr>
          <w:bCs/>
        </w:rPr>
      </w:pPr>
      <w:r w:rsidRPr="00BF610D">
        <w:rPr>
          <w:bCs/>
        </w:rPr>
        <w:t>НАЦИОНАЛЬНЫЙ ИССЛЕДОВАТЕЛЬСКИЙ УНИВЕРСИТЕТ</w:t>
      </w:r>
    </w:p>
    <w:p w:rsidR="002C13FE" w:rsidRPr="00BF610D" w:rsidRDefault="002C13FE" w:rsidP="002C13FE">
      <w:pPr>
        <w:tabs>
          <w:tab w:val="left" w:pos="5727"/>
        </w:tabs>
        <w:jc w:val="center"/>
        <w:rPr>
          <w:bCs/>
          <w:lang w:val="en-US"/>
        </w:rPr>
      </w:pPr>
      <w:r w:rsidRPr="00BF610D">
        <w:rPr>
          <w:bCs/>
        </w:rPr>
        <w:t>«ВЫСШАЯ ШКОЛА ЭКОНОМИКИ»</w:t>
      </w:r>
    </w:p>
    <w:p w:rsidR="00942030" w:rsidRDefault="00942030" w:rsidP="0094203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5000" w:type="pct"/>
        <w:tblInd w:w="108" w:type="dxa"/>
        <w:tblLook w:val="0000" w:firstRow="0" w:lastRow="0" w:firstColumn="0" w:lastColumn="0" w:noHBand="0" w:noVBand="0"/>
      </w:tblPr>
      <w:tblGrid>
        <w:gridCol w:w="4962"/>
        <w:gridCol w:w="5584"/>
      </w:tblGrid>
      <w:tr w:rsidR="009E58CD" w:rsidTr="00047A37">
        <w:tc>
          <w:tcPr>
            <w:tcW w:w="4962" w:type="dxa"/>
          </w:tcPr>
          <w:p w:rsidR="009E58CD" w:rsidRPr="004F07DA" w:rsidRDefault="004F07DA" w:rsidP="00C52037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4F07DA">
              <w:rPr>
                <w:bCs/>
                <w:sz w:val="28"/>
              </w:rPr>
              <w:t>СОГЛАСОВАНО</w:t>
            </w:r>
          </w:p>
          <w:p w:rsidR="004F07DA" w:rsidRPr="00A834D2" w:rsidRDefault="006A3D6D" w:rsidP="00C52037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>П</w:t>
            </w:r>
            <w:r w:rsidR="004F07DA" w:rsidRPr="00A834D2">
              <w:rPr>
                <w:bCs/>
                <w:sz w:val="28"/>
              </w:rPr>
              <w:t>реподаватель</w:t>
            </w:r>
            <w:r>
              <w:rPr>
                <w:bCs/>
                <w:sz w:val="28"/>
              </w:rPr>
              <w:t xml:space="preserve"> кафедры УРПО</w:t>
            </w:r>
            <w:r w:rsidR="004F07DA" w:rsidRPr="00A834D2">
              <w:rPr>
                <w:bCs/>
                <w:sz w:val="28"/>
              </w:rPr>
              <w:t xml:space="preserve"> отделения </w:t>
            </w:r>
          </w:p>
          <w:p w:rsidR="004F07DA" w:rsidRPr="00A834D2" w:rsidRDefault="004F07DA" w:rsidP="00C52037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>Программной инженерии</w:t>
            </w:r>
          </w:p>
          <w:p w:rsidR="004F07DA" w:rsidRPr="004F07DA" w:rsidRDefault="004F07DA" w:rsidP="006A3D6D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 xml:space="preserve">Факультета </w:t>
            </w:r>
            <w:proofErr w:type="gramStart"/>
            <w:r w:rsidR="006A3D6D">
              <w:rPr>
                <w:bCs/>
                <w:sz w:val="28"/>
              </w:rPr>
              <w:t>Бизнес-информатики</w:t>
            </w:r>
            <w:proofErr w:type="gramEnd"/>
          </w:p>
        </w:tc>
        <w:tc>
          <w:tcPr>
            <w:tcW w:w="5584" w:type="dxa"/>
          </w:tcPr>
          <w:p w:rsidR="009E58CD" w:rsidRPr="009E58CD" w:rsidRDefault="009E58CD" w:rsidP="00C520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>заведующий отделением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Программной инженерии, 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факультета </w:t>
            </w:r>
            <w:proofErr w:type="gramStart"/>
            <w:r>
              <w:rPr>
                <w:sz w:val="28"/>
              </w:rPr>
              <w:t>Бизнес-информатики</w:t>
            </w:r>
            <w:proofErr w:type="gramEnd"/>
            <w:r>
              <w:rPr>
                <w:sz w:val="28"/>
              </w:rPr>
              <w:t>,</w:t>
            </w:r>
          </w:p>
          <w:p w:rsidR="009E58CD" w:rsidRPr="00972C0B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>профессор кафедры УРПО</w:t>
            </w:r>
            <w:r w:rsidRPr="00972C0B">
              <w:rPr>
                <w:sz w:val="28"/>
              </w:rPr>
              <w:t xml:space="preserve"> </w:t>
            </w:r>
          </w:p>
        </w:tc>
      </w:tr>
      <w:tr w:rsidR="009E58CD" w:rsidTr="00047A37">
        <w:tc>
          <w:tcPr>
            <w:tcW w:w="4962" w:type="dxa"/>
            <w:vAlign w:val="center"/>
          </w:tcPr>
          <w:p w:rsidR="009E58CD" w:rsidRDefault="004F07DA" w:rsidP="006A3D6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_____________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 xml:space="preserve"> </w:t>
            </w:r>
            <w:r w:rsidR="006A3D6D">
              <w:rPr>
                <w:sz w:val="28"/>
              </w:rPr>
              <w:t>Пронин С</w:t>
            </w:r>
            <w:r>
              <w:rPr>
                <w:sz w:val="28"/>
              </w:rPr>
              <w:t>.А.</w:t>
            </w:r>
          </w:p>
        </w:tc>
        <w:tc>
          <w:tcPr>
            <w:tcW w:w="5584" w:type="dxa"/>
            <w:vAlign w:val="center"/>
          </w:tcPr>
          <w:p w:rsidR="009E58CD" w:rsidRPr="00942030" w:rsidRDefault="009E58CD" w:rsidP="004F07DA">
            <w:pPr>
              <w:ind w:left="-502"/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Авдошин</w:t>
            </w:r>
            <w:proofErr w:type="spellEnd"/>
            <w:r>
              <w:rPr>
                <w:sz w:val="28"/>
              </w:rPr>
              <w:t xml:space="preserve"> С.М.</w:t>
            </w:r>
          </w:p>
        </w:tc>
      </w:tr>
      <w:tr w:rsidR="009E58CD" w:rsidTr="00047A37">
        <w:trPr>
          <w:trHeight w:val="457"/>
        </w:trPr>
        <w:tc>
          <w:tcPr>
            <w:tcW w:w="4962" w:type="dxa"/>
            <w:vAlign w:val="center"/>
          </w:tcPr>
          <w:p w:rsidR="009E58CD" w:rsidRDefault="004F07DA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“__”______________2014 г.</w:t>
            </w:r>
          </w:p>
        </w:tc>
        <w:tc>
          <w:tcPr>
            <w:tcW w:w="5584" w:type="dxa"/>
            <w:vAlign w:val="center"/>
          </w:tcPr>
          <w:p w:rsidR="009E58CD" w:rsidRDefault="009E58CD" w:rsidP="009E58C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“__”______________2014 г.</w:t>
            </w:r>
          </w:p>
        </w:tc>
      </w:tr>
      <w:tr w:rsidR="009E58CD" w:rsidTr="00047A37">
        <w:trPr>
          <w:trHeight w:val="519"/>
        </w:trPr>
        <w:tc>
          <w:tcPr>
            <w:tcW w:w="4962" w:type="dxa"/>
            <w:vAlign w:val="center"/>
          </w:tcPr>
          <w:p w:rsidR="009E58CD" w:rsidRDefault="009E58CD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84" w:type="dxa"/>
            <w:vAlign w:val="center"/>
          </w:tcPr>
          <w:p w:rsidR="009E58CD" w:rsidRDefault="009E58CD" w:rsidP="00C5203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:rsidR="00505C55" w:rsidRPr="004B09D1" w:rsidRDefault="006A3D6D" w:rsidP="00A834D2">
      <w:pPr>
        <w:spacing w:before="110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ANDROID</w:t>
      </w:r>
      <w:r w:rsidRPr="006A3D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ПРИЛОЖЕНИЕ С ДИНАМИЧЕСКИ УПРАВЛЯЕМОЙ СТРУКТУРОЙ И СОДЕРЖАНИЕМ КОНТЕНТА</w:t>
      </w:r>
      <w:r w:rsidR="00A834D2">
        <w:rPr>
          <w:b/>
          <w:sz w:val="28"/>
          <w:szCs w:val="28"/>
        </w:rPr>
        <w:t>.</w:t>
      </w:r>
      <w:proofErr w:type="gramEnd"/>
    </w:p>
    <w:p w:rsidR="00942030" w:rsidRDefault="00942030" w:rsidP="00942030">
      <w:pPr>
        <w:jc w:val="center"/>
        <w:rPr>
          <w:b/>
          <w:bCs/>
          <w:caps/>
          <w:sz w:val="28"/>
        </w:rPr>
      </w:pPr>
    </w:p>
    <w:p w:rsidR="00942030" w:rsidRPr="002C13FE" w:rsidRDefault="00505C55" w:rsidP="00942030">
      <w:pPr>
        <w:jc w:val="center"/>
        <w:rPr>
          <w:b/>
          <w:bCs/>
          <w:sz w:val="36"/>
        </w:rPr>
      </w:pPr>
      <w:r w:rsidRPr="00505C55">
        <w:rPr>
          <w:b/>
          <w:bCs/>
          <w:noProof/>
          <w:sz w:val="36"/>
          <w:szCs w:val="36"/>
          <w:highlight w:val="yellow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D64650D" wp14:editId="5F855925">
                <wp:simplePos x="0" y="0"/>
                <wp:positionH relativeFrom="column">
                  <wp:posOffset>-378738</wp:posOffset>
                </wp:positionH>
                <wp:positionV relativeFrom="paragraph">
                  <wp:posOffset>116848</wp:posOffset>
                </wp:positionV>
                <wp:extent cx="431800" cy="5241290"/>
                <wp:effectExtent l="19050" t="19050" r="25400" b="1651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0AF" w:rsidRDefault="003330AF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0AF" w:rsidRDefault="003330AF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0AF" w:rsidRDefault="003330AF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0AF" w:rsidRDefault="003330AF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0AF" w:rsidRDefault="003330AF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26" style="position:absolute;left:0;text-align:left;margin-left:-29.8pt;margin-top:9.2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hs8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dA7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1hs8IAAADbAAAADwAAAAAAAAAAAAAA&#10;AAChAgAAZHJzL2Rvd25yZXYueG1sUEsFBgAAAAAEAAQA+QAAAJA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/xM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8T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/xM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48kMQA&#10;AADbAAAADwAAAGRycy9kb3ducmV2LnhtbESPQWvCQBSE7wX/w/IEL0U31iIluootVD0IYirt9Zl9&#10;JsHs27C7mvjv3UKhx2FmvmHmy87U4kbOV5YVjEcJCOLc6ooLBcevz+EbCB+QNdaWScGdPCwXvac5&#10;ptq2fKBbFgoRIexTVFCG0KRS+rwkg35kG+Lona0zGKJ0hdQO2wg3tXxJkqk0WHFcKLGhj5LyS3Y1&#10;Ck7uef2zC/aekM/a90nF5/33RqlBv1vNQATqwn/4r73VCl7H8Ps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PJD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3330AF" w:rsidRDefault="003330AF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xycMA&#10;AADbAAAADwAAAGRycy9kb3ducmV2LnhtbESPW4vCMBSE3xf8D+EIvq2pIrJUo4gg3tgFL4iPh+bY&#10;FJuT0kSt/34jCD4OM/MNM542thR3qn3hWEGvm4AgzpwuOFdwPCy+f0D4gKyxdEwKnuRhOml9jTHV&#10;7sE7uu9DLiKEfYoKTAhVKqXPDFn0XVcRR+/iaoshyjqXusZHhNtS9pNkKC0WHBcMVjQ3lF33N6tg&#10;81ye7Lo5+avxi3M+OG//5r9bpTrtZjYCEagJn/C7vdIKBn14fYk/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Ixy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3330AF" w:rsidRDefault="003330AF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6UUsMA&#10;AADbAAAADwAAAGRycy9kb3ducmV2LnhtbESP3YrCMBSE74V9h3AWvNN0VRapRlkE8Y8VdBfx8tAc&#10;m2JzUpqo9e2NIHg5zMw3zHja2FJcqfaFYwVf3QQEceZ0wbmC/795ZwjCB2SNpWNScCcP08lHa4yp&#10;djfe0XUfchEh7FNUYEKoUil9Zsii77qKOHonV1sMUda51DXeItyWspck39JiwXHBYEUzQ9l5f7EK&#10;1vfFwa6agz8bPz/mg+NmO/vdKNX+bH5GIAI14R1+tZdawaAP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6UUs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3330AF" w:rsidRDefault="003330AF" w:rsidP="0094203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uDsUA&#10;AADbAAAADwAAAGRycy9kb3ducmV2LnhtbESPQWvCQBSE7wX/w/KE3upG0dJG1xAsJT0JNYV6fGaf&#10;STD7Ns1uk/jv3ULB4zAz3zCbZDSN6KlztWUF81kEgriwuuZSwVf+/vQCwnlkjY1lUnAlB8l28rDB&#10;WNuBP6k/+FIECLsYFVTet7GUrqjIoJvZljh4Z9sZ9EF2pdQdDgFuGrmIomdpsOawUGFLu4qKy+HX&#10;KNDf+2GXv7b+dM6ytx++pMfVsVTqcTqmaxCeRn8P/7c/tILlEv6+h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S4OxQAAANsAAAAPAAAAAAAAAAAAAAAAAJgCAABkcnMv&#10;ZG93bnJldi54bWxQSwUGAAAAAAQABAD1AAAAigMAAAAA&#10;" filled="f" stroked="f">
                  <v:textbox style="layout-flow:vertical;mso-layout-flow-alt:bottom-to-top" inset="1pt,3pt,0,0">
                    <w:txbxContent>
                      <w:p w:rsidR="003330AF" w:rsidRDefault="003330AF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pvcQA&#10;AADbAAAADwAAAGRycy9kb3ducmV2LnhtbESP3YrCMBSE74V9h3AWvNPURWWpRhFB1h8UVkW8PDTH&#10;pticlCZqffvNguDlMDPfMONpY0txp9oXjhX0ugkI4szpgnMFx8Oi8w3CB2SNpWNS8CQP08lHa4yp&#10;dg/+pfs+5CJC2KeowIRQpVL6zJBF33UVcfQurrYYoqxzqWt8RLgt5VeSDKXFguOCwYrmhrLr/mYV&#10;rJ8/J7tqTv5q/OKc98+b3Xy7Uar92cxGIAI14R1+tZdaQX8A/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Lqb3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:rsidR="003330AF" w:rsidRDefault="003330AF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0589">
        <w:rPr>
          <w:b/>
          <w:bCs/>
          <w:sz w:val="36"/>
        </w:rPr>
        <w:t>Пояснительная записка</w:t>
      </w:r>
    </w:p>
    <w:p w:rsidR="00942030" w:rsidRDefault="00942030" w:rsidP="00942030">
      <w:pPr>
        <w:rPr>
          <w:b/>
          <w:bCs/>
          <w:sz w:val="28"/>
        </w:rPr>
      </w:pPr>
    </w:p>
    <w:p w:rsidR="00942030" w:rsidRDefault="00942030" w:rsidP="0094203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942030" w:rsidRDefault="00942030" w:rsidP="0094203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942030" w:rsidRDefault="00F00BA1" w:rsidP="00942030">
      <w:pPr>
        <w:jc w:val="center"/>
        <w:rPr>
          <w:b/>
          <w:bCs/>
          <w:caps/>
          <w:sz w:val="36"/>
        </w:rPr>
      </w:pPr>
      <w:r>
        <w:rPr>
          <w:b/>
          <w:color w:val="000000"/>
          <w:sz w:val="36"/>
          <w:szCs w:val="36"/>
        </w:rPr>
        <w:t>RU.17701729.50</w:t>
      </w:r>
      <w:r w:rsidR="006A3D6D">
        <w:rPr>
          <w:b/>
          <w:color w:val="000000"/>
          <w:sz w:val="36"/>
          <w:szCs w:val="36"/>
        </w:rPr>
        <w:t>89</w:t>
      </w:r>
      <w:r>
        <w:rPr>
          <w:b/>
          <w:color w:val="000000"/>
          <w:sz w:val="36"/>
          <w:szCs w:val="36"/>
        </w:rPr>
        <w:t>00-01 81</w:t>
      </w:r>
      <w:r w:rsidR="00E457F7" w:rsidRPr="0020496B">
        <w:rPr>
          <w:b/>
          <w:color w:val="000000"/>
          <w:sz w:val="36"/>
          <w:szCs w:val="36"/>
        </w:rPr>
        <w:t xml:space="preserve"> 01-1</w:t>
      </w:r>
    </w:p>
    <w:p w:rsidR="00942030" w:rsidRDefault="00942030" w:rsidP="00942030">
      <w:pPr>
        <w:rPr>
          <w:b/>
          <w:bCs/>
          <w:sz w:val="32"/>
        </w:rPr>
      </w:pPr>
    </w:p>
    <w:p w:rsidR="00942030" w:rsidRDefault="00942030" w:rsidP="00942030">
      <w:pPr>
        <w:jc w:val="center"/>
        <w:rPr>
          <w:b/>
          <w:bCs/>
          <w:sz w:val="32"/>
        </w:rPr>
      </w:pPr>
    </w:p>
    <w:p w:rsidR="00942030" w:rsidRDefault="00942030" w:rsidP="0094203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346"/>
        <w:gridCol w:w="5211"/>
      </w:tblGrid>
      <w:tr w:rsidR="00942030" w:rsidTr="00505C55">
        <w:trPr>
          <w:trHeight w:val="1163"/>
        </w:trPr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942030" w:rsidTr="00505C55"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Default="00A96D8F" w:rsidP="00505C55">
            <w:pPr>
              <w:tabs>
                <w:tab w:val="left" w:pos="5727"/>
              </w:tabs>
              <w:ind w:left="-219"/>
              <w:rPr>
                <w:sz w:val="28"/>
              </w:rPr>
            </w:pPr>
            <w:r w:rsidRPr="00505C55">
              <w:rPr>
                <w:sz w:val="28"/>
              </w:rPr>
              <w:t xml:space="preserve">    </w:t>
            </w:r>
            <w:r w:rsidR="00942030">
              <w:rPr>
                <w:sz w:val="28"/>
              </w:rPr>
              <w:t>Исполнитель: студент</w:t>
            </w:r>
            <w:r w:rsidR="00505C55">
              <w:rPr>
                <w:sz w:val="28"/>
              </w:rPr>
              <w:t xml:space="preserve"> группы 2</w:t>
            </w:r>
            <w:r w:rsidR="00942030">
              <w:rPr>
                <w:sz w:val="28"/>
              </w:rPr>
              <w:t>7</w:t>
            </w:r>
            <w:r w:rsidR="00505C55">
              <w:rPr>
                <w:sz w:val="28"/>
              </w:rPr>
              <w:t>3</w:t>
            </w:r>
            <w:r w:rsidR="00942030">
              <w:rPr>
                <w:sz w:val="28"/>
              </w:rPr>
              <w:t>ПИ</w:t>
            </w:r>
          </w:p>
        </w:tc>
      </w:tr>
      <w:tr w:rsidR="00942030" w:rsidTr="00505C55">
        <w:trPr>
          <w:trHeight w:val="442"/>
        </w:trPr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Pr="002D2D0B" w:rsidRDefault="002D2D0B" w:rsidP="00C52037">
            <w:pPr>
              <w:tabs>
                <w:tab w:val="left" w:pos="5727"/>
              </w:tabs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 xml:space="preserve">  </w:t>
            </w:r>
          </w:p>
        </w:tc>
        <w:tc>
          <w:tcPr>
            <w:tcW w:w="5211" w:type="dxa"/>
            <w:vAlign w:val="center"/>
          </w:tcPr>
          <w:p w:rsidR="00942030" w:rsidRPr="002D2D0B" w:rsidRDefault="002D2D0B" w:rsidP="006A3D6D">
            <w:pPr>
              <w:tabs>
                <w:tab w:val="left" w:pos="5727"/>
              </w:tabs>
              <w:ind w:left="-7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_</w:t>
            </w:r>
            <w:r w:rsidR="00942030">
              <w:rPr>
                <w:sz w:val="28"/>
              </w:rPr>
              <w:t>__________</w:t>
            </w:r>
            <w:r>
              <w:rPr>
                <w:sz w:val="28"/>
                <w:lang w:val="en-US"/>
              </w:rPr>
              <w:t>_/</w:t>
            </w:r>
            <w:r w:rsidR="006A3D6D">
              <w:rPr>
                <w:sz w:val="28"/>
              </w:rPr>
              <w:t>Шугуров</w:t>
            </w:r>
            <w:r>
              <w:rPr>
                <w:sz w:val="28"/>
              </w:rPr>
              <w:t xml:space="preserve"> </w:t>
            </w:r>
            <w:r w:rsidR="006A3D6D">
              <w:rPr>
                <w:sz w:val="28"/>
              </w:rPr>
              <w:t>И</w:t>
            </w:r>
            <w:r>
              <w:rPr>
                <w:sz w:val="28"/>
              </w:rPr>
              <w:t>.</w:t>
            </w:r>
            <w:r w:rsidR="006A3D6D">
              <w:rPr>
                <w:sz w:val="28"/>
              </w:rPr>
              <w:t>С</w:t>
            </w:r>
            <w:r w:rsidR="00942030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/</w:t>
            </w:r>
          </w:p>
        </w:tc>
      </w:tr>
      <w:tr w:rsidR="00942030" w:rsidTr="00505C55">
        <w:trPr>
          <w:trHeight w:val="439"/>
        </w:trPr>
        <w:tc>
          <w:tcPr>
            <w:tcW w:w="353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C5203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Pr="002D2D0B" w:rsidRDefault="00505C55" w:rsidP="00505C5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</w:t>
            </w:r>
            <w:r w:rsidR="00942030">
              <w:rPr>
                <w:sz w:val="28"/>
              </w:rPr>
              <w:t>”____________20</w:t>
            </w:r>
            <w:r w:rsidR="002D2D0B"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4</w:t>
            </w:r>
            <w:r w:rsidR="002D2D0B">
              <w:rPr>
                <w:sz w:val="28"/>
                <w:lang w:val="en-US"/>
              </w:rPr>
              <w:t xml:space="preserve"> </w:t>
            </w:r>
            <w:r w:rsidR="002D2D0B">
              <w:rPr>
                <w:sz w:val="28"/>
              </w:rPr>
              <w:t>г.</w:t>
            </w:r>
          </w:p>
        </w:tc>
      </w:tr>
    </w:tbl>
    <w:p w:rsidR="00942030" w:rsidRDefault="00942030" w:rsidP="00942030">
      <w:pPr>
        <w:rPr>
          <w:b/>
          <w:bCs/>
          <w:sz w:val="32"/>
          <w:szCs w:val="32"/>
        </w:rPr>
      </w:pPr>
    </w:p>
    <w:p w:rsidR="00942030" w:rsidRDefault="006A3D6D" w:rsidP="00942030">
      <w:pPr>
        <w:rPr>
          <w:b/>
          <w:bCs/>
          <w:sz w:val="32"/>
          <w:szCs w:val="32"/>
        </w:rPr>
        <w:sectPr w:rsidR="0094203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  <w:r w:rsidRPr="009B4F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0A196" wp14:editId="0463E0D8">
                <wp:simplePos x="0" y="0"/>
                <wp:positionH relativeFrom="column">
                  <wp:posOffset>-209558</wp:posOffset>
                </wp:positionH>
                <wp:positionV relativeFrom="paragraph">
                  <wp:posOffset>717011</wp:posOffset>
                </wp:positionV>
                <wp:extent cx="247650" cy="899795"/>
                <wp:effectExtent l="0" t="0" r="0" b="14605"/>
                <wp:wrapNone/>
                <wp:docPr id="2" name="Page_ 1_NB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0AF" w:rsidRPr="009B4FA0" w:rsidRDefault="003330AF" w:rsidP="006A3D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4FA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RU.17701729.508900-01 </w:t>
                            </w:r>
                            <w:r w:rsidRPr="009B4FA0">
                              <w:rPr>
                                <w:sz w:val="16"/>
                                <w:szCs w:val="16"/>
                              </w:rPr>
                              <w:t>ТЗ 01-1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ge_ 1_NB1" o:spid="_x0000_s1041" type="#_x0000_t202" style="position:absolute;margin-left:-16.5pt;margin-top:56.45pt;width:19.5pt;height:7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" filled="f" stroked="f">
                <v:textbox style="layout-flow:vertical;mso-layout-flow-alt:bottom-to-top" inset="1pt,2pt,0,0">
                  <w:txbxContent>
                    <w:p w:rsidR="003330AF" w:rsidRPr="009B4FA0" w:rsidRDefault="003330AF" w:rsidP="006A3D6D">
                      <w:pPr>
                        <w:jc w:val="center"/>
                        <w:rPr>
                          <w:sz w:val="20"/>
                        </w:rPr>
                      </w:pPr>
                      <w:r w:rsidRPr="009B4FA0">
                        <w:rPr>
                          <w:sz w:val="16"/>
                          <w:szCs w:val="16"/>
                          <w:lang w:val="en-US"/>
                        </w:rPr>
                        <w:t xml:space="preserve">RU.17701729.508900-01 </w:t>
                      </w:r>
                      <w:r w:rsidRPr="009B4FA0">
                        <w:rPr>
                          <w:sz w:val="16"/>
                          <w:szCs w:val="16"/>
                        </w:rPr>
                        <w:t>ТЗ 01-1</w:t>
                      </w:r>
                    </w:p>
                  </w:txbxContent>
                </v:textbox>
              </v:shape>
            </w:pict>
          </mc:Fallback>
        </mc:AlternateContent>
      </w:r>
    </w:p>
    <w:p w:rsidR="00A96D8F" w:rsidRPr="00A76C93" w:rsidRDefault="00A96D8F" w:rsidP="00942030">
      <w:pPr>
        <w:rPr>
          <w:b/>
          <w:bCs/>
          <w:sz w:val="32"/>
          <w:szCs w:val="32"/>
        </w:rPr>
      </w:pPr>
    </w:p>
    <w:p w:rsidR="00942030" w:rsidRDefault="00942030" w:rsidP="0094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942030" w:rsidRDefault="00942030" w:rsidP="0094203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942030" w:rsidRPr="006A3D6D" w:rsidRDefault="00942030" w:rsidP="0094203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6A3D6D">
        <w:rPr>
          <w:color w:val="000000"/>
          <w:sz w:val="27"/>
          <w:szCs w:val="27"/>
        </w:rPr>
        <w:t>RU.17701729.5089</w:t>
      </w:r>
      <w:r w:rsidR="00F00BA1">
        <w:rPr>
          <w:color w:val="000000"/>
          <w:sz w:val="27"/>
          <w:szCs w:val="27"/>
        </w:rPr>
        <w:t>00-01 81</w:t>
      </w:r>
      <w:r w:rsidR="00E457F7" w:rsidRPr="0020496B">
        <w:rPr>
          <w:color w:val="000000"/>
          <w:sz w:val="27"/>
          <w:szCs w:val="27"/>
        </w:rPr>
        <w:t xml:space="preserve"> 01-1</w:t>
      </w: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Pr="006A3D6D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6A3D6D" w:rsidP="00942030">
      <w:pPr>
        <w:jc w:val="center"/>
        <w:rPr>
          <w:b/>
          <w:bCs/>
          <w:caps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ANDROID</w:t>
      </w:r>
      <w:r w:rsidRPr="006A3D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ПРИЛОЖЕНИЕ С ДИНАМИЧЕСКИ УПРАВЛЯЕМОЙ СТРУКТУРОЙ И СОДЕРЖАНИЕМ КОНТЕНТА</w:t>
      </w:r>
      <w:r w:rsidR="00A834D2">
        <w:rPr>
          <w:b/>
          <w:sz w:val="28"/>
          <w:szCs w:val="28"/>
        </w:rPr>
        <w:t>.</w:t>
      </w:r>
      <w:proofErr w:type="gramEnd"/>
    </w:p>
    <w:p w:rsidR="00942030" w:rsidRDefault="00F00BA1" w:rsidP="00F00BA1">
      <w:pPr>
        <w:spacing w:before="240"/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>Пояснительная записка</w:t>
      </w:r>
    </w:p>
    <w:p w:rsidR="00942030" w:rsidRDefault="00E63337" w:rsidP="00942030">
      <w:pPr>
        <w:jc w:val="center"/>
        <w:rPr>
          <w:b/>
          <w:bCs/>
          <w:sz w:val="36"/>
          <w:szCs w:val="36"/>
        </w:rPr>
      </w:pPr>
      <w:r w:rsidRPr="00230AD5">
        <w:rPr>
          <w:b/>
          <w:bCs/>
          <w:noProof/>
          <w:sz w:val="36"/>
          <w:szCs w:val="36"/>
          <w:highlight w:val="yellow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6B580C9" wp14:editId="7C1A48FA">
                <wp:simplePos x="0" y="0"/>
                <wp:positionH relativeFrom="column">
                  <wp:posOffset>-431800</wp:posOffset>
                </wp:positionH>
                <wp:positionV relativeFrom="paragraph">
                  <wp:posOffset>185420</wp:posOffset>
                </wp:positionV>
                <wp:extent cx="431800" cy="5241290"/>
                <wp:effectExtent l="19050" t="19050" r="25400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0AF" w:rsidRPr="00A96D8F" w:rsidRDefault="003330AF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0AF" w:rsidRPr="00A96D8F" w:rsidRDefault="003330AF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0AF" w:rsidRPr="00A96D8F" w:rsidRDefault="003330AF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0AF" w:rsidRPr="00A96D8F" w:rsidRDefault="003330AF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0AF" w:rsidRPr="00A96D8F" w:rsidRDefault="003330AF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42" style="position:absolute;left:0;text-align:left;margin-left:-34pt;margin-top:14.6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">
                <v:line id="Page_ 1_B1" o:spid="_x0000_s1043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44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45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46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47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48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49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50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51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 id="_x0000_s1052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3330AF" w:rsidRPr="00A96D8F" w:rsidRDefault="003330AF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3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3330AF" w:rsidRPr="00A96D8F" w:rsidRDefault="003330AF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4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3330AF" w:rsidRPr="00A96D8F" w:rsidRDefault="003330AF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5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3330AF" w:rsidRPr="00A96D8F" w:rsidRDefault="003330AF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6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3330AF" w:rsidRPr="00A96D8F" w:rsidRDefault="003330AF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2030" w:rsidRPr="00E457F7" w:rsidRDefault="006A3D6D" w:rsidP="00942030">
      <w:pPr>
        <w:jc w:val="center"/>
        <w:rPr>
          <w:b/>
          <w:bCs/>
          <w:sz w:val="36"/>
          <w:szCs w:val="36"/>
        </w:rPr>
        <w:sectPr w:rsidR="00942030" w:rsidRPr="00E457F7">
          <w:headerReference w:type="first" r:id="rId13"/>
          <w:footerReference w:type="first" r:id="rId14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9B4F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1A833" wp14:editId="216E9D4C">
                <wp:simplePos x="0" y="0"/>
                <wp:positionH relativeFrom="column">
                  <wp:posOffset>-239395</wp:posOffset>
                </wp:positionH>
                <wp:positionV relativeFrom="paragraph">
                  <wp:posOffset>4268470</wp:posOffset>
                </wp:positionV>
                <wp:extent cx="247650" cy="899795"/>
                <wp:effectExtent l="0" t="0" r="0" b="14605"/>
                <wp:wrapNone/>
                <wp:docPr id="1" name="Page_ 1_NB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0AF" w:rsidRPr="009B4FA0" w:rsidRDefault="003330AF" w:rsidP="006A3D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4FA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RU.17701729.508900-01 </w:t>
                            </w:r>
                            <w:r w:rsidRPr="009B4FA0">
                              <w:rPr>
                                <w:sz w:val="16"/>
                                <w:szCs w:val="16"/>
                              </w:rPr>
                              <w:t>ТЗ 01-1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7" type="#_x0000_t202" style="position:absolute;left:0;text-align:left;margin-left:-18.85pt;margin-top:336.1pt;width:19.5pt;height:7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" filled="f" stroked="f">
                <v:textbox style="layout-flow:vertical;mso-layout-flow-alt:bottom-to-top" inset="1pt,2pt,0,0">
                  <w:txbxContent>
                    <w:p w:rsidR="003330AF" w:rsidRPr="009B4FA0" w:rsidRDefault="003330AF" w:rsidP="006A3D6D">
                      <w:pPr>
                        <w:jc w:val="center"/>
                        <w:rPr>
                          <w:sz w:val="20"/>
                        </w:rPr>
                      </w:pPr>
                      <w:r w:rsidRPr="009B4FA0">
                        <w:rPr>
                          <w:sz w:val="16"/>
                          <w:szCs w:val="16"/>
                          <w:lang w:val="en-US"/>
                        </w:rPr>
                        <w:t xml:space="preserve">RU.17701729.508900-01 </w:t>
                      </w:r>
                      <w:r w:rsidRPr="009B4FA0">
                        <w:rPr>
                          <w:sz w:val="16"/>
                          <w:szCs w:val="16"/>
                        </w:rPr>
                        <w:t>ТЗ 01-1</w:t>
                      </w:r>
                    </w:p>
                  </w:txbxContent>
                </v:textbox>
              </v:shape>
            </w:pict>
          </mc:Fallback>
        </mc:AlternateContent>
      </w:r>
      <w:r w:rsidR="00E457F7" w:rsidRPr="0020496B">
        <w:rPr>
          <w:b/>
          <w:color w:val="000000"/>
          <w:sz w:val="36"/>
          <w:szCs w:val="36"/>
        </w:rPr>
        <w:t>RU.17701729.50</w:t>
      </w:r>
      <w:r>
        <w:rPr>
          <w:b/>
          <w:color w:val="000000"/>
          <w:sz w:val="36"/>
          <w:szCs w:val="36"/>
        </w:rPr>
        <w:t>89</w:t>
      </w:r>
      <w:r w:rsidR="00E457F7" w:rsidRPr="0020496B">
        <w:rPr>
          <w:b/>
          <w:color w:val="000000"/>
          <w:sz w:val="36"/>
          <w:szCs w:val="36"/>
        </w:rPr>
        <w:t xml:space="preserve">00-01 </w:t>
      </w:r>
      <w:r w:rsidR="00F00BA1">
        <w:rPr>
          <w:b/>
          <w:color w:val="000000"/>
          <w:sz w:val="36"/>
          <w:szCs w:val="36"/>
        </w:rPr>
        <w:t>81</w:t>
      </w:r>
      <w:r w:rsidR="00E457F7" w:rsidRPr="0020496B">
        <w:rPr>
          <w:b/>
          <w:color w:val="000000"/>
          <w:sz w:val="36"/>
          <w:szCs w:val="36"/>
        </w:rPr>
        <w:t xml:space="preserve"> 01-1</w:t>
      </w:r>
    </w:p>
    <w:p w:rsidR="00183827" w:rsidRDefault="00942030" w:rsidP="0008635B">
      <w:pPr>
        <w:pStyle w:val="1"/>
        <w:numPr>
          <w:ilvl w:val="0"/>
          <w:numId w:val="0"/>
        </w:numPr>
        <w:rPr>
          <w:caps/>
        </w:rPr>
      </w:pPr>
      <w:bookmarkStart w:id="2" w:name="_Toc119204103"/>
      <w:bookmarkStart w:id="3" w:name="_Toc386568879"/>
      <w:bookmarkStart w:id="4" w:name="_Toc387410027"/>
      <w:bookmarkStart w:id="5" w:name="_Toc387598945"/>
      <w:bookmarkStart w:id="6" w:name="_Toc387599227"/>
      <w:bookmarkStart w:id="7" w:name="_Toc387613651"/>
      <w:r>
        <w:rPr>
          <w:caps/>
        </w:rPr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</w:p>
    <w:p w:rsidR="00146489" w:rsidRDefault="00414A04" w:rsidP="0014648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7613652" w:history="1">
        <w:r w:rsidR="00146489" w:rsidRPr="00D3352B">
          <w:rPr>
            <w:rStyle w:val="af2"/>
            <w:noProof/>
          </w:rPr>
          <w:t>1.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Введение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_Toc387613652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3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E843A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55" w:history="1">
        <w:r w:rsidR="00146489" w:rsidRPr="00D3352B">
          <w:rPr>
            <w:rStyle w:val="af2"/>
            <w:noProof/>
          </w:rPr>
          <w:t>2.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Назначение и область применения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_Toc387613655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4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E843A8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56" w:history="1">
        <w:r w:rsidR="00146489" w:rsidRPr="00D3352B">
          <w:rPr>
            <w:rStyle w:val="af2"/>
            <w:noProof/>
          </w:rPr>
          <w:t>2.1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Назначение разработки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_Toc387613656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4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E843A8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57" w:history="1">
        <w:r w:rsidR="00146489" w:rsidRPr="00D3352B">
          <w:rPr>
            <w:rStyle w:val="af2"/>
            <w:noProof/>
          </w:rPr>
          <w:t>2.2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Краткая характеристика области применения программы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_Toc387613657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4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E843A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58" w:history="1">
        <w:r w:rsidR="00146489" w:rsidRPr="00D3352B">
          <w:rPr>
            <w:rStyle w:val="af2"/>
            <w:noProof/>
          </w:rPr>
          <w:t>3.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Технические характеристики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_Toc387613658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5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E843A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61" w:history="1">
        <w:r w:rsidR="00146489" w:rsidRPr="00D3352B">
          <w:rPr>
            <w:rStyle w:val="af2"/>
            <w:noProof/>
          </w:rPr>
          <w:t>3.1 Постановка задачи на разработку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_Toc387613661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5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E843A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62" w:history="1">
        <w:r w:rsidR="00146489" w:rsidRPr="00D3352B">
          <w:rPr>
            <w:rStyle w:val="af2"/>
            <w:noProof/>
          </w:rPr>
          <w:t>3.2 Математические определения используемых терминов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_Toc387613662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5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E843A8" w:rsidP="0014648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63" w:history="1">
        <w:r w:rsidR="00146489" w:rsidRPr="00D3352B">
          <w:rPr>
            <w:rStyle w:val="af2"/>
            <w:noProof/>
          </w:rPr>
          <w:t>3.3 Описание алгоритма функционирования программы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_Toc387613663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5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E843A8" w:rsidP="0014648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68" w:history="1">
        <w:r w:rsidR="00146489" w:rsidRPr="00D3352B">
          <w:rPr>
            <w:rStyle w:val="af2"/>
            <w:noProof/>
          </w:rPr>
          <w:t>3.4 Описание и обоснование выбора метода организации входных и выходных данных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_Toc387613668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7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E843A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1" w:history="1">
        <w:r w:rsidR="00146489" w:rsidRPr="00D3352B">
          <w:rPr>
            <w:rStyle w:val="af2"/>
            <w:noProof/>
          </w:rPr>
          <w:t>3.5 Описание и обоснование состава технических и программных средств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_Toc387613671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8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E843A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2" w:history="1">
        <w:r w:rsidR="00146489" w:rsidRPr="00D3352B">
          <w:rPr>
            <w:rStyle w:val="af2"/>
            <w:noProof/>
          </w:rPr>
          <w:t>4.</w:t>
        </w:r>
        <w:r w:rsidR="0014648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6489" w:rsidRPr="00D3352B">
          <w:rPr>
            <w:rStyle w:val="af2"/>
            <w:noProof/>
          </w:rPr>
          <w:t>Список источников, используемых при разработке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_Toc387613672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9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E843A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3" w:history="1">
        <w:r w:rsidR="00146489" w:rsidRPr="00D3352B">
          <w:rPr>
            <w:rStyle w:val="af2"/>
            <w:noProof/>
          </w:rPr>
          <w:t>Приложение 1</w:t>
        </w:r>
        <w:r w:rsidR="00146489" w:rsidRPr="00146489">
          <w:t xml:space="preserve"> </w:t>
        </w:r>
        <w:r w:rsidR="00146489" w:rsidRPr="00146489">
          <w:rPr>
            <w:rStyle w:val="af2"/>
            <w:noProof/>
          </w:rPr>
          <w:t>Описание и функциональное назначение классов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_Toc387613673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10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E843A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5" w:history="1">
        <w:r w:rsidR="00146489" w:rsidRPr="00D3352B">
          <w:rPr>
            <w:rStyle w:val="af2"/>
            <w:noProof/>
          </w:rPr>
          <w:t>Приложение 2</w:t>
        </w:r>
        <w:r w:rsidR="00146489">
          <w:rPr>
            <w:rStyle w:val="af2"/>
            <w:noProof/>
          </w:rPr>
          <w:t xml:space="preserve"> </w:t>
        </w:r>
        <w:r w:rsidR="00146489" w:rsidRPr="00146489">
          <w:rPr>
            <w:rStyle w:val="af2"/>
            <w:noProof/>
          </w:rPr>
          <w:t>описание и функциональное методов, полей и свойств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_Toc387613675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11</w:t>
        </w:r>
        <w:r w:rsidR="00146489">
          <w:rPr>
            <w:noProof/>
            <w:webHidden/>
          </w:rPr>
          <w:fldChar w:fldCharType="end"/>
        </w:r>
      </w:hyperlink>
    </w:p>
    <w:p w:rsidR="00146489" w:rsidRDefault="00E843A8" w:rsidP="00146489">
      <w:pPr>
        <w:pStyle w:val="21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613677" w:history="1">
        <w:r w:rsidR="00146489" w:rsidRPr="00D3352B">
          <w:rPr>
            <w:rStyle w:val="af2"/>
            <w:noProof/>
          </w:rPr>
          <w:t>Лист регистрации изменений</w:t>
        </w:r>
        <w:r w:rsidR="00146489">
          <w:rPr>
            <w:noProof/>
            <w:webHidden/>
          </w:rPr>
          <w:tab/>
        </w:r>
        <w:r w:rsidR="00146489">
          <w:rPr>
            <w:noProof/>
            <w:webHidden/>
          </w:rPr>
          <w:fldChar w:fldCharType="begin"/>
        </w:r>
        <w:r w:rsidR="00146489">
          <w:rPr>
            <w:noProof/>
            <w:webHidden/>
          </w:rPr>
          <w:instrText xml:space="preserve"> PAGEREF _Toc387613677 \h </w:instrText>
        </w:r>
        <w:r w:rsidR="00146489">
          <w:rPr>
            <w:noProof/>
            <w:webHidden/>
          </w:rPr>
        </w:r>
        <w:r w:rsidR="00146489">
          <w:rPr>
            <w:noProof/>
            <w:webHidden/>
          </w:rPr>
          <w:fldChar w:fldCharType="separate"/>
        </w:r>
        <w:r w:rsidR="00C10589">
          <w:rPr>
            <w:noProof/>
            <w:webHidden/>
          </w:rPr>
          <w:t>17</w:t>
        </w:r>
        <w:r w:rsidR="00146489">
          <w:rPr>
            <w:noProof/>
            <w:webHidden/>
          </w:rPr>
          <w:fldChar w:fldCharType="end"/>
        </w:r>
      </w:hyperlink>
    </w:p>
    <w:p w:rsidR="00414A04" w:rsidRDefault="00414A04" w:rsidP="00414A04">
      <w:r>
        <w:fldChar w:fldCharType="end"/>
      </w:r>
    </w:p>
    <w:p w:rsidR="00414A04" w:rsidRDefault="00414A04">
      <w:pPr>
        <w:spacing w:after="200" w:line="276" w:lineRule="auto"/>
      </w:pPr>
      <w:r>
        <w:br w:type="page"/>
      </w:r>
    </w:p>
    <w:p w:rsidR="00BF7976" w:rsidRDefault="00BC21D8" w:rsidP="0008635B">
      <w:pPr>
        <w:pStyle w:val="1"/>
        <w:numPr>
          <w:ilvl w:val="0"/>
          <w:numId w:val="4"/>
        </w:numPr>
        <w:tabs>
          <w:tab w:val="clear" w:pos="5727"/>
        </w:tabs>
        <w:spacing w:line="360" w:lineRule="auto"/>
      </w:pPr>
      <w:bookmarkStart w:id="8" w:name="_Toc387613652"/>
      <w:r>
        <w:lastRenderedPageBreak/>
        <w:t>ВВЕДЕНИЕ</w:t>
      </w:r>
      <w:bookmarkEnd w:id="8"/>
      <w:r w:rsidR="0002025D">
        <w:br/>
      </w:r>
    </w:p>
    <w:p w:rsidR="00F00BA1" w:rsidRPr="00F00BA1" w:rsidRDefault="00B26CAA" w:rsidP="0002025D">
      <w:pPr>
        <w:pStyle w:val="2"/>
        <w:rPr>
          <w:sz w:val="24"/>
          <w:szCs w:val="24"/>
        </w:rPr>
      </w:pPr>
      <w:bookmarkStart w:id="9" w:name="_Toc387613653"/>
      <w:r w:rsidRPr="00F00BA1">
        <w:t>Наименование</w:t>
      </w:r>
      <w:r w:rsidR="006A3D6D">
        <w:t xml:space="preserve"> </w:t>
      </w:r>
      <w:r w:rsidR="006A3D6D" w:rsidRPr="002C53BE">
        <w:t>программы</w:t>
      </w:r>
      <w:r w:rsidRPr="00F00BA1">
        <w:t>:</w:t>
      </w:r>
      <w:bookmarkEnd w:id="9"/>
      <w:r w:rsidRPr="00F00BA1">
        <w:t xml:space="preserve"> </w:t>
      </w:r>
    </w:p>
    <w:p w:rsidR="00BF7976" w:rsidRDefault="006A3D6D" w:rsidP="00E340D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программы: - «Информационное приложение отделения программной инженерии факультета </w:t>
      </w:r>
      <w:proofErr w:type="gramStart"/>
      <w:r>
        <w:rPr>
          <w:sz w:val="28"/>
          <w:szCs w:val="28"/>
        </w:rPr>
        <w:t>бизнес-информатики</w:t>
      </w:r>
      <w:proofErr w:type="gramEnd"/>
      <w:r>
        <w:rPr>
          <w:sz w:val="28"/>
          <w:szCs w:val="28"/>
        </w:rPr>
        <w:t xml:space="preserve"> национального исследовательского университета </w:t>
      </w:r>
      <w:r w:rsidRPr="006A3D6D">
        <w:rPr>
          <w:sz w:val="28"/>
          <w:szCs w:val="28"/>
        </w:rPr>
        <w:t>“</w:t>
      </w:r>
      <w:r>
        <w:rPr>
          <w:sz w:val="28"/>
          <w:szCs w:val="28"/>
        </w:rPr>
        <w:t>Высшая Школа Экономики</w:t>
      </w:r>
      <w:r w:rsidRPr="006A3D6D">
        <w:rPr>
          <w:sz w:val="28"/>
          <w:szCs w:val="28"/>
        </w:rPr>
        <w:t>”</w:t>
      </w:r>
      <w:r>
        <w:rPr>
          <w:sz w:val="28"/>
          <w:szCs w:val="28"/>
        </w:rPr>
        <w:t>»</w:t>
      </w:r>
    </w:p>
    <w:p w:rsidR="006A3D6D" w:rsidRPr="006A3D6D" w:rsidRDefault="006A3D6D" w:rsidP="00F00BA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Краткое наименование</w:t>
      </w:r>
      <w:r w:rsidR="002C53BE">
        <w:rPr>
          <w:sz w:val="28"/>
          <w:szCs w:val="28"/>
        </w:rPr>
        <w:t xml:space="preserve"> </w:t>
      </w:r>
      <w:r>
        <w:rPr>
          <w:sz w:val="28"/>
          <w:szCs w:val="28"/>
        </w:rPr>
        <w:t>- «Отделение ПИ»</w:t>
      </w:r>
    </w:p>
    <w:p w:rsidR="00F00BA1" w:rsidRDefault="00F00BA1" w:rsidP="0002025D">
      <w:pPr>
        <w:pStyle w:val="2"/>
      </w:pPr>
      <w:r>
        <w:t xml:space="preserve"> </w:t>
      </w:r>
      <w:bookmarkStart w:id="10" w:name="_Toc387613654"/>
      <w:r>
        <w:t>Основания для разработки</w:t>
      </w:r>
      <w:bookmarkEnd w:id="10"/>
    </w:p>
    <w:p w:rsidR="004E1239" w:rsidRPr="004E1239" w:rsidRDefault="004E1239" w:rsidP="00E340D1">
      <w:pPr>
        <w:ind w:firstLine="360"/>
        <w:jc w:val="both"/>
        <w:rPr>
          <w:sz w:val="28"/>
          <w:szCs w:val="28"/>
        </w:rPr>
      </w:pPr>
      <w:r w:rsidRPr="004E1239">
        <w:rPr>
          <w:sz w:val="28"/>
          <w:szCs w:val="28"/>
        </w:rPr>
        <w:t xml:space="preserve">Приказ № 6.18.1-02/2911-14 от 29.11.13 «Об утверждении тем и руководителей курсовых работ студентов 2 курса отделения программной инженерии факультета </w:t>
      </w:r>
      <w:proofErr w:type="gramStart"/>
      <w:r w:rsidRPr="004E1239">
        <w:rPr>
          <w:sz w:val="28"/>
          <w:szCs w:val="28"/>
        </w:rPr>
        <w:t>бизнес-информатики</w:t>
      </w:r>
      <w:proofErr w:type="gramEnd"/>
      <w:r w:rsidRPr="004E1239">
        <w:rPr>
          <w:sz w:val="28"/>
          <w:szCs w:val="28"/>
        </w:rPr>
        <w:t>».</w:t>
      </w:r>
    </w:p>
    <w:p w:rsidR="004E1239" w:rsidRPr="004E1239" w:rsidRDefault="004E1239" w:rsidP="004E1239">
      <w:pPr>
        <w:ind w:firstLine="567"/>
        <w:jc w:val="both"/>
        <w:rPr>
          <w:sz w:val="28"/>
          <w:szCs w:val="28"/>
        </w:rPr>
      </w:pPr>
      <w:r w:rsidRPr="004E1239">
        <w:rPr>
          <w:sz w:val="28"/>
          <w:szCs w:val="28"/>
        </w:rPr>
        <w:t xml:space="preserve">Организация, утвердившая этот документ: Национальный исследовательский университет «Высшая школа экономики», факультет </w:t>
      </w:r>
      <w:proofErr w:type="gramStart"/>
      <w:r w:rsidRPr="004E1239">
        <w:rPr>
          <w:sz w:val="28"/>
          <w:szCs w:val="28"/>
        </w:rPr>
        <w:t>Бизнес-информатики</w:t>
      </w:r>
      <w:proofErr w:type="gramEnd"/>
      <w:r w:rsidRPr="004E1239">
        <w:rPr>
          <w:sz w:val="28"/>
          <w:szCs w:val="28"/>
        </w:rPr>
        <w:t xml:space="preserve">, отделение программной инженерии, кафедра управления разработкой программного обеспечения. </w:t>
      </w:r>
    </w:p>
    <w:p w:rsidR="00F00BA1" w:rsidRPr="00F00BA1" w:rsidRDefault="004E1239" w:rsidP="004E1239">
      <w:pPr>
        <w:ind w:firstLine="567"/>
        <w:jc w:val="both"/>
        <w:rPr>
          <w:sz w:val="28"/>
          <w:szCs w:val="28"/>
        </w:rPr>
      </w:pPr>
      <w:r w:rsidRPr="004E1239">
        <w:rPr>
          <w:sz w:val="28"/>
          <w:szCs w:val="28"/>
        </w:rPr>
        <w:t>Наименование темы разработки: «</w:t>
      </w:r>
      <w:proofErr w:type="spellStart"/>
      <w:r w:rsidRPr="004E1239">
        <w:rPr>
          <w:sz w:val="28"/>
          <w:szCs w:val="28"/>
        </w:rPr>
        <w:t>Android</w:t>
      </w:r>
      <w:proofErr w:type="spellEnd"/>
      <w:r w:rsidRPr="004E1239">
        <w:rPr>
          <w:sz w:val="28"/>
          <w:szCs w:val="28"/>
        </w:rPr>
        <w:t xml:space="preserve"> приложение с динамически управляемой структурой и содержанием контента».</w:t>
      </w:r>
    </w:p>
    <w:p w:rsidR="00BF7976" w:rsidRDefault="00BF7976" w:rsidP="0008635B">
      <w:pPr>
        <w:jc w:val="both"/>
      </w:pPr>
      <w:r>
        <w:br w:type="page"/>
      </w:r>
    </w:p>
    <w:p w:rsidR="008906DA" w:rsidRDefault="008906DA" w:rsidP="008906DA">
      <w:pPr>
        <w:pStyle w:val="1"/>
        <w:numPr>
          <w:ilvl w:val="0"/>
          <w:numId w:val="4"/>
        </w:numPr>
        <w:tabs>
          <w:tab w:val="clear" w:pos="5727"/>
        </w:tabs>
        <w:spacing w:after="60"/>
      </w:pPr>
      <w:bookmarkStart w:id="11" w:name="_Toc387613655"/>
      <w:r>
        <w:lastRenderedPageBreak/>
        <w:t>НАЗНАЧЕНИЕ И ОБЛАСТЬ ПРИМЕНЕНИЯ</w:t>
      </w:r>
      <w:bookmarkEnd w:id="11"/>
      <w:r w:rsidR="0002025D">
        <w:br/>
      </w:r>
    </w:p>
    <w:p w:rsidR="008906DA" w:rsidRDefault="008906DA" w:rsidP="0002025D">
      <w:pPr>
        <w:pStyle w:val="2"/>
      </w:pPr>
      <w:r>
        <w:t xml:space="preserve"> </w:t>
      </w:r>
      <w:bookmarkStart w:id="12" w:name="_Toc387613656"/>
      <w:r>
        <w:t>Назначение разработки</w:t>
      </w:r>
      <w:bookmarkEnd w:id="12"/>
    </w:p>
    <w:p w:rsidR="008906DA" w:rsidRPr="008906DA" w:rsidRDefault="008906DA" w:rsidP="008906DA">
      <w:pPr>
        <w:jc w:val="both"/>
        <w:rPr>
          <w:sz w:val="28"/>
          <w:szCs w:val="28"/>
        </w:rPr>
      </w:pPr>
      <w:r w:rsidRPr="008906DA">
        <w:rPr>
          <w:sz w:val="28"/>
          <w:szCs w:val="28"/>
        </w:rPr>
        <w:t xml:space="preserve">     </w:t>
      </w:r>
      <w:r w:rsidR="002C53BE" w:rsidRPr="002C53BE">
        <w:rPr>
          <w:sz w:val="28"/>
          <w:szCs w:val="28"/>
        </w:rPr>
        <w:t>Приложение реализует клиентскую часть клиент-серверной архитектуры.</w:t>
      </w:r>
    </w:p>
    <w:p w:rsidR="008906DA" w:rsidRPr="008906DA" w:rsidRDefault="008906DA" w:rsidP="008906DA"/>
    <w:p w:rsidR="008906DA" w:rsidRDefault="008906DA" w:rsidP="0002025D">
      <w:pPr>
        <w:pStyle w:val="2"/>
      </w:pPr>
      <w:r>
        <w:t xml:space="preserve"> </w:t>
      </w:r>
      <w:bookmarkStart w:id="13" w:name="_Toc387613657"/>
      <w:r>
        <w:t>Краткая характеристика области применения программы</w:t>
      </w:r>
      <w:bookmarkEnd w:id="13"/>
    </w:p>
    <w:p w:rsidR="002C53BE" w:rsidRDefault="002C53BE" w:rsidP="00E340D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будет использоваться абитуриентами и студентами отделения программной инженерии факультета </w:t>
      </w:r>
      <w:proofErr w:type="gramStart"/>
      <w:r>
        <w:rPr>
          <w:sz w:val="28"/>
          <w:szCs w:val="28"/>
        </w:rPr>
        <w:t>бизнес-информатики</w:t>
      </w:r>
      <w:proofErr w:type="gramEnd"/>
      <w:r>
        <w:rPr>
          <w:sz w:val="28"/>
          <w:szCs w:val="28"/>
        </w:rPr>
        <w:t xml:space="preserve"> национального исследовательского университета «Высшая Школа Экономики» для получения актуальной информации об отделении и университете.</w:t>
      </w:r>
    </w:p>
    <w:p w:rsidR="008C0D60" w:rsidRDefault="008C0D60" w:rsidP="0002025D">
      <w:pPr>
        <w:pStyle w:val="2"/>
      </w:pPr>
      <w:r>
        <w:br w:type="page"/>
      </w:r>
    </w:p>
    <w:p w:rsidR="00414A04" w:rsidRPr="008C0D60" w:rsidRDefault="00A5480F" w:rsidP="008C0D60">
      <w:pPr>
        <w:pStyle w:val="1"/>
        <w:numPr>
          <w:ilvl w:val="0"/>
          <w:numId w:val="4"/>
        </w:numPr>
        <w:tabs>
          <w:tab w:val="clear" w:pos="5727"/>
        </w:tabs>
        <w:spacing w:after="60"/>
      </w:pPr>
      <w:bookmarkStart w:id="14" w:name="_Toc386568883"/>
      <w:bookmarkStart w:id="15" w:name="_Toc386568884"/>
      <w:bookmarkStart w:id="16" w:name="_Toc387613658"/>
      <w:bookmarkEnd w:id="14"/>
      <w:bookmarkEnd w:id="15"/>
      <w:r>
        <w:lastRenderedPageBreak/>
        <w:t>ТЕХНИЧЕСКИЕ ХАРАКТЕРИСТИКИ</w:t>
      </w:r>
      <w:bookmarkEnd w:id="16"/>
      <w:r w:rsidR="0002025D">
        <w:br/>
      </w:r>
    </w:p>
    <w:p w:rsidR="00A5480F" w:rsidRPr="00A5480F" w:rsidRDefault="00A5480F" w:rsidP="00A5480F">
      <w:pPr>
        <w:pStyle w:val="af7"/>
        <w:keepNext/>
        <w:numPr>
          <w:ilvl w:val="0"/>
          <w:numId w:val="2"/>
        </w:numPr>
        <w:tabs>
          <w:tab w:val="left" w:pos="5727"/>
        </w:tabs>
        <w:contextualSpacing w:val="0"/>
        <w:jc w:val="center"/>
        <w:outlineLvl w:val="0"/>
        <w:rPr>
          <w:b/>
          <w:bCs/>
          <w:vanish/>
          <w:sz w:val="28"/>
          <w:szCs w:val="28"/>
        </w:rPr>
      </w:pPr>
      <w:bookmarkStart w:id="17" w:name="_Toc386568885"/>
      <w:bookmarkStart w:id="18" w:name="_Toc387350204"/>
      <w:bookmarkStart w:id="19" w:name="_Toc387410031"/>
      <w:bookmarkStart w:id="20" w:name="_Toc387598953"/>
      <w:bookmarkStart w:id="21" w:name="_Toc387599235"/>
      <w:bookmarkStart w:id="22" w:name="_Toc387613659"/>
      <w:bookmarkEnd w:id="17"/>
      <w:bookmarkEnd w:id="18"/>
      <w:bookmarkEnd w:id="19"/>
      <w:bookmarkEnd w:id="20"/>
      <w:bookmarkEnd w:id="21"/>
      <w:bookmarkEnd w:id="22"/>
    </w:p>
    <w:p w:rsidR="00A5480F" w:rsidRPr="00A5480F" w:rsidRDefault="00A5480F" w:rsidP="00A5480F">
      <w:pPr>
        <w:pStyle w:val="af7"/>
        <w:keepNext/>
        <w:numPr>
          <w:ilvl w:val="0"/>
          <w:numId w:val="2"/>
        </w:numPr>
        <w:tabs>
          <w:tab w:val="left" w:pos="5727"/>
        </w:tabs>
        <w:contextualSpacing w:val="0"/>
        <w:jc w:val="center"/>
        <w:outlineLvl w:val="0"/>
        <w:rPr>
          <w:b/>
          <w:bCs/>
          <w:vanish/>
          <w:sz w:val="28"/>
          <w:szCs w:val="28"/>
        </w:rPr>
      </w:pPr>
      <w:bookmarkStart w:id="23" w:name="_Toc387598954"/>
      <w:bookmarkStart w:id="24" w:name="_Toc387599236"/>
      <w:bookmarkStart w:id="25" w:name="_Toc387613660"/>
      <w:bookmarkEnd w:id="23"/>
      <w:bookmarkEnd w:id="24"/>
      <w:bookmarkEnd w:id="25"/>
    </w:p>
    <w:p w:rsidR="00D523C5" w:rsidRDefault="003330AF" w:rsidP="0002025D">
      <w:pPr>
        <w:pStyle w:val="2"/>
      </w:pPr>
      <w:bookmarkStart w:id="26" w:name="_Toc387613661"/>
      <w:r>
        <w:t xml:space="preserve"> </w:t>
      </w:r>
      <w:r w:rsidR="00A5480F">
        <w:t>Постановка задачи на разработку</w:t>
      </w:r>
      <w:bookmarkEnd w:id="26"/>
      <w:r w:rsidR="00D523C5" w:rsidRPr="00D523C5">
        <w:t xml:space="preserve"> </w:t>
      </w:r>
    </w:p>
    <w:p w:rsidR="001919EC" w:rsidRDefault="00A5480F" w:rsidP="00E340D1">
      <w:pPr>
        <w:ind w:firstLine="360"/>
        <w:jc w:val="both"/>
      </w:pPr>
      <w:r>
        <w:rPr>
          <w:sz w:val="28"/>
          <w:szCs w:val="28"/>
        </w:rPr>
        <w:t xml:space="preserve">Разработка </w:t>
      </w:r>
      <w:r w:rsidR="002C53BE">
        <w:rPr>
          <w:sz w:val="28"/>
          <w:szCs w:val="28"/>
        </w:rPr>
        <w:t xml:space="preserve">приложение, которое облегчит доступ к важным документам и новостям для абитуриентов и студентов отделения программной инженерии факультета </w:t>
      </w:r>
      <w:proofErr w:type="gramStart"/>
      <w:r w:rsidR="002C53BE">
        <w:rPr>
          <w:sz w:val="28"/>
          <w:szCs w:val="28"/>
        </w:rPr>
        <w:t>бизнес-информатики</w:t>
      </w:r>
      <w:proofErr w:type="gramEnd"/>
      <w:r w:rsidR="002C53BE">
        <w:rPr>
          <w:sz w:val="28"/>
          <w:szCs w:val="28"/>
        </w:rPr>
        <w:t xml:space="preserve"> национального исследовательского университета «Высшая Школа Экономики»</w:t>
      </w:r>
      <w:bookmarkStart w:id="27" w:name="_Toc387613663"/>
      <w:r w:rsidR="00E340D1">
        <w:t xml:space="preserve"> </w:t>
      </w:r>
      <w:bookmarkEnd w:id="27"/>
    </w:p>
    <w:p w:rsidR="00755695" w:rsidRPr="00755695" w:rsidRDefault="00755695" w:rsidP="00755695"/>
    <w:p w:rsidR="00C313B9" w:rsidRPr="00C313B9" w:rsidRDefault="00C313B9" w:rsidP="00C313B9">
      <w:pPr>
        <w:rPr>
          <w:sz w:val="28"/>
          <w:szCs w:val="28"/>
        </w:rPr>
      </w:pPr>
    </w:p>
    <w:p w:rsidR="00C313B9" w:rsidRDefault="00C313B9" w:rsidP="0002025D">
      <w:pPr>
        <w:pStyle w:val="2"/>
      </w:pPr>
      <w:bookmarkStart w:id="28" w:name="_Toc387613668"/>
      <w:r>
        <w:t xml:space="preserve">Описание и обоснование выбора метода организации </w:t>
      </w:r>
      <w:proofErr w:type="gramStart"/>
      <w:r>
        <w:t>входных</w:t>
      </w:r>
      <w:bookmarkEnd w:id="28"/>
      <w:proofErr w:type="gramEnd"/>
    </w:p>
    <w:p w:rsidR="00E340D1" w:rsidRPr="00E340D1" w:rsidRDefault="00E340D1" w:rsidP="00E340D1">
      <w:pPr>
        <w:ind w:firstLine="360"/>
        <w:rPr>
          <w:sz w:val="28"/>
          <w:szCs w:val="28"/>
        </w:rPr>
      </w:pPr>
      <w:r w:rsidRPr="00E340D1">
        <w:rPr>
          <w:sz w:val="28"/>
          <w:szCs w:val="28"/>
        </w:rPr>
        <w:t xml:space="preserve">Данные с сервера получаются в формате </w:t>
      </w:r>
      <w:r w:rsidR="0002025D" w:rsidRPr="00E340D1">
        <w:rPr>
          <w:sz w:val="28"/>
          <w:szCs w:val="28"/>
        </w:rPr>
        <w:t>JSON,</w:t>
      </w:r>
      <w:r w:rsidRPr="00E340D1">
        <w:rPr>
          <w:sz w:val="28"/>
          <w:szCs w:val="28"/>
        </w:rPr>
        <w:t xml:space="preserve"> потому что на момент начала написания приложение данное API уже существовало и использовалось.</w:t>
      </w:r>
    </w:p>
    <w:p w:rsidR="00E340D1" w:rsidRPr="00E340D1" w:rsidRDefault="00E340D1" w:rsidP="00E340D1"/>
    <w:p w:rsidR="00D92D9F" w:rsidRDefault="00D92D9F" w:rsidP="0002025D">
      <w:pPr>
        <w:pStyle w:val="2"/>
      </w:pPr>
      <w:bookmarkStart w:id="29" w:name="_Toc387613671"/>
      <w:r>
        <w:t xml:space="preserve">Описание и обоснование состава технических </w:t>
      </w:r>
      <w:r w:rsidR="00365C03">
        <w:t xml:space="preserve">и программных </w:t>
      </w:r>
      <w:r>
        <w:t>средств</w:t>
      </w:r>
      <w:bookmarkEnd w:id="29"/>
    </w:p>
    <w:p w:rsidR="001F394F" w:rsidRPr="001F394F" w:rsidRDefault="0002025D" w:rsidP="0002025D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Приложение было написано для операционной системы </w:t>
      </w:r>
      <w:proofErr w:type="gramStart"/>
      <w:r>
        <w:rPr>
          <w:rFonts w:eastAsia="Times New Roman"/>
          <w:color w:val="auto"/>
          <w:sz w:val="28"/>
          <w:szCs w:val="28"/>
          <w:lang w:val="en-US" w:eastAsia="ru-RU"/>
        </w:rPr>
        <w:t>Android</w:t>
      </w:r>
      <w:proofErr w:type="gramEnd"/>
      <w:r w:rsidRPr="0002025D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eastAsia="ru-RU"/>
        </w:rPr>
        <w:t>так как это самая распространённая мобильная операционная систем</w:t>
      </w:r>
      <w:r w:rsidR="00095E39">
        <w:rPr>
          <w:rFonts w:eastAsia="Times New Roman"/>
          <w:color w:val="auto"/>
          <w:sz w:val="28"/>
          <w:szCs w:val="28"/>
          <w:lang w:eastAsia="ru-RU"/>
        </w:rPr>
        <w:t xml:space="preserve">а, а так же потому, что под </w:t>
      </w:r>
      <w:r w:rsidR="002E2EB0">
        <w:rPr>
          <w:rFonts w:eastAsia="Times New Roman"/>
          <w:color w:val="auto"/>
          <w:sz w:val="28"/>
          <w:szCs w:val="28"/>
          <w:lang w:val="en-US" w:eastAsia="ru-RU"/>
        </w:rPr>
        <w:t>Android</w:t>
      </w:r>
      <w:r w:rsidR="002E2EB0" w:rsidRPr="002E2EB0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="002E2EB0">
        <w:rPr>
          <w:rFonts w:eastAsia="Times New Roman"/>
          <w:color w:val="auto"/>
          <w:sz w:val="28"/>
          <w:szCs w:val="28"/>
          <w:lang w:eastAsia="ru-RU"/>
        </w:rPr>
        <w:t xml:space="preserve">не было </w:t>
      </w:r>
      <w:r w:rsidR="003618F3">
        <w:rPr>
          <w:rFonts w:eastAsia="Times New Roman"/>
          <w:color w:val="auto"/>
          <w:sz w:val="28"/>
          <w:szCs w:val="28"/>
          <w:lang w:eastAsia="ru-RU"/>
        </w:rPr>
        <w:t>аналогов</w:t>
      </w:r>
      <w:r w:rsidR="003618F3" w:rsidRPr="003618F3">
        <w:rPr>
          <w:rFonts w:eastAsia="Times New Roman"/>
          <w:color w:val="auto"/>
          <w:sz w:val="28"/>
          <w:szCs w:val="28"/>
          <w:lang w:eastAsia="ru-RU"/>
        </w:rPr>
        <w:t>;</w:t>
      </w:r>
    </w:p>
    <w:p w:rsidR="00365C03" w:rsidRPr="001F394F" w:rsidRDefault="002E2EB0" w:rsidP="00365C03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 xml:space="preserve">Языком реализации была выбрана </w:t>
      </w:r>
      <w:r>
        <w:rPr>
          <w:rFonts w:eastAsia="Times New Roman"/>
          <w:color w:val="auto"/>
          <w:sz w:val="28"/>
          <w:szCs w:val="28"/>
          <w:lang w:val="en-US" w:eastAsia="ru-RU"/>
        </w:rPr>
        <w:t>Java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, так как это стандартный язык для написания приложений под </w:t>
      </w:r>
      <w:r>
        <w:rPr>
          <w:rFonts w:eastAsia="Times New Roman"/>
          <w:color w:val="auto"/>
          <w:sz w:val="28"/>
          <w:szCs w:val="28"/>
          <w:lang w:val="en-US" w:eastAsia="ru-RU"/>
        </w:rPr>
        <w:t>Android</w:t>
      </w:r>
      <w:r w:rsidR="003618F3" w:rsidRPr="003618F3">
        <w:rPr>
          <w:rFonts w:eastAsia="Times New Roman"/>
          <w:color w:val="auto"/>
          <w:sz w:val="28"/>
          <w:szCs w:val="28"/>
          <w:lang w:eastAsia="ru-RU"/>
        </w:rPr>
        <w:t>;</w:t>
      </w:r>
    </w:p>
    <w:p w:rsidR="00365C03" w:rsidRPr="001F394F" w:rsidRDefault="007B4B2E" w:rsidP="00365C03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Программа реализована в среде</w:t>
      </w:r>
      <w:r w:rsidR="00365C03" w:rsidRPr="001F394F">
        <w:rPr>
          <w:rFonts w:eastAsia="Times New Roman"/>
          <w:color w:val="auto"/>
          <w:sz w:val="28"/>
          <w:szCs w:val="28"/>
          <w:lang w:eastAsia="ru-RU"/>
        </w:rPr>
        <w:t xml:space="preserve"> разработки </w:t>
      </w:r>
      <w:proofErr w:type="spellStart"/>
      <w:r w:rsidR="003618F3">
        <w:rPr>
          <w:sz w:val="28"/>
          <w:szCs w:val="28"/>
        </w:rPr>
        <w:t>Android</w:t>
      </w:r>
      <w:proofErr w:type="spellEnd"/>
      <w:r w:rsidR="003618F3">
        <w:rPr>
          <w:sz w:val="28"/>
          <w:szCs w:val="28"/>
        </w:rPr>
        <w:t xml:space="preserve"> </w:t>
      </w:r>
      <w:proofErr w:type="spellStart"/>
      <w:r w:rsidR="003618F3">
        <w:rPr>
          <w:sz w:val="28"/>
          <w:szCs w:val="28"/>
        </w:rPr>
        <w:t>Studio</w:t>
      </w:r>
      <w:proofErr w:type="spellEnd"/>
      <w:r w:rsidR="003618F3">
        <w:rPr>
          <w:sz w:val="28"/>
          <w:szCs w:val="28"/>
        </w:rPr>
        <w:t xml:space="preserve"> 0.5.8</w:t>
      </w:r>
      <w:r w:rsidR="003618F3" w:rsidRPr="003618F3">
        <w:rPr>
          <w:sz w:val="28"/>
          <w:szCs w:val="28"/>
        </w:rPr>
        <w:t>;</w:t>
      </w:r>
    </w:p>
    <w:p w:rsidR="003223F2" w:rsidRPr="007B4B2E" w:rsidRDefault="003618F3" w:rsidP="007B4B2E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Для запуска необходим</w:t>
      </w:r>
      <w:r w:rsidRPr="003618F3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val="en-US" w:eastAsia="ru-RU"/>
        </w:rPr>
        <w:t>Android</w:t>
      </w:r>
      <w:r w:rsidRPr="003618F3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версии 2.2 или старше, </w:t>
      </w:r>
      <w:r w:rsidRPr="0034524B">
        <w:rPr>
          <w:sz w:val="28"/>
          <w:szCs w:val="28"/>
          <w:lang w:val="en-US"/>
        </w:rPr>
        <w:t>OpenGL</w:t>
      </w:r>
      <w:r w:rsidRPr="003618F3">
        <w:rPr>
          <w:sz w:val="28"/>
          <w:szCs w:val="28"/>
        </w:rPr>
        <w:t xml:space="preserve"> </w:t>
      </w:r>
      <w:r w:rsidRPr="0034524B">
        <w:rPr>
          <w:sz w:val="28"/>
          <w:szCs w:val="28"/>
          <w:lang w:val="en-US"/>
        </w:rPr>
        <w:t>ES</w:t>
      </w:r>
      <w:r w:rsidRPr="003618F3">
        <w:rPr>
          <w:sz w:val="28"/>
          <w:szCs w:val="28"/>
        </w:rPr>
        <w:t xml:space="preserve"> </w:t>
      </w:r>
      <w:r w:rsidRPr="0034524B">
        <w:rPr>
          <w:sz w:val="28"/>
          <w:szCs w:val="28"/>
          <w:lang w:val="en-US"/>
        </w:rPr>
        <w:t>version</w:t>
      </w:r>
      <w:r w:rsidRPr="003618F3">
        <w:rPr>
          <w:sz w:val="28"/>
          <w:szCs w:val="28"/>
        </w:rPr>
        <w:t xml:space="preserve"> 2, </w:t>
      </w:r>
      <w:r>
        <w:rPr>
          <w:sz w:val="28"/>
          <w:szCs w:val="28"/>
          <w:lang w:val="en-US"/>
        </w:rPr>
        <w:t>Google</w:t>
      </w:r>
      <w:r w:rsidRPr="003618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3618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Services</w:t>
      </w:r>
      <w:r w:rsidRPr="003618F3">
        <w:rPr>
          <w:sz w:val="28"/>
          <w:szCs w:val="28"/>
        </w:rPr>
        <w:t>.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="00AB2745">
        <w:br w:type="page"/>
      </w:r>
    </w:p>
    <w:p w:rsidR="003223F2" w:rsidRPr="00C76687" w:rsidRDefault="003223F2" w:rsidP="003223F2">
      <w:pPr>
        <w:jc w:val="both"/>
        <w:rPr>
          <w:sz w:val="28"/>
          <w:szCs w:val="28"/>
        </w:rPr>
      </w:pPr>
    </w:p>
    <w:p w:rsidR="003223F2" w:rsidRPr="00C76687" w:rsidRDefault="003223F2" w:rsidP="003223F2">
      <w:pPr>
        <w:pStyle w:val="Default"/>
        <w:rPr>
          <w:color w:val="auto"/>
        </w:rPr>
      </w:pPr>
    </w:p>
    <w:p w:rsidR="003223F2" w:rsidRPr="00C76687" w:rsidRDefault="003223F2" w:rsidP="003223F2">
      <w:pPr>
        <w:pStyle w:val="1"/>
        <w:numPr>
          <w:ilvl w:val="0"/>
          <w:numId w:val="4"/>
        </w:numPr>
      </w:pPr>
      <w:bookmarkStart w:id="30" w:name="_Toc387613672"/>
      <w:r w:rsidRPr="00C76687">
        <w:t>СПИСОК ИСТОЧНИКОВ, ИСПОЛЬЗУЕМЫХ ПРИ РАЗРАБОТКЕ</w:t>
      </w:r>
      <w:bookmarkEnd w:id="30"/>
      <w:r w:rsidR="008F42E6" w:rsidRPr="003755BD">
        <w:br/>
      </w:r>
    </w:p>
    <w:p w:rsidR="00FA536F" w:rsidRPr="008F42E6" w:rsidRDefault="008F42E6" w:rsidP="008F42E6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val="en-US" w:eastAsia="ru-RU"/>
        </w:rPr>
      </w:pPr>
      <w:bookmarkStart w:id="31" w:name="_Toc386568900"/>
      <w:r>
        <w:rPr>
          <w:rFonts w:eastAsia="Times New Roman"/>
          <w:color w:val="auto"/>
          <w:sz w:val="28"/>
          <w:szCs w:val="28"/>
          <w:lang w:val="en-US" w:eastAsia="ru-RU"/>
        </w:rPr>
        <w:t>Gamma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>
        <w:rPr>
          <w:rFonts w:eastAsia="Times New Roman"/>
          <w:color w:val="auto"/>
          <w:sz w:val="28"/>
          <w:szCs w:val="28"/>
          <w:lang w:val="en-US" w:eastAsia="ru-RU"/>
        </w:rPr>
        <w:t>E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>Design Patterns: Elements of Reusable Object-Oriented Software</w:t>
      </w:r>
      <w:r>
        <w:rPr>
          <w:rFonts w:eastAsia="Times New Roman"/>
          <w:color w:val="auto"/>
          <w:sz w:val="28"/>
          <w:szCs w:val="28"/>
          <w:lang w:val="en-US" w:eastAsia="ru-RU"/>
        </w:rPr>
        <w:t>/ E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>. 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Gamma </w:t>
      </w:r>
      <w:r>
        <w:rPr>
          <w:rFonts w:eastAsia="Times New Roman"/>
          <w:color w:val="auto"/>
          <w:sz w:val="28"/>
          <w:szCs w:val="28"/>
          <w:lang w:eastAsia="ru-RU"/>
        </w:rPr>
        <w:t>и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др</w:t>
      </w:r>
      <w:proofErr w:type="spellEnd"/>
      <w:r>
        <w:rPr>
          <w:rFonts w:eastAsia="Times New Roman"/>
          <w:color w:val="auto"/>
          <w:sz w:val="28"/>
          <w:szCs w:val="28"/>
          <w:lang w:val="en-US" w:eastAsia="ru-RU"/>
        </w:rPr>
        <w:t xml:space="preserve">; - 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>1-</w:t>
      </w:r>
      <w:r>
        <w:rPr>
          <w:rFonts w:eastAsia="Times New Roman"/>
          <w:color w:val="auto"/>
          <w:sz w:val="28"/>
          <w:szCs w:val="28"/>
          <w:lang w:eastAsia="ru-RU"/>
        </w:rPr>
        <w:t>е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изд</w:t>
      </w:r>
      <w:proofErr w:type="spellEnd"/>
      <w:r w:rsidRPr="008F42E6">
        <w:rPr>
          <w:rFonts w:eastAsia="Times New Roman"/>
          <w:color w:val="auto"/>
          <w:sz w:val="28"/>
          <w:szCs w:val="28"/>
          <w:lang w:val="en-US" w:eastAsia="ru-RU"/>
        </w:rPr>
        <w:t>. - Addison-Wesley Professional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; </w:t>
      </w:r>
      <w:r>
        <w:rPr>
          <w:rFonts w:eastAsia="Times New Roman"/>
          <w:color w:val="auto"/>
          <w:sz w:val="28"/>
          <w:szCs w:val="28"/>
          <w:lang w:eastAsia="ru-RU"/>
        </w:rPr>
        <w:t>США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, 1994 </w:t>
      </w:r>
      <w:r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416</w:t>
      </w:r>
      <w:r>
        <w:rPr>
          <w:rFonts w:eastAsia="Times New Roman"/>
          <w:color w:val="auto"/>
          <w:sz w:val="28"/>
          <w:szCs w:val="28"/>
          <w:lang w:eastAsia="ru-RU"/>
        </w:rPr>
        <w:t>с</w:t>
      </w:r>
    </w:p>
    <w:p w:rsidR="00FA536F" w:rsidRPr="008F42E6" w:rsidRDefault="008F42E6" w:rsidP="003974AB">
      <w:pPr>
        <w:pStyle w:val="Default"/>
        <w:numPr>
          <w:ilvl w:val="0"/>
          <w:numId w:val="20"/>
        </w:numPr>
        <w:rPr>
          <w:rFonts w:eastAsia="Times New Roman"/>
          <w:color w:val="auto"/>
          <w:sz w:val="28"/>
          <w:szCs w:val="28"/>
          <w:lang w:val="en-US" w:eastAsia="ru-RU"/>
        </w:rPr>
      </w:pPr>
      <w:r>
        <w:rPr>
          <w:rFonts w:eastAsia="Times New Roman"/>
          <w:color w:val="auto"/>
          <w:sz w:val="28"/>
          <w:szCs w:val="28"/>
          <w:lang w:val="en-US" w:eastAsia="ru-RU"/>
        </w:rPr>
        <w:t>Freeman, E: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>Head First Design Patterns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/ 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Eric Freeman </w:t>
      </w:r>
      <w:r>
        <w:rPr>
          <w:rFonts w:eastAsia="Times New Roman"/>
          <w:color w:val="auto"/>
          <w:sz w:val="28"/>
          <w:szCs w:val="28"/>
          <w:lang w:eastAsia="ru-RU"/>
        </w:rPr>
        <w:t>и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др</w:t>
      </w:r>
      <w:proofErr w:type="spellEnd"/>
      <w:r w:rsidR="003974AB" w:rsidRPr="003974AB">
        <w:rPr>
          <w:rFonts w:eastAsia="Times New Roman"/>
          <w:color w:val="auto"/>
          <w:sz w:val="28"/>
          <w:szCs w:val="28"/>
          <w:lang w:val="en-US" w:eastAsia="ru-RU"/>
        </w:rPr>
        <w:t>.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– 1</w:t>
      </w:r>
      <w:r w:rsidR="003974AB" w:rsidRPr="003974AB">
        <w:rPr>
          <w:rFonts w:eastAsia="Times New Roman"/>
          <w:color w:val="auto"/>
          <w:sz w:val="28"/>
          <w:szCs w:val="28"/>
          <w:lang w:val="en-US" w:eastAsia="ru-RU"/>
        </w:rPr>
        <w:t>-</w:t>
      </w:r>
      <w:r w:rsidR="003974AB">
        <w:rPr>
          <w:rFonts w:eastAsia="Times New Roman"/>
          <w:color w:val="auto"/>
          <w:sz w:val="28"/>
          <w:szCs w:val="28"/>
          <w:lang w:eastAsia="ru-RU"/>
        </w:rPr>
        <w:t>е</w:t>
      </w:r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изд</w:t>
      </w:r>
      <w:proofErr w:type="spellEnd"/>
      <w:r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-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="003974AB" w:rsidRPr="003974AB">
        <w:rPr>
          <w:rFonts w:eastAsia="Times New Roman"/>
          <w:color w:val="auto"/>
          <w:sz w:val="28"/>
          <w:szCs w:val="28"/>
          <w:lang w:val="en-US" w:eastAsia="ru-RU"/>
        </w:rPr>
        <w:t>O'Reilly Media</w:t>
      </w:r>
      <w:r w:rsid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 w:rsidR="003974AB">
        <w:rPr>
          <w:rFonts w:eastAsia="Times New Roman"/>
          <w:color w:val="auto"/>
          <w:sz w:val="28"/>
          <w:szCs w:val="28"/>
          <w:lang w:eastAsia="ru-RU"/>
        </w:rPr>
        <w:t>США</w:t>
      </w:r>
      <w:r w:rsidR="003974AB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2004 – 638 </w:t>
      </w:r>
      <w:r w:rsidR="003974AB">
        <w:rPr>
          <w:rFonts w:eastAsia="Times New Roman"/>
          <w:color w:val="auto"/>
          <w:sz w:val="28"/>
          <w:szCs w:val="28"/>
          <w:lang w:eastAsia="ru-RU"/>
        </w:rPr>
        <w:t>с</w:t>
      </w:r>
      <w:r w:rsidR="00FA536F" w:rsidRPr="008F42E6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</w:p>
    <w:p w:rsidR="003974AB" w:rsidRPr="003974AB" w:rsidRDefault="003974AB" w:rsidP="003974AB">
      <w:pPr>
        <w:pStyle w:val="Default"/>
        <w:numPr>
          <w:ilvl w:val="0"/>
          <w:numId w:val="20"/>
        </w:numPr>
        <w:rPr>
          <w:b/>
          <w:bCs/>
          <w:sz w:val="28"/>
          <w:szCs w:val="28"/>
          <w:lang w:val="en-US"/>
        </w:rPr>
      </w:pPr>
      <w:r>
        <w:rPr>
          <w:rFonts w:eastAsia="Times New Roman"/>
          <w:color w:val="auto"/>
          <w:sz w:val="28"/>
          <w:szCs w:val="28"/>
          <w:lang w:val="en-US" w:eastAsia="ru-RU"/>
        </w:rPr>
        <w:t>Lee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>
        <w:rPr>
          <w:rFonts w:eastAsia="Times New Roman"/>
          <w:color w:val="auto"/>
          <w:sz w:val="28"/>
          <w:szCs w:val="28"/>
          <w:lang w:val="en-US" w:eastAsia="ru-RU"/>
        </w:rPr>
        <w:t>W: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Beginning Android 4 Application Development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/ 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Wei-</w:t>
      </w:r>
      <w:proofErr w:type="spellStart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>Meng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Lee</w:t>
      </w:r>
      <w:r>
        <w:rPr>
          <w:rFonts w:eastAsia="Times New Roman"/>
          <w:color w:val="auto"/>
          <w:sz w:val="28"/>
          <w:szCs w:val="28"/>
          <w:lang w:val="en-US" w:eastAsia="ru-RU"/>
        </w:rPr>
        <w:t>; - 1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-</w:t>
      </w:r>
      <w:r>
        <w:rPr>
          <w:rFonts w:eastAsia="Times New Roman"/>
          <w:color w:val="auto"/>
          <w:sz w:val="28"/>
          <w:szCs w:val="28"/>
          <w:lang w:eastAsia="ru-RU"/>
        </w:rPr>
        <w:t>е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изд</w:t>
      </w:r>
      <w:proofErr w:type="spellEnd"/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>Wrox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>,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eastAsia="ru-RU"/>
        </w:rPr>
        <w:t>США</w:t>
      </w:r>
      <w:r>
        <w:rPr>
          <w:rFonts w:eastAsia="Times New Roman"/>
          <w:color w:val="auto"/>
          <w:sz w:val="28"/>
          <w:szCs w:val="28"/>
          <w:lang w:val="en-US" w:eastAsia="ru-RU"/>
        </w:rPr>
        <w:t>, 20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1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2. 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560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 xml:space="preserve"> c</w:t>
      </w:r>
      <w:r w:rsidR="00FA536F"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</w:p>
    <w:p w:rsidR="00AB2745" w:rsidRPr="00C76687" w:rsidRDefault="003974AB" w:rsidP="00260F77">
      <w:pPr>
        <w:pStyle w:val="Default"/>
        <w:numPr>
          <w:ilvl w:val="0"/>
          <w:numId w:val="20"/>
        </w:numPr>
        <w:rPr>
          <w:b/>
          <w:bCs/>
          <w:sz w:val="28"/>
          <w:szCs w:val="28"/>
          <w:lang w:val="en-US"/>
        </w:rPr>
      </w:pPr>
      <w:proofErr w:type="spellStart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>Komatineni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>
        <w:rPr>
          <w:rFonts w:eastAsia="Times New Roman"/>
          <w:color w:val="auto"/>
          <w:sz w:val="28"/>
          <w:szCs w:val="28"/>
          <w:lang w:val="en-US" w:eastAsia="ru-RU"/>
        </w:rPr>
        <w:t>S: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Pro Android 4/ </w:t>
      </w:r>
      <w:proofErr w:type="spellStart"/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>Satya</w:t>
      </w:r>
      <w:proofErr w:type="spellEnd"/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>Komatineni</w:t>
      </w:r>
      <w:proofErr w:type="spellEnd"/>
      <w:r w:rsidR="00260F77">
        <w:rPr>
          <w:rFonts w:eastAsia="Times New Roman"/>
          <w:color w:val="auto"/>
          <w:sz w:val="28"/>
          <w:szCs w:val="28"/>
          <w:lang w:val="en-US" w:eastAsia="ru-RU"/>
        </w:rPr>
        <w:t>,</w:t>
      </w:r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 xml:space="preserve"> Dave </w:t>
      </w:r>
      <w:proofErr w:type="gramStart"/>
      <w:r w:rsidR="00260F77" w:rsidRPr="00260F77">
        <w:rPr>
          <w:rFonts w:eastAsia="Times New Roman"/>
          <w:color w:val="auto"/>
          <w:sz w:val="28"/>
          <w:szCs w:val="28"/>
          <w:lang w:val="en-US" w:eastAsia="ru-RU"/>
        </w:rPr>
        <w:t>MacLean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color w:val="auto"/>
          <w:sz w:val="28"/>
          <w:szCs w:val="28"/>
          <w:lang w:val="en-US" w:eastAsia="ru-RU"/>
        </w:rPr>
        <w:t>;</w:t>
      </w:r>
      <w:proofErr w:type="gramEnd"/>
      <w:r>
        <w:rPr>
          <w:rFonts w:eastAsia="Times New Roman"/>
          <w:color w:val="auto"/>
          <w:sz w:val="28"/>
          <w:szCs w:val="28"/>
          <w:lang w:val="en-US" w:eastAsia="ru-RU"/>
        </w:rPr>
        <w:t xml:space="preserve"> - 1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>-</w:t>
      </w:r>
      <w:r>
        <w:rPr>
          <w:rFonts w:eastAsia="Times New Roman"/>
          <w:color w:val="auto"/>
          <w:sz w:val="28"/>
          <w:szCs w:val="28"/>
          <w:lang w:eastAsia="ru-RU"/>
        </w:rPr>
        <w:t>е</w:t>
      </w:r>
      <w:r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color w:val="auto"/>
          <w:sz w:val="28"/>
          <w:szCs w:val="28"/>
          <w:lang w:eastAsia="ru-RU"/>
        </w:rPr>
        <w:t>изд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proofErr w:type="spellStart"/>
      <w:r w:rsidR="00260F77">
        <w:rPr>
          <w:rFonts w:eastAsia="Times New Roman"/>
          <w:color w:val="auto"/>
          <w:sz w:val="28"/>
          <w:szCs w:val="28"/>
          <w:lang w:val="en-US" w:eastAsia="ru-RU"/>
        </w:rPr>
        <w:t>Apress</w:t>
      </w:r>
      <w:proofErr w:type="spellEnd"/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, </w:t>
      </w:r>
      <w:r>
        <w:rPr>
          <w:rFonts w:eastAsia="Times New Roman"/>
          <w:color w:val="auto"/>
          <w:sz w:val="28"/>
          <w:szCs w:val="28"/>
          <w:lang w:eastAsia="ru-RU"/>
        </w:rPr>
        <w:t>США</w:t>
      </w:r>
      <w:r>
        <w:rPr>
          <w:rFonts w:eastAsia="Times New Roman"/>
          <w:color w:val="auto"/>
          <w:sz w:val="28"/>
          <w:szCs w:val="28"/>
          <w:lang w:val="en-US" w:eastAsia="ru-RU"/>
        </w:rPr>
        <w:t>, 20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12. 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>–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="00260F77">
        <w:rPr>
          <w:rFonts w:eastAsia="Times New Roman"/>
          <w:color w:val="auto"/>
          <w:sz w:val="28"/>
          <w:szCs w:val="28"/>
          <w:lang w:val="en-US" w:eastAsia="ru-RU"/>
        </w:rPr>
        <w:t>1020 c</w:t>
      </w:r>
      <w:r w:rsidRPr="003974AB">
        <w:rPr>
          <w:rFonts w:eastAsia="Times New Roman"/>
          <w:color w:val="auto"/>
          <w:sz w:val="28"/>
          <w:szCs w:val="28"/>
          <w:lang w:val="en-US" w:eastAsia="ru-RU"/>
        </w:rPr>
        <w:t xml:space="preserve">. </w:t>
      </w:r>
      <w:r w:rsidR="00AB2745" w:rsidRPr="00C76687">
        <w:rPr>
          <w:lang w:val="en-US"/>
        </w:rPr>
        <w:br w:type="page"/>
      </w:r>
    </w:p>
    <w:p w:rsidR="00877A22" w:rsidRPr="00C76687" w:rsidRDefault="00877A22" w:rsidP="003A2192">
      <w:pPr>
        <w:pStyle w:val="1"/>
        <w:numPr>
          <w:ilvl w:val="0"/>
          <w:numId w:val="0"/>
        </w:numPr>
        <w:ind w:left="432"/>
        <w:jc w:val="right"/>
      </w:pPr>
      <w:bookmarkStart w:id="32" w:name="_Toc386568902"/>
      <w:bookmarkStart w:id="33" w:name="_Toc387350224"/>
      <w:bookmarkStart w:id="34" w:name="_Toc387410049"/>
      <w:bookmarkStart w:id="35" w:name="_Toc387613673"/>
      <w:bookmarkEnd w:id="31"/>
      <w:r w:rsidRPr="00C76687">
        <w:lastRenderedPageBreak/>
        <w:t xml:space="preserve">ПРИЛОЖЕНИЕ </w:t>
      </w:r>
      <w:bookmarkEnd w:id="32"/>
      <w:bookmarkEnd w:id="33"/>
      <w:r w:rsidR="00921D3B" w:rsidRPr="00C76687">
        <w:t>1</w:t>
      </w:r>
      <w:bookmarkEnd w:id="34"/>
      <w:bookmarkEnd w:id="35"/>
    </w:p>
    <w:p w:rsidR="00EA3C24" w:rsidRPr="00C76687" w:rsidRDefault="00EA3C24" w:rsidP="00C779B5">
      <w:pPr>
        <w:pStyle w:val="1"/>
        <w:numPr>
          <w:ilvl w:val="0"/>
          <w:numId w:val="0"/>
        </w:numPr>
        <w:ind w:left="720"/>
        <w:jc w:val="left"/>
      </w:pPr>
      <w:bookmarkStart w:id="36" w:name="_Toc387598971"/>
      <w:bookmarkStart w:id="37" w:name="_Toc387599253"/>
      <w:bookmarkStart w:id="38" w:name="_Toc387613674"/>
      <w:r w:rsidRPr="00C76687">
        <w:t>ОПИСАНИЕ И ФУНКЦИОНАЛЬНОЕ НАЗНАЧЕНИЕ КЛАССОВ</w:t>
      </w:r>
      <w:bookmarkEnd w:id="36"/>
      <w:bookmarkEnd w:id="37"/>
      <w:bookmarkEnd w:id="38"/>
    </w:p>
    <w:tbl>
      <w:tblPr>
        <w:tblStyle w:val="afa"/>
        <w:tblW w:w="9582" w:type="dxa"/>
        <w:tblLook w:val="04A0" w:firstRow="1" w:lastRow="0" w:firstColumn="1" w:lastColumn="0" w:noHBand="0" w:noVBand="1"/>
      </w:tblPr>
      <w:tblGrid>
        <w:gridCol w:w="4785"/>
        <w:gridCol w:w="6"/>
        <w:gridCol w:w="4780"/>
        <w:gridCol w:w="11"/>
      </w:tblGrid>
      <w:tr w:rsidR="0025109D" w:rsidRPr="00C76687" w:rsidTr="00B75D87">
        <w:trPr>
          <w:trHeight w:val="57"/>
        </w:trPr>
        <w:tc>
          <w:tcPr>
            <w:tcW w:w="4791" w:type="dxa"/>
            <w:gridSpan w:val="2"/>
            <w:vAlign w:val="center"/>
          </w:tcPr>
          <w:p w:rsidR="0025109D" w:rsidRPr="00C76687" w:rsidRDefault="0025109D" w:rsidP="00B75D8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Класс</w:t>
            </w:r>
          </w:p>
        </w:tc>
        <w:tc>
          <w:tcPr>
            <w:tcW w:w="4791" w:type="dxa"/>
            <w:gridSpan w:val="2"/>
            <w:vAlign w:val="center"/>
          </w:tcPr>
          <w:p w:rsidR="0025109D" w:rsidRPr="00C76687" w:rsidRDefault="0025109D" w:rsidP="00B75D8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3755BD" w:rsidRPr="00C76687" w:rsidTr="00B75D87">
        <w:trPr>
          <w:gridAfter w:val="1"/>
          <w:wAfter w:w="11" w:type="dxa"/>
        </w:trPr>
        <w:tc>
          <w:tcPr>
            <w:tcW w:w="4785" w:type="dxa"/>
          </w:tcPr>
          <w:p w:rsidR="003755BD" w:rsidRPr="001E1020" w:rsidRDefault="003755BD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3755BD">
              <w:rPr>
                <w:i/>
                <w:sz w:val="28"/>
                <w:szCs w:val="28"/>
                <w:lang w:val="en-US"/>
              </w:rPr>
              <w:t>AbstractFragment</w:t>
            </w:r>
            <w:proofErr w:type="spellEnd"/>
          </w:p>
        </w:tc>
        <w:tc>
          <w:tcPr>
            <w:tcW w:w="4786" w:type="dxa"/>
            <w:gridSpan w:val="2"/>
          </w:tcPr>
          <w:p w:rsidR="003755BD" w:rsidRDefault="003755BD" w:rsidP="003755B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определяет базов</w:t>
            </w:r>
            <w:r>
              <w:rPr>
                <w:sz w:val="28"/>
                <w:szCs w:val="28"/>
              </w:rPr>
              <w:t xml:space="preserve">ый </w:t>
            </w:r>
            <w:proofErr w:type="gramStart"/>
            <w:r>
              <w:rPr>
                <w:sz w:val="28"/>
                <w:szCs w:val="28"/>
              </w:rPr>
              <w:t>функционал</w:t>
            </w:r>
            <w:proofErr w:type="gramEnd"/>
            <w:r>
              <w:rPr>
                <w:sz w:val="28"/>
                <w:szCs w:val="28"/>
              </w:rPr>
              <w:t xml:space="preserve"> и набор полей раздела</w:t>
            </w:r>
          </w:p>
        </w:tc>
      </w:tr>
      <w:tr w:rsidR="0025109D" w:rsidRPr="00C76687" w:rsidTr="00B75D87">
        <w:trPr>
          <w:gridAfter w:val="1"/>
          <w:wAfter w:w="11" w:type="dxa"/>
        </w:trPr>
        <w:tc>
          <w:tcPr>
            <w:tcW w:w="4785" w:type="dxa"/>
          </w:tcPr>
          <w:p w:rsidR="0025109D" w:rsidRPr="00C76687" w:rsidRDefault="001E1020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1E1020">
              <w:rPr>
                <w:i/>
                <w:sz w:val="28"/>
                <w:szCs w:val="28"/>
                <w:lang w:val="en-US"/>
              </w:rPr>
              <w:t>AuthenticationFragment</w:t>
            </w:r>
            <w:proofErr w:type="spellEnd"/>
          </w:p>
        </w:tc>
        <w:tc>
          <w:tcPr>
            <w:tcW w:w="4786" w:type="dxa"/>
            <w:gridSpan w:val="2"/>
          </w:tcPr>
          <w:p w:rsidR="0025109D" w:rsidRPr="001E1020" w:rsidRDefault="001E1020" w:rsidP="001E1020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авторизации в социальных сетях.</w:t>
            </w:r>
          </w:p>
        </w:tc>
      </w:tr>
      <w:tr w:rsidR="0025109D" w:rsidRPr="00C76687" w:rsidTr="00B75D87">
        <w:trPr>
          <w:gridAfter w:val="1"/>
          <w:wAfter w:w="11" w:type="dxa"/>
        </w:trPr>
        <w:tc>
          <w:tcPr>
            <w:tcW w:w="4785" w:type="dxa"/>
          </w:tcPr>
          <w:p w:rsidR="0025109D" w:rsidRPr="00C76687" w:rsidRDefault="001E1020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1E1020">
              <w:rPr>
                <w:i/>
                <w:sz w:val="28"/>
                <w:szCs w:val="28"/>
                <w:lang w:val="en-US"/>
              </w:rPr>
              <w:t>CommentsFragment</w:t>
            </w:r>
            <w:proofErr w:type="spellEnd"/>
          </w:p>
        </w:tc>
        <w:tc>
          <w:tcPr>
            <w:tcW w:w="4786" w:type="dxa"/>
            <w:gridSpan w:val="2"/>
          </w:tcPr>
          <w:p w:rsidR="0025109D" w:rsidRPr="00C76687" w:rsidRDefault="0025109D" w:rsidP="001E1020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предназначен для </w:t>
            </w:r>
            <w:r w:rsidR="001E1020">
              <w:rPr>
                <w:sz w:val="28"/>
                <w:szCs w:val="28"/>
              </w:rPr>
              <w:t xml:space="preserve">демонстрации комментариев </w:t>
            </w:r>
            <w:r w:rsidR="00DA4514">
              <w:rPr>
                <w:sz w:val="28"/>
                <w:szCs w:val="28"/>
              </w:rPr>
              <w:t>к обсуждениям</w:t>
            </w:r>
            <w:r w:rsidR="001E1020">
              <w:rPr>
                <w:sz w:val="28"/>
                <w:szCs w:val="28"/>
              </w:rPr>
              <w:t xml:space="preserve"> в социальных сетях</w:t>
            </w:r>
          </w:p>
        </w:tc>
      </w:tr>
      <w:tr w:rsidR="0025109D" w:rsidRPr="00C76687" w:rsidTr="00B75D87">
        <w:trPr>
          <w:gridAfter w:val="1"/>
          <w:wAfter w:w="11" w:type="dxa"/>
        </w:trPr>
        <w:tc>
          <w:tcPr>
            <w:tcW w:w="4785" w:type="dxa"/>
          </w:tcPr>
          <w:p w:rsidR="0025109D" w:rsidRPr="00C76687" w:rsidRDefault="00DA4514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EventsListAdapter</w:t>
            </w:r>
            <w:proofErr w:type="spellEnd"/>
          </w:p>
        </w:tc>
        <w:tc>
          <w:tcPr>
            <w:tcW w:w="4786" w:type="dxa"/>
            <w:gridSpan w:val="2"/>
          </w:tcPr>
          <w:p w:rsidR="0025109D" w:rsidRPr="00C76687" w:rsidRDefault="001E1020" w:rsidP="00DA45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</w:t>
            </w:r>
            <w:r w:rsidR="00DA4514">
              <w:rPr>
                <w:sz w:val="28"/>
                <w:szCs w:val="28"/>
              </w:rPr>
              <w:t>поставляет объекты для списка событий.</w:t>
            </w:r>
          </w:p>
        </w:tc>
      </w:tr>
      <w:tr w:rsidR="0025109D" w:rsidRPr="00C76687" w:rsidTr="00B75D87">
        <w:trPr>
          <w:gridAfter w:val="1"/>
          <w:wAfter w:w="11" w:type="dxa"/>
        </w:trPr>
        <w:tc>
          <w:tcPr>
            <w:tcW w:w="4785" w:type="dxa"/>
          </w:tcPr>
          <w:p w:rsidR="0025109D" w:rsidRPr="00C76687" w:rsidRDefault="00DA4514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HTMLScreenFragment</w:t>
            </w:r>
            <w:proofErr w:type="spellEnd"/>
          </w:p>
        </w:tc>
        <w:tc>
          <w:tcPr>
            <w:tcW w:w="4786" w:type="dxa"/>
            <w:gridSpan w:val="2"/>
          </w:tcPr>
          <w:p w:rsidR="0025109D" w:rsidRPr="00DA4514" w:rsidRDefault="0025109D" w:rsidP="00DA4514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предназначен для </w:t>
            </w:r>
            <w:r w:rsidR="00DA4514">
              <w:rPr>
                <w:sz w:val="28"/>
                <w:szCs w:val="28"/>
              </w:rPr>
              <w:t xml:space="preserve">показа раздела с </w:t>
            </w:r>
            <w:r w:rsidR="00DA4514">
              <w:rPr>
                <w:sz w:val="28"/>
                <w:szCs w:val="28"/>
                <w:lang w:val="en-US"/>
              </w:rPr>
              <w:t>HTML</w:t>
            </w:r>
            <w:r w:rsidR="00DA4514" w:rsidRPr="00DA4514">
              <w:rPr>
                <w:sz w:val="28"/>
                <w:szCs w:val="28"/>
              </w:rPr>
              <w:t xml:space="preserve"> </w:t>
            </w:r>
            <w:r w:rsidR="00DA4514">
              <w:rPr>
                <w:sz w:val="28"/>
                <w:szCs w:val="28"/>
              </w:rPr>
              <w:t>контентом.</w:t>
            </w:r>
          </w:p>
        </w:tc>
      </w:tr>
      <w:tr w:rsidR="0025109D" w:rsidRPr="00C76687" w:rsidTr="00B75D87">
        <w:trPr>
          <w:gridAfter w:val="1"/>
          <w:wAfter w:w="11" w:type="dxa"/>
        </w:trPr>
        <w:tc>
          <w:tcPr>
            <w:tcW w:w="4785" w:type="dxa"/>
          </w:tcPr>
          <w:p w:rsidR="0025109D" w:rsidRPr="00C76687" w:rsidRDefault="00DA4514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InternalWebFragment</w:t>
            </w:r>
            <w:proofErr w:type="spellEnd"/>
          </w:p>
        </w:tc>
        <w:tc>
          <w:tcPr>
            <w:tcW w:w="4786" w:type="dxa"/>
            <w:gridSpan w:val="2"/>
          </w:tcPr>
          <w:p w:rsidR="0025109D" w:rsidRPr="00C76687" w:rsidRDefault="0025109D" w:rsidP="00DA4514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</w:t>
            </w:r>
            <w:r w:rsidR="00DA4514">
              <w:rPr>
                <w:sz w:val="28"/>
                <w:szCs w:val="28"/>
              </w:rPr>
              <w:t>предназначен для показа веб-страницы внутри приложения.</w:t>
            </w:r>
          </w:p>
        </w:tc>
      </w:tr>
      <w:tr w:rsidR="0065771E" w:rsidRPr="00C76687" w:rsidTr="00B75D87">
        <w:trPr>
          <w:gridAfter w:val="1"/>
          <w:wAfter w:w="11" w:type="dxa"/>
        </w:trPr>
        <w:tc>
          <w:tcPr>
            <w:tcW w:w="4785" w:type="dxa"/>
          </w:tcPr>
          <w:p w:rsidR="0065771E" w:rsidRPr="00C76687" w:rsidRDefault="00DA4514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MapFragment</w:t>
            </w:r>
            <w:proofErr w:type="spellEnd"/>
          </w:p>
        </w:tc>
        <w:tc>
          <w:tcPr>
            <w:tcW w:w="4786" w:type="dxa"/>
            <w:gridSpan w:val="2"/>
          </w:tcPr>
          <w:p w:rsidR="0065771E" w:rsidRPr="00C76687" w:rsidRDefault="0065771E" w:rsidP="00DA4514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</w:t>
            </w:r>
            <w:r w:rsidR="00DA4514">
              <w:rPr>
                <w:sz w:val="28"/>
                <w:szCs w:val="28"/>
              </w:rPr>
              <w:t>предназначен демонстрации раздела с картой.</w:t>
            </w:r>
          </w:p>
        </w:tc>
      </w:tr>
      <w:tr w:rsidR="0065771E" w:rsidRPr="00C76687" w:rsidTr="00B75D87">
        <w:trPr>
          <w:gridAfter w:val="1"/>
          <w:wAfter w:w="11" w:type="dxa"/>
        </w:trPr>
        <w:tc>
          <w:tcPr>
            <w:tcW w:w="4785" w:type="dxa"/>
          </w:tcPr>
          <w:p w:rsidR="0065771E" w:rsidRPr="00C76687" w:rsidRDefault="00DA4514" w:rsidP="00B75D87">
            <w:pPr>
              <w:spacing w:line="276" w:lineRule="auto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DA4514">
              <w:rPr>
                <w:i/>
                <w:sz w:val="28"/>
                <w:szCs w:val="28"/>
                <w:lang w:val="en-US"/>
              </w:rPr>
              <w:t>RSSFragment</w:t>
            </w:r>
            <w:proofErr w:type="spellEnd"/>
          </w:p>
        </w:tc>
        <w:tc>
          <w:tcPr>
            <w:tcW w:w="4786" w:type="dxa"/>
            <w:gridSpan w:val="2"/>
          </w:tcPr>
          <w:p w:rsidR="0065771E" w:rsidRPr="00DA4514" w:rsidRDefault="00AF5749" w:rsidP="00DA4514">
            <w:pPr>
              <w:spacing w:line="276" w:lineRule="auto"/>
              <w:rPr>
                <w:sz w:val="28"/>
                <w:szCs w:val="28"/>
              </w:rPr>
            </w:pPr>
            <w:r w:rsidRPr="00C76687">
              <w:rPr>
                <w:sz w:val="28"/>
                <w:szCs w:val="28"/>
              </w:rPr>
              <w:t xml:space="preserve">Класс </w:t>
            </w:r>
            <w:r w:rsidR="00DA4514">
              <w:rPr>
                <w:sz w:val="28"/>
                <w:szCs w:val="28"/>
              </w:rPr>
              <w:t xml:space="preserve">предназначен для демонстрации раздела с </w:t>
            </w:r>
            <w:r w:rsidR="00DA4514">
              <w:rPr>
                <w:sz w:val="28"/>
                <w:szCs w:val="28"/>
                <w:lang w:val="en-US"/>
              </w:rPr>
              <w:t>RSS</w:t>
            </w:r>
            <w:r w:rsidR="00DA4514" w:rsidRPr="00DA4514">
              <w:rPr>
                <w:sz w:val="28"/>
                <w:szCs w:val="28"/>
              </w:rPr>
              <w:t xml:space="preserve"> </w:t>
            </w:r>
            <w:r w:rsidR="00DA4514">
              <w:rPr>
                <w:sz w:val="28"/>
                <w:szCs w:val="28"/>
              </w:rPr>
              <w:t>элементами.</w:t>
            </w:r>
          </w:p>
        </w:tc>
      </w:tr>
      <w:tr w:rsidR="00DA4514" w:rsidRPr="00C76687" w:rsidTr="00B75D87">
        <w:trPr>
          <w:gridAfter w:val="1"/>
          <w:wAfter w:w="11" w:type="dxa"/>
        </w:trPr>
        <w:tc>
          <w:tcPr>
            <w:tcW w:w="4785" w:type="dxa"/>
          </w:tcPr>
          <w:p w:rsidR="00DA4514" w:rsidRPr="00DA4514" w:rsidRDefault="00DA4514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DA4514">
              <w:rPr>
                <w:i/>
                <w:sz w:val="28"/>
                <w:szCs w:val="28"/>
              </w:rPr>
              <w:t>RSSListAdapter</w:t>
            </w:r>
            <w:proofErr w:type="spellEnd"/>
          </w:p>
        </w:tc>
        <w:tc>
          <w:tcPr>
            <w:tcW w:w="4786" w:type="dxa"/>
            <w:gridSpan w:val="2"/>
          </w:tcPr>
          <w:p w:rsidR="00DA4514" w:rsidRPr="00C76687" w:rsidRDefault="00DA4514" w:rsidP="00DA45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поставляет объекты для списка </w:t>
            </w:r>
            <w:r>
              <w:rPr>
                <w:sz w:val="28"/>
                <w:szCs w:val="28"/>
                <w:lang w:val="en-US"/>
              </w:rPr>
              <w:t>RSS</w:t>
            </w:r>
            <w:r w:rsidRPr="00DA45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элементов.</w:t>
            </w:r>
          </w:p>
        </w:tc>
      </w:tr>
      <w:tr w:rsidR="00DA4514" w:rsidRPr="00C76687" w:rsidTr="00B75D87">
        <w:trPr>
          <w:gridAfter w:val="1"/>
          <w:wAfter w:w="11" w:type="dxa"/>
        </w:trPr>
        <w:tc>
          <w:tcPr>
            <w:tcW w:w="4785" w:type="dxa"/>
          </w:tcPr>
          <w:p w:rsidR="00DA4514" w:rsidRPr="00DA4514" w:rsidRDefault="00DA4514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DA4514">
              <w:rPr>
                <w:i/>
                <w:sz w:val="28"/>
                <w:szCs w:val="28"/>
              </w:rPr>
              <w:t>ScreenFactory</w:t>
            </w:r>
            <w:proofErr w:type="spellEnd"/>
          </w:p>
        </w:tc>
        <w:tc>
          <w:tcPr>
            <w:tcW w:w="4786" w:type="dxa"/>
            <w:gridSpan w:val="2"/>
          </w:tcPr>
          <w:p w:rsidR="00DA4514" w:rsidRPr="00C76687" w:rsidRDefault="00DA4514" w:rsidP="00DA451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Класс, реализующий фабричный метод. Используется при переходе из одного раздела в другой.</w:t>
            </w:r>
          </w:p>
        </w:tc>
      </w:tr>
      <w:tr w:rsidR="00DA4514" w:rsidRPr="00C76687" w:rsidTr="00B75D87">
        <w:trPr>
          <w:gridAfter w:val="1"/>
          <w:wAfter w:w="11" w:type="dxa"/>
        </w:trPr>
        <w:tc>
          <w:tcPr>
            <w:tcW w:w="4785" w:type="dxa"/>
          </w:tcPr>
          <w:p w:rsidR="00DA4514" w:rsidRPr="00DA4514" w:rsidRDefault="00DA4514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DA4514">
              <w:rPr>
                <w:i/>
                <w:sz w:val="28"/>
                <w:szCs w:val="28"/>
              </w:rPr>
              <w:t>SocialNetworkAbstractList</w:t>
            </w:r>
            <w:proofErr w:type="spellEnd"/>
          </w:p>
        </w:tc>
        <w:tc>
          <w:tcPr>
            <w:tcW w:w="4786" w:type="dxa"/>
            <w:gridSpan w:val="2"/>
          </w:tcPr>
          <w:p w:rsidR="00DA4514" w:rsidRPr="00C76687" w:rsidRDefault="00DA4514" w:rsidP="00B75D8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 определяет базовый </w:t>
            </w:r>
            <w:proofErr w:type="gramStart"/>
            <w:r>
              <w:rPr>
                <w:sz w:val="28"/>
                <w:szCs w:val="28"/>
              </w:rPr>
              <w:t>функционал</w:t>
            </w:r>
            <w:proofErr w:type="gramEnd"/>
            <w:r>
              <w:rPr>
                <w:sz w:val="28"/>
                <w:szCs w:val="28"/>
              </w:rPr>
              <w:t xml:space="preserve"> и набор полей для раздела с социальной сетью.</w:t>
            </w:r>
          </w:p>
        </w:tc>
      </w:tr>
      <w:tr w:rsidR="00DA4514" w:rsidRPr="00C76687" w:rsidTr="00B75D87">
        <w:trPr>
          <w:gridAfter w:val="1"/>
          <w:wAfter w:w="11" w:type="dxa"/>
        </w:trPr>
        <w:tc>
          <w:tcPr>
            <w:tcW w:w="4785" w:type="dxa"/>
          </w:tcPr>
          <w:p w:rsidR="00DA4514" w:rsidRPr="00DA4514" w:rsidRDefault="003755B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</w:rPr>
              <w:t>TopicCreationFragment</w:t>
            </w:r>
            <w:proofErr w:type="spellEnd"/>
          </w:p>
        </w:tc>
        <w:tc>
          <w:tcPr>
            <w:tcW w:w="4786" w:type="dxa"/>
            <w:gridSpan w:val="2"/>
          </w:tcPr>
          <w:p w:rsidR="00DA4514" w:rsidRPr="00C76687" w:rsidRDefault="003755BD" w:rsidP="00B75D8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для создания новых обсуждений в социальных сетях</w:t>
            </w:r>
          </w:p>
        </w:tc>
      </w:tr>
      <w:tr w:rsidR="00DA4514" w:rsidRPr="00C76687" w:rsidTr="00B75D87">
        <w:trPr>
          <w:gridAfter w:val="1"/>
          <w:wAfter w:w="11" w:type="dxa"/>
        </w:trPr>
        <w:tc>
          <w:tcPr>
            <w:tcW w:w="4785" w:type="dxa"/>
          </w:tcPr>
          <w:p w:rsidR="00DA4514" w:rsidRPr="00DA4514" w:rsidRDefault="003755B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</w:rPr>
              <w:t>TopicsFragment</w:t>
            </w:r>
            <w:proofErr w:type="spellEnd"/>
          </w:p>
        </w:tc>
        <w:tc>
          <w:tcPr>
            <w:tcW w:w="4786" w:type="dxa"/>
            <w:gridSpan w:val="2"/>
          </w:tcPr>
          <w:p w:rsidR="00DA4514" w:rsidRPr="00C76687" w:rsidRDefault="003755BD" w:rsidP="00B75D87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отображения списка тем обсуждений из социальной сети</w:t>
            </w:r>
          </w:p>
        </w:tc>
      </w:tr>
      <w:tr w:rsidR="00DA4514" w:rsidRPr="00C76687" w:rsidTr="00B75D87">
        <w:trPr>
          <w:gridAfter w:val="1"/>
          <w:wAfter w:w="11" w:type="dxa"/>
        </w:trPr>
        <w:tc>
          <w:tcPr>
            <w:tcW w:w="4785" w:type="dxa"/>
          </w:tcPr>
          <w:p w:rsidR="00DA4514" w:rsidRPr="00DA4514" w:rsidRDefault="003755B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</w:rPr>
              <w:t>ViewOfOtherViewsAdapter</w:t>
            </w:r>
            <w:proofErr w:type="spellEnd"/>
          </w:p>
        </w:tc>
        <w:tc>
          <w:tcPr>
            <w:tcW w:w="4786" w:type="dxa"/>
            <w:gridSpan w:val="2"/>
          </w:tcPr>
          <w:p w:rsidR="00DA4514" w:rsidRPr="00C76687" w:rsidRDefault="003755BD" w:rsidP="00B75D87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отображения списка разделов</w:t>
            </w:r>
          </w:p>
        </w:tc>
      </w:tr>
      <w:tr w:rsidR="00DA4514" w:rsidRPr="00C76687" w:rsidTr="00B75D87">
        <w:trPr>
          <w:gridAfter w:val="1"/>
          <w:wAfter w:w="11" w:type="dxa"/>
        </w:trPr>
        <w:tc>
          <w:tcPr>
            <w:tcW w:w="4785" w:type="dxa"/>
          </w:tcPr>
          <w:p w:rsidR="00DA4514" w:rsidRPr="00DA4514" w:rsidRDefault="003755B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</w:rPr>
              <w:lastRenderedPageBreak/>
              <w:t>WallCommentsFragment</w:t>
            </w:r>
            <w:proofErr w:type="spellEnd"/>
          </w:p>
        </w:tc>
        <w:tc>
          <w:tcPr>
            <w:tcW w:w="4786" w:type="dxa"/>
            <w:gridSpan w:val="2"/>
          </w:tcPr>
          <w:p w:rsidR="00DA4514" w:rsidRPr="00C76687" w:rsidRDefault="003755BD" w:rsidP="00B75D87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отображения постов со стены публичной страницы </w:t>
            </w:r>
            <w:proofErr w:type="spellStart"/>
            <w:r>
              <w:rPr>
                <w:sz w:val="28"/>
                <w:szCs w:val="28"/>
              </w:rPr>
              <w:t>ВКонтакте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DA4514" w:rsidRPr="00C76687" w:rsidTr="00B75D87">
        <w:trPr>
          <w:gridAfter w:val="1"/>
          <w:wAfter w:w="11" w:type="dxa"/>
        </w:trPr>
        <w:tc>
          <w:tcPr>
            <w:tcW w:w="4785" w:type="dxa"/>
          </w:tcPr>
          <w:p w:rsidR="00DA4514" w:rsidRPr="00DA4514" w:rsidRDefault="003755BD" w:rsidP="00B75D87">
            <w:pPr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3755BD">
              <w:rPr>
                <w:i/>
                <w:sz w:val="28"/>
                <w:szCs w:val="28"/>
              </w:rPr>
              <w:t>WallPostScreen</w:t>
            </w:r>
            <w:proofErr w:type="spellEnd"/>
          </w:p>
        </w:tc>
        <w:tc>
          <w:tcPr>
            <w:tcW w:w="4786" w:type="dxa"/>
            <w:gridSpan w:val="2"/>
          </w:tcPr>
          <w:p w:rsidR="00DA4514" w:rsidRPr="00C76687" w:rsidRDefault="003755BD" w:rsidP="00B75D87">
            <w:pPr>
              <w:spacing w:line="276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Предназначен</w:t>
            </w:r>
            <w:proofErr w:type="gramEnd"/>
            <w:r>
              <w:rPr>
                <w:sz w:val="28"/>
                <w:szCs w:val="28"/>
              </w:rPr>
              <w:t xml:space="preserve"> для отображения постов со стены публичной страницы </w:t>
            </w:r>
            <w:proofErr w:type="spellStart"/>
            <w:r>
              <w:rPr>
                <w:sz w:val="28"/>
                <w:szCs w:val="28"/>
              </w:rPr>
              <w:t>ВКонтакт</w:t>
            </w:r>
            <w:bookmarkStart w:id="39" w:name="_GoBack"/>
            <w:bookmarkEnd w:id="39"/>
            <w:r>
              <w:rPr>
                <w:sz w:val="28"/>
                <w:szCs w:val="28"/>
              </w:rPr>
              <w:t>е</w:t>
            </w:r>
            <w:proofErr w:type="spellEnd"/>
            <w:r>
              <w:rPr>
                <w:sz w:val="28"/>
                <w:szCs w:val="28"/>
              </w:rPr>
              <w:t xml:space="preserve"> и комментариев к нему. Позволяет добавлять комментарии</w:t>
            </w:r>
          </w:p>
        </w:tc>
      </w:tr>
    </w:tbl>
    <w:p w:rsidR="00C779B5" w:rsidRPr="00C76687" w:rsidRDefault="00EA3C24">
      <w:pPr>
        <w:spacing w:after="200" w:line="276" w:lineRule="auto"/>
        <w:rPr>
          <w:sz w:val="28"/>
          <w:szCs w:val="28"/>
        </w:rPr>
      </w:pPr>
      <w:r w:rsidRPr="00C76687">
        <w:rPr>
          <w:sz w:val="28"/>
          <w:szCs w:val="28"/>
        </w:rPr>
        <w:br w:type="page"/>
      </w:r>
    </w:p>
    <w:p w:rsidR="00C779B5" w:rsidRPr="00C76687" w:rsidRDefault="00C779B5" w:rsidP="00C779B5">
      <w:pPr>
        <w:pStyle w:val="1"/>
        <w:numPr>
          <w:ilvl w:val="0"/>
          <w:numId w:val="0"/>
        </w:numPr>
        <w:ind w:left="432"/>
        <w:jc w:val="right"/>
      </w:pPr>
      <w:bookmarkStart w:id="40" w:name="_Toc387613675"/>
      <w:r w:rsidRPr="00C76687">
        <w:lastRenderedPageBreak/>
        <w:t>ПРИЛОЖЕНИЕ 2</w:t>
      </w:r>
      <w:bookmarkEnd w:id="40"/>
    </w:p>
    <w:p w:rsidR="00C779B5" w:rsidRPr="00C76687" w:rsidRDefault="00C779B5" w:rsidP="00C779B5">
      <w:pPr>
        <w:pStyle w:val="1"/>
        <w:numPr>
          <w:ilvl w:val="0"/>
          <w:numId w:val="0"/>
        </w:numPr>
        <w:ind w:left="720"/>
        <w:jc w:val="left"/>
      </w:pPr>
      <w:bookmarkStart w:id="41" w:name="_Toc387598973"/>
      <w:bookmarkStart w:id="42" w:name="_Toc387599255"/>
      <w:bookmarkStart w:id="43" w:name="_Toc387613676"/>
      <w:r w:rsidRPr="00C76687">
        <w:t>ОПИСАНИЕ И ФУНКЦИОНАЛЬНОЕ МЕТОДОВ, ПОЛЕЙ И СВОЙСТВ</w:t>
      </w:r>
      <w:bookmarkEnd w:id="41"/>
      <w:bookmarkEnd w:id="42"/>
      <w:bookmarkEnd w:id="43"/>
    </w:p>
    <w:p w:rsidR="0065282D" w:rsidRPr="00C76687" w:rsidRDefault="0065282D" w:rsidP="0065282D"/>
    <w:p w:rsidR="0065282D" w:rsidRPr="00C76687" w:rsidRDefault="0065282D">
      <w:pPr>
        <w:spacing w:after="200" w:line="276" w:lineRule="auto"/>
        <w:rPr>
          <w:i/>
          <w:sz w:val="28"/>
          <w:szCs w:val="28"/>
        </w:rPr>
      </w:pPr>
      <w:proofErr w:type="spellStart"/>
      <w:r w:rsidRPr="00C76687">
        <w:rPr>
          <w:i/>
          <w:sz w:val="28"/>
          <w:szCs w:val="28"/>
        </w:rPr>
        <w:t>ConformanceCheckingTransformation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64"/>
        <w:gridCol w:w="1287"/>
        <w:gridCol w:w="1985"/>
        <w:gridCol w:w="2800"/>
      </w:tblGrid>
      <w:tr w:rsidR="00C76687" w:rsidRPr="00C76687" w:rsidTr="00F81CED">
        <w:tc>
          <w:tcPr>
            <w:tcW w:w="9571" w:type="dxa"/>
            <w:gridSpan w:val="5"/>
          </w:tcPr>
          <w:p w:rsidR="00F81CED" w:rsidRPr="00C76687" w:rsidRDefault="00F81CED" w:rsidP="00F81CED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287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</w:tcPr>
          <w:p w:rsidR="00F81CED" w:rsidRPr="00C76687" w:rsidRDefault="00F81CED" w:rsidP="00F81CE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F81CED">
            <w:pPr>
              <w:spacing w:after="200" w:line="276" w:lineRule="auto"/>
            </w:pPr>
            <w:proofErr w:type="spellStart"/>
            <w:r w:rsidRPr="00C76687">
              <w:t>transformForConformanceChecking</w:t>
            </w:r>
            <w:proofErr w:type="spellEnd"/>
          </w:p>
        </w:tc>
        <w:tc>
          <w:tcPr>
            <w:tcW w:w="1264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287" w:type="dxa"/>
          </w:tcPr>
          <w:p w:rsidR="00F81CED" w:rsidRPr="00C76687" w:rsidRDefault="00F81CED">
            <w:pPr>
              <w:spacing w:after="200" w:line="276" w:lineRule="auto"/>
            </w:pPr>
            <w:proofErr w:type="spellStart"/>
            <w:r w:rsidRPr="00C76687">
              <w:t>Object</w:t>
            </w:r>
            <w:proofErr w:type="spellEnd"/>
            <w:r w:rsidRPr="00C76687">
              <w:t>[]</w:t>
            </w:r>
          </w:p>
        </w:tc>
        <w:tc>
          <w:tcPr>
            <w:tcW w:w="1985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UIPluginContext</w:t>
            </w:r>
            <w:proofErr w:type="spellEnd"/>
            <w:r w:rsidRPr="00C76687">
              <w:rPr>
                <w:lang w:val="en-US"/>
              </w:rPr>
              <w:t xml:space="preserve"> context, </w:t>
            </w: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  <w:r w:rsidRPr="00C76687">
              <w:rPr>
                <w:lang w:val="en-US"/>
              </w:rPr>
              <w:t xml:space="preserve"> </w:t>
            </w: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  <w:r w:rsidRPr="00C76687">
              <w:rPr>
                <w:lang w:val="en-US"/>
              </w:rPr>
              <w:t xml:space="preserve">, </w:t>
            </w:r>
            <w:proofErr w:type="spellStart"/>
            <w:r w:rsidRPr="00C76687">
              <w:rPr>
                <w:lang w:val="en-US"/>
              </w:rPr>
              <w:t>XLog</w:t>
            </w:r>
            <w:proofErr w:type="spellEnd"/>
            <w:r w:rsidRPr="00C76687">
              <w:rPr>
                <w:lang w:val="en-US"/>
              </w:rPr>
              <w:t xml:space="preserve"> log</w:t>
            </w:r>
          </w:p>
        </w:tc>
        <w:tc>
          <w:tcPr>
            <w:tcW w:w="2800" w:type="dxa"/>
          </w:tcPr>
          <w:p w:rsidR="00F81CED" w:rsidRPr="00C76687" w:rsidRDefault="00F81CED" w:rsidP="00F81CED">
            <w:pPr>
              <w:spacing w:after="200" w:line="276" w:lineRule="auto"/>
            </w:pPr>
            <w:r w:rsidRPr="00C76687">
              <w:t>Работает с входными и выходными данными, связывает графический интерфейс программы.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F81CED">
            <w:pPr>
              <w:spacing w:after="200" w:line="276" w:lineRule="auto"/>
            </w:pPr>
            <w:proofErr w:type="spellStart"/>
            <w:r w:rsidRPr="00C76687">
              <w:t>performTransformation</w:t>
            </w:r>
            <w:proofErr w:type="spellEnd"/>
          </w:p>
        </w:tc>
        <w:tc>
          <w:tcPr>
            <w:tcW w:w="1264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287" w:type="dxa"/>
          </w:tcPr>
          <w:p w:rsidR="00F81CED" w:rsidRPr="00C76687" w:rsidRDefault="00F81CED">
            <w:pPr>
              <w:spacing w:after="200" w:line="276" w:lineRule="auto"/>
            </w:pPr>
            <w:proofErr w:type="spellStart"/>
            <w:r w:rsidRPr="00C76687">
              <w:t>Object</w:t>
            </w:r>
            <w:proofErr w:type="spellEnd"/>
            <w:r w:rsidRPr="00C76687">
              <w:t>[]</w:t>
            </w:r>
          </w:p>
        </w:tc>
        <w:tc>
          <w:tcPr>
            <w:tcW w:w="1985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XFactory</w:t>
            </w:r>
            <w:proofErr w:type="spellEnd"/>
            <w:r w:rsidRPr="00C76687">
              <w:rPr>
                <w:lang w:val="en-US"/>
              </w:rPr>
              <w:t xml:space="preserve"> factory, Map&lt;Transition, Set&lt;Activity&gt;&gt; </w:t>
            </w:r>
            <w:proofErr w:type="spellStart"/>
            <w:r w:rsidRPr="00C76687">
              <w:rPr>
                <w:lang w:val="en-US"/>
              </w:rPr>
              <w:t>justTransitions</w:t>
            </w:r>
            <w:proofErr w:type="spellEnd"/>
          </w:p>
        </w:tc>
        <w:tc>
          <w:tcPr>
            <w:tcW w:w="2800" w:type="dxa"/>
          </w:tcPr>
          <w:p w:rsidR="00F81CED" w:rsidRPr="00C76687" w:rsidRDefault="00F81CED">
            <w:pPr>
              <w:spacing w:after="200" w:line="276" w:lineRule="auto"/>
            </w:pPr>
            <w:r w:rsidRPr="00C76687">
              <w:t>Выполняет преобразование модели и лога исходя из входных данных.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F81CED">
            <w:pPr>
              <w:spacing w:after="200" w:line="276" w:lineRule="auto"/>
            </w:pPr>
            <w:proofErr w:type="spellStart"/>
            <w:r w:rsidRPr="00C76687">
              <w:t>showPetriNet</w:t>
            </w:r>
            <w:proofErr w:type="spellEnd"/>
          </w:p>
        </w:tc>
        <w:tc>
          <w:tcPr>
            <w:tcW w:w="1264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287" w:type="dxa"/>
          </w:tcPr>
          <w:p w:rsidR="00F81CED" w:rsidRPr="00C76687" w:rsidRDefault="00F81CED">
            <w:pPr>
              <w:spacing w:after="200" w:line="276" w:lineRule="auto"/>
            </w:pPr>
            <w:proofErr w:type="spellStart"/>
            <w:r w:rsidRPr="00C76687">
              <w:t>TaskListener.InteractionResult</w:t>
            </w:r>
            <w:proofErr w:type="spellEnd"/>
          </w:p>
        </w:tc>
        <w:tc>
          <w:tcPr>
            <w:tcW w:w="1985" w:type="dxa"/>
          </w:tcPr>
          <w:p w:rsidR="00F81CED" w:rsidRPr="00C76687" w:rsidRDefault="0006266B">
            <w:pPr>
              <w:spacing w:after="200" w:line="276" w:lineRule="auto"/>
            </w:pPr>
            <w:r w:rsidRPr="00C76687">
              <w:t>-</w:t>
            </w:r>
          </w:p>
        </w:tc>
        <w:tc>
          <w:tcPr>
            <w:tcW w:w="2800" w:type="dxa"/>
          </w:tcPr>
          <w:p w:rsidR="00F81CED" w:rsidRPr="00C76687" w:rsidRDefault="00F81CED" w:rsidP="00F81CED">
            <w:pPr>
              <w:spacing w:after="200" w:line="276" w:lineRule="auto"/>
            </w:pPr>
            <w:r w:rsidRPr="00C76687">
              <w:t>Предоставляет возможность продемонстрировать пользователю исходную сеть Петри.</w:t>
            </w:r>
          </w:p>
        </w:tc>
      </w:tr>
      <w:tr w:rsidR="00C76687" w:rsidRPr="00C76687" w:rsidTr="00F81CED">
        <w:tc>
          <w:tcPr>
            <w:tcW w:w="2235" w:type="dxa"/>
          </w:tcPr>
          <w:p w:rsidR="00F81CED" w:rsidRPr="00C76687" w:rsidRDefault="00F81CED">
            <w:pPr>
              <w:spacing w:after="200" w:line="276" w:lineRule="auto"/>
            </w:pPr>
            <w:proofErr w:type="spellStart"/>
            <w:r w:rsidRPr="00C76687">
              <w:t>showDefinePartition</w:t>
            </w:r>
            <w:proofErr w:type="spellEnd"/>
          </w:p>
        </w:tc>
        <w:tc>
          <w:tcPr>
            <w:tcW w:w="1264" w:type="dxa"/>
          </w:tcPr>
          <w:p w:rsidR="00F81CED" w:rsidRPr="00C76687" w:rsidRDefault="00F81CE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287" w:type="dxa"/>
          </w:tcPr>
          <w:p w:rsidR="00F81CED" w:rsidRPr="00C76687" w:rsidRDefault="00F81CED">
            <w:pPr>
              <w:spacing w:after="200" w:line="276" w:lineRule="auto"/>
            </w:pPr>
            <w:proofErr w:type="spellStart"/>
            <w:r w:rsidRPr="00C76687">
              <w:t>TaskListener.InteractionResult</w:t>
            </w:r>
            <w:proofErr w:type="spellEnd"/>
          </w:p>
        </w:tc>
        <w:tc>
          <w:tcPr>
            <w:tcW w:w="1985" w:type="dxa"/>
          </w:tcPr>
          <w:p w:rsidR="00F81CED" w:rsidRPr="00C76687" w:rsidRDefault="00F81CED" w:rsidP="00F81CE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Map&lt;Transition, Set&lt;Activity&gt;&gt; </w:t>
            </w:r>
            <w:proofErr w:type="spellStart"/>
            <w:r w:rsidRPr="00C76687">
              <w:rPr>
                <w:lang w:val="en-US"/>
              </w:rPr>
              <w:t>justTransitions</w:t>
            </w:r>
            <w:proofErr w:type="spellEnd"/>
            <w:r w:rsidRPr="00C76687">
              <w:rPr>
                <w:lang w:val="en-US"/>
              </w:rPr>
              <w:t>,</w:t>
            </w:r>
          </w:p>
          <w:p w:rsidR="00F81CED" w:rsidRPr="00C76687" w:rsidRDefault="00F81CED" w:rsidP="00F81CED">
            <w:pPr>
              <w:spacing w:after="200" w:line="276" w:lineRule="auto"/>
            </w:pPr>
            <w:r w:rsidRPr="00C76687">
              <w:rPr>
                <w:lang w:val="en-US"/>
              </w:rPr>
              <w:t xml:space="preserve">                                                               </w:t>
            </w:r>
            <w:proofErr w:type="spellStart"/>
            <w:r w:rsidRPr="00C76687">
              <w:t>Set</w:t>
            </w:r>
            <w:proofErr w:type="spellEnd"/>
            <w:r w:rsidRPr="00C76687">
              <w:t>&lt;</w:t>
            </w:r>
            <w:proofErr w:type="spellStart"/>
            <w:r w:rsidRPr="00C76687">
              <w:t>Activity</w:t>
            </w:r>
            <w:proofErr w:type="spellEnd"/>
            <w:r w:rsidRPr="00C76687">
              <w:t xml:space="preserve">&gt; </w:t>
            </w:r>
            <w:proofErr w:type="spellStart"/>
            <w:r w:rsidRPr="00C76687">
              <w:t>lowLevelTransitionNames</w:t>
            </w:r>
            <w:proofErr w:type="spellEnd"/>
          </w:p>
        </w:tc>
        <w:tc>
          <w:tcPr>
            <w:tcW w:w="2800" w:type="dxa"/>
          </w:tcPr>
          <w:p w:rsidR="00F81CED" w:rsidRPr="00C76687" w:rsidRDefault="00F81CED">
            <w:pPr>
              <w:spacing w:after="200" w:line="276" w:lineRule="auto"/>
            </w:pPr>
            <w:r w:rsidRPr="00C76687">
              <w:t>Отвечает за показ окна с возможностью выбора разбиения.</w:t>
            </w:r>
          </w:p>
        </w:tc>
      </w:tr>
    </w:tbl>
    <w:p w:rsidR="00337380" w:rsidRPr="00C76687" w:rsidRDefault="00337380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851"/>
        <w:gridCol w:w="2393"/>
      </w:tblGrid>
      <w:tr w:rsidR="00C76687" w:rsidRPr="00C76687" w:rsidTr="003330AF">
        <w:tc>
          <w:tcPr>
            <w:tcW w:w="9571" w:type="dxa"/>
            <w:gridSpan w:val="4"/>
          </w:tcPr>
          <w:p w:rsidR="00337380" w:rsidRPr="00C76687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C76687" w:rsidRPr="00C76687" w:rsidTr="00337380">
        <w:tc>
          <w:tcPr>
            <w:tcW w:w="2392" w:type="dxa"/>
          </w:tcPr>
          <w:p w:rsidR="00337380" w:rsidRPr="00C76687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393" w:type="dxa"/>
          </w:tcPr>
          <w:p w:rsidR="00337380" w:rsidRPr="00C76687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393" w:type="dxa"/>
          </w:tcPr>
          <w:p w:rsidR="00337380" w:rsidRPr="00C76687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337380" w:rsidRPr="00C76687" w:rsidRDefault="00337380" w:rsidP="00567B3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337380">
        <w:tc>
          <w:tcPr>
            <w:tcW w:w="2392" w:type="dxa"/>
          </w:tcPr>
          <w:p w:rsidR="00337380" w:rsidRPr="00C76687" w:rsidRDefault="00337380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events</w:t>
            </w:r>
          </w:p>
        </w:tc>
        <w:tc>
          <w:tcPr>
            <w:tcW w:w="2393" w:type="dxa"/>
          </w:tcPr>
          <w:p w:rsidR="00337380" w:rsidRPr="00C76687" w:rsidRDefault="00337380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2393" w:type="dxa"/>
          </w:tcPr>
          <w:p w:rsidR="00337380" w:rsidRPr="00C76687" w:rsidRDefault="00337380" w:rsidP="00567B3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List</w:t>
            </w:r>
            <w:proofErr w:type="spellEnd"/>
            <w:r w:rsidRPr="00C76687">
              <w:t>&lt;</w:t>
            </w:r>
            <w:proofErr w:type="spellStart"/>
            <w:r w:rsidRPr="00C76687">
              <w:t>ArrayList</w:t>
            </w:r>
            <w:proofErr w:type="spellEnd"/>
            <w:r w:rsidRPr="00C76687">
              <w:t>&lt;</w:t>
            </w:r>
            <w:proofErr w:type="spellStart"/>
            <w:r w:rsidRPr="00C76687">
              <w:t>Activity</w:t>
            </w:r>
            <w:proofErr w:type="spellEnd"/>
            <w:r w:rsidRPr="00C76687">
              <w:t>&gt;&gt;</w:t>
            </w:r>
          </w:p>
        </w:tc>
        <w:tc>
          <w:tcPr>
            <w:tcW w:w="2393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</w:pPr>
            <w:r w:rsidRPr="00C76687">
              <w:t>Хранит лог событий</w:t>
            </w:r>
          </w:p>
        </w:tc>
      </w:tr>
      <w:tr w:rsidR="00C76687" w:rsidRPr="00C76687" w:rsidTr="00337380">
        <w:tc>
          <w:tcPr>
            <w:tcW w:w="2392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context</w:t>
            </w:r>
          </w:p>
        </w:tc>
        <w:tc>
          <w:tcPr>
            <w:tcW w:w="2393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2393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UIPluginContext</w:t>
            </w:r>
            <w:proofErr w:type="spellEnd"/>
          </w:p>
        </w:tc>
        <w:tc>
          <w:tcPr>
            <w:tcW w:w="2393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</w:pPr>
            <w:r w:rsidRPr="00C76687">
              <w:t>Необходимо для воздействия плагина и Фреймворка.</w:t>
            </w:r>
          </w:p>
        </w:tc>
      </w:tr>
      <w:tr w:rsidR="00C76687" w:rsidRPr="00C76687" w:rsidTr="00337380">
        <w:tc>
          <w:tcPr>
            <w:tcW w:w="2392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</w:p>
        </w:tc>
        <w:tc>
          <w:tcPr>
            <w:tcW w:w="2393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2393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</w:pPr>
            <w:r w:rsidRPr="00C76687">
              <w:rPr>
                <w:lang w:val="en-US"/>
              </w:rPr>
              <w:t>P</w:t>
            </w:r>
            <w:proofErr w:type="spellStart"/>
            <w:r w:rsidRPr="00C76687">
              <w:t>etri</w:t>
            </w:r>
            <w:proofErr w:type="spellEnd"/>
            <w:r w:rsidRPr="00C76687">
              <w:rPr>
                <w:lang w:val="en-US"/>
              </w:rPr>
              <w:t>N</w:t>
            </w:r>
            <w:proofErr w:type="spellStart"/>
            <w:r w:rsidRPr="00C76687">
              <w:t>et</w:t>
            </w:r>
            <w:proofErr w:type="spellEnd"/>
          </w:p>
        </w:tc>
        <w:tc>
          <w:tcPr>
            <w:tcW w:w="2393" w:type="dxa"/>
          </w:tcPr>
          <w:p w:rsidR="009D557E" w:rsidRPr="00C76687" w:rsidRDefault="009D557E" w:rsidP="00567B3F">
            <w:pPr>
              <w:spacing w:before="100" w:beforeAutospacing="1" w:after="100" w:afterAutospacing="1" w:line="276" w:lineRule="auto"/>
            </w:pPr>
            <w:r w:rsidRPr="00C76687">
              <w:t xml:space="preserve">Хранит сеть </w:t>
            </w:r>
            <w:proofErr w:type="gramStart"/>
            <w:r w:rsidRPr="00C76687">
              <w:t>Петри</w:t>
            </w:r>
            <w:proofErr w:type="gramEnd"/>
            <w:r w:rsidRPr="00C76687">
              <w:t xml:space="preserve"> с которой </w:t>
            </w:r>
            <w:r w:rsidRPr="00C76687">
              <w:lastRenderedPageBreak/>
              <w:t>осуществляется работа.</w:t>
            </w:r>
          </w:p>
        </w:tc>
      </w:tr>
    </w:tbl>
    <w:p w:rsidR="00337380" w:rsidRPr="00C76687" w:rsidRDefault="00337380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567B3F" w:rsidRPr="00C76687" w:rsidRDefault="00567B3F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C76687">
        <w:rPr>
          <w:i/>
          <w:sz w:val="28"/>
          <w:szCs w:val="28"/>
        </w:rPr>
        <w:t>ConverterForLowLevelTrace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984"/>
        <w:gridCol w:w="1985"/>
        <w:gridCol w:w="2800"/>
      </w:tblGrid>
      <w:tr w:rsidR="00651400" w:rsidRPr="00C76687" w:rsidTr="005D5BAD">
        <w:tc>
          <w:tcPr>
            <w:tcW w:w="9571" w:type="dxa"/>
            <w:gridSpan w:val="5"/>
          </w:tcPr>
          <w:p w:rsidR="00651400" w:rsidRPr="00C76687" w:rsidRDefault="00651400" w:rsidP="005D5BAD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651400" w:rsidRPr="00C76687" w:rsidTr="00651400">
        <w:tc>
          <w:tcPr>
            <w:tcW w:w="1526" w:type="dxa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76" w:type="dxa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984" w:type="dxa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</w:tcPr>
          <w:p w:rsidR="00651400" w:rsidRPr="00C76687" w:rsidRDefault="00651400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651400" w:rsidRPr="00C76687" w:rsidTr="00651400">
        <w:tc>
          <w:tcPr>
            <w:tcW w:w="1526" w:type="dxa"/>
          </w:tcPr>
          <w:p w:rsidR="00651400" w:rsidRPr="00C76687" w:rsidRDefault="00651400" w:rsidP="005D5BAD">
            <w:pPr>
              <w:spacing w:after="200" w:line="276" w:lineRule="auto"/>
            </w:pPr>
            <w:proofErr w:type="spellStart"/>
            <w:r w:rsidRPr="00C76687">
              <w:t>toHighLevel</w:t>
            </w:r>
            <w:proofErr w:type="spellEnd"/>
          </w:p>
        </w:tc>
        <w:tc>
          <w:tcPr>
            <w:tcW w:w="1276" w:type="dxa"/>
          </w:tcPr>
          <w:p w:rsidR="00651400" w:rsidRPr="00C76687" w:rsidRDefault="00651400" w:rsidP="005D5BAD">
            <w:pPr>
              <w:spacing w:after="200" w:line="276" w:lineRule="auto"/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984" w:type="dxa"/>
          </w:tcPr>
          <w:p w:rsidR="00651400" w:rsidRPr="00C76687" w:rsidRDefault="00651400" w:rsidP="005D5BAD">
            <w:pPr>
              <w:spacing w:after="200" w:line="276" w:lineRule="auto"/>
            </w:pPr>
            <w:proofErr w:type="spellStart"/>
            <w:r w:rsidRPr="00C76687">
              <w:t>List</w:t>
            </w:r>
            <w:proofErr w:type="spellEnd"/>
            <w:r w:rsidRPr="00C76687">
              <w:t>&lt;</w:t>
            </w:r>
            <w:proofErr w:type="spellStart"/>
            <w:r w:rsidRPr="00C76687">
              <w:t>Transition</w:t>
            </w:r>
            <w:proofErr w:type="spellEnd"/>
            <w:r w:rsidRPr="00C76687">
              <w:t>&gt;</w:t>
            </w:r>
          </w:p>
        </w:tc>
        <w:tc>
          <w:tcPr>
            <w:tcW w:w="1985" w:type="dxa"/>
          </w:tcPr>
          <w:p w:rsidR="00651400" w:rsidRPr="00C76687" w:rsidRDefault="00651400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List</w:t>
            </w:r>
            <w:r w:rsidRPr="006A3D6D">
              <w:rPr>
                <w:lang w:val="en-US"/>
              </w:rPr>
              <w:t>&lt;</w:t>
            </w:r>
            <w:r w:rsidRPr="00C76687">
              <w:rPr>
                <w:lang w:val="en-US"/>
              </w:rPr>
              <w:t xml:space="preserve">Activity&gt; </w:t>
            </w:r>
            <w:proofErr w:type="spellStart"/>
            <w:r w:rsidRPr="00C76687">
              <w:rPr>
                <w:lang w:val="en-US"/>
              </w:rPr>
              <w:t>lowLevelTrace</w:t>
            </w:r>
            <w:proofErr w:type="spellEnd"/>
            <w:r w:rsidRPr="00C76687">
              <w:rPr>
                <w:lang w:val="en-US"/>
              </w:rPr>
              <w:t xml:space="preserve">, Map&lt;Transition, Set&lt;Activity&gt;&gt; </w:t>
            </w:r>
            <w:proofErr w:type="spellStart"/>
            <w:r w:rsidRPr="00C76687">
              <w:rPr>
                <w:lang w:val="en-US"/>
              </w:rPr>
              <w:t>highLevelActivities</w:t>
            </w:r>
            <w:proofErr w:type="spellEnd"/>
          </w:p>
        </w:tc>
        <w:tc>
          <w:tcPr>
            <w:tcW w:w="2800" w:type="dxa"/>
          </w:tcPr>
          <w:p w:rsidR="00651400" w:rsidRPr="00C76687" w:rsidRDefault="00651400" w:rsidP="00651400">
            <w:pPr>
              <w:spacing w:after="200" w:line="276" w:lineRule="auto"/>
            </w:pPr>
            <w:r w:rsidRPr="00C76687">
              <w:t>Преобразует последовательность низкоуровневых действий к последовательности высокоуровневых.</w:t>
            </w:r>
          </w:p>
        </w:tc>
      </w:tr>
      <w:tr w:rsidR="00651400" w:rsidRPr="00C76687" w:rsidTr="00651400">
        <w:tc>
          <w:tcPr>
            <w:tcW w:w="1526" w:type="dxa"/>
          </w:tcPr>
          <w:p w:rsidR="00651400" w:rsidRPr="00C76687" w:rsidRDefault="00651400" w:rsidP="005D5BAD">
            <w:pPr>
              <w:spacing w:after="200" w:line="276" w:lineRule="auto"/>
            </w:pPr>
            <w:proofErr w:type="spellStart"/>
            <w:r w:rsidRPr="00C76687">
              <w:t>search</w:t>
            </w:r>
            <w:proofErr w:type="spellEnd"/>
          </w:p>
        </w:tc>
        <w:tc>
          <w:tcPr>
            <w:tcW w:w="1276" w:type="dxa"/>
          </w:tcPr>
          <w:p w:rsidR="00651400" w:rsidRPr="00C76687" w:rsidRDefault="00651400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984" w:type="dxa"/>
          </w:tcPr>
          <w:p w:rsidR="00651400" w:rsidRPr="00C76687" w:rsidRDefault="00651400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Transition</w:t>
            </w:r>
          </w:p>
        </w:tc>
        <w:tc>
          <w:tcPr>
            <w:tcW w:w="1985" w:type="dxa"/>
          </w:tcPr>
          <w:p w:rsidR="00651400" w:rsidRPr="00C76687" w:rsidRDefault="00651400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Map&lt;Transition, Set&lt;Activity&gt;&gt; </w:t>
            </w:r>
            <w:proofErr w:type="spellStart"/>
            <w:r w:rsidRPr="00C76687">
              <w:rPr>
                <w:lang w:val="en-US"/>
              </w:rPr>
              <w:t>highLevelActivities</w:t>
            </w:r>
            <w:proofErr w:type="spellEnd"/>
            <w:r w:rsidRPr="00C76687">
              <w:rPr>
                <w:lang w:val="en-US"/>
              </w:rPr>
              <w:t xml:space="preserve">, Activity </w:t>
            </w:r>
            <w:proofErr w:type="spellStart"/>
            <w:r w:rsidRPr="00C76687">
              <w:rPr>
                <w:lang w:val="en-US"/>
              </w:rPr>
              <w:t>lowLevelActivity</w:t>
            </w:r>
            <w:proofErr w:type="spellEnd"/>
          </w:p>
        </w:tc>
        <w:tc>
          <w:tcPr>
            <w:tcW w:w="2800" w:type="dxa"/>
          </w:tcPr>
          <w:p w:rsidR="00651400" w:rsidRPr="00C76687" w:rsidRDefault="00651400" w:rsidP="00651400">
            <w:pPr>
              <w:spacing w:after="200" w:line="276" w:lineRule="auto"/>
            </w:pPr>
            <w:r w:rsidRPr="00C76687">
              <w:t xml:space="preserve">Ищет среди высокоуровневых действий соответствующее </w:t>
            </w:r>
            <w:proofErr w:type="gramStart"/>
            <w:r w:rsidRPr="00C76687">
              <w:t>данному</w:t>
            </w:r>
            <w:proofErr w:type="gramEnd"/>
            <w:r w:rsidRPr="00C76687">
              <w:t xml:space="preserve"> низкоуровневому, используя разбиение</w:t>
            </w:r>
          </w:p>
        </w:tc>
      </w:tr>
    </w:tbl>
    <w:p w:rsidR="00A11C76" w:rsidRPr="00C76687" w:rsidRDefault="00A11C76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C76687">
        <w:rPr>
          <w:i/>
          <w:sz w:val="28"/>
          <w:szCs w:val="28"/>
        </w:rPr>
        <w:t>Activity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185"/>
        <w:gridCol w:w="50"/>
        <w:gridCol w:w="1264"/>
        <w:gridCol w:w="908"/>
        <w:gridCol w:w="379"/>
        <w:gridCol w:w="1418"/>
        <w:gridCol w:w="567"/>
        <w:gridCol w:w="487"/>
        <w:gridCol w:w="2313"/>
      </w:tblGrid>
      <w:tr w:rsidR="00C76687" w:rsidRPr="00C76687" w:rsidTr="005D5BAD">
        <w:tc>
          <w:tcPr>
            <w:tcW w:w="9571" w:type="dxa"/>
            <w:gridSpan w:val="9"/>
          </w:tcPr>
          <w:p w:rsidR="00A11C76" w:rsidRPr="00C76687" w:rsidRDefault="00A11C76" w:rsidP="005D5BAD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5D5BAD">
        <w:tc>
          <w:tcPr>
            <w:tcW w:w="2235" w:type="dxa"/>
            <w:gridSpan w:val="2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287" w:type="dxa"/>
            <w:gridSpan w:val="2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85" w:type="dxa"/>
            <w:gridSpan w:val="2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  <w:gridSpan w:val="2"/>
          </w:tcPr>
          <w:p w:rsidR="00A11C76" w:rsidRPr="00C76687" w:rsidRDefault="00A11C76" w:rsidP="005D5BAD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5D5BAD">
        <w:tc>
          <w:tcPr>
            <w:tcW w:w="2235" w:type="dxa"/>
            <w:gridSpan w:val="2"/>
          </w:tcPr>
          <w:p w:rsidR="00A11C76" w:rsidRPr="00C76687" w:rsidRDefault="00A11C76" w:rsidP="005D5BAD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compareTo</w:t>
            </w:r>
            <w:proofErr w:type="spellEnd"/>
          </w:p>
        </w:tc>
        <w:tc>
          <w:tcPr>
            <w:tcW w:w="1264" w:type="dxa"/>
          </w:tcPr>
          <w:p w:rsidR="00A11C76" w:rsidRPr="00C76687" w:rsidRDefault="000476A0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287" w:type="dxa"/>
            <w:gridSpan w:val="2"/>
          </w:tcPr>
          <w:p w:rsidR="00A11C76" w:rsidRPr="00C76687" w:rsidRDefault="00A11C76" w:rsidP="005D5BAD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gridSpan w:val="2"/>
          </w:tcPr>
          <w:p w:rsidR="00A11C76" w:rsidRPr="00C76687" w:rsidRDefault="00A11C76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Activity o</w:t>
            </w:r>
          </w:p>
        </w:tc>
        <w:tc>
          <w:tcPr>
            <w:tcW w:w="2800" w:type="dxa"/>
            <w:gridSpan w:val="2"/>
          </w:tcPr>
          <w:p w:rsidR="00A11C76" w:rsidRPr="00C76687" w:rsidRDefault="00A11C76" w:rsidP="005D5BAD">
            <w:pPr>
              <w:spacing w:after="200" w:line="276" w:lineRule="auto"/>
            </w:pPr>
            <w:r w:rsidRPr="00C76687">
              <w:t xml:space="preserve">Сравнивает два объекта типа </w:t>
            </w:r>
            <w:r w:rsidRPr="00C76687">
              <w:rPr>
                <w:lang w:val="en-US"/>
              </w:rPr>
              <w:t>Activity</w:t>
            </w:r>
            <w:r w:rsidRPr="00C76687">
              <w:t xml:space="preserve"> по их имени.</w:t>
            </w:r>
          </w:p>
        </w:tc>
      </w:tr>
      <w:tr w:rsidR="00C76687" w:rsidRPr="00C76687" w:rsidTr="005D5BAD">
        <w:tc>
          <w:tcPr>
            <w:tcW w:w="2235" w:type="dxa"/>
            <w:gridSpan w:val="2"/>
          </w:tcPr>
          <w:p w:rsidR="00A11C76" w:rsidRPr="00C76687" w:rsidRDefault="00A11C76" w:rsidP="005D5BAD">
            <w:pPr>
              <w:spacing w:after="200" w:line="276" w:lineRule="auto"/>
            </w:pPr>
            <w:proofErr w:type="spellStart"/>
            <w:r w:rsidRPr="00C76687">
              <w:t>equals</w:t>
            </w:r>
            <w:proofErr w:type="spellEnd"/>
          </w:p>
        </w:tc>
        <w:tc>
          <w:tcPr>
            <w:tcW w:w="1264" w:type="dxa"/>
          </w:tcPr>
          <w:p w:rsidR="00A11C76" w:rsidRPr="00C76687" w:rsidRDefault="000476A0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287" w:type="dxa"/>
            <w:gridSpan w:val="2"/>
          </w:tcPr>
          <w:p w:rsidR="00A11C76" w:rsidRPr="00C76687" w:rsidRDefault="00A11C76" w:rsidP="005D5BAD">
            <w:pPr>
              <w:spacing w:after="200" w:line="276" w:lineRule="auto"/>
            </w:pPr>
            <w:proofErr w:type="spellStart"/>
            <w:r w:rsidRPr="00C76687">
              <w:t>boolean</w:t>
            </w:r>
            <w:proofErr w:type="spellEnd"/>
          </w:p>
        </w:tc>
        <w:tc>
          <w:tcPr>
            <w:tcW w:w="1985" w:type="dxa"/>
            <w:gridSpan w:val="2"/>
          </w:tcPr>
          <w:p w:rsidR="00A11C76" w:rsidRPr="00C76687" w:rsidRDefault="00A11C76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Object o</w:t>
            </w:r>
          </w:p>
        </w:tc>
        <w:tc>
          <w:tcPr>
            <w:tcW w:w="2800" w:type="dxa"/>
            <w:gridSpan w:val="2"/>
          </w:tcPr>
          <w:p w:rsidR="00A11C76" w:rsidRPr="00C76687" w:rsidRDefault="00A11C76" w:rsidP="005D5BAD">
            <w:pPr>
              <w:spacing w:after="200" w:line="276" w:lineRule="auto"/>
              <w:rPr>
                <w:caps/>
              </w:rPr>
            </w:pPr>
            <w:r w:rsidRPr="00C76687">
              <w:t xml:space="preserve">Сравнивает два объекта типа </w:t>
            </w:r>
            <w:r w:rsidR="004C39DB" w:rsidRPr="00C76687">
              <w:rPr>
                <w:lang w:val="en-US"/>
              </w:rPr>
              <w:t>Activity</w:t>
            </w:r>
            <w:r w:rsidR="004C39DB" w:rsidRPr="00C76687">
              <w:t xml:space="preserve">: возвращает </w:t>
            </w:r>
            <w:r w:rsidR="004C39DB" w:rsidRPr="00C76687">
              <w:rPr>
                <w:lang w:val="en-US"/>
              </w:rPr>
              <w:t>true</w:t>
            </w:r>
            <w:r w:rsidR="004C39DB" w:rsidRPr="00C76687">
              <w:t xml:space="preserve">, если они равны и </w:t>
            </w:r>
            <w:r w:rsidR="004C39DB" w:rsidRPr="00C76687">
              <w:rPr>
                <w:lang w:val="en-US"/>
              </w:rPr>
              <w:t>false</w:t>
            </w:r>
            <w:r w:rsidR="004C39DB" w:rsidRPr="00C76687">
              <w:t xml:space="preserve"> в обратном случае.</w:t>
            </w:r>
          </w:p>
        </w:tc>
      </w:tr>
      <w:tr w:rsidR="00C76687" w:rsidRPr="00C76687" w:rsidTr="005D5BAD">
        <w:tc>
          <w:tcPr>
            <w:tcW w:w="2235" w:type="dxa"/>
            <w:gridSpan w:val="2"/>
          </w:tcPr>
          <w:p w:rsidR="00A11C76" w:rsidRPr="00C76687" w:rsidRDefault="004C39DB" w:rsidP="005D5BAD">
            <w:pPr>
              <w:spacing w:after="200" w:line="276" w:lineRule="auto"/>
            </w:pPr>
            <w:proofErr w:type="spellStart"/>
            <w:r w:rsidRPr="00C76687">
              <w:t>setTime</w:t>
            </w:r>
            <w:proofErr w:type="spellEnd"/>
          </w:p>
        </w:tc>
        <w:tc>
          <w:tcPr>
            <w:tcW w:w="1264" w:type="dxa"/>
          </w:tcPr>
          <w:p w:rsidR="00A11C76" w:rsidRPr="00C76687" w:rsidRDefault="004C39DB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287" w:type="dxa"/>
            <w:gridSpan w:val="2"/>
          </w:tcPr>
          <w:p w:rsidR="00A11C76" w:rsidRPr="00C76687" w:rsidRDefault="004C39DB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:rsidR="00A11C76" w:rsidRPr="00C76687" w:rsidRDefault="004C39DB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String time</w:t>
            </w:r>
          </w:p>
        </w:tc>
        <w:tc>
          <w:tcPr>
            <w:tcW w:w="2800" w:type="dxa"/>
            <w:gridSpan w:val="2"/>
          </w:tcPr>
          <w:p w:rsidR="00A11C76" w:rsidRPr="00C76687" w:rsidRDefault="004C39DB" w:rsidP="005D5BAD">
            <w:pPr>
              <w:spacing w:after="200" w:line="276" w:lineRule="auto"/>
            </w:pPr>
            <w:r w:rsidRPr="00C76687">
              <w:t xml:space="preserve">Устанавливает время, в которое закончилось </w:t>
            </w:r>
            <w:r w:rsidRPr="00C76687">
              <w:lastRenderedPageBreak/>
              <w:t>действие.</w:t>
            </w:r>
          </w:p>
        </w:tc>
      </w:tr>
      <w:tr w:rsidR="00C76687" w:rsidRPr="00C76687" w:rsidTr="005D5BAD">
        <w:tc>
          <w:tcPr>
            <w:tcW w:w="2235" w:type="dxa"/>
            <w:gridSpan w:val="2"/>
          </w:tcPr>
          <w:p w:rsidR="00A11C76" w:rsidRPr="00C76687" w:rsidRDefault="004C39DB" w:rsidP="005D5BAD">
            <w:pPr>
              <w:spacing w:after="200" w:line="276" w:lineRule="auto"/>
            </w:pPr>
            <w:proofErr w:type="spellStart"/>
            <w:r w:rsidRPr="00C76687">
              <w:lastRenderedPageBreak/>
              <w:t>setLifecycle</w:t>
            </w:r>
            <w:proofErr w:type="spellEnd"/>
          </w:p>
        </w:tc>
        <w:tc>
          <w:tcPr>
            <w:tcW w:w="1264" w:type="dxa"/>
          </w:tcPr>
          <w:p w:rsidR="00A11C76" w:rsidRPr="00C76687" w:rsidRDefault="004C39DB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1287" w:type="dxa"/>
            <w:gridSpan w:val="2"/>
          </w:tcPr>
          <w:p w:rsidR="00A11C76" w:rsidRPr="00C76687" w:rsidRDefault="004C39DB" w:rsidP="005D5BAD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1985" w:type="dxa"/>
            <w:gridSpan w:val="2"/>
          </w:tcPr>
          <w:p w:rsidR="00A11C76" w:rsidRPr="00C76687" w:rsidRDefault="004C39DB" w:rsidP="005D5BAD">
            <w:pPr>
              <w:spacing w:after="200" w:line="276" w:lineRule="auto"/>
            </w:pPr>
            <w:proofErr w:type="spellStart"/>
            <w:r w:rsidRPr="00C76687">
              <w:t>String</w:t>
            </w:r>
            <w:proofErr w:type="spellEnd"/>
            <w:r w:rsidRPr="00C76687">
              <w:t xml:space="preserve"> </w:t>
            </w:r>
            <w:proofErr w:type="spellStart"/>
            <w:r w:rsidRPr="00C76687">
              <w:t>lifecycle</w:t>
            </w:r>
            <w:proofErr w:type="spellEnd"/>
          </w:p>
        </w:tc>
        <w:tc>
          <w:tcPr>
            <w:tcW w:w="2800" w:type="dxa"/>
            <w:gridSpan w:val="2"/>
          </w:tcPr>
          <w:p w:rsidR="00A11C76" w:rsidRPr="00C76687" w:rsidRDefault="004C39DB" w:rsidP="005D5BAD">
            <w:pPr>
              <w:spacing w:after="200" w:line="276" w:lineRule="auto"/>
            </w:pPr>
            <w:r w:rsidRPr="00C76687">
              <w:t>Устанавливает жизненный цикл действия.</w:t>
            </w:r>
          </w:p>
        </w:tc>
      </w:tr>
      <w:tr w:rsidR="00C76687" w:rsidRPr="00C76687" w:rsidTr="003330AF">
        <w:tc>
          <w:tcPr>
            <w:tcW w:w="9571" w:type="dxa"/>
            <w:gridSpan w:val="9"/>
          </w:tcPr>
          <w:p w:rsidR="00677799" w:rsidRPr="00C76687" w:rsidRDefault="00677799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C76687" w:rsidRPr="00C76687" w:rsidTr="004D2CEA">
        <w:tc>
          <w:tcPr>
            <w:tcW w:w="2185" w:type="dxa"/>
          </w:tcPr>
          <w:p w:rsidR="00677799" w:rsidRPr="00C76687" w:rsidRDefault="00677799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222" w:type="dxa"/>
            <w:gridSpan w:val="3"/>
          </w:tcPr>
          <w:p w:rsidR="00677799" w:rsidRPr="00C76687" w:rsidRDefault="00677799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797" w:type="dxa"/>
            <w:gridSpan w:val="2"/>
          </w:tcPr>
          <w:p w:rsidR="00677799" w:rsidRPr="00C76687" w:rsidRDefault="00677799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367" w:type="dxa"/>
            <w:gridSpan w:val="3"/>
          </w:tcPr>
          <w:p w:rsidR="00677799" w:rsidRPr="00C76687" w:rsidRDefault="00677799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4D2CEA">
        <w:tc>
          <w:tcPr>
            <w:tcW w:w="2185" w:type="dxa"/>
          </w:tcPr>
          <w:p w:rsidR="00677799" w:rsidRPr="00C76687" w:rsidRDefault="00677799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name</w:t>
            </w:r>
          </w:p>
        </w:tc>
        <w:tc>
          <w:tcPr>
            <w:tcW w:w="2222" w:type="dxa"/>
            <w:gridSpan w:val="3"/>
          </w:tcPr>
          <w:p w:rsidR="00677799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private </w:t>
            </w:r>
          </w:p>
        </w:tc>
        <w:tc>
          <w:tcPr>
            <w:tcW w:w="1797" w:type="dxa"/>
            <w:gridSpan w:val="2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String</w:t>
            </w:r>
          </w:p>
        </w:tc>
        <w:tc>
          <w:tcPr>
            <w:tcW w:w="3367" w:type="dxa"/>
            <w:gridSpan w:val="3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</w:pPr>
            <w:r w:rsidRPr="00C76687">
              <w:t>Хранит имя действия</w:t>
            </w:r>
            <w:r w:rsidR="00C74F46" w:rsidRPr="00C76687">
              <w:t>.</w:t>
            </w:r>
          </w:p>
        </w:tc>
      </w:tr>
      <w:tr w:rsidR="00C76687" w:rsidRPr="00C76687" w:rsidTr="004D2CEA">
        <w:tc>
          <w:tcPr>
            <w:tcW w:w="2185" w:type="dxa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lifecycle</w:t>
            </w:r>
          </w:p>
        </w:tc>
        <w:tc>
          <w:tcPr>
            <w:tcW w:w="2222" w:type="dxa"/>
            <w:gridSpan w:val="3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797" w:type="dxa"/>
            <w:gridSpan w:val="2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String</w:t>
            </w:r>
          </w:p>
        </w:tc>
        <w:tc>
          <w:tcPr>
            <w:tcW w:w="3367" w:type="dxa"/>
            <w:gridSpan w:val="3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</w:pPr>
            <w:r w:rsidRPr="00C76687">
              <w:t>Хранит жизненный цикл действия</w:t>
            </w:r>
            <w:r w:rsidR="00C74F46" w:rsidRPr="00C76687">
              <w:t>.</w:t>
            </w:r>
          </w:p>
        </w:tc>
      </w:tr>
      <w:tr w:rsidR="00C76687" w:rsidRPr="00C76687" w:rsidTr="004D2CEA">
        <w:tc>
          <w:tcPr>
            <w:tcW w:w="2185" w:type="dxa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time</w:t>
            </w:r>
          </w:p>
        </w:tc>
        <w:tc>
          <w:tcPr>
            <w:tcW w:w="2222" w:type="dxa"/>
            <w:gridSpan w:val="3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797" w:type="dxa"/>
            <w:gridSpan w:val="2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String</w:t>
            </w:r>
          </w:p>
        </w:tc>
        <w:tc>
          <w:tcPr>
            <w:tcW w:w="3367" w:type="dxa"/>
            <w:gridSpan w:val="3"/>
          </w:tcPr>
          <w:p w:rsidR="00677799" w:rsidRPr="00C76687" w:rsidRDefault="004D2CEA" w:rsidP="003330AF">
            <w:pPr>
              <w:spacing w:before="100" w:beforeAutospacing="1" w:after="100" w:afterAutospacing="1" w:line="276" w:lineRule="auto"/>
            </w:pPr>
            <w:r w:rsidRPr="00C76687">
              <w:t>Хранит время выполнения действия</w:t>
            </w:r>
            <w:r w:rsidR="00C74F46" w:rsidRPr="00C76687">
              <w:t>.</w:t>
            </w:r>
          </w:p>
        </w:tc>
      </w:tr>
      <w:tr w:rsidR="00C76687" w:rsidRPr="00C76687" w:rsidTr="003330AF">
        <w:tc>
          <w:tcPr>
            <w:tcW w:w="9571" w:type="dxa"/>
            <w:gridSpan w:val="9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Свойства</w:t>
            </w:r>
          </w:p>
        </w:tc>
      </w:tr>
      <w:tr w:rsidR="00C76687" w:rsidRPr="00C76687" w:rsidTr="000476A0">
        <w:tc>
          <w:tcPr>
            <w:tcW w:w="2185" w:type="dxa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222" w:type="dxa"/>
            <w:gridSpan w:val="3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2851" w:type="dxa"/>
            <w:gridSpan w:val="4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13" w:type="dxa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0476A0">
        <w:tc>
          <w:tcPr>
            <w:tcW w:w="2185" w:type="dxa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hashCode</w:t>
            </w:r>
            <w:proofErr w:type="spellEnd"/>
          </w:p>
        </w:tc>
        <w:tc>
          <w:tcPr>
            <w:tcW w:w="2222" w:type="dxa"/>
            <w:gridSpan w:val="3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2851" w:type="dxa"/>
            <w:gridSpan w:val="4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int</w:t>
            </w:r>
            <w:proofErr w:type="spellEnd"/>
          </w:p>
        </w:tc>
        <w:tc>
          <w:tcPr>
            <w:tcW w:w="2313" w:type="dxa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</w:pPr>
            <w:r w:rsidRPr="00C76687">
              <w:t xml:space="preserve">Возвращает </w:t>
            </w:r>
            <w:proofErr w:type="spellStart"/>
            <w:proofErr w:type="gramStart"/>
            <w:r w:rsidRPr="00C76687">
              <w:t>хэш</w:t>
            </w:r>
            <w:proofErr w:type="spellEnd"/>
            <w:r w:rsidRPr="00C76687">
              <w:t xml:space="preserve"> код</w:t>
            </w:r>
            <w:proofErr w:type="gramEnd"/>
            <w:r w:rsidRPr="00C76687">
              <w:t xml:space="preserve"> действия.</w:t>
            </w:r>
          </w:p>
        </w:tc>
      </w:tr>
      <w:tr w:rsidR="00C76687" w:rsidRPr="00C76687" w:rsidTr="000476A0">
        <w:tc>
          <w:tcPr>
            <w:tcW w:w="2185" w:type="dxa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getTime</w:t>
            </w:r>
            <w:proofErr w:type="spellEnd"/>
          </w:p>
        </w:tc>
        <w:tc>
          <w:tcPr>
            <w:tcW w:w="2222" w:type="dxa"/>
            <w:gridSpan w:val="3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2851" w:type="dxa"/>
            <w:gridSpan w:val="4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String</w:t>
            </w:r>
          </w:p>
        </w:tc>
        <w:tc>
          <w:tcPr>
            <w:tcW w:w="2313" w:type="dxa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</w:pPr>
            <w:r w:rsidRPr="00C76687">
              <w:t>Возвращает время выполнения действия.</w:t>
            </w:r>
          </w:p>
        </w:tc>
      </w:tr>
      <w:tr w:rsidR="00C76687" w:rsidRPr="00C76687" w:rsidTr="000476A0">
        <w:tc>
          <w:tcPr>
            <w:tcW w:w="2185" w:type="dxa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getLifecycle</w:t>
            </w:r>
            <w:proofErr w:type="spellEnd"/>
          </w:p>
        </w:tc>
        <w:tc>
          <w:tcPr>
            <w:tcW w:w="2222" w:type="dxa"/>
            <w:gridSpan w:val="3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public</w:t>
            </w:r>
          </w:p>
        </w:tc>
        <w:tc>
          <w:tcPr>
            <w:tcW w:w="2851" w:type="dxa"/>
            <w:gridSpan w:val="4"/>
          </w:tcPr>
          <w:p w:rsidR="000476A0" w:rsidRPr="00C76687" w:rsidRDefault="000476A0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String</w:t>
            </w:r>
          </w:p>
        </w:tc>
        <w:tc>
          <w:tcPr>
            <w:tcW w:w="2313" w:type="dxa"/>
          </w:tcPr>
          <w:p w:rsidR="000476A0" w:rsidRPr="00C76687" w:rsidRDefault="000476A0" w:rsidP="000476A0">
            <w:pPr>
              <w:spacing w:before="100" w:beforeAutospacing="1" w:after="100" w:afterAutospacing="1" w:line="276" w:lineRule="auto"/>
            </w:pPr>
            <w:r w:rsidRPr="00C76687">
              <w:t>Возвращает жизненный цикл действия.</w:t>
            </w:r>
          </w:p>
        </w:tc>
      </w:tr>
    </w:tbl>
    <w:p w:rsidR="00677799" w:rsidRPr="00C76687" w:rsidRDefault="00677799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844156" w:rsidRPr="00C76687" w:rsidRDefault="00844156" w:rsidP="00567B3F">
      <w:pPr>
        <w:spacing w:before="100" w:beforeAutospacing="1" w:after="100" w:afterAutospacing="1" w:line="276" w:lineRule="auto"/>
        <w:rPr>
          <w:i/>
          <w:sz w:val="28"/>
          <w:szCs w:val="28"/>
          <w:lang w:val="en-US"/>
        </w:rPr>
      </w:pPr>
      <w:proofErr w:type="spellStart"/>
      <w:r w:rsidRPr="00C76687">
        <w:rPr>
          <w:i/>
          <w:sz w:val="28"/>
          <w:szCs w:val="28"/>
        </w:rPr>
        <w:t>PartitionsPanel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567"/>
        <w:gridCol w:w="697"/>
        <w:gridCol w:w="298"/>
        <w:gridCol w:w="847"/>
        <w:gridCol w:w="2127"/>
        <w:gridCol w:w="626"/>
        <w:gridCol w:w="2174"/>
      </w:tblGrid>
      <w:tr w:rsidR="00C76687" w:rsidRPr="00C76687" w:rsidTr="001F394F">
        <w:tc>
          <w:tcPr>
            <w:tcW w:w="9571" w:type="dxa"/>
            <w:gridSpan w:val="8"/>
          </w:tcPr>
          <w:p w:rsidR="00844156" w:rsidRPr="00C76687" w:rsidRDefault="00844156" w:rsidP="001F394F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844156">
        <w:tc>
          <w:tcPr>
            <w:tcW w:w="2235" w:type="dxa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  <w:gridSpan w:val="2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45" w:type="dxa"/>
            <w:gridSpan w:val="2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27" w:type="dxa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  <w:gridSpan w:val="2"/>
          </w:tcPr>
          <w:p w:rsidR="00844156" w:rsidRPr="00C76687" w:rsidRDefault="00844156" w:rsidP="001F394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844156">
        <w:tc>
          <w:tcPr>
            <w:tcW w:w="2235" w:type="dxa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fillColumnsWithEmptyLists</w:t>
            </w:r>
            <w:proofErr w:type="spellEnd"/>
          </w:p>
        </w:tc>
        <w:tc>
          <w:tcPr>
            <w:tcW w:w="1264" w:type="dxa"/>
            <w:gridSpan w:val="2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  <w:gridSpan w:val="2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-</w:t>
            </w:r>
          </w:p>
        </w:tc>
        <w:tc>
          <w:tcPr>
            <w:tcW w:w="2800" w:type="dxa"/>
            <w:gridSpan w:val="2"/>
          </w:tcPr>
          <w:p w:rsidR="00844156" w:rsidRPr="00C76687" w:rsidRDefault="00844156" w:rsidP="001F394F">
            <w:pPr>
              <w:spacing w:after="200" w:line="276" w:lineRule="auto"/>
            </w:pPr>
            <w:r w:rsidRPr="00C76687">
              <w:t>Заполняет столбец пустыми значениями.</w:t>
            </w:r>
          </w:p>
        </w:tc>
      </w:tr>
      <w:tr w:rsidR="00C76687" w:rsidRPr="00C76687" w:rsidTr="00844156">
        <w:tc>
          <w:tcPr>
            <w:tcW w:w="2235" w:type="dxa"/>
          </w:tcPr>
          <w:p w:rsidR="00844156" w:rsidRPr="00C76687" w:rsidRDefault="00844156" w:rsidP="001F394F">
            <w:pPr>
              <w:spacing w:after="200" w:line="276" w:lineRule="auto"/>
            </w:pPr>
            <w:proofErr w:type="spellStart"/>
            <w:r w:rsidRPr="00C76687">
              <w:t>fillResourcesColumn</w:t>
            </w:r>
            <w:proofErr w:type="spellEnd"/>
          </w:p>
        </w:tc>
        <w:tc>
          <w:tcPr>
            <w:tcW w:w="1264" w:type="dxa"/>
            <w:gridSpan w:val="2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  <w:gridSpan w:val="2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844156" w:rsidRPr="00C76687" w:rsidRDefault="00844156" w:rsidP="001F394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Set&lt;Activity&gt; </w:t>
            </w:r>
            <w:proofErr w:type="spellStart"/>
            <w:r w:rsidRPr="00C76687">
              <w:rPr>
                <w:lang w:val="en-US"/>
              </w:rPr>
              <w:t>lowLevelTransitionNames</w:t>
            </w:r>
            <w:proofErr w:type="spellEnd"/>
          </w:p>
        </w:tc>
        <w:tc>
          <w:tcPr>
            <w:tcW w:w="2800" w:type="dxa"/>
            <w:gridSpan w:val="2"/>
          </w:tcPr>
          <w:p w:rsidR="00844156" w:rsidRPr="00C76687" w:rsidRDefault="00633CD7" w:rsidP="001F394F">
            <w:pPr>
              <w:spacing w:after="200" w:line="276" w:lineRule="auto"/>
              <w:rPr>
                <w:caps/>
              </w:rPr>
            </w:pPr>
            <w:r w:rsidRPr="00C76687">
              <w:t>Заполняет столбец с ресурсами для выбора разбиений.</w:t>
            </w:r>
          </w:p>
        </w:tc>
      </w:tr>
      <w:tr w:rsidR="00C76687" w:rsidRPr="00C76687" w:rsidTr="004F5A53">
        <w:tc>
          <w:tcPr>
            <w:tcW w:w="9571" w:type="dxa"/>
            <w:gridSpan w:val="8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Поля</w:t>
            </w:r>
          </w:p>
        </w:tc>
      </w:tr>
      <w:tr w:rsidR="00C76687" w:rsidRPr="00C76687" w:rsidTr="004F5A53">
        <w:tc>
          <w:tcPr>
            <w:tcW w:w="2802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995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3600" w:type="dxa"/>
            <w:gridSpan w:val="3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74" w:type="dxa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4F5A53">
        <w:tc>
          <w:tcPr>
            <w:tcW w:w="2802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lastRenderedPageBreak/>
              <w:t>highColumn</w:t>
            </w:r>
            <w:proofErr w:type="spellEnd"/>
          </w:p>
        </w:tc>
        <w:tc>
          <w:tcPr>
            <w:tcW w:w="995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OneChoiceSelectPanel</w:t>
            </w:r>
            <w:proofErr w:type="spellEnd"/>
            <w:r w:rsidRPr="00C76687">
              <w:t>&lt;</w:t>
            </w:r>
            <w:proofErr w:type="spellStart"/>
            <w:r w:rsidRPr="00C76687">
              <w:t>Transition</w:t>
            </w:r>
            <w:proofErr w:type="spellEnd"/>
            <w:r w:rsidRPr="00C76687">
              <w:t>&gt;</w:t>
            </w:r>
          </w:p>
        </w:tc>
        <w:tc>
          <w:tcPr>
            <w:tcW w:w="2174" w:type="dxa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r w:rsidRPr="00C76687">
              <w:t>Хранит набор высокоуровневых переходов, отображаемых в панели выбора разбиений.</w:t>
            </w:r>
          </w:p>
        </w:tc>
      </w:tr>
      <w:tr w:rsidR="00C76687" w:rsidRPr="00C76687" w:rsidTr="004F5A53">
        <w:tc>
          <w:tcPr>
            <w:tcW w:w="2802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resourceColumn</w:t>
            </w:r>
            <w:proofErr w:type="spellEnd"/>
          </w:p>
        </w:tc>
        <w:tc>
          <w:tcPr>
            <w:tcW w:w="995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MultipleSelectPanel</w:t>
            </w:r>
            <w:proofErr w:type="spellEnd"/>
            <w:r w:rsidRPr="00C76687">
              <w:t>&lt;</w:t>
            </w:r>
            <w:proofErr w:type="spellStart"/>
            <w:r w:rsidRPr="00C76687">
              <w:t>Activity</w:t>
            </w:r>
            <w:proofErr w:type="spellEnd"/>
            <w:r w:rsidRPr="00C76687">
              <w:t>&gt;</w:t>
            </w:r>
          </w:p>
        </w:tc>
        <w:tc>
          <w:tcPr>
            <w:tcW w:w="2174" w:type="dxa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r w:rsidRPr="00C76687">
              <w:t>Хранит набор действий, отображаемых в панели выбора разбиений</w:t>
            </w:r>
          </w:p>
        </w:tc>
      </w:tr>
      <w:tr w:rsidR="00C76687" w:rsidRPr="00C76687" w:rsidTr="004F5A53">
        <w:tc>
          <w:tcPr>
            <w:tcW w:w="2802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mapping</w:t>
            </w:r>
          </w:p>
        </w:tc>
        <w:tc>
          <w:tcPr>
            <w:tcW w:w="995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Map</w:t>
            </w:r>
            <w:proofErr w:type="spellEnd"/>
            <w:r w:rsidRPr="00C76687">
              <w:t>&lt;</w:t>
            </w:r>
            <w:proofErr w:type="spellStart"/>
            <w:r w:rsidRPr="00C76687">
              <w:t>Transition</w:t>
            </w:r>
            <w:proofErr w:type="spellEnd"/>
            <w:r w:rsidRPr="00C76687">
              <w:t xml:space="preserve">, </w:t>
            </w:r>
            <w:proofErr w:type="spellStart"/>
            <w:r w:rsidRPr="00C76687">
              <w:t>Set</w:t>
            </w:r>
            <w:proofErr w:type="spellEnd"/>
            <w:r w:rsidRPr="00C76687">
              <w:t>&lt;</w:t>
            </w:r>
            <w:proofErr w:type="spellStart"/>
            <w:r w:rsidRPr="00C76687">
              <w:t>Activity</w:t>
            </w:r>
            <w:proofErr w:type="spellEnd"/>
            <w:r w:rsidRPr="00C76687">
              <w:t>&gt;&gt;</w:t>
            </w:r>
          </w:p>
        </w:tc>
        <w:tc>
          <w:tcPr>
            <w:tcW w:w="2174" w:type="dxa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r w:rsidRPr="00C76687">
              <w:t xml:space="preserve">Хранит разбиение (соответствие между высокоуровневыми переходами и множествами низкоуровневых действий). </w:t>
            </w:r>
          </w:p>
        </w:tc>
      </w:tr>
      <w:tr w:rsidR="00C76687" w:rsidRPr="00C76687" w:rsidTr="004F5A53">
        <w:tc>
          <w:tcPr>
            <w:tcW w:w="2802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contentPanel</w:t>
            </w:r>
            <w:proofErr w:type="spellEnd"/>
          </w:p>
        </w:tc>
        <w:tc>
          <w:tcPr>
            <w:tcW w:w="995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JPanel</w:t>
            </w:r>
            <w:proofErr w:type="spellEnd"/>
          </w:p>
        </w:tc>
        <w:tc>
          <w:tcPr>
            <w:tcW w:w="2174" w:type="dxa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r w:rsidRPr="00C76687">
              <w:t>Хранит визуальную панель с размещенными компонентами.</w:t>
            </w:r>
          </w:p>
        </w:tc>
      </w:tr>
      <w:tr w:rsidR="00C76687" w:rsidRPr="00C76687" w:rsidTr="004F5A53">
        <w:tc>
          <w:tcPr>
            <w:tcW w:w="2802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allNonSelectedResources</w:t>
            </w:r>
            <w:proofErr w:type="spellEnd"/>
          </w:p>
        </w:tc>
        <w:tc>
          <w:tcPr>
            <w:tcW w:w="995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Collection</w:t>
            </w:r>
            <w:proofErr w:type="spellEnd"/>
            <w:r w:rsidRPr="00C76687">
              <w:t>&lt;</w:t>
            </w:r>
            <w:proofErr w:type="spellStart"/>
            <w:r w:rsidRPr="00C76687">
              <w:t>Activity</w:t>
            </w:r>
            <w:proofErr w:type="spellEnd"/>
            <w:r w:rsidRPr="00C76687">
              <w:t>&gt;</w:t>
            </w:r>
          </w:p>
        </w:tc>
        <w:tc>
          <w:tcPr>
            <w:tcW w:w="2174" w:type="dxa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r w:rsidRPr="00C76687">
              <w:t>Хранит множество всех невыделенных низкоуровневых действий</w:t>
            </w:r>
          </w:p>
        </w:tc>
      </w:tr>
      <w:tr w:rsidR="004F5A53" w:rsidRPr="00C76687" w:rsidTr="004F5A53">
        <w:tc>
          <w:tcPr>
            <w:tcW w:w="2802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excludedActivities</w:t>
            </w:r>
            <w:proofErr w:type="spellEnd"/>
          </w:p>
        </w:tc>
        <w:tc>
          <w:tcPr>
            <w:tcW w:w="995" w:type="dxa"/>
            <w:gridSpan w:val="2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3600" w:type="dxa"/>
            <w:gridSpan w:val="3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proofErr w:type="spellStart"/>
            <w:r w:rsidRPr="00C76687">
              <w:t>Set</w:t>
            </w:r>
            <w:proofErr w:type="spellEnd"/>
            <w:r w:rsidRPr="00C76687">
              <w:t>&lt;</w:t>
            </w:r>
            <w:proofErr w:type="spellStart"/>
            <w:r w:rsidRPr="00C76687">
              <w:t>Activity</w:t>
            </w:r>
            <w:proofErr w:type="spellEnd"/>
            <w:r w:rsidRPr="00C76687">
              <w:t>&gt;</w:t>
            </w:r>
          </w:p>
        </w:tc>
        <w:tc>
          <w:tcPr>
            <w:tcW w:w="2174" w:type="dxa"/>
          </w:tcPr>
          <w:p w:rsidR="004F5A53" w:rsidRPr="00C76687" w:rsidRDefault="004F5A53" w:rsidP="003330AF">
            <w:pPr>
              <w:spacing w:before="100" w:beforeAutospacing="1" w:after="100" w:afterAutospacing="1" w:line="276" w:lineRule="auto"/>
            </w:pPr>
            <w:r w:rsidRPr="00C76687">
              <w:t>Хранит множество действий, которые необходимо показывать для выделенного перехода.</w:t>
            </w:r>
          </w:p>
        </w:tc>
      </w:tr>
    </w:tbl>
    <w:p w:rsidR="004F5A53" w:rsidRPr="00C76687" w:rsidRDefault="004F5A53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</w:p>
    <w:p w:rsidR="0006266B" w:rsidRPr="00C76687" w:rsidRDefault="0006266B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C76687">
        <w:rPr>
          <w:i/>
          <w:sz w:val="28"/>
          <w:szCs w:val="28"/>
        </w:rPr>
        <w:t>ConverterForModel</w:t>
      </w:r>
      <w:proofErr w:type="spellEnd"/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64"/>
        <w:gridCol w:w="1145"/>
        <w:gridCol w:w="2127"/>
        <w:gridCol w:w="2800"/>
      </w:tblGrid>
      <w:tr w:rsidR="00C76687" w:rsidRPr="00C76687" w:rsidTr="003330AF">
        <w:tc>
          <w:tcPr>
            <w:tcW w:w="9571" w:type="dxa"/>
            <w:gridSpan w:val="5"/>
          </w:tcPr>
          <w:p w:rsidR="0006266B" w:rsidRPr="00C76687" w:rsidRDefault="0006266B" w:rsidP="003330AF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3330AF">
        <w:tc>
          <w:tcPr>
            <w:tcW w:w="2235" w:type="dxa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lastRenderedPageBreak/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45" w:type="dxa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lastRenderedPageBreak/>
              <w:t>Тип</w:t>
            </w:r>
          </w:p>
        </w:tc>
        <w:tc>
          <w:tcPr>
            <w:tcW w:w="2127" w:type="dxa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</w:tcPr>
          <w:p w:rsidR="0006266B" w:rsidRPr="00C76687" w:rsidRDefault="0006266B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3330AF">
        <w:tc>
          <w:tcPr>
            <w:tcW w:w="2235" w:type="dxa"/>
          </w:tcPr>
          <w:p w:rsidR="0006266B" w:rsidRPr="00C76687" w:rsidRDefault="0006266B" w:rsidP="003330AF">
            <w:pPr>
              <w:spacing w:after="200" w:line="276" w:lineRule="auto"/>
            </w:pPr>
            <w:proofErr w:type="spellStart"/>
            <w:r w:rsidRPr="00C76687">
              <w:rPr>
                <w:lang w:val="en-US"/>
              </w:rPr>
              <w:lastRenderedPageBreak/>
              <w:t>addLoop</w:t>
            </w:r>
            <w:proofErr w:type="spellEnd"/>
          </w:p>
        </w:tc>
        <w:tc>
          <w:tcPr>
            <w:tcW w:w="1264" w:type="dxa"/>
          </w:tcPr>
          <w:p w:rsidR="0006266B" w:rsidRPr="00C76687" w:rsidRDefault="0006266B" w:rsidP="003330AF">
            <w:pPr>
              <w:spacing w:after="200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06266B" w:rsidRPr="00C76687" w:rsidRDefault="0006266B" w:rsidP="003330AF">
            <w:pPr>
              <w:spacing w:after="200" w:line="276" w:lineRule="auto"/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06266B" w:rsidRPr="00C76687" w:rsidRDefault="0006266B" w:rsidP="003330AF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  <w:r w:rsidRPr="006A3D6D">
              <w:rPr>
                <w:lang w:val="en-US"/>
              </w:rPr>
              <w:t xml:space="preserve"> </w:t>
            </w: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  <w:r w:rsidRPr="006A3D6D">
              <w:rPr>
                <w:lang w:val="en-US"/>
              </w:rPr>
              <w:t xml:space="preserve">, </w:t>
            </w:r>
            <w:r w:rsidRPr="00C76687">
              <w:rPr>
                <w:lang w:val="en-US"/>
              </w:rPr>
              <w:t>Transition</w:t>
            </w:r>
            <w:r w:rsidRPr="006A3D6D">
              <w:rPr>
                <w:lang w:val="en-US"/>
              </w:rPr>
              <w:t xml:space="preserve"> </w:t>
            </w:r>
            <w:proofErr w:type="spellStart"/>
            <w:r w:rsidRPr="00C76687">
              <w:rPr>
                <w:lang w:val="en-US"/>
              </w:rPr>
              <w:t>transition</w:t>
            </w:r>
            <w:proofErr w:type="spellEnd"/>
            <w:r w:rsidRPr="00C76687">
              <w:rPr>
                <w:lang w:val="en-US"/>
              </w:rPr>
              <w:t xml:space="preserve">, </w:t>
            </w:r>
            <w:proofErr w:type="spellStart"/>
            <w:r w:rsidRPr="00C76687">
              <w:rPr>
                <w:lang w:val="en-US"/>
              </w:rPr>
              <w:t>AtomicInteger</w:t>
            </w:r>
            <w:proofErr w:type="spellEnd"/>
            <w:r w:rsidRPr="00C76687">
              <w:rPr>
                <w:lang w:val="en-US"/>
              </w:rPr>
              <w:t xml:space="preserve"> h</w:t>
            </w:r>
          </w:p>
        </w:tc>
        <w:tc>
          <w:tcPr>
            <w:tcW w:w="2800" w:type="dxa"/>
          </w:tcPr>
          <w:p w:rsidR="0006266B" w:rsidRPr="00C76687" w:rsidRDefault="0006266B" w:rsidP="003330AF">
            <w:pPr>
              <w:spacing w:after="200" w:line="276" w:lineRule="auto"/>
            </w:pPr>
            <w:r w:rsidRPr="00C76687">
              <w:t>Добавляет петлю к выбранному переходу в заданную сеть.</w:t>
            </w:r>
          </w:p>
        </w:tc>
      </w:tr>
      <w:tr w:rsidR="00C76687" w:rsidRPr="00C76687" w:rsidTr="003330AF">
        <w:tc>
          <w:tcPr>
            <w:tcW w:w="2235" w:type="dxa"/>
          </w:tcPr>
          <w:p w:rsidR="0006266B" w:rsidRPr="00C76687" w:rsidRDefault="0006266B" w:rsidP="003330AF">
            <w:pPr>
              <w:spacing w:after="200" w:line="276" w:lineRule="auto"/>
            </w:pPr>
            <w:proofErr w:type="spellStart"/>
            <w:r w:rsidRPr="00C76687">
              <w:t>makeNewModel</w:t>
            </w:r>
            <w:proofErr w:type="spellEnd"/>
          </w:p>
        </w:tc>
        <w:tc>
          <w:tcPr>
            <w:tcW w:w="1264" w:type="dxa"/>
          </w:tcPr>
          <w:p w:rsidR="0006266B" w:rsidRPr="00C76687" w:rsidRDefault="0006266B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06266B" w:rsidRPr="00C76687" w:rsidRDefault="0006266B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06266B" w:rsidRPr="00C76687" w:rsidRDefault="00904749" w:rsidP="003330AF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  <w:r w:rsidRPr="00C76687">
              <w:rPr>
                <w:lang w:val="en-US"/>
              </w:rPr>
              <w:t xml:space="preserve"> </w:t>
            </w: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  <w:r w:rsidRPr="00C76687">
              <w:rPr>
                <w:lang w:val="en-US"/>
              </w:rPr>
              <w:t>, List&lt;Transition&gt; log</w:t>
            </w:r>
          </w:p>
        </w:tc>
        <w:tc>
          <w:tcPr>
            <w:tcW w:w="2800" w:type="dxa"/>
          </w:tcPr>
          <w:p w:rsidR="00904749" w:rsidRPr="00C76687" w:rsidRDefault="00904749" w:rsidP="003330AF">
            <w:pPr>
              <w:spacing w:after="200" w:line="276" w:lineRule="auto"/>
            </w:pPr>
            <w:r w:rsidRPr="00C76687">
              <w:t>Производит преобразование модели.</w:t>
            </w:r>
          </w:p>
        </w:tc>
      </w:tr>
      <w:tr w:rsidR="00C76687" w:rsidRPr="00C76687" w:rsidTr="003330AF">
        <w:tc>
          <w:tcPr>
            <w:tcW w:w="2235" w:type="dxa"/>
          </w:tcPr>
          <w:p w:rsidR="00904749" w:rsidRPr="00C76687" w:rsidRDefault="00904749" w:rsidP="003330AF">
            <w:pPr>
              <w:spacing w:after="200" w:line="276" w:lineRule="auto"/>
            </w:pPr>
            <w:proofErr w:type="spellStart"/>
            <w:r w:rsidRPr="00C76687">
              <w:t>howManyTransitionWithThisName</w:t>
            </w:r>
            <w:proofErr w:type="spellEnd"/>
          </w:p>
        </w:tc>
        <w:tc>
          <w:tcPr>
            <w:tcW w:w="1264" w:type="dxa"/>
          </w:tcPr>
          <w:p w:rsidR="00904749" w:rsidRPr="00C76687" w:rsidRDefault="00904749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904749" w:rsidRPr="00C76687" w:rsidRDefault="00904749" w:rsidP="003330AF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904749" w:rsidRPr="00C76687" w:rsidRDefault="00904749" w:rsidP="003330AF">
            <w:pPr>
              <w:spacing w:after="200" w:line="276" w:lineRule="auto"/>
              <w:rPr>
                <w:lang w:val="en-US"/>
              </w:rPr>
            </w:pP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  <w:r w:rsidRPr="00C76687">
              <w:rPr>
                <w:lang w:val="en-US"/>
              </w:rPr>
              <w:t xml:space="preserve"> </w:t>
            </w:r>
            <w:proofErr w:type="spellStart"/>
            <w:r w:rsidRPr="00C76687">
              <w:rPr>
                <w:lang w:val="en-US"/>
              </w:rPr>
              <w:t>petrinet</w:t>
            </w:r>
            <w:proofErr w:type="spellEnd"/>
            <w:r w:rsidRPr="00C76687">
              <w:rPr>
                <w:lang w:val="en-US"/>
              </w:rPr>
              <w:t xml:space="preserve">, Transition </w:t>
            </w:r>
            <w:proofErr w:type="spellStart"/>
            <w:r w:rsidRPr="00C76687">
              <w:rPr>
                <w:lang w:val="en-US"/>
              </w:rPr>
              <w:t>transition</w:t>
            </w:r>
            <w:proofErr w:type="spellEnd"/>
          </w:p>
        </w:tc>
        <w:tc>
          <w:tcPr>
            <w:tcW w:w="2800" w:type="dxa"/>
          </w:tcPr>
          <w:p w:rsidR="00904749" w:rsidRPr="00C76687" w:rsidRDefault="00904749" w:rsidP="003330AF">
            <w:pPr>
              <w:spacing w:after="200" w:line="276" w:lineRule="auto"/>
            </w:pPr>
            <w:r w:rsidRPr="00C76687">
              <w:t>Возвращает количество переходов в сети с указанным именем.</w:t>
            </w:r>
          </w:p>
        </w:tc>
      </w:tr>
    </w:tbl>
    <w:p w:rsidR="00B62FB8" w:rsidRPr="00C76687" w:rsidRDefault="00B62FB8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proofErr w:type="spellStart"/>
      <w:r w:rsidRPr="00C76687">
        <w:rPr>
          <w:i/>
          <w:sz w:val="28"/>
          <w:szCs w:val="28"/>
          <w:lang w:val="en-US"/>
        </w:rPr>
        <w:t>TransitionsColumnSelectionListener</w:t>
      </w:r>
      <w:proofErr w:type="spellEnd"/>
      <w:r w:rsidRPr="00C76687">
        <w:rPr>
          <w:i/>
          <w:sz w:val="28"/>
          <w:szCs w:val="28"/>
        </w:rPr>
        <w:t xml:space="preserve"> 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64"/>
        <w:gridCol w:w="1145"/>
        <w:gridCol w:w="2127"/>
        <w:gridCol w:w="2800"/>
      </w:tblGrid>
      <w:tr w:rsidR="00C76687" w:rsidRPr="00C76687" w:rsidTr="003330AF">
        <w:tc>
          <w:tcPr>
            <w:tcW w:w="9571" w:type="dxa"/>
            <w:gridSpan w:val="5"/>
          </w:tcPr>
          <w:p w:rsidR="00B62FB8" w:rsidRPr="00C76687" w:rsidRDefault="00B62FB8" w:rsidP="003330AF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3330AF">
        <w:tc>
          <w:tcPr>
            <w:tcW w:w="2235" w:type="dxa"/>
          </w:tcPr>
          <w:p w:rsidR="00B62FB8" w:rsidRPr="00C76687" w:rsidRDefault="00B62FB8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</w:tcPr>
          <w:p w:rsidR="00B62FB8" w:rsidRPr="00C76687" w:rsidRDefault="00B62FB8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45" w:type="dxa"/>
          </w:tcPr>
          <w:p w:rsidR="00B62FB8" w:rsidRPr="00C76687" w:rsidRDefault="00B62FB8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27" w:type="dxa"/>
          </w:tcPr>
          <w:p w:rsidR="00B62FB8" w:rsidRPr="00C76687" w:rsidRDefault="00B62FB8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</w:tcPr>
          <w:p w:rsidR="00B62FB8" w:rsidRPr="00C76687" w:rsidRDefault="00B62FB8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3330AF">
        <w:tc>
          <w:tcPr>
            <w:tcW w:w="2235" w:type="dxa"/>
          </w:tcPr>
          <w:p w:rsidR="00B62FB8" w:rsidRPr="00C76687" w:rsidRDefault="00B62FB8" w:rsidP="003330AF">
            <w:pPr>
              <w:spacing w:after="200" w:line="276" w:lineRule="auto"/>
            </w:pPr>
            <w:r w:rsidRPr="00C76687">
              <w:rPr>
                <w:lang w:val="en-US"/>
              </w:rPr>
              <w:t>selected</w:t>
            </w:r>
          </w:p>
        </w:tc>
        <w:tc>
          <w:tcPr>
            <w:tcW w:w="1264" w:type="dxa"/>
          </w:tcPr>
          <w:p w:rsidR="00B62FB8" w:rsidRPr="00C76687" w:rsidRDefault="00B62FB8" w:rsidP="003330AF">
            <w:pPr>
              <w:spacing w:after="200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B62FB8" w:rsidRPr="00C76687" w:rsidRDefault="00B62FB8" w:rsidP="003330AF">
            <w:pPr>
              <w:spacing w:after="200" w:line="276" w:lineRule="auto"/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B62FB8" w:rsidRPr="00C76687" w:rsidRDefault="002F5992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Transition </w:t>
            </w:r>
            <w:proofErr w:type="spellStart"/>
            <w:r w:rsidRPr="00C76687">
              <w:rPr>
                <w:lang w:val="en-US"/>
              </w:rPr>
              <w:t>selectedOption</w:t>
            </w:r>
            <w:proofErr w:type="spellEnd"/>
          </w:p>
        </w:tc>
        <w:tc>
          <w:tcPr>
            <w:tcW w:w="2800" w:type="dxa"/>
          </w:tcPr>
          <w:p w:rsidR="00B62FB8" w:rsidRPr="00C76687" w:rsidRDefault="002F5992" w:rsidP="003330AF">
            <w:pPr>
              <w:spacing w:after="200" w:line="276" w:lineRule="auto"/>
            </w:pPr>
            <w:r w:rsidRPr="00C76687">
              <w:t>Обрабатывает событие выделения высокоуровневого действия и заполняет форму в соответствии с ним.</w:t>
            </w:r>
          </w:p>
        </w:tc>
      </w:tr>
      <w:tr w:rsidR="00C76687" w:rsidRPr="00C76687" w:rsidTr="003330AF">
        <w:tc>
          <w:tcPr>
            <w:tcW w:w="2235" w:type="dxa"/>
          </w:tcPr>
          <w:p w:rsidR="00B62FB8" w:rsidRPr="00C76687" w:rsidRDefault="00B62FB8" w:rsidP="003330AF">
            <w:pPr>
              <w:spacing w:after="200" w:line="276" w:lineRule="auto"/>
            </w:pPr>
            <w:r w:rsidRPr="00C76687">
              <w:rPr>
                <w:lang w:val="en-US"/>
              </w:rPr>
              <w:t>de</w:t>
            </w:r>
            <w:proofErr w:type="spellStart"/>
            <w:r w:rsidRPr="00C76687">
              <w:t>selected</w:t>
            </w:r>
            <w:proofErr w:type="spellEnd"/>
          </w:p>
        </w:tc>
        <w:tc>
          <w:tcPr>
            <w:tcW w:w="1264" w:type="dxa"/>
          </w:tcPr>
          <w:p w:rsidR="00B62FB8" w:rsidRPr="00C76687" w:rsidRDefault="00B62FB8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B62FB8" w:rsidRPr="00C76687" w:rsidRDefault="00B62FB8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B62FB8" w:rsidRPr="00C76687" w:rsidRDefault="002F5992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Transition </w:t>
            </w:r>
            <w:proofErr w:type="spellStart"/>
            <w:r w:rsidRPr="00C76687">
              <w:rPr>
                <w:lang w:val="en-US"/>
              </w:rPr>
              <w:t>deselectedOption</w:t>
            </w:r>
            <w:proofErr w:type="spellEnd"/>
          </w:p>
        </w:tc>
        <w:tc>
          <w:tcPr>
            <w:tcW w:w="2800" w:type="dxa"/>
          </w:tcPr>
          <w:p w:rsidR="00B62FB8" w:rsidRPr="00C76687" w:rsidRDefault="002F5992" w:rsidP="003330AF">
            <w:pPr>
              <w:spacing w:after="200" w:line="276" w:lineRule="auto"/>
            </w:pPr>
            <w:r w:rsidRPr="00C76687">
              <w:t>Обрабатывает событие снятия выделения высокоуровневого действия и заполняет форму в соответствии с ним.</w:t>
            </w:r>
          </w:p>
        </w:tc>
      </w:tr>
      <w:tr w:rsidR="00C76687" w:rsidRPr="00C76687" w:rsidTr="003330AF">
        <w:tc>
          <w:tcPr>
            <w:tcW w:w="2235" w:type="dxa"/>
          </w:tcPr>
          <w:p w:rsidR="00B62FB8" w:rsidRPr="00C76687" w:rsidRDefault="00B62FB8" w:rsidP="003330AF">
            <w:pPr>
              <w:spacing w:after="200" w:line="276" w:lineRule="auto"/>
            </w:pPr>
            <w:proofErr w:type="spellStart"/>
            <w:r w:rsidRPr="00C76687">
              <w:t>selectionChanged</w:t>
            </w:r>
            <w:proofErr w:type="spellEnd"/>
          </w:p>
        </w:tc>
        <w:tc>
          <w:tcPr>
            <w:tcW w:w="1264" w:type="dxa"/>
          </w:tcPr>
          <w:p w:rsidR="00B62FB8" w:rsidRPr="00C76687" w:rsidRDefault="00B62FB8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B62FB8" w:rsidRPr="00C76687" w:rsidRDefault="002F5992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B62FB8" w:rsidRPr="00C76687" w:rsidRDefault="002F5992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Transition </w:t>
            </w:r>
            <w:proofErr w:type="spellStart"/>
            <w:r w:rsidRPr="00C76687">
              <w:rPr>
                <w:lang w:val="en-US"/>
              </w:rPr>
              <w:t>previousSelectedTransition</w:t>
            </w:r>
            <w:proofErr w:type="spellEnd"/>
            <w:r w:rsidRPr="00C76687">
              <w:rPr>
                <w:lang w:val="en-US"/>
              </w:rPr>
              <w:t xml:space="preserve">, Transition </w:t>
            </w:r>
            <w:proofErr w:type="spellStart"/>
            <w:r w:rsidRPr="00C76687">
              <w:rPr>
                <w:lang w:val="en-US"/>
              </w:rPr>
              <w:t>newSelectedTransition</w:t>
            </w:r>
            <w:proofErr w:type="spellEnd"/>
          </w:p>
        </w:tc>
        <w:tc>
          <w:tcPr>
            <w:tcW w:w="2800" w:type="dxa"/>
          </w:tcPr>
          <w:p w:rsidR="00B62FB8" w:rsidRPr="00C76687" w:rsidRDefault="002F5992" w:rsidP="003330AF">
            <w:pPr>
              <w:spacing w:after="200" w:line="276" w:lineRule="auto"/>
            </w:pPr>
            <w:r w:rsidRPr="00C76687">
              <w:t>Выполняет связку действий выделения и снятия выд</w:t>
            </w:r>
            <w:r w:rsidR="00477FEA" w:rsidRPr="00C76687">
              <w:t>е</w:t>
            </w:r>
            <w:r w:rsidRPr="00C76687">
              <w:t>ления.</w:t>
            </w:r>
          </w:p>
        </w:tc>
      </w:tr>
    </w:tbl>
    <w:p w:rsidR="00477FEA" w:rsidRPr="00C76687" w:rsidRDefault="00C779B5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r w:rsidRPr="00C76687">
        <w:rPr>
          <w:i/>
          <w:sz w:val="28"/>
          <w:szCs w:val="28"/>
        </w:rPr>
        <w:br w:type="page"/>
      </w:r>
      <w:proofErr w:type="spellStart"/>
      <w:r w:rsidR="00477FEA" w:rsidRPr="00C76687">
        <w:rPr>
          <w:i/>
          <w:sz w:val="28"/>
          <w:szCs w:val="28"/>
          <w:lang w:val="en-US"/>
        </w:rPr>
        <w:lastRenderedPageBreak/>
        <w:t>ResourcesColumnListener</w:t>
      </w:r>
      <w:proofErr w:type="spellEnd"/>
      <w:r w:rsidR="00477FEA" w:rsidRPr="00C76687">
        <w:rPr>
          <w:i/>
          <w:sz w:val="28"/>
          <w:szCs w:val="28"/>
        </w:rPr>
        <w:t xml:space="preserve"> 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64"/>
        <w:gridCol w:w="1145"/>
        <w:gridCol w:w="2127"/>
        <w:gridCol w:w="2800"/>
      </w:tblGrid>
      <w:tr w:rsidR="00C76687" w:rsidRPr="00C76687" w:rsidTr="003330AF">
        <w:tc>
          <w:tcPr>
            <w:tcW w:w="9571" w:type="dxa"/>
            <w:gridSpan w:val="5"/>
          </w:tcPr>
          <w:p w:rsidR="00477FEA" w:rsidRPr="00C76687" w:rsidRDefault="00477FEA" w:rsidP="003330AF">
            <w:pPr>
              <w:spacing w:line="276" w:lineRule="auto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Методы</w:t>
            </w:r>
          </w:p>
        </w:tc>
      </w:tr>
      <w:tr w:rsidR="00C76687" w:rsidRPr="00C76687" w:rsidTr="003330AF">
        <w:tc>
          <w:tcPr>
            <w:tcW w:w="2235" w:type="dxa"/>
          </w:tcPr>
          <w:p w:rsidR="00477FEA" w:rsidRPr="00C76687" w:rsidRDefault="00477FEA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1264" w:type="dxa"/>
          </w:tcPr>
          <w:p w:rsidR="00477FEA" w:rsidRPr="00C76687" w:rsidRDefault="00477FEA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Мод</w:t>
            </w:r>
            <w:proofErr w:type="gramStart"/>
            <w:r w:rsidRPr="00C76687">
              <w:rPr>
                <w:b/>
                <w:sz w:val="28"/>
                <w:szCs w:val="28"/>
              </w:rPr>
              <w:t>.</w:t>
            </w:r>
            <w:proofErr w:type="gramEnd"/>
            <w:r w:rsidRPr="00C76687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C76687">
              <w:rPr>
                <w:b/>
                <w:sz w:val="28"/>
                <w:szCs w:val="28"/>
              </w:rPr>
              <w:t>д</w:t>
            </w:r>
            <w:proofErr w:type="gramEnd"/>
            <w:r w:rsidRPr="00C76687">
              <w:rPr>
                <w:b/>
                <w:sz w:val="28"/>
                <w:szCs w:val="28"/>
              </w:rPr>
              <w:t>оступа</w:t>
            </w:r>
          </w:p>
        </w:tc>
        <w:tc>
          <w:tcPr>
            <w:tcW w:w="1145" w:type="dxa"/>
          </w:tcPr>
          <w:p w:rsidR="00477FEA" w:rsidRPr="00C76687" w:rsidRDefault="00477FEA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127" w:type="dxa"/>
          </w:tcPr>
          <w:p w:rsidR="00477FEA" w:rsidRPr="00C76687" w:rsidRDefault="00477FEA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Аргументы</w:t>
            </w:r>
          </w:p>
        </w:tc>
        <w:tc>
          <w:tcPr>
            <w:tcW w:w="2800" w:type="dxa"/>
          </w:tcPr>
          <w:p w:rsidR="00477FEA" w:rsidRPr="00C76687" w:rsidRDefault="00477FEA" w:rsidP="003330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76687">
              <w:rPr>
                <w:b/>
                <w:sz w:val="28"/>
                <w:szCs w:val="28"/>
              </w:rPr>
              <w:t>Назначение</w:t>
            </w:r>
          </w:p>
        </w:tc>
      </w:tr>
      <w:tr w:rsidR="00C76687" w:rsidRPr="00C76687" w:rsidTr="003330AF">
        <w:tc>
          <w:tcPr>
            <w:tcW w:w="2235" w:type="dxa"/>
          </w:tcPr>
          <w:p w:rsidR="00477FEA" w:rsidRPr="00C76687" w:rsidRDefault="00477FEA" w:rsidP="003330AF">
            <w:pPr>
              <w:spacing w:after="200" w:line="276" w:lineRule="auto"/>
            </w:pPr>
            <w:r w:rsidRPr="00C76687">
              <w:rPr>
                <w:lang w:val="en-US"/>
              </w:rPr>
              <w:t>selected</w:t>
            </w:r>
          </w:p>
        </w:tc>
        <w:tc>
          <w:tcPr>
            <w:tcW w:w="1264" w:type="dxa"/>
          </w:tcPr>
          <w:p w:rsidR="00477FEA" w:rsidRPr="00C76687" w:rsidRDefault="00477FEA" w:rsidP="003330AF">
            <w:pPr>
              <w:spacing w:after="200" w:line="276" w:lineRule="auto"/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477FEA" w:rsidRPr="00C76687" w:rsidRDefault="00477FEA" w:rsidP="003330AF">
            <w:pPr>
              <w:spacing w:after="200" w:line="276" w:lineRule="auto"/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477FEA" w:rsidRPr="00C76687" w:rsidRDefault="00477FEA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Activity </w:t>
            </w:r>
            <w:proofErr w:type="spellStart"/>
            <w:r w:rsidRPr="00C76687">
              <w:rPr>
                <w:lang w:val="en-US"/>
              </w:rPr>
              <w:t>selectedResource</w:t>
            </w:r>
            <w:proofErr w:type="spellEnd"/>
          </w:p>
        </w:tc>
        <w:tc>
          <w:tcPr>
            <w:tcW w:w="2800" w:type="dxa"/>
          </w:tcPr>
          <w:p w:rsidR="00477FEA" w:rsidRPr="00C76687" w:rsidRDefault="00477FEA" w:rsidP="00477FEA">
            <w:pPr>
              <w:spacing w:after="200" w:line="276" w:lineRule="auto"/>
            </w:pPr>
            <w:r w:rsidRPr="00C76687">
              <w:t>Обрабатывает событие выделения низкоуровневого действия и заполняет форму в соответствии с ним.</w:t>
            </w:r>
          </w:p>
        </w:tc>
      </w:tr>
      <w:tr w:rsidR="00C76687" w:rsidRPr="00C76687" w:rsidTr="003330AF">
        <w:tc>
          <w:tcPr>
            <w:tcW w:w="2235" w:type="dxa"/>
          </w:tcPr>
          <w:p w:rsidR="00477FEA" w:rsidRPr="00C76687" w:rsidRDefault="00477FEA" w:rsidP="003330AF">
            <w:pPr>
              <w:spacing w:after="200" w:line="276" w:lineRule="auto"/>
            </w:pPr>
            <w:r w:rsidRPr="00C76687">
              <w:rPr>
                <w:lang w:val="en-US"/>
              </w:rPr>
              <w:t>de</w:t>
            </w:r>
            <w:proofErr w:type="spellStart"/>
            <w:r w:rsidRPr="00C76687">
              <w:t>selected</w:t>
            </w:r>
            <w:proofErr w:type="spellEnd"/>
          </w:p>
        </w:tc>
        <w:tc>
          <w:tcPr>
            <w:tcW w:w="1264" w:type="dxa"/>
          </w:tcPr>
          <w:p w:rsidR="00477FEA" w:rsidRPr="00C76687" w:rsidRDefault="00477FEA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477FEA" w:rsidRPr="00C76687" w:rsidRDefault="00477FEA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477FEA" w:rsidRPr="00C76687" w:rsidRDefault="00477FEA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Activity </w:t>
            </w:r>
            <w:proofErr w:type="spellStart"/>
            <w:r w:rsidRPr="00C76687">
              <w:rPr>
                <w:lang w:val="en-US"/>
              </w:rPr>
              <w:t>deselectedResource</w:t>
            </w:r>
            <w:proofErr w:type="spellEnd"/>
          </w:p>
        </w:tc>
        <w:tc>
          <w:tcPr>
            <w:tcW w:w="2800" w:type="dxa"/>
          </w:tcPr>
          <w:p w:rsidR="00477FEA" w:rsidRPr="00C76687" w:rsidRDefault="00477FEA" w:rsidP="00477FEA">
            <w:pPr>
              <w:spacing w:after="200" w:line="276" w:lineRule="auto"/>
            </w:pPr>
            <w:r w:rsidRPr="00C76687">
              <w:t>Обрабатывает событие снятия выделения низкоуровневого действия и заполняет форму в соответствии с ним.</w:t>
            </w:r>
          </w:p>
        </w:tc>
      </w:tr>
      <w:tr w:rsidR="00C76687" w:rsidRPr="00C76687" w:rsidTr="003330AF">
        <w:tc>
          <w:tcPr>
            <w:tcW w:w="2235" w:type="dxa"/>
          </w:tcPr>
          <w:p w:rsidR="00477FEA" w:rsidRPr="00C76687" w:rsidRDefault="00477FEA" w:rsidP="003330AF">
            <w:pPr>
              <w:spacing w:after="200" w:line="276" w:lineRule="auto"/>
            </w:pPr>
            <w:proofErr w:type="spellStart"/>
            <w:r w:rsidRPr="00C76687">
              <w:t>selectionChanged</w:t>
            </w:r>
            <w:proofErr w:type="spellEnd"/>
          </w:p>
        </w:tc>
        <w:tc>
          <w:tcPr>
            <w:tcW w:w="1264" w:type="dxa"/>
          </w:tcPr>
          <w:p w:rsidR="00477FEA" w:rsidRPr="00C76687" w:rsidRDefault="00477FEA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private</w:t>
            </w:r>
          </w:p>
        </w:tc>
        <w:tc>
          <w:tcPr>
            <w:tcW w:w="1145" w:type="dxa"/>
          </w:tcPr>
          <w:p w:rsidR="00477FEA" w:rsidRPr="00C76687" w:rsidRDefault="00477FEA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>void</w:t>
            </w:r>
          </w:p>
        </w:tc>
        <w:tc>
          <w:tcPr>
            <w:tcW w:w="2127" w:type="dxa"/>
          </w:tcPr>
          <w:p w:rsidR="00477FEA" w:rsidRPr="00C76687" w:rsidRDefault="00477FEA" w:rsidP="003330AF">
            <w:pPr>
              <w:spacing w:after="200" w:line="276" w:lineRule="auto"/>
              <w:rPr>
                <w:lang w:val="en-US"/>
              </w:rPr>
            </w:pPr>
            <w:r w:rsidRPr="00C76687">
              <w:rPr>
                <w:lang w:val="en-US"/>
              </w:rPr>
              <w:t xml:space="preserve">Activity </w:t>
            </w:r>
            <w:proofErr w:type="spellStart"/>
            <w:r w:rsidRPr="00C76687">
              <w:rPr>
                <w:lang w:val="en-US"/>
              </w:rPr>
              <w:t>previousSelectedResource</w:t>
            </w:r>
            <w:proofErr w:type="spellEnd"/>
            <w:r w:rsidRPr="00C76687">
              <w:rPr>
                <w:lang w:val="en-US"/>
              </w:rPr>
              <w:t xml:space="preserve">, Activity </w:t>
            </w:r>
            <w:proofErr w:type="spellStart"/>
            <w:r w:rsidRPr="00C76687">
              <w:rPr>
                <w:lang w:val="en-US"/>
              </w:rPr>
              <w:t>newSelectedResource</w:t>
            </w:r>
            <w:proofErr w:type="spellEnd"/>
          </w:p>
        </w:tc>
        <w:tc>
          <w:tcPr>
            <w:tcW w:w="2800" w:type="dxa"/>
          </w:tcPr>
          <w:p w:rsidR="00477FEA" w:rsidRPr="00C76687" w:rsidRDefault="00477FEA" w:rsidP="003330AF">
            <w:pPr>
              <w:spacing w:after="200" w:line="276" w:lineRule="auto"/>
            </w:pPr>
            <w:r w:rsidRPr="00C76687">
              <w:t>Выполняет связку действий выделения и снятия выделения.</w:t>
            </w:r>
          </w:p>
        </w:tc>
      </w:tr>
    </w:tbl>
    <w:p w:rsidR="00567B3F" w:rsidRPr="00651400" w:rsidRDefault="00567B3F" w:rsidP="00567B3F">
      <w:pPr>
        <w:spacing w:before="100" w:beforeAutospacing="1" w:after="100" w:afterAutospacing="1" w:line="276" w:lineRule="auto"/>
        <w:rPr>
          <w:i/>
          <w:sz w:val="28"/>
          <w:szCs w:val="28"/>
        </w:rPr>
      </w:pPr>
      <w:r w:rsidRPr="00651400">
        <w:rPr>
          <w:i/>
          <w:sz w:val="28"/>
          <w:szCs w:val="28"/>
        </w:rPr>
        <w:br w:type="page"/>
      </w:r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724FC2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A65DC5" w:rsidRPr="00724FC2" w:rsidRDefault="00A65DC5" w:rsidP="0002025D">
            <w:pPr>
              <w:pStyle w:val="2"/>
            </w:pPr>
            <w:bookmarkStart w:id="44" w:name="_Toc387613677"/>
            <w:r w:rsidRPr="00724FC2">
              <w:lastRenderedPageBreak/>
              <w:t>Лист регистрации изменений</w:t>
            </w:r>
            <w:bookmarkEnd w:id="44"/>
          </w:p>
        </w:tc>
      </w:tr>
      <w:tr w:rsidR="00A65DC5" w:rsidRPr="007568B6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Входящий №</w:t>
            </w:r>
          </w:p>
          <w:p w:rsidR="00A65DC5" w:rsidRPr="007568B6" w:rsidRDefault="00A65DC5" w:rsidP="00C52037">
            <w:pPr>
              <w:pStyle w:val="af9"/>
            </w:pPr>
            <w:proofErr w:type="gramStart"/>
            <w:r w:rsidRPr="007568B6">
              <w:t>сопроводительного</w:t>
            </w:r>
            <w:proofErr w:type="gramEnd"/>
            <w:r w:rsidRPr="007568B6">
              <w:t xml:space="preserve">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Подп.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Дата</w:t>
            </w:r>
          </w:p>
        </w:tc>
      </w:tr>
      <w:tr w:rsidR="00A65DC5" w:rsidRPr="008624FD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proofErr w:type="spellStart"/>
            <w:proofErr w:type="gramStart"/>
            <w:r w:rsidRPr="007568B6">
              <w:t>изме-ненных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proofErr w:type="gramStart"/>
            <w:r w:rsidRPr="007568B6">
              <w:t>заме-</w:t>
            </w:r>
            <w:proofErr w:type="spellStart"/>
            <w:r w:rsidRPr="007568B6">
              <w:t>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>
            <w:pPr>
              <w:pStyle w:val="af9"/>
            </w:pPr>
            <w:r w:rsidRPr="007568B6">
              <w:t>анну-</w:t>
            </w:r>
            <w:proofErr w:type="spellStart"/>
            <w:r w:rsidRPr="007568B6">
              <w:t>лиро</w:t>
            </w:r>
            <w:proofErr w:type="spellEnd"/>
            <w:r w:rsidRPr="007568B6">
              <w:t>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C52037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C52037">
            <w:pPr>
              <w:pStyle w:val="af8"/>
            </w:pPr>
          </w:p>
        </w:tc>
      </w:tr>
    </w:tbl>
    <w:p w:rsidR="00A65DC5" w:rsidRPr="00D523C5" w:rsidRDefault="00A65DC5" w:rsidP="00FF1F29">
      <w:pPr>
        <w:tabs>
          <w:tab w:val="left" w:pos="3105"/>
        </w:tabs>
        <w:rPr>
          <w:sz w:val="28"/>
          <w:szCs w:val="28"/>
        </w:rPr>
      </w:pPr>
    </w:p>
    <w:sectPr w:rsidR="00A65DC5" w:rsidRPr="00D523C5" w:rsidSect="0002025D">
      <w:headerReference w:type="default" r:id="rId15"/>
      <w:footerReference w:type="default" r:id="rId16"/>
      <w:pgSz w:w="11906" w:h="16838"/>
      <w:pgMar w:top="1418" w:right="567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3A8" w:rsidRDefault="00E843A8" w:rsidP="00942030">
      <w:r>
        <w:separator/>
      </w:r>
    </w:p>
  </w:endnote>
  <w:endnote w:type="continuationSeparator" w:id="0">
    <w:p w:rsidR="00E843A8" w:rsidRDefault="00E843A8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0AF" w:rsidRDefault="003330AF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330AF" w:rsidRDefault="003330AF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a"/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973"/>
      <w:gridCol w:w="1314"/>
      <w:gridCol w:w="975"/>
    </w:tblGrid>
    <w:tr w:rsidR="003330AF" w:rsidTr="00BE4981">
      <w:trPr>
        <w:jc w:val="center"/>
      </w:trPr>
      <w:tc>
        <w:tcPr>
          <w:tcW w:w="0" w:type="auto"/>
        </w:tcPr>
        <w:p w:rsidR="003330AF" w:rsidRPr="00BE4981" w:rsidRDefault="003330AF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3330AF" w:rsidRPr="00BE4981" w:rsidRDefault="003330AF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3330AF" w:rsidRPr="00BE4981" w:rsidRDefault="003330AF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</w:tr>
    <w:tr w:rsidR="003330AF" w:rsidRPr="00BE4981" w:rsidTr="00BE4981">
      <w:trPr>
        <w:jc w:val="center"/>
      </w:trPr>
      <w:tc>
        <w:tcPr>
          <w:tcW w:w="0" w:type="auto"/>
        </w:tcPr>
        <w:p w:rsidR="003330AF" w:rsidRPr="00BE4981" w:rsidRDefault="003330AF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Изм.</w:t>
          </w:r>
        </w:p>
      </w:tc>
      <w:tc>
        <w:tcPr>
          <w:tcW w:w="0" w:type="auto"/>
        </w:tcPr>
        <w:p w:rsidR="003330AF" w:rsidRPr="00BE4981" w:rsidRDefault="003330AF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Подпись</w:t>
          </w:r>
        </w:p>
      </w:tc>
      <w:tc>
        <w:tcPr>
          <w:tcW w:w="0" w:type="auto"/>
        </w:tcPr>
        <w:p w:rsidR="003330AF" w:rsidRPr="00BE4981" w:rsidRDefault="003330AF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Дата</w:t>
          </w:r>
        </w:p>
      </w:tc>
    </w:tr>
  </w:tbl>
  <w:p w:rsidR="003330AF" w:rsidRDefault="003330AF" w:rsidP="00BB78A6">
    <w:pPr>
      <w:pStyle w:val="a6"/>
      <w:ind w:right="35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0AF" w:rsidRDefault="003330AF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0AF" w:rsidRPr="00C81A69" w:rsidRDefault="003330AF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DOCPROPERTY  Pages  \* MERGEFORMAT </w:instrText>
    </w:r>
    <w:r>
      <w:rPr>
        <w:sz w:val="36"/>
      </w:rPr>
      <w:fldChar w:fldCharType="separate"/>
    </w:r>
    <w:r>
      <w:rPr>
        <w:sz w:val="36"/>
      </w:rPr>
      <w:t>18</w:t>
    </w:r>
    <w:r>
      <w:rPr>
        <w:sz w:val="36"/>
      </w:rPr>
      <w:fldChar w:fldCharType="end"/>
    </w:r>
  </w:p>
  <w:p w:rsidR="003330AF" w:rsidRDefault="003330AF">
    <w:pPr>
      <w:pStyle w:val="a6"/>
      <w:jc w:val="center"/>
      <w:rPr>
        <w:b/>
        <w:bCs/>
        <w:sz w:val="28"/>
        <w:szCs w:val="28"/>
      </w:rPr>
    </w:pPr>
  </w:p>
  <w:p w:rsidR="003330AF" w:rsidRDefault="003330AF">
    <w:pPr>
      <w:pStyle w:val="a6"/>
      <w:jc w:val="center"/>
      <w:rPr>
        <w:b/>
        <w:bCs/>
        <w:sz w:val="28"/>
        <w:szCs w:val="28"/>
      </w:rPr>
    </w:pPr>
  </w:p>
  <w:p w:rsidR="003330AF" w:rsidRDefault="003330AF">
    <w:pPr>
      <w:pStyle w:val="a6"/>
      <w:jc w:val="center"/>
      <w:rPr>
        <w:b/>
        <w:bCs/>
        <w:sz w:val="28"/>
        <w:szCs w:val="28"/>
      </w:rPr>
    </w:pPr>
  </w:p>
  <w:p w:rsidR="003330AF" w:rsidRDefault="003330AF">
    <w:pPr>
      <w:pStyle w:val="a6"/>
      <w:jc w:val="center"/>
      <w:rPr>
        <w:b/>
        <w:bCs/>
        <w:sz w:val="28"/>
        <w:szCs w:val="28"/>
      </w:rPr>
    </w:pPr>
  </w:p>
  <w:p w:rsidR="003330AF" w:rsidRDefault="003330AF">
    <w:pPr>
      <w:pStyle w:val="a6"/>
      <w:jc w:val="center"/>
      <w:rPr>
        <w:b/>
        <w:bCs/>
        <w:sz w:val="28"/>
        <w:szCs w:val="28"/>
      </w:rPr>
    </w:pPr>
  </w:p>
  <w:p w:rsidR="003330AF" w:rsidRDefault="003330AF">
    <w:pPr>
      <w:pStyle w:val="a6"/>
      <w:jc w:val="center"/>
      <w:rPr>
        <w:b/>
        <w:bCs/>
        <w:sz w:val="28"/>
        <w:szCs w:val="28"/>
      </w:rPr>
    </w:pPr>
  </w:p>
  <w:p w:rsidR="003330AF" w:rsidRDefault="003330AF">
    <w:pPr>
      <w:pStyle w:val="a6"/>
      <w:jc w:val="center"/>
      <w:rPr>
        <w:b/>
        <w:bCs/>
        <w:sz w:val="28"/>
        <w:szCs w:val="28"/>
      </w:rPr>
    </w:pPr>
  </w:p>
  <w:p w:rsidR="003330AF" w:rsidRDefault="003330AF">
    <w:pPr>
      <w:pStyle w:val="a6"/>
      <w:jc w:val="center"/>
      <w:rPr>
        <w:b/>
        <w:bCs/>
        <w:sz w:val="28"/>
        <w:szCs w:val="28"/>
      </w:rPr>
    </w:pPr>
  </w:p>
  <w:p w:rsidR="003330AF" w:rsidRDefault="003330AF">
    <w:pPr>
      <w:pStyle w:val="a6"/>
      <w:jc w:val="center"/>
      <w:rPr>
        <w:b/>
        <w:bCs/>
        <w:sz w:val="28"/>
        <w:szCs w:val="28"/>
      </w:rPr>
    </w:pPr>
  </w:p>
  <w:p w:rsidR="003330AF" w:rsidRDefault="003330AF">
    <w:pPr>
      <w:pStyle w:val="a6"/>
      <w:jc w:val="center"/>
      <w:rPr>
        <w:b/>
        <w:bCs/>
        <w:sz w:val="28"/>
        <w:szCs w:val="28"/>
      </w:rPr>
    </w:pPr>
  </w:p>
  <w:p w:rsidR="003330AF" w:rsidRDefault="003330AF">
    <w:pPr>
      <w:pStyle w:val="a6"/>
      <w:jc w:val="center"/>
      <w:rPr>
        <w:b/>
        <w:bCs/>
        <w:sz w:val="28"/>
        <w:szCs w:val="28"/>
      </w:rPr>
    </w:pPr>
  </w:p>
  <w:p w:rsidR="003330AF" w:rsidRDefault="003330AF">
    <w:pPr>
      <w:pStyle w:val="a6"/>
      <w:jc w:val="center"/>
      <w:rPr>
        <w:b/>
        <w:bCs/>
        <w:sz w:val="28"/>
        <w:szCs w:val="28"/>
      </w:rPr>
    </w:pPr>
  </w:p>
  <w:p w:rsidR="003330AF" w:rsidRDefault="003330AF">
    <w:pPr>
      <w:pStyle w:val="a6"/>
      <w:jc w:val="center"/>
      <w:rPr>
        <w:b/>
        <w:bCs/>
        <w:sz w:val="28"/>
        <w:szCs w:val="28"/>
      </w:rPr>
    </w:pPr>
  </w:p>
  <w:p w:rsidR="003330AF" w:rsidRDefault="003330AF">
    <w:pPr>
      <w:pStyle w:val="a6"/>
      <w:jc w:val="center"/>
      <w:rPr>
        <w:b/>
        <w:bCs/>
        <w:sz w:val="28"/>
        <w:szCs w:val="28"/>
      </w:rPr>
    </w:pPr>
  </w:p>
  <w:p w:rsidR="003330AF" w:rsidRDefault="003330AF">
    <w:pPr>
      <w:pStyle w:val="a6"/>
      <w:jc w:val="center"/>
      <w:rPr>
        <w:b/>
        <w:bCs/>
        <w:sz w:val="28"/>
        <w:szCs w:val="28"/>
      </w:rPr>
    </w:pPr>
  </w:p>
  <w:p w:rsidR="003330AF" w:rsidRDefault="003330AF">
    <w:pPr>
      <w:pStyle w:val="a6"/>
      <w:jc w:val="center"/>
      <w:rPr>
        <w:b/>
        <w:bCs/>
        <w:sz w:val="28"/>
        <w:szCs w:val="28"/>
      </w:rPr>
    </w:pPr>
  </w:p>
  <w:p w:rsidR="003330AF" w:rsidRDefault="003330AF">
    <w:pPr>
      <w:pStyle w:val="a6"/>
      <w:jc w:val="center"/>
      <w:rPr>
        <w:b/>
        <w:bCs/>
        <w:sz w:val="28"/>
        <w:szCs w:val="28"/>
      </w:rPr>
    </w:pPr>
  </w:p>
  <w:p w:rsidR="003330AF" w:rsidRDefault="003330AF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 xml:space="preserve">4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a"/>
      <w:tblW w:w="10206" w:type="dxa"/>
      <w:tblInd w:w="-459" w:type="dxa"/>
      <w:tblLook w:val="04A0" w:firstRow="1" w:lastRow="0" w:firstColumn="1" w:lastColumn="0" w:noHBand="0" w:noVBand="1"/>
    </w:tblPr>
    <w:tblGrid>
      <w:gridCol w:w="2977"/>
      <w:gridCol w:w="1701"/>
      <w:gridCol w:w="1701"/>
      <w:gridCol w:w="1985"/>
      <w:gridCol w:w="1842"/>
    </w:tblGrid>
    <w:tr w:rsidR="003330AF" w:rsidTr="00CF73F6">
      <w:tc>
        <w:tcPr>
          <w:tcW w:w="2977" w:type="dxa"/>
        </w:tcPr>
        <w:p w:rsidR="003330AF" w:rsidRPr="00CF73F6" w:rsidRDefault="003330AF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Изм.</w:t>
          </w:r>
        </w:p>
      </w:tc>
      <w:tc>
        <w:tcPr>
          <w:tcW w:w="1701" w:type="dxa"/>
        </w:tcPr>
        <w:p w:rsidR="003330AF" w:rsidRPr="00CF73F6" w:rsidRDefault="003330AF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Лист</w:t>
          </w:r>
        </w:p>
      </w:tc>
      <w:tc>
        <w:tcPr>
          <w:tcW w:w="1701" w:type="dxa"/>
        </w:tcPr>
        <w:p w:rsidR="003330AF" w:rsidRPr="00CF73F6" w:rsidRDefault="003330AF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№ докум.</w:t>
          </w:r>
        </w:p>
      </w:tc>
      <w:tc>
        <w:tcPr>
          <w:tcW w:w="1985" w:type="dxa"/>
        </w:tcPr>
        <w:p w:rsidR="003330AF" w:rsidRPr="00CF73F6" w:rsidRDefault="003330AF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</w:t>
          </w:r>
        </w:p>
      </w:tc>
      <w:tc>
        <w:tcPr>
          <w:tcW w:w="1842" w:type="dxa"/>
        </w:tcPr>
        <w:p w:rsidR="003330AF" w:rsidRPr="00CF73F6" w:rsidRDefault="003330AF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Дата</w:t>
          </w:r>
        </w:p>
      </w:tc>
    </w:tr>
    <w:tr w:rsidR="003330AF" w:rsidTr="00CF73F6">
      <w:tc>
        <w:tcPr>
          <w:tcW w:w="2977" w:type="dxa"/>
        </w:tcPr>
        <w:p w:rsidR="003330AF" w:rsidRPr="00CF73F6" w:rsidRDefault="003330AF" w:rsidP="00CF73F6">
          <w:pPr>
            <w:pStyle w:val="a6"/>
            <w:ind w:right="357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>RU.17701729.50</w:t>
          </w:r>
          <w:r>
            <w:rPr>
              <w:sz w:val="20"/>
              <w:szCs w:val="20"/>
            </w:rPr>
            <w:t>89</w:t>
          </w:r>
          <w:r w:rsidRPr="00CF73F6">
            <w:rPr>
              <w:sz w:val="20"/>
              <w:szCs w:val="20"/>
              <w:lang w:val="en-US"/>
            </w:rPr>
            <w:t>00-0181</w:t>
          </w:r>
        </w:p>
      </w:tc>
      <w:tc>
        <w:tcPr>
          <w:tcW w:w="1701" w:type="dxa"/>
        </w:tcPr>
        <w:p w:rsidR="003330AF" w:rsidRPr="00CF73F6" w:rsidRDefault="003330AF" w:rsidP="00CF73F6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701" w:type="dxa"/>
        </w:tcPr>
        <w:p w:rsidR="003330AF" w:rsidRPr="00CF73F6" w:rsidRDefault="003330AF" w:rsidP="00CF73F6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985" w:type="dxa"/>
        </w:tcPr>
        <w:p w:rsidR="003330AF" w:rsidRPr="00CF73F6" w:rsidRDefault="003330AF" w:rsidP="00CF73F6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842" w:type="dxa"/>
        </w:tcPr>
        <w:p w:rsidR="003330AF" w:rsidRPr="00CF73F6" w:rsidRDefault="003330AF" w:rsidP="00CF73F6">
          <w:pPr>
            <w:pStyle w:val="a6"/>
            <w:ind w:right="357"/>
            <w:rPr>
              <w:sz w:val="20"/>
              <w:szCs w:val="20"/>
            </w:rPr>
          </w:pPr>
        </w:p>
      </w:tc>
    </w:tr>
    <w:tr w:rsidR="003330AF" w:rsidTr="00CF73F6">
      <w:tc>
        <w:tcPr>
          <w:tcW w:w="2977" w:type="dxa"/>
        </w:tcPr>
        <w:p w:rsidR="003330AF" w:rsidRPr="00CF73F6" w:rsidRDefault="003330AF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Изм. № подп.</w:t>
          </w:r>
        </w:p>
      </w:tc>
      <w:tc>
        <w:tcPr>
          <w:tcW w:w="1701" w:type="dxa"/>
        </w:tcPr>
        <w:p w:rsidR="003330AF" w:rsidRPr="00CF73F6" w:rsidRDefault="003330AF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 и дата</w:t>
          </w:r>
        </w:p>
      </w:tc>
      <w:tc>
        <w:tcPr>
          <w:tcW w:w="1701" w:type="dxa"/>
        </w:tcPr>
        <w:p w:rsidR="003330AF" w:rsidRPr="00CF73F6" w:rsidRDefault="003330AF" w:rsidP="00CF73F6">
          <w:pPr>
            <w:pStyle w:val="a6"/>
            <w:ind w:right="357"/>
            <w:rPr>
              <w:sz w:val="20"/>
              <w:szCs w:val="20"/>
            </w:rPr>
          </w:pPr>
          <w:proofErr w:type="spellStart"/>
          <w:r w:rsidRPr="00CF73F6">
            <w:rPr>
              <w:sz w:val="20"/>
              <w:szCs w:val="20"/>
            </w:rPr>
            <w:t>Взам</w:t>
          </w:r>
          <w:proofErr w:type="spellEnd"/>
          <w:r w:rsidRPr="00CF73F6">
            <w:rPr>
              <w:sz w:val="20"/>
              <w:szCs w:val="20"/>
            </w:rPr>
            <w:t>. инв. №</w:t>
          </w:r>
        </w:p>
      </w:tc>
      <w:tc>
        <w:tcPr>
          <w:tcW w:w="1985" w:type="dxa"/>
        </w:tcPr>
        <w:p w:rsidR="003330AF" w:rsidRPr="00CF73F6" w:rsidRDefault="003330AF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 xml:space="preserve">Инв. № </w:t>
          </w:r>
          <w:proofErr w:type="spellStart"/>
          <w:r w:rsidRPr="00CF73F6">
            <w:rPr>
              <w:sz w:val="20"/>
              <w:szCs w:val="20"/>
            </w:rPr>
            <w:t>дубл</w:t>
          </w:r>
          <w:proofErr w:type="spellEnd"/>
          <w:r w:rsidRPr="00CF73F6">
            <w:rPr>
              <w:sz w:val="20"/>
              <w:szCs w:val="20"/>
            </w:rPr>
            <w:t>.</w:t>
          </w:r>
        </w:p>
      </w:tc>
      <w:tc>
        <w:tcPr>
          <w:tcW w:w="1842" w:type="dxa"/>
        </w:tcPr>
        <w:p w:rsidR="003330AF" w:rsidRPr="00CF73F6" w:rsidRDefault="003330AF" w:rsidP="00CF73F6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 и дата</w:t>
          </w:r>
        </w:p>
      </w:tc>
    </w:tr>
  </w:tbl>
  <w:p w:rsidR="003330AF" w:rsidRDefault="003330AF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3A8" w:rsidRDefault="00E843A8" w:rsidP="00942030">
      <w:r>
        <w:separator/>
      </w:r>
    </w:p>
  </w:footnote>
  <w:footnote w:type="continuationSeparator" w:id="0">
    <w:p w:rsidR="00E843A8" w:rsidRDefault="00E843A8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8733164"/>
      <w:docPartObj>
        <w:docPartGallery w:val="Page Numbers (Top of Page)"/>
        <w:docPartUnique/>
      </w:docPartObj>
    </w:sdtPr>
    <w:sdtEndPr/>
    <w:sdtContent>
      <w:p w:rsidR="003330AF" w:rsidRDefault="003330A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3330AF" w:rsidRDefault="003330AF">
    <w:pPr>
      <w:pStyle w:val="a3"/>
      <w:jc w:val="center"/>
      <w:rPr>
        <w:color w:val="000000"/>
        <w:sz w:val="27"/>
        <w:szCs w:val="27"/>
      </w:rPr>
    </w:pPr>
    <w:r>
      <w:rPr>
        <w:color w:val="000000"/>
        <w:sz w:val="27"/>
        <w:szCs w:val="27"/>
      </w:rPr>
      <w:t>RU.17701729.503200-01 ТЗ 01-1</w:t>
    </w:r>
  </w:p>
  <w:p w:rsidR="003330AF" w:rsidRDefault="003330AF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0AF" w:rsidRDefault="003330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963335"/>
      <w:docPartObj>
        <w:docPartGallery w:val="Page Numbers (Top of Page)"/>
        <w:docPartUnique/>
      </w:docPartObj>
    </w:sdtPr>
    <w:sdtEndPr/>
    <w:sdtContent>
      <w:p w:rsidR="003330AF" w:rsidRPr="00F136A7" w:rsidRDefault="003330AF" w:rsidP="00F136A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5BD">
          <w:rPr>
            <w:noProof/>
          </w:rP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44E"/>
    <w:multiLevelType w:val="hybridMultilevel"/>
    <w:tmpl w:val="9EDA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B7A7C5A"/>
    <w:multiLevelType w:val="hybridMultilevel"/>
    <w:tmpl w:val="99D4DF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C8A0C6D"/>
    <w:multiLevelType w:val="multilevel"/>
    <w:tmpl w:val="66B24F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28102439"/>
    <w:multiLevelType w:val="multilevel"/>
    <w:tmpl w:val="81505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4D1555"/>
    <w:multiLevelType w:val="hybridMultilevel"/>
    <w:tmpl w:val="B93CE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6292E"/>
    <w:multiLevelType w:val="hybridMultilevel"/>
    <w:tmpl w:val="C1683B7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610DB"/>
    <w:multiLevelType w:val="hybridMultilevel"/>
    <w:tmpl w:val="99B88DD8"/>
    <w:lvl w:ilvl="0" w:tplc="498E3174">
      <w:start w:val="1"/>
      <w:numFmt w:val="decimal"/>
      <w:lvlText w:val="%1)"/>
      <w:lvlJc w:val="left"/>
      <w:pPr>
        <w:ind w:left="23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53" w:hanging="360"/>
      </w:pPr>
    </w:lvl>
    <w:lvl w:ilvl="2" w:tplc="0419001B" w:tentative="1">
      <w:start w:val="1"/>
      <w:numFmt w:val="lowerRoman"/>
      <w:lvlText w:val="%3."/>
      <w:lvlJc w:val="right"/>
      <w:pPr>
        <w:ind w:left="3773" w:hanging="180"/>
      </w:pPr>
    </w:lvl>
    <w:lvl w:ilvl="3" w:tplc="0419000F" w:tentative="1">
      <w:start w:val="1"/>
      <w:numFmt w:val="decimal"/>
      <w:lvlText w:val="%4."/>
      <w:lvlJc w:val="left"/>
      <w:pPr>
        <w:ind w:left="4493" w:hanging="360"/>
      </w:pPr>
    </w:lvl>
    <w:lvl w:ilvl="4" w:tplc="04190019" w:tentative="1">
      <w:start w:val="1"/>
      <w:numFmt w:val="lowerLetter"/>
      <w:lvlText w:val="%5."/>
      <w:lvlJc w:val="left"/>
      <w:pPr>
        <w:ind w:left="5213" w:hanging="360"/>
      </w:pPr>
    </w:lvl>
    <w:lvl w:ilvl="5" w:tplc="0419001B" w:tentative="1">
      <w:start w:val="1"/>
      <w:numFmt w:val="lowerRoman"/>
      <w:lvlText w:val="%6."/>
      <w:lvlJc w:val="right"/>
      <w:pPr>
        <w:ind w:left="5933" w:hanging="180"/>
      </w:pPr>
    </w:lvl>
    <w:lvl w:ilvl="6" w:tplc="0419000F" w:tentative="1">
      <w:start w:val="1"/>
      <w:numFmt w:val="decimal"/>
      <w:lvlText w:val="%7."/>
      <w:lvlJc w:val="left"/>
      <w:pPr>
        <w:ind w:left="6653" w:hanging="360"/>
      </w:pPr>
    </w:lvl>
    <w:lvl w:ilvl="7" w:tplc="04190019" w:tentative="1">
      <w:start w:val="1"/>
      <w:numFmt w:val="lowerLetter"/>
      <w:lvlText w:val="%8."/>
      <w:lvlJc w:val="left"/>
      <w:pPr>
        <w:ind w:left="7373" w:hanging="360"/>
      </w:pPr>
    </w:lvl>
    <w:lvl w:ilvl="8" w:tplc="0419001B" w:tentative="1">
      <w:start w:val="1"/>
      <w:numFmt w:val="lowerRoman"/>
      <w:lvlText w:val="%9."/>
      <w:lvlJc w:val="right"/>
      <w:pPr>
        <w:ind w:left="8093" w:hanging="180"/>
      </w:pPr>
    </w:lvl>
  </w:abstractNum>
  <w:abstractNum w:abstractNumId="12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1D2E03"/>
    <w:multiLevelType w:val="multilevel"/>
    <w:tmpl w:val="E250C08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859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5D40CE3"/>
    <w:multiLevelType w:val="hybridMultilevel"/>
    <w:tmpl w:val="3FE0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4B0E1CE3"/>
    <w:multiLevelType w:val="multilevel"/>
    <w:tmpl w:val="30023A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59CC2751"/>
    <w:multiLevelType w:val="multilevel"/>
    <w:tmpl w:val="697C57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9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614E8B"/>
    <w:multiLevelType w:val="hybridMultilevel"/>
    <w:tmpl w:val="F8964D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716A4E97"/>
    <w:multiLevelType w:val="hybridMultilevel"/>
    <w:tmpl w:val="8F82E70E"/>
    <w:lvl w:ilvl="0" w:tplc="135E404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1B4A5B"/>
    <w:multiLevelType w:val="hybridMultilevel"/>
    <w:tmpl w:val="0C1E6040"/>
    <w:lvl w:ilvl="0" w:tplc="85F69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43E42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5FE741D"/>
    <w:multiLevelType w:val="hybridMultilevel"/>
    <w:tmpl w:val="628036B0"/>
    <w:lvl w:ilvl="0" w:tplc="96C6A6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A63C5D"/>
    <w:multiLevelType w:val="hybridMultilevel"/>
    <w:tmpl w:val="19C05276"/>
    <w:lvl w:ilvl="0" w:tplc="EDF21C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17"/>
  </w:num>
  <w:num w:numId="5">
    <w:abstractNumId w:val="2"/>
  </w:num>
  <w:num w:numId="6">
    <w:abstractNumId w:val="9"/>
  </w:num>
  <w:num w:numId="7">
    <w:abstractNumId w:val="19"/>
  </w:num>
  <w:num w:numId="8">
    <w:abstractNumId w:val="10"/>
  </w:num>
  <w:num w:numId="9">
    <w:abstractNumId w:val="25"/>
  </w:num>
  <w:num w:numId="10">
    <w:abstractNumId w:val="15"/>
  </w:num>
  <w:num w:numId="11">
    <w:abstractNumId w:val="4"/>
  </w:num>
  <w:num w:numId="12">
    <w:abstractNumId w:val="16"/>
  </w:num>
  <w:num w:numId="13">
    <w:abstractNumId w:val="5"/>
  </w:num>
  <w:num w:numId="14">
    <w:abstractNumId w:val="1"/>
  </w:num>
  <w:num w:numId="15">
    <w:abstractNumId w:val="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7"/>
  </w:num>
  <w:num w:numId="19">
    <w:abstractNumId w:val="22"/>
  </w:num>
  <w:num w:numId="20">
    <w:abstractNumId w:val="0"/>
  </w:num>
  <w:num w:numId="21">
    <w:abstractNumId w:val="20"/>
  </w:num>
  <w:num w:numId="22">
    <w:abstractNumId w:val="26"/>
  </w:num>
  <w:num w:numId="23">
    <w:abstractNumId w:val="23"/>
  </w:num>
  <w:num w:numId="24">
    <w:abstractNumId w:val="18"/>
  </w:num>
  <w:num w:numId="25">
    <w:abstractNumId w:val="24"/>
  </w:num>
  <w:num w:numId="26">
    <w:abstractNumId w:val="11"/>
  </w:num>
  <w:num w:numId="27">
    <w:abstractNumId w:val="21"/>
  </w:num>
  <w:num w:numId="2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2025D"/>
    <w:rsid w:val="00021E68"/>
    <w:rsid w:val="000422A3"/>
    <w:rsid w:val="000476A0"/>
    <w:rsid w:val="00047A37"/>
    <w:rsid w:val="0006266B"/>
    <w:rsid w:val="00075F32"/>
    <w:rsid w:val="0008635B"/>
    <w:rsid w:val="00091A32"/>
    <w:rsid w:val="00095E39"/>
    <w:rsid w:val="0009691C"/>
    <w:rsid w:val="000A60B2"/>
    <w:rsid w:val="000E0367"/>
    <w:rsid w:val="000F4BF7"/>
    <w:rsid w:val="00110ED8"/>
    <w:rsid w:val="001247FF"/>
    <w:rsid w:val="00126EB2"/>
    <w:rsid w:val="0014199D"/>
    <w:rsid w:val="00143082"/>
    <w:rsid w:val="00146489"/>
    <w:rsid w:val="00183827"/>
    <w:rsid w:val="001919EC"/>
    <w:rsid w:val="00194B15"/>
    <w:rsid w:val="001B16FE"/>
    <w:rsid w:val="001B74E4"/>
    <w:rsid w:val="001D5BCC"/>
    <w:rsid w:val="001E1020"/>
    <w:rsid w:val="001F394F"/>
    <w:rsid w:val="00203993"/>
    <w:rsid w:val="00203F3C"/>
    <w:rsid w:val="0020496B"/>
    <w:rsid w:val="0021230B"/>
    <w:rsid w:val="00222922"/>
    <w:rsid w:val="00225876"/>
    <w:rsid w:val="00230AD5"/>
    <w:rsid w:val="00241506"/>
    <w:rsid w:val="0025109D"/>
    <w:rsid w:val="00260F77"/>
    <w:rsid w:val="00272982"/>
    <w:rsid w:val="00284C76"/>
    <w:rsid w:val="002A671F"/>
    <w:rsid w:val="002B08A2"/>
    <w:rsid w:val="002C13FE"/>
    <w:rsid w:val="002C53BE"/>
    <w:rsid w:val="002D2D0B"/>
    <w:rsid w:val="002D6D7B"/>
    <w:rsid w:val="002E2EB0"/>
    <w:rsid w:val="002F4615"/>
    <w:rsid w:val="002F5992"/>
    <w:rsid w:val="00312D92"/>
    <w:rsid w:val="003223F2"/>
    <w:rsid w:val="003223FC"/>
    <w:rsid w:val="003330AF"/>
    <w:rsid w:val="00337380"/>
    <w:rsid w:val="003513B5"/>
    <w:rsid w:val="00357A22"/>
    <w:rsid w:val="003618F3"/>
    <w:rsid w:val="00365C03"/>
    <w:rsid w:val="003755BD"/>
    <w:rsid w:val="00387FBC"/>
    <w:rsid w:val="003929DF"/>
    <w:rsid w:val="003974AB"/>
    <w:rsid w:val="003A2192"/>
    <w:rsid w:val="003A2FD3"/>
    <w:rsid w:val="003C07E9"/>
    <w:rsid w:val="00414A04"/>
    <w:rsid w:val="004256AE"/>
    <w:rsid w:val="0045661F"/>
    <w:rsid w:val="00470175"/>
    <w:rsid w:val="00477D28"/>
    <w:rsid w:val="00477FEA"/>
    <w:rsid w:val="00490741"/>
    <w:rsid w:val="004C37FC"/>
    <w:rsid w:val="004C39DB"/>
    <w:rsid w:val="004D2CEA"/>
    <w:rsid w:val="004E1239"/>
    <w:rsid w:val="004F07DA"/>
    <w:rsid w:val="004F5A53"/>
    <w:rsid w:val="004F74EF"/>
    <w:rsid w:val="00505C55"/>
    <w:rsid w:val="00515F87"/>
    <w:rsid w:val="00525A5B"/>
    <w:rsid w:val="00526845"/>
    <w:rsid w:val="00531964"/>
    <w:rsid w:val="00543F0F"/>
    <w:rsid w:val="00544F1B"/>
    <w:rsid w:val="00554BDC"/>
    <w:rsid w:val="0056429C"/>
    <w:rsid w:val="00567B3F"/>
    <w:rsid w:val="005D5BAD"/>
    <w:rsid w:val="00632847"/>
    <w:rsid w:val="00633CD7"/>
    <w:rsid w:val="00651400"/>
    <w:rsid w:val="0065282D"/>
    <w:rsid w:val="0065771E"/>
    <w:rsid w:val="00666AC6"/>
    <w:rsid w:val="00667668"/>
    <w:rsid w:val="00677799"/>
    <w:rsid w:val="00677DB1"/>
    <w:rsid w:val="00680B54"/>
    <w:rsid w:val="00691E0E"/>
    <w:rsid w:val="006A3D6D"/>
    <w:rsid w:val="006A5C23"/>
    <w:rsid w:val="006C031E"/>
    <w:rsid w:val="006D42C3"/>
    <w:rsid w:val="006E1E5D"/>
    <w:rsid w:val="006F7509"/>
    <w:rsid w:val="00700D98"/>
    <w:rsid w:val="007105DF"/>
    <w:rsid w:val="00752C11"/>
    <w:rsid w:val="00755695"/>
    <w:rsid w:val="00795BE6"/>
    <w:rsid w:val="007970E0"/>
    <w:rsid w:val="007B4B2E"/>
    <w:rsid w:val="007E6560"/>
    <w:rsid w:val="007F452F"/>
    <w:rsid w:val="007F4954"/>
    <w:rsid w:val="008049B7"/>
    <w:rsid w:val="0080664B"/>
    <w:rsid w:val="00826D28"/>
    <w:rsid w:val="00844156"/>
    <w:rsid w:val="008701AC"/>
    <w:rsid w:val="00877A22"/>
    <w:rsid w:val="00887FCF"/>
    <w:rsid w:val="008906DA"/>
    <w:rsid w:val="008A452E"/>
    <w:rsid w:val="008C0D60"/>
    <w:rsid w:val="008F1B15"/>
    <w:rsid w:val="008F42E6"/>
    <w:rsid w:val="00904749"/>
    <w:rsid w:val="00916031"/>
    <w:rsid w:val="00921D3B"/>
    <w:rsid w:val="00926010"/>
    <w:rsid w:val="00942030"/>
    <w:rsid w:val="009474CB"/>
    <w:rsid w:val="009647F0"/>
    <w:rsid w:val="009713F0"/>
    <w:rsid w:val="00972C0B"/>
    <w:rsid w:val="00980886"/>
    <w:rsid w:val="0098533E"/>
    <w:rsid w:val="009B449B"/>
    <w:rsid w:val="009D557E"/>
    <w:rsid w:val="009E58CD"/>
    <w:rsid w:val="009F04CF"/>
    <w:rsid w:val="00A11BA0"/>
    <w:rsid w:val="00A11C76"/>
    <w:rsid w:val="00A14CDB"/>
    <w:rsid w:val="00A21AFF"/>
    <w:rsid w:val="00A45042"/>
    <w:rsid w:val="00A50927"/>
    <w:rsid w:val="00A5480F"/>
    <w:rsid w:val="00A54F4F"/>
    <w:rsid w:val="00A65DC5"/>
    <w:rsid w:val="00A72A59"/>
    <w:rsid w:val="00A73717"/>
    <w:rsid w:val="00A75A0E"/>
    <w:rsid w:val="00A76C93"/>
    <w:rsid w:val="00A834D2"/>
    <w:rsid w:val="00A96D8F"/>
    <w:rsid w:val="00AA25B4"/>
    <w:rsid w:val="00AA4012"/>
    <w:rsid w:val="00AB2745"/>
    <w:rsid w:val="00AD74C1"/>
    <w:rsid w:val="00AE56E2"/>
    <w:rsid w:val="00AF5749"/>
    <w:rsid w:val="00B00500"/>
    <w:rsid w:val="00B052E9"/>
    <w:rsid w:val="00B10923"/>
    <w:rsid w:val="00B10CD1"/>
    <w:rsid w:val="00B23D96"/>
    <w:rsid w:val="00B26CAA"/>
    <w:rsid w:val="00B57C56"/>
    <w:rsid w:val="00B62FB8"/>
    <w:rsid w:val="00B67C9D"/>
    <w:rsid w:val="00B7534A"/>
    <w:rsid w:val="00B75D87"/>
    <w:rsid w:val="00B77713"/>
    <w:rsid w:val="00B81690"/>
    <w:rsid w:val="00BB0C08"/>
    <w:rsid w:val="00BB78A6"/>
    <w:rsid w:val="00BC21D8"/>
    <w:rsid w:val="00BD762E"/>
    <w:rsid w:val="00BE4981"/>
    <w:rsid w:val="00BE4B03"/>
    <w:rsid w:val="00BF7976"/>
    <w:rsid w:val="00C10589"/>
    <w:rsid w:val="00C14F76"/>
    <w:rsid w:val="00C313B9"/>
    <w:rsid w:val="00C43AA2"/>
    <w:rsid w:val="00C52037"/>
    <w:rsid w:val="00C66DEF"/>
    <w:rsid w:val="00C74F46"/>
    <w:rsid w:val="00C76687"/>
    <w:rsid w:val="00C779B5"/>
    <w:rsid w:val="00C81A69"/>
    <w:rsid w:val="00C824E4"/>
    <w:rsid w:val="00C87981"/>
    <w:rsid w:val="00CC5DF1"/>
    <w:rsid w:val="00CE0372"/>
    <w:rsid w:val="00CF2B00"/>
    <w:rsid w:val="00CF40B1"/>
    <w:rsid w:val="00CF73F6"/>
    <w:rsid w:val="00D03816"/>
    <w:rsid w:val="00D07EBF"/>
    <w:rsid w:val="00D10E16"/>
    <w:rsid w:val="00D468C8"/>
    <w:rsid w:val="00D523C5"/>
    <w:rsid w:val="00D7773F"/>
    <w:rsid w:val="00D92D9F"/>
    <w:rsid w:val="00D940F9"/>
    <w:rsid w:val="00D94103"/>
    <w:rsid w:val="00DA4514"/>
    <w:rsid w:val="00DD3F1A"/>
    <w:rsid w:val="00DD5A0B"/>
    <w:rsid w:val="00DE459B"/>
    <w:rsid w:val="00DF5DC3"/>
    <w:rsid w:val="00E340D1"/>
    <w:rsid w:val="00E36C45"/>
    <w:rsid w:val="00E457F7"/>
    <w:rsid w:val="00E461E8"/>
    <w:rsid w:val="00E50855"/>
    <w:rsid w:val="00E63337"/>
    <w:rsid w:val="00E658A4"/>
    <w:rsid w:val="00E843A8"/>
    <w:rsid w:val="00E96BD8"/>
    <w:rsid w:val="00EA3C1F"/>
    <w:rsid w:val="00EA3C24"/>
    <w:rsid w:val="00EB19E7"/>
    <w:rsid w:val="00EB5604"/>
    <w:rsid w:val="00ED102A"/>
    <w:rsid w:val="00ED6EA2"/>
    <w:rsid w:val="00EE10D2"/>
    <w:rsid w:val="00EE2E3D"/>
    <w:rsid w:val="00F00BA1"/>
    <w:rsid w:val="00F136A7"/>
    <w:rsid w:val="00F23CCE"/>
    <w:rsid w:val="00F241CD"/>
    <w:rsid w:val="00F24DAF"/>
    <w:rsid w:val="00F30D17"/>
    <w:rsid w:val="00F51056"/>
    <w:rsid w:val="00F5609D"/>
    <w:rsid w:val="00F75E07"/>
    <w:rsid w:val="00F81CED"/>
    <w:rsid w:val="00F90AD0"/>
    <w:rsid w:val="00FA536F"/>
    <w:rsid w:val="00FE014E"/>
    <w:rsid w:val="00FE456C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4A04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02025D"/>
    <w:pPr>
      <w:keepNext/>
      <w:numPr>
        <w:ilvl w:val="1"/>
        <w:numId w:val="4"/>
      </w:numPr>
      <w:tabs>
        <w:tab w:val="left" w:pos="5727"/>
      </w:tabs>
      <w:spacing w:before="100" w:beforeAutospacing="1" w:after="100" w:afterAutospacing="1" w:line="36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A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02025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rsid w:val="00F24DAF"/>
    <w:pPr>
      <w:tabs>
        <w:tab w:val="left" w:pos="480"/>
        <w:tab w:val="left" w:leader="dot" w:pos="9356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F24DAF"/>
    <w:pPr>
      <w:tabs>
        <w:tab w:val="left" w:pos="567"/>
        <w:tab w:val="left" w:leader="dot" w:pos="9356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3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Placeholder Text"/>
    <w:basedOn w:val="a0"/>
    <w:uiPriority w:val="99"/>
    <w:semiHidden/>
    <w:rsid w:val="00AD74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4A04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02025D"/>
    <w:pPr>
      <w:keepNext/>
      <w:numPr>
        <w:ilvl w:val="1"/>
        <w:numId w:val="4"/>
      </w:numPr>
      <w:tabs>
        <w:tab w:val="left" w:pos="5727"/>
      </w:tabs>
      <w:spacing w:before="100" w:beforeAutospacing="1" w:after="100" w:afterAutospacing="1" w:line="36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A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02025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rsid w:val="00F24DAF"/>
    <w:pPr>
      <w:tabs>
        <w:tab w:val="left" w:pos="480"/>
        <w:tab w:val="left" w:leader="dot" w:pos="9356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F24DAF"/>
    <w:pPr>
      <w:tabs>
        <w:tab w:val="left" w:pos="567"/>
        <w:tab w:val="left" w:leader="dot" w:pos="9356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3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Placeholder Text"/>
    <w:basedOn w:val="a0"/>
    <w:uiPriority w:val="99"/>
    <w:semiHidden/>
    <w:rsid w:val="00AD7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42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43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03A45-B1A2-45FC-9083-145D0E9E7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16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</dc:creator>
  <cp:lastModifiedBy>Иван</cp:lastModifiedBy>
  <cp:revision>178</cp:revision>
  <cp:lastPrinted>2014-05-11T19:24:00Z</cp:lastPrinted>
  <dcterms:created xsi:type="dcterms:W3CDTF">2013-01-30T13:40:00Z</dcterms:created>
  <dcterms:modified xsi:type="dcterms:W3CDTF">2014-05-14T23:59:00Z</dcterms:modified>
</cp:coreProperties>
</file>