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Intrusion Detection Systems</w:t>
      </w:r>
    </w:p>
    <w:p w:rsidR="00000000" w:rsidDel="00000000" w:rsidP="00000000" w:rsidRDefault="00000000" w:rsidRPr="00000000" w14:paraId="00000002">
      <w:pPr>
        <w:jc w:val="left"/>
        <w:rPr>
          <w:b w:val="1"/>
          <w:sz w:val="36"/>
          <w:szCs w:val="36"/>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ind w:left="450" w:right="-540" w:firstLine="0"/>
        <w:jc w:val="left"/>
        <w:rPr>
          <w:sz w:val="24"/>
          <w:szCs w:val="24"/>
        </w:rPr>
      </w:pPr>
      <w:r w:rsidDel="00000000" w:rsidR="00000000" w:rsidRPr="00000000">
        <w:rPr>
          <w:sz w:val="24"/>
          <w:szCs w:val="24"/>
          <w:rtl w:val="0"/>
        </w:rPr>
        <w:t xml:space="preserve">Intrusion detection systems (IDSs) are software or hardware systems that automate the process of monitoring the events occurring in a computer system or network, analyzing them for signs of security problems. As network attacks have increased in number and severity over the past few years, intrusion detection systems have become a necessary addition to the security infrastructure of most organizations. This guidance document is intended as a primer in intrusion detection, developed for those who need to understand what security goals intrusion detection mechanisms serve, how to select and configure intrusion detection systems for their specific system and network environments, how to manage the output of intrusion detection systems, and how to integrate intrusion detection functions with the rest of the organizational security infrastructure. </w:t>
      </w:r>
    </w:p>
    <w:p w:rsidR="00000000" w:rsidDel="00000000" w:rsidP="00000000" w:rsidRDefault="00000000" w:rsidRPr="00000000" w14:paraId="00000005">
      <w:pPr>
        <w:ind w:left="0" w:right="-540" w:firstLine="0"/>
        <w:jc w:val="left"/>
        <w:rPr>
          <w:b w:val="1"/>
          <w:sz w:val="28"/>
          <w:szCs w:val="28"/>
        </w:rPr>
      </w:pPr>
      <w:r w:rsidDel="00000000" w:rsidR="00000000" w:rsidRPr="00000000">
        <w:rPr>
          <w:rtl w:val="0"/>
        </w:rPr>
      </w:r>
    </w:p>
    <w:p w:rsidR="00000000" w:rsidDel="00000000" w:rsidP="00000000" w:rsidRDefault="00000000" w:rsidRPr="00000000" w14:paraId="00000006">
      <w:pPr>
        <w:ind w:left="0" w:right="-540" w:firstLine="0"/>
        <w:jc w:val="left"/>
        <w:rPr>
          <w:b w:val="1"/>
          <w:sz w:val="28"/>
          <w:szCs w:val="28"/>
        </w:rPr>
      </w:pPr>
      <w:r w:rsidDel="00000000" w:rsidR="00000000" w:rsidRPr="00000000">
        <w:rPr>
          <w:b w:val="1"/>
          <w:sz w:val="28"/>
          <w:szCs w:val="28"/>
          <w:rtl w:val="0"/>
        </w:rPr>
        <w:t xml:space="preserve">Modules:</w:t>
      </w:r>
    </w:p>
    <w:p w:rsidR="00000000" w:rsidDel="00000000" w:rsidP="00000000" w:rsidRDefault="00000000" w:rsidRPr="00000000" w14:paraId="00000007">
      <w:pPr>
        <w:ind w:left="0" w:right="-540" w:firstLine="0"/>
        <w:jc w:val="left"/>
        <w:rPr>
          <w:sz w:val="28"/>
          <w:szCs w:val="28"/>
        </w:rPr>
      </w:pPr>
      <w:r w:rsidDel="00000000" w:rsidR="00000000" w:rsidRPr="00000000">
        <w:rPr>
          <w:b w:val="1"/>
          <w:sz w:val="28"/>
          <w:szCs w:val="28"/>
          <w:rtl w:val="0"/>
        </w:rPr>
        <w:tab/>
      </w:r>
      <w:r w:rsidDel="00000000" w:rsidR="00000000" w:rsidRPr="00000000">
        <w:rPr>
          <w:sz w:val="28"/>
          <w:szCs w:val="28"/>
          <w:rtl w:val="0"/>
        </w:rPr>
        <w:t xml:space="preserve">There will be 4 modules in this project:</w:t>
      </w:r>
    </w:p>
    <w:p w:rsidR="00000000" w:rsidDel="00000000" w:rsidP="00000000" w:rsidRDefault="00000000" w:rsidRPr="00000000" w14:paraId="00000008">
      <w:pPr>
        <w:numPr>
          <w:ilvl w:val="0"/>
          <w:numId w:val="3"/>
        </w:numPr>
        <w:shd w:fill="ffffff" w:val="clear"/>
        <w:spacing w:after="0" w:afterAutospacing="0" w:lineRule="auto"/>
        <w:ind w:left="1440" w:hanging="360"/>
        <w:rPr>
          <w:b w:val="1"/>
          <w:color w:val="24292f"/>
          <w:sz w:val="28"/>
          <w:szCs w:val="28"/>
        </w:rPr>
      </w:pPr>
      <w:r w:rsidDel="00000000" w:rsidR="00000000" w:rsidRPr="00000000">
        <w:rPr>
          <w:b w:val="1"/>
          <w:color w:val="24292f"/>
          <w:sz w:val="28"/>
          <w:szCs w:val="28"/>
          <w:rtl w:val="0"/>
        </w:rPr>
        <w:t xml:space="preserve">Scan log : </w:t>
      </w:r>
      <w:r w:rsidDel="00000000" w:rsidR="00000000" w:rsidRPr="00000000">
        <w:rPr>
          <w:color w:val="24292f"/>
          <w:sz w:val="28"/>
          <w:szCs w:val="28"/>
          <w:rtl w:val="0"/>
        </w:rPr>
        <w:t xml:space="preserve">Browse the log file and submit Displays different types of attacks present in the log file and details.</w:t>
      </w:r>
      <w:r w:rsidDel="00000000" w:rsidR="00000000" w:rsidRPr="00000000">
        <w:rPr>
          <w:rtl w:val="0"/>
        </w:rPr>
      </w:r>
    </w:p>
    <w:p w:rsidR="00000000" w:rsidDel="00000000" w:rsidP="00000000" w:rsidRDefault="00000000" w:rsidRPr="00000000" w14:paraId="00000009">
      <w:pPr>
        <w:numPr>
          <w:ilvl w:val="0"/>
          <w:numId w:val="3"/>
        </w:numPr>
        <w:shd w:fill="ffffff" w:val="clear"/>
        <w:spacing w:after="0" w:afterAutospacing="0" w:lineRule="auto"/>
        <w:ind w:left="1440" w:hanging="360"/>
        <w:rPr>
          <w:b w:val="1"/>
          <w:color w:val="24292f"/>
          <w:sz w:val="28"/>
          <w:szCs w:val="28"/>
        </w:rPr>
      </w:pPr>
      <w:r w:rsidDel="00000000" w:rsidR="00000000" w:rsidRPr="00000000">
        <w:rPr>
          <w:b w:val="1"/>
          <w:color w:val="24292f"/>
          <w:sz w:val="28"/>
          <w:szCs w:val="28"/>
          <w:rtl w:val="0"/>
        </w:rPr>
        <w:t xml:space="preserve">Web app scanner:</w:t>
      </w:r>
      <w:r w:rsidDel="00000000" w:rsidR="00000000" w:rsidRPr="00000000">
        <w:rPr>
          <w:color w:val="24292f"/>
          <w:sz w:val="28"/>
          <w:szCs w:val="28"/>
          <w:rtl w:val="0"/>
        </w:rPr>
        <w:t xml:space="preserve"> </w:t>
      </w:r>
      <w:r w:rsidDel="00000000" w:rsidR="00000000" w:rsidRPr="00000000">
        <w:rPr>
          <w:color w:val="24292f"/>
          <w:sz w:val="28"/>
          <w:szCs w:val="28"/>
          <w:rtl w:val="0"/>
        </w:rPr>
        <w:t xml:space="preserve">Enter web application url and submit Scanned result will display the vulnerability of that web application.</w:t>
      </w:r>
      <w:r w:rsidDel="00000000" w:rsidR="00000000" w:rsidRPr="00000000">
        <w:rPr>
          <w:rtl w:val="0"/>
        </w:rPr>
      </w:r>
    </w:p>
    <w:p w:rsidR="00000000" w:rsidDel="00000000" w:rsidP="00000000" w:rsidRDefault="00000000" w:rsidRPr="00000000" w14:paraId="0000000A">
      <w:pPr>
        <w:numPr>
          <w:ilvl w:val="0"/>
          <w:numId w:val="3"/>
        </w:numPr>
        <w:shd w:fill="ffffff" w:val="clear"/>
        <w:spacing w:after="0" w:afterAutospacing="0" w:lineRule="auto"/>
        <w:ind w:left="1440" w:hanging="360"/>
        <w:rPr>
          <w:b w:val="1"/>
          <w:color w:val="24292f"/>
          <w:sz w:val="28"/>
          <w:szCs w:val="28"/>
        </w:rPr>
      </w:pPr>
      <w:r w:rsidDel="00000000" w:rsidR="00000000" w:rsidRPr="00000000">
        <w:rPr>
          <w:b w:val="1"/>
          <w:color w:val="24292f"/>
          <w:sz w:val="28"/>
          <w:szCs w:val="28"/>
          <w:rtl w:val="0"/>
        </w:rPr>
        <w:t xml:space="preserve">Test query : </w:t>
      </w:r>
      <w:r w:rsidDel="00000000" w:rsidR="00000000" w:rsidRPr="00000000">
        <w:rPr>
          <w:color w:val="24292f"/>
          <w:sz w:val="28"/>
          <w:szCs w:val="28"/>
          <w:rtl w:val="0"/>
        </w:rPr>
        <w:t xml:space="preserve">Enter query to test Displays attack type of query.</w:t>
      </w:r>
      <w:r w:rsidDel="00000000" w:rsidR="00000000" w:rsidRPr="00000000">
        <w:rPr>
          <w:rtl w:val="0"/>
        </w:rPr>
      </w:r>
    </w:p>
    <w:p w:rsidR="00000000" w:rsidDel="00000000" w:rsidP="00000000" w:rsidRDefault="00000000" w:rsidRPr="00000000" w14:paraId="0000000B">
      <w:pPr>
        <w:numPr>
          <w:ilvl w:val="0"/>
          <w:numId w:val="3"/>
        </w:numPr>
        <w:shd w:fill="ffffff" w:val="clear"/>
        <w:spacing w:after="240" w:lineRule="auto"/>
        <w:ind w:left="1440" w:hanging="360"/>
        <w:rPr>
          <w:b w:val="1"/>
          <w:color w:val="24292f"/>
          <w:sz w:val="28"/>
          <w:szCs w:val="28"/>
        </w:rPr>
      </w:pPr>
      <w:r w:rsidDel="00000000" w:rsidR="00000000" w:rsidRPr="00000000">
        <w:rPr>
          <w:b w:val="1"/>
          <w:color w:val="24292f"/>
          <w:sz w:val="28"/>
          <w:szCs w:val="28"/>
          <w:rtl w:val="0"/>
        </w:rPr>
        <w:t xml:space="preserve">Realtime IDS :</w:t>
      </w:r>
      <w:r w:rsidDel="00000000" w:rsidR="00000000" w:rsidRPr="00000000">
        <w:rPr>
          <w:color w:val="24292f"/>
          <w:sz w:val="28"/>
          <w:szCs w:val="28"/>
          <w:rtl w:val="0"/>
        </w:rPr>
        <w:t xml:space="preserve">Insert web server log location and submit Realtime scan results are displayed. And also send an alert email that an attack is detected. </w:t>
      </w:r>
      <w:r w:rsidDel="00000000" w:rsidR="00000000" w:rsidRPr="00000000">
        <w:rPr>
          <w:rtl w:val="0"/>
        </w:rPr>
      </w:r>
    </w:p>
    <w:p w:rsidR="00000000" w:rsidDel="00000000" w:rsidP="00000000" w:rsidRDefault="00000000" w:rsidRPr="00000000" w14:paraId="0000000C">
      <w:pPr>
        <w:ind w:left="0" w:right="-540" w:firstLine="0"/>
        <w:jc w:val="left"/>
        <w:rPr>
          <w:b w:val="1"/>
          <w:sz w:val="28"/>
          <w:szCs w:val="28"/>
        </w:rPr>
      </w:pPr>
      <w:r w:rsidDel="00000000" w:rsidR="00000000" w:rsidRPr="00000000">
        <w:rPr>
          <w:b w:val="1"/>
          <w:sz w:val="28"/>
          <w:szCs w:val="28"/>
          <w:rtl w:val="0"/>
        </w:rPr>
        <w:t xml:space="preserve">Descriptions:</w:t>
      </w:r>
    </w:p>
    <w:p w:rsidR="00000000" w:rsidDel="00000000" w:rsidP="00000000" w:rsidRDefault="00000000" w:rsidRPr="00000000" w14:paraId="0000000D">
      <w:pPr>
        <w:ind w:left="0" w:right="-540" w:firstLine="0"/>
        <w:jc w:val="left"/>
        <w:rPr>
          <w:color w:val="24292f"/>
          <w:sz w:val="28"/>
          <w:szCs w:val="28"/>
          <w:highlight w:val="white"/>
        </w:rPr>
      </w:pPr>
      <w:r w:rsidDel="00000000" w:rsidR="00000000" w:rsidRPr="00000000">
        <w:rPr>
          <w:sz w:val="28"/>
          <w:szCs w:val="28"/>
          <w:rtl w:val="0"/>
        </w:rPr>
        <w:tab/>
      </w:r>
      <w:r w:rsidDel="00000000" w:rsidR="00000000" w:rsidRPr="00000000">
        <w:rPr>
          <w:color w:val="24292f"/>
          <w:sz w:val="28"/>
          <w:szCs w:val="28"/>
          <w:highlight w:val="white"/>
          <w:rtl w:val="0"/>
        </w:rPr>
        <w:t xml:space="preserve">Machine Learning based real-time Intrusion detection system and Web Application security scanner, powered using Python-3 and flask. It wields defense against Cross-Site Scripting (XSS), Path Traversal attacks, Server Side Includes (SSI), OS Command Injections, XPath Injections, LDAP Injections, CRLF Injections, and other Anomalous categories.</w:t>
      </w:r>
    </w:p>
    <w:p w:rsidR="00000000" w:rsidDel="00000000" w:rsidP="00000000" w:rsidRDefault="00000000" w:rsidRPr="00000000" w14:paraId="0000000E">
      <w:pPr>
        <w:ind w:left="0" w:right="-540" w:firstLine="0"/>
        <w:jc w:val="left"/>
        <w:rPr>
          <w:color w:val="24292f"/>
          <w:sz w:val="28"/>
          <w:szCs w:val="28"/>
          <w:highlight w:val="white"/>
        </w:rPr>
      </w:pPr>
      <w:r w:rsidDel="00000000" w:rsidR="00000000" w:rsidRPr="00000000">
        <w:rPr>
          <w:rtl w:val="0"/>
        </w:rPr>
      </w:r>
    </w:p>
    <w:p w:rsidR="00000000" w:rsidDel="00000000" w:rsidP="00000000" w:rsidRDefault="00000000" w:rsidRPr="00000000" w14:paraId="0000000F">
      <w:pPr>
        <w:ind w:right="-540"/>
        <w:rPr>
          <w:b w:val="1"/>
          <w:sz w:val="26"/>
          <w:szCs w:val="26"/>
        </w:rPr>
      </w:pPr>
      <w:r w:rsidDel="00000000" w:rsidR="00000000" w:rsidRPr="00000000">
        <w:rPr>
          <w:b w:val="1"/>
          <w:sz w:val="26"/>
          <w:szCs w:val="26"/>
          <w:rtl w:val="0"/>
        </w:rPr>
        <w:t xml:space="preserve">Tools &amp; Technology:</w:t>
      </w:r>
    </w:p>
    <w:p w:rsidR="00000000" w:rsidDel="00000000" w:rsidP="00000000" w:rsidRDefault="00000000" w:rsidRPr="00000000" w14:paraId="00000010">
      <w:pPr>
        <w:ind w:right="-540"/>
        <w:rPr>
          <w:b w:val="1"/>
          <w:sz w:val="26"/>
          <w:szCs w:val="26"/>
        </w:rPr>
      </w:pPr>
      <w:r w:rsidDel="00000000" w:rsidR="00000000" w:rsidRPr="00000000">
        <w:rPr>
          <w:rtl w:val="0"/>
        </w:rPr>
      </w:r>
    </w:p>
    <w:p w:rsidR="00000000" w:rsidDel="00000000" w:rsidP="00000000" w:rsidRDefault="00000000" w:rsidRPr="00000000" w14:paraId="00000011">
      <w:pPr>
        <w:numPr>
          <w:ilvl w:val="0"/>
          <w:numId w:val="1"/>
        </w:numPr>
        <w:ind w:left="720" w:right="-540" w:hanging="360"/>
        <w:rPr>
          <w:sz w:val="26"/>
          <w:szCs w:val="26"/>
        </w:rPr>
      </w:pPr>
      <w:r w:rsidDel="00000000" w:rsidR="00000000" w:rsidRPr="00000000">
        <w:rPr>
          <w:sz w:val="26"/>
          <w:szCs w:val="26"/>
          <w:rtl w:val="0"/>
        </w:rPr>
        <w:t xml:space="preserve">Python-3</w:t>
      </w:r>
      <w:r w:rsidDel="00000000" w:rsidR="00000000" w:rsidRPr="00000000">
        <w:rPr>
          <w:rtl w:val="0"/>
        </w:rPr>
      </w:r>
    </w:p>
    <w:p w:rsidR="00000000" w:rsidDel="00000000" w:rsidP="00000000" w:rsidRDefault="00000000" w:rsidRPr="00000000" w14:paraId="00000012">
      <w:pPr>
        <w:numPr>
          <w:ilvl w:val="0"/>
          <w:numId w:val="1"/>
        </w:numPr>
        <w:ind w:left="720" w:right="-540" w:hanging="360"/>
        <w:rPr>
          <w:sz w:val="26"/>
          <w:szCs w:val="26"/>
        </w:rPr>
      </w:pPr>
      <w:r w:rsidDel="00000000" w:rsidR="00000000" w:rsidRPr="00000000">
        <w:rPr>
          <w:sz w:val="26"/>
          <w:szCs w:val="26"/>
          <w:rtl w:val="0"/>
        </w:rPr>
        <w:t xml:space="preserve">Flask for Web Application (Backend)</w:t>
      </w:r>
      <w:r w:rsidDel="00000000" w:rsidR="00000000" w:rsidRPr="00000000">
        <w:rPr>
          <w:rtl w:val="0"/>
        </w:rPr>
      </w:r>
    </w:p>
    <w:p w:rsidR="00000000" w:rsidDel="00000000" w:rsidP="00000000" w:rsidRDefault="00000000" w:rsidRPr="00000000" w14:paraId="00000013">
      <w:pPr>
        <w:numPr>
          <w:ilvl w:val="0"/>
          <w:numId w:val="1"/>
        </w:numPr>
        <w:ind w:left="720" w:right="-540" w:hanging="360"/>
        <w:rPr>
          <w:sz w:val="26"/>
          <w:szCs w:val="26"/>
        </w:rPr>
      </w:pPr>
      <w:r w:rsidDel="00000000" w:rsidR="00000000" w:rsidRPr="00000000">
        <w:rPr>
          <w:sz w:val="26"/>
          <w:szCs w:val="26"/>
          <w:rtl w:val="0"/>
        </w:rPr>
        <w:t xml:space="preserve">HTML, CSS, Bootstrap5, JavaScript – for implementing the frontend part</w:t>
      </w:r>
      <w:r w:rsidDel="00000000" w:rsidR="00000000" w:rsidRPr="00000000">
        <w:rPr>
          <w:sz w:val="28"/>
          <w:szCs w:val="28"/>
          <w:rtl w:val="0"/>
        </w:rPr>
        <w:t xml:space="preserve"> </w:t>
      </w:r>
      <w:r w:rsidDel="00000000" w:rsidR="00000000" w:rsidRPr="00000000">
        <w:rPr>
          <w:sz w:val="26"/>
          <w:szCs w:val="26"/>
          <w:rtl w:val="0"/>
        </w:rPr>
        <w:t xml:space="preserve">(web development)</w:t>
      </w:r>
      <w:r w:rsidDel="00000000" w:rsidR="00000000" w:rsidRPr="00000000">
        <w:rPr>
          <w:rtl w:val="0"/>
        </w:rPr>
      </w:r>
    </w:p>
    <w:p w:rsidR="00000000" w:rsidDel="00000000" w:rsidP="00000000" w:rsidRDefault="00000000" w:rsidRPr="00000000" w14:paraId="00000014">
      <w:pPr>
        <w:numPr>
          <w:ilvl w:val="0"/>
          <w:numId w:val="1"/>
        </w:numPr>
        <w:ind w:left="720" w:right="-540" w:hanging="360"/>
        <w:rPr>
          <w:sz w:val="26"/>
          <w:szCs w:val="26"/>
        </w:rPr>
      </w:pPr>
      <w:r w:rsidDel="00000000" w:rsidR="00000000" w:rsidRPr="00000000">
        <w:rPr>
          <w:sz w:val="26"/>
          <w:szCs w:val="26"/>
          <w:rtl w:val="0"/>
        </w:rPr>
        <w:t xml:space="preserve">SQL Database</w:t>
      </w:r>
    </w:p>
    <w:p w:rsidR="00000000" w:rsidDel="00000000" w:rsidP="00000000" w:rsidRDefault="00000000" w:rsidRPr="00000000" w14:paraId="00000015">
      <w:pPr>
        <w:numPr>
          <w:ilvl w:val="0"/>
          <w:numId w:val="1"/>
        </w:numPr>
        <w:ind w:left="720" w:right="-540" w:hanging="360"/>
        <w:rPr>
          <w:sz w:val="26"/>
          <w:szCs w:val="26"/>
        </w:rPr>
      </w:pPr>
      <w:r w:rsidDel="00000000" w:rsidR="00000000" w:rsidRPr="00000000">
        <w:rPr>
          <w:sz w:val="26"/>
          <w:szCs w:val="26"/>
          <w:rtl w:val="0"/>
        </w:rPr>
        <w:t xml:space="preserve">Machine learning for classification  &amp; pre processing of data sets which are taken from kaggle. Libraries are panda, numpy, and sklearn.Classifiers are K-Near Neighbors, Decision Tree, Random forest , Support Vector Machine, Logistic Regression, Gradient Boosting.</w:t>
      </w:r>
    </w:p>
    <w:p w:rsidR="00000000" w:rsidDel="00000000" w:rsidP="00000000" w:rsidRDefault="00000000" w:rsidRPr="00000000" w14:paraId="00000016">
      <w:pPr>
        <w:numPr>
          <w:ilvl w:val="0"/>
          <w:numId w:val="1"/>
        </w:numPr>
        <w:ind w:left="720" w:right="-540" w:hanging="360"/>
        <w:rPr>
          <w:sz w:val="26"/>
          <w:szCs w:val="26"/>
          <w:u w:val="none"/>
        </w:rPr>
      </w:pPr>
      <w:r w:rsidDel="00000000" w:rsidR="00000000" w:rsidRPr="00000000">
        <w:rPr>
          <w:sz w:val="26"/>
          <w:szCs w:val="26"/>
          <w:rtl w:val="0"/>
        </w:rPr>
        <w:t xml:space="preserve">Git for uploading projects on github.</w:t>
      </w:r>
    </w:p>
    <w:p w:rsidR="00000000" w:rsidDel="00000000" w:rsidP="00000000" w:rsidRDefault="00000000" w:rsidRPr="00000000" w14:paraId="00000017">
      <w:pPr>
        <w:numPr>
          <w:ilvl w:val="0"/>
          <w:numId w:val="1"/>
        </w:numPr>
        <w:ind w:left="720" w:right="-540" w:hanging="360"/>
        <w:rPr>
          <w:sz w:val="26"/>
          <w:szCs w:val="26"/>
          <w:u w:val="none"/>
        </w:rPr>
      </w:pPr>
      <w:r w:rsidDel="00000000" w:rsidR="00000000" w:rsidRPr="00000000">
        <w:rPr>
          <w:sz w:val="26"/>
          <w:szCs w:val="26"/>
          <w:rtl w:val="0"/>
        </w:rPr>
        <w:t xml:space="preserve">Google cloud for deployment.</w:t>
      </w:r>
    </w:p>
    <w:p w:rsidR="00000000" w:rsidDel="00000000" w:rsidP="00000000" w:rsidRDefault="00000000" w:rsidRPr="00000000" w14:paraId="00000018">
      <w:pPr>
        <w:ind w:left="0" w:right="-540" w:firstLine="0"/>
        <w:jc w:val="left"/>
        <w:rPr>
          <w:color w:val="24292f"/>
          <w:sz w:val="28"/>
          <w:szCs w:val="28"/>
          <w:highlight w:val="white"/>
        </w:rPr>
      </w:pPr>
      <w:r w:rsidDel="00000000" w:rsidR="00000000" w:rsidRPr="00000000">
        <w:rPr>
          <w:rtl w:val="0"/>
        </w:rPr>
      </w:r>
    </w:p>
    <w:p w:rsidR="00000000" w:rsidDel="00000000" w:rsidP="00000000" w:rsidRDefault="00000000" w:rsidRPr="00000000" w14:paraId="00000019">
      <w:pPr>
        <w:ind w:left="0" w:right="-540" w:firstLine="0"/>
        <w:jc w:val="left"/>
        <w:rPr>
          <w:b w:val="1"/>
          <w:color w:val="24292f"/>
          <w:sz w:val="28"/>
          <w:szCs w:val="28"/>
          <w:highlight w:val="white"/>
        </w:rPr>
      </w:pPr>
      <w:r w:rsidDel="00000000" w:rsidR="00000000" w:rsidRPr="00000000">
        <w:rPr>
          <w:b w:val="1"/>
          <w:color w:val="24292f"/>
          <w:sz w:val="28"/>
          <w:szCs w:val="28"/>
          <w:highlight w:val="white"/>
          <w:rtl w:val="0"/>
        </w:rPr>
        <w:t xml:space="preserve">Attack Categories:</w:t>
      </w:r>
    </w:p>
    <w:p w:rsidR="00000000" w:rsidDel="00000000" w:rsidP="00000000" w:rsidRDefault="00000000" w:rsidRPr="00000000" w14:paraId="0000001A">
      <w:pPr>
        <w:numPr>
          <w:ilvl w:val="0"/>
          <w:numId w:val="4"/>
        </w:numPr>
        <w:ind w:left="720" w:right="-540" w:hanging="360"/>
        <w:jc w:val="left"/>
        <w:rPr>
          <w:color w:val="24292f"/>
          <w:sz w:val="28"/>
          <w:szCs w:val="28"/>
          <w:highlight w:val="white"/>
          <w:u w:val="none"/>
        </w:rPr>
      </w:pPr>
      <w:r w:rsidDel="00000000" w:rsidR="00000000" w:rsidRPr="00000000">
        <w:rPr>
          <w:b w:val="1"/>
          <w:color w:val="24292f"/>
          <w:sz w:val="28"/>
          <w:szCs w:val="28"/>
          <w:highlight w:val="white"/>
          <w:rtl w:val="0"/>
        </w:rPr>
        <w:t xml:space="preserve">Cross-site Scripting(XSS): </w:t>
      </w:r>
      <w:r w:rsidDel="00000000" w:rsidR="00000000" w:rsidRPr="00000000">
        <w:rPr>
          <w:color w:val="24292f"/>
          <w:sz w:val="28"/>
          <w:szCs w:val="28"/>
          <w:highlight w:val="white"/>
          <w:rtl w:val="0"/>
        </w:rPr>
        <w:t xml:space="preserve"> LR,SVM,GB,DT,KNN,RF from all this classifier KNN Accuracy is best of all so that is why KNN is selected and dumped into .sav model.</w:t>
      </w:r>
    </w:p>
    <w:p w:rsidR="00000000" w:rsidDel="00000000" w:rsidP="00000000" w:rsidRDefault="00000000" w:rsidRPr="00000000" w14:paraId="0000001B">
      <w:pPr>
        <w:ind w:left="720" w:right="-540" w:firstLine="0"/>
        <w:rPr>
          <w:color w:val="24292f"/>
          <w:sz w:val="28"/>
          <w:szCs w:val="28"/>
          <w:highlight w:val="white"/>
        </w:rPr>
      </w:pPr>
      <w:r w:rsidDel="00000000" w:rsidR="00000000" w:rsidRPr="00000000">
        <w:rPr>
          <w:color w:val="24292f"/>
          <w:sz w:val="28"/>
          <w:szCs w:val="28"/>
          <w:highlight w:val="white"/>
        </w:rPr>
        <w:drawing>
          <wp:inline distB="114300" distT="114300" distL="114300" distR="114300">
            <wp:extent cx="3814763" cy="1247134"/>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14763" cy="124713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2"/>
        </w:numPr>
        <w:ind w:left="720" w:right="-540" w:hanging="360"/>
        <w:jc w:val="left"/>
        <w:rPr>
          <w:color w:val="24292f"/>
          <w:sz w:val="28"/>
          <w:szCs w:val="28"/>
          <w:highlight w:val="white"/>
        </w:rPr>
      </w:pPr>
      <w:r w:rsidDel="00000000" w:rsidR="00000000" w:rsidRPr="00000000">
        <w:rPr>
          <w:b w:val="1"/>
          <w:color w:val="24292f"/>
          <w:sz w:val="28"/>
          <w:szCs w:val="28"/>
          <w:highlight w:val="white"/>
          <w:rtl w:val="0"/>
        </w:rPr>
        <w:t xml:space="preserve">SQL injection:</w:t>
      </w:r>
      <w:r w:rsidDel="00000000" w:rsidR="00000000" w:rsidRPr="00000000">
        <w:rPr>
          <w:color w:val="24292f"/>
          <w:sz w:val="28"/>
          <w:szCs w:val="28"/>
          <w:highlight w:val="white"/>
          <w:rtl w:val="0"/>
        </w:rPr>
        <w:t xml:space="preserve"> LR,SVM,GB,DT,KNN,RF from all this classifier KNN Accuracy is best of all so that is why KNN is selected and dumped into .sav model.</w:t>
      </w:r>
    </w:p>
    <w:p w:rsidR="00000000" w:rsidDel="00000000" w:rsidP="00000000" w:rsidRDefault="00000000" w:rsidRPr="00000000" w14:paraId="0000001D">
      <w:pPr>
        <w:ind w:left="720" w:right="-540" w:firstLine="0"/>
        <w:jc w:val="left"/>
        <w:rPr>
          <w:color w:val="24292f"/>
          <w:sz w:val="28"/>
          <w:szCs w:val="28"/>
          <w:highlight w:val="white"/>
        </w:rPr>
      </w:pPr>
      <w:r w:rsidDel="00000000" w:rsidR="00000000" w:rsidRPr="00000000">
        <w:rPr>
          <w:color w:val="24292f"/>
          <w:sz w:val="28"/>
          <w:szCs w:val="28"/>
          <w:highlight w:val="white"/>
        </w:rPr>
        <w:drawing>
          <wp:inline distB="114300" distT="114300" distL="114300" distR="114300">
            <wp:extent cx="4189949" cy="1199725"/>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89949" cy="1199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2"/>
        </w:numPr>
        <w:ind w:left="720" w:right="-540" w:hanging="360"/>
        <w:rPr>
          <w:color w:val="24292f"/>
          <w:sz w:val="28"/>
          <w:szCs w:val="28"/>
          <w:highlight w:val="white"/>
        </w:rPr>
      </w:pPr>
      <w:r w:rsidDel="00000000" w:rsidR="00000000" w:rsidRPr="00000000">
        <w:rPr>
          <w:b w:val="1"/>
          <w:color w:val="24292f"/>
          <w:sz w:val="28"/>
          <w:szCs w:val="28"/>
          <w:highlight w:val="white"/>
          <w:rtl w:val="0"/>
        </w:rPr>
        <w:t xml:space="preserve">Path Traversal attacks:</w:t>
      </w:r>
      <w:r w:rsidDel="00000000" w:rsidR="00000000" w:rsidRPr="00000000">
        <w:rPr>
          <w:color w:val="24292f"/>
          <w:sz w:val="28"/>
          <w:szCs w:val="28"/>
          <w:highlight w:val="white"/>
          <w:rtl w:val="0"/>
        </w:rPr>
        <w:t xml:space="preserve"> LR,SVM,GB,DT,KNN,RF from all this classifier KNN Accuracy is best of all so that is why KNN is selected and dumped into .sav model.</w:t>
      </w:r>
    </w:p>
    <w:p w:rsidR="00000000" w:rsidDel="00000000" w:rsidP="00000000" w:rsidRDefault="00000000" w:rsidRPr="00000000" w14:paraId="0000001F">
      <w:pPr>
        <w:ind w:left="720" w:right="-540" w:firstLine="0"/>
        <w:rPr>
          <w:color w:val="24292f"/>
          <w:sz w:val="28"/>
          <w:szCs w:val="28"/>
          <w:highlight w:val="white"/>
        </w:rPr>
      </w:pPr>
      <w:r w:rsidDel="00000000" w:rsidR="00000000" w:rsidRPr="00000000">
        <w:rPr>
          <w:color w:val="24292f"/>
          <w:sz w:val="28"/>
          <w:szCs w:val="28"/>
          <w:highlight w:val="white"/>
        </w:rPr>
        <w:drawing>
          <wp:inline distB="114300" distT="114300" distL="114300" distR="114300">
            <wp:extent cx="4224338" cy="1299796"/>
            <wp:effectExtent b="0" l="0" r="0" t="0"/>
            <wp:docPr id="1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224338" cy="129979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2"/>
        </w:numPr>
        <w:ind w:left="720" w:right="-540" w:hanging="360"/>
        <w:rPr>
          <w:color w:val="24292f"/>
          <w:sz w:val="28"/>
          <w:szCs w:val="28"/>
          <w:highlight w:val="white"/>
        </w:rPr>
      </w:pPr>
      <w:r w:rsidDel="00000000" w:rsidR="00000000" w:rsidRPr="00000000">
        <w:rPr>
          <w:b w:val="1"/>
          <w:color w:val="24292f"/>
          <w:sz w:val="28"/>
          <w:szCs w:val="28"/>
          <w:highlight w:val="white"/>
          <w:rtl w:val="0"/>
        </w:rPr>
        <w:t xml:space="preserve">OS Command Injections:</w:t>
      </w:r>
      <w:r w:rsidDel="00000000" w:rsidR="00000000" w:rsidRPr="00000000">
        <w:rPr>
          <w:color w:val="24292f"/>
          <w:sz w:val="28"/>
          <w:szCs w:val="28"/>
          <w:highlight w:val="white"/>
          <w:rtl w:val="0"/>
        </w:rPr>
        <w:t xml:space="preserve"> LR,SVM,GB,DT,KNN,RF from all these classifiers KNN Accuracy is best of all, so that is why GB is selected and dumped into the .sav model.</w:t>
      </w:r>
    </w:p>
    <w:p w:rsidR="00000000" w:rsidDel="00000000" w:rsidP="00000000" w:rsidRDefault="00000000" w:rsidRPr="00000000" w14:paraId="00000021">
      <w:pPr>
        <w:ind w:left="720" w:right="-540" w:firstLine="0"/>
        <w:rPr>
          <w:color w:val="24292f"/>
          <w:sz w:val="28"/>
          <w:szCs w:val="28"/>
          <w:highlight w:val="white"/>
        </w:rPr>
      </w:pPr>
      <w:r w:rsidDel="00000000" w:rsidR="00000000" w:rsidRPr="00000000">
        <w:rPr>
          <w:color w:val="24292f"/>
          <w:sz w:val="28"/>
          <w:szCs w:val="28"/>
          <w:highlight w:val="white"/>
        </w:rPr>
        <w:drawing>
          <wp:inline distB="114300" distT="114300" distL="114300" distR="114300">
            <wp:extent cx="4718464" cy="1147735"/>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718464" cy="114773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2"/>
        </w:numPr>
        <w:ind w:left="720" w:right="-540" w:hanging="360"/>
        <w:rPr>
          <w:color w:val="24292f"/>
          <w:sz w:val="28"/>
          <w:szCs w:val="28"/>
          <w:highlight w:val="white"/>
        </w:rPr>
      </w:pPr>
      <w:r w:rsidDel="00000000" w:rsidR="00000000" w:rsidRPr="00000000">
        <w:rPr>
          <w:b w:val="1"/>
          <w:color w:val="24292f"/>
          <w:sz w:val="28"/>
          <w:szCs w:val="28"/>
          <w:highlight w:val="white"/>
          <w:rtl w:val="0"/>
        </w:rPr>
        <w:t xml:space="preserve">CRLF Injections:</w:t>
      </w:r>
      <w:r w:rsidDel="00000000" w:rsidR="00000000" w:rsidRPr="00000000">
        <w:rPr>
          <w:color w:val="24292f"/>
          <w:sz w:val="28"/>
          <w:szCs w:val="28"/>
          <w:highlight w:val="white"/>
          <w:rtl w:val="0"/>
        </w:rPr>
        <w:t xml:space="preserve"> LR,SVM,GB,DT,KNN,RF from all these classifiers KNN Accuracy is best of all so that is why LR is selected and dumped into the .sav model.</w:t>
      </w:r>
    </w:p>
    <w:p w:rsidR="00000000" w:rsidDel="00000000" w:rsidP="00000000" w:rsidRDefault="00000000" w:rsidRPr="00000000" w14:paraId="00000023">
      <w:pPr>
        <w:ind w:left="720" w:right="-540" w:firstLine="0"/>
        <w:rPr>
          <w:color w:val="24292f"/>
          <w:sz w:val="28"/>
          <w:szCs w:val="28"/>
          <w:highlight w:val="white"/>
        </w:rPr>
      </w:pPr>
      <w:r w:rsidDel="00000000" w:rsidR="00000000" w:rsidRPr="00000000">
        <w:rPr>
          <w:color w:val="24292f"/>
          <w:sz w:val="28"/>
          <w:szCs w:val="28"/>
          <w:highlight w:val="white"/>
        </w:rPr>
        <w:drawing>
          <wp:inline distB="114300" distT="114300" distL="114300" distR="114300">
            <wp:extent cx="4214813" cy="942975"/>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214813"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2"/>
        </w:numPr>
        <w:ind w:left="720" w:right="-540" w:hanging="360"/>
        <w:rPr>
          <w:color w:val="24292f"/>
          <w:sz w:val="28"/>
          <w:szCs w:val="28"/>
          <w:highlight w:val="white"/>
        </w:rPr>
      </w:pPr>
      <w:r w:rsidDel="00000000" w:rsidR="00000000" w:rsidRPr="00000000">
        <w:rPr>
          <w:b w:val="1"/>
          <w:color w:val="24292f"/>
          <w:sz w:val="28"/>
          <w:szCs w:val="28"/>
          <w:highlight w:val="white"/>
          <w:rtl w:val="0"/>
        </w:rPr>
        <w:t xml:space="preserve">Server Side Includes (SSI):</w:t>
      </w:r>
      <w:r w:rsidDel="00000000" w:rsidR="00000000" w:rsidRPr="00000000">
        <w:rPr>
          <w:color w:val="24292f"/>
          <w:sz w:val="28"/>
          <w:szCs w:val="28"/>
          <w:highlight w:val="white"/>
          <w:rtl w:val="0"/>
        </w:rPr>
        <w:t xml:space="preserve"> LR,SVM,GB,DT,KNN,RF from all these classifiers KNN Accuracy is best of all so that is why KNN is selected and dumped into the .sav model.</w:t>
      </w:r>
    </w:p>
    <w:p w:rsidR="00000000" w:rsidDel="00000000" w:rsidP="00000000" w:rsidRDefault="00000000" w:rsidRPr="00000000" w14:paraId="00000025">
      <w:pPr>
        <w:ind w:left="720" w:right="-540" w:firstLine="0"/>
        <w:rPr>
          <w:color w:val="24292f"/>
          <w:sz w:val="28"/>
          <w:szCs w:val="28"/>
          <w:highlight w:val="white"/>
        </w:rPr>
      </w:pPr>
      <w:r w:rsidDel="00000000" w:rsidR="00000000" w:rsidRPr="00000000">
        <w:rPr>
          <w:color w:val="24292f"/>
          <w:sz w:val="28"/>
          <w:szCs w:val="28"/>
          <w:highlight w:val="white"/>
        </w:rPr>
        <w:drawing>
          <wp:inline distB="114300" distT="114300" distL="114300" distR="114300">
            <wp:extent cx="3852863" cy="1197874"/>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52863" cy="119787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2"/>
        </w:numPr>
        <w:ind w:left="720" w:right="-540" w:hanging="360"/>
        <w:rPr>
          <w:color w:val="24292f"/>
          <w:sz w:val="28"/>
          <w:szCs w:val="28"/>
          <w:highlight w:val="white"/>
        </w:rPr>
      </w:pPr>
      <w:r w:rsidDel="00000000" w:rsidR="00000000" w:rsidRPr="00000000">
        <w:rPr>
          <w:color w:val="24292f"/>
          <w:sz w:val="28"/>
          <w:szCs w:val="28"/>
          <w:highlight w:val="white"/>
          <w:rtl w:val="0"/>
        </w:rPr>
        <w:t xml:space="preserve"> </w:t>
      </w:r>
      <w:r w:rsidDel="00000000" w:rsidR="00000000" w:rsidRPr="00000000">
        <w:rPr>
          <w:b w:val="1"/>
          <w:color w:val="24292f"/>
          <w:sz w:val="28"/>
          <w:szCs w:val="28"/>
          <w:highlight w:val="white"/>
          <w:rtl w:val="0"/>
        </w:rPr>
        <w:t xml:space="preserve">LDAP Injections:</w:t>
      </w:r>
      <w:r w:rsidDel="00000000" w:rsidR="00000000" w:rsidRPr="00000000">
        <w:rPr>
          <w:color w:val="24292f"/>
          <w:sz w:val="28"/>
          <w:szCs w:val="28"/>
          <w:highlight w:val="white"/>
          <w:rtl w:val="0"/>
        </w:rPr>
        <w:t xml:space="preserve"> LR,SVM,GB,DT,KNN,RF from all these classifiers KNN Accuracy is best of all so that is why KNN is selected and dumped into the .sav model.</w:t>
      </w:r>
    </w:p>
    <w:p w:rsidR="00000000" w:rsidDel="00000000" w:rsidP="00000000" w:rsidRDefault="00000000" w:rsidRPr="00000000" w14:paraId="00000027">
      <w:pPr>
        <w:ind w:left="720" w:right="-540" w:firstLine="0"/>
        <w:rPr>
          <w:color w:val="24292f"/>
          <w:sz w:val="28"/>
          <w:szCs w:val="28"/>
          <w:highlight w:val="white"/>
        </w:rPr>
      </w:pPr>
      <w:r w:rsidDel="00000000" w:rsidR="00000000" w:rsidRPr="00000000">
        <w:rPr>
          <w:color w:val="24292f"/>
          <w:sz w:val="28"/>
          <w:szCs w:val="28"/>
          <w:highlight w:val="white"/>
        </w:rPr>
        <w:drawing>
          <wp:inline distB="114300" distT="114300" distL="114300" distR="114300">
            <wp:extent cx="3709988" cy="118289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709988" cy="118289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2"/>
        </w:numPr>
        <w:ind w:left="720" w:right="-540" w:hanging="360"/>
        <w:rPr>
          <w:color w:val="24292f"/>
          <w:sz w:val="28"/>
          <w:szCs w:val="28"/>
          <w:highlight w:val="white"/>
        </w:rPr>
      </w:pPr>
      <w:r w:rsidDel="00000000" w:rsidR="00000000" w:rsidRPr="00000000">
        <w:rPr>
          <w:b w:val="1"/>
          <w:color w:val="24292f"/>
          <w:sz w:val="28"/>
          <w:szCs w:val="28"/>
          <w:highlight w:val="white"/>
          <w:rtl w:val="0"/>
        </w:rPr>
        <w:t xml:space="preserve">XPath Injections</w:t>
      </w:r>
      <w:r w:rsidDel="00000000" w:rsidR="00000000" w:rsidRPr="00000000">
        <w:rPr>
          <w:color w:val="24292f"/>
          <w:sz w:val="28"/>
          <w:szCs w:val="28"/>
          <w:highlight w:val="white"/>
          <w:rtl w:val="0"/>
        </w:rPr>
        <w:t xml:space="preserve"> </w:t>
      </w:r>
      <w:r w:rsidDel="00000000" w:rsidR="00000000" w:rsidRPr="00000000">
        <w:rPr>
          <w:b w:val="1"/>
          <w:color w:val="24292f"/>
          <w:sz w:val="28"/>
          <w:szCs w:val="28"/>
          <w:highlight w:val="white"/>
          <w:rtl w:val="0"/>
        </w:rPr>
        <w:t xml:space="preserve">:</w:t>
      </w:r>
      <w:r w:rsidDel="00000000" w:rsidR="00000000" w:rsidRPr="00000000">
        <w:rPr>
          <w:color w:val="24292f"/>
          <w:sz w:val="28"/>
          <w:szCs w:val="28"/>
          <w:highlight w:val="white"/>
          <w:rtl w:val="0"/>
        </w:rPr>
        <w:t xml:space="preserve"> LR,SVM,GB,DT,KNN,RF from all these classifiers KNN Accuracy is best of all so that is why GB is selected and dumped into the .sav model.</w:t>
      </w:r>
    </w:p>
    <w:p w:rsidR="00000000" w:rsidDel="00000000" w:rsidP="00000000" w:rsidRDefault="00000000" w:rsidRPr="00000000" w14:paraId="00000029">
      <w:pPr>
        <w:ind w:left="720" w:right="-540" w:firstLine="0"/>
        <w:rPr>
          <w:color w:val="24292f"/>
          <w:sz w:val="28"/>
          <w:szCs w:val="28"/>
          <w:highlight w:val="white"/>
        </w:rPr>
      </w:pPr>
      <w:r w:rsidDel="00000000" w:rsidR="00000000" w:rsidRPr="00000000">
        <w:rPr>
          <w:color w:val="24292f"/>
          <w:sz w:val="28"/>
          <w:szCs w:val="28"/>
          <w:highlight w:val="white"/>
        </w:rPr>
        <w:drawing>
          <wp:inline distB="114300" distT="114300" distL="114300" distR="114300">
            <wp:extent cx="4205288" cy="1085850"/>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205288"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2"/>
        </w:numPr>
        <w:ind w:left="720" w:right="-540" w:hanging="360"/>
        <w:rPr>
          <w:color w:val="24292f"/>
          <w:sz w:val="28"/>
          <w:szCs w:val="28"/>
          <w:highlight w:val="white"/>
        </w:rPr>
      </w:pPr>
      <w:r w:rsidDel="00000000" w:rsidR="00000000" w:rsidRPr="00000000">
        <w:rPr>
          <w:b w:val="1"/>
          <w:color w:val="24292f"/>
          <w:sz w:val="28"/>
          <w:szCs w:val="28"/>
          <w:highlight w:val="white"/>
          <w:rtl w:val="0"/>
        </w:rPr>
        <w:t xml:space="preserve">Anomalous</w:t>
      </w:r>
      <w:r w:rsidDel="00000000" w:rsidR="00000000" w:rsidRPr="00000000">
        <w:rPr>
          <w:color w:val="24292f"/>
          <w:sz w:val="28"/>
          <w:szCs w:val="28"/>
          <w:highlight w:val="white"/>
          <w:rtl w:val="0"/>
        </w:rPr>
        <w:t xml:space="preserve"> </w:t>
      </w:r>
      <w:r w:rsidDel="00000000" w:rsidR="00000000" w:rsidRPr="00000000">
        <w:rPr>
          <w:b w:val="1"/>
          <w:color w:val="24292f"/>
          <w:sz w:val="28"/>
          <w:szCs w:val="28"/>
          <w:highlight w:val="white"/>
          <w:rtl w:val="0"/>
        </w:rPr>
        <w:t xml:space="preserve">:</w:t>
      </w:r>
      <w:r w:rsidDel="00000000" w:rsidR="00000000" w:rsidRPr="00000000">
        <w:rPr>
          <w:color w:val="24292f"/>
          <w:sz w:val="28"/>
          <w:szCs w:val="28"/>
          <w:highlight w:val="white"/>
          <w:rtl w:val="0"/>
        </w:rPr>
        <w:t xml:space="preserve"> LR,SVM,GB,DT,KNN,RF from all these classifiers KNN Accuracy is best of all so that is why RF is selected and dumped into the .sav model.</w:t>
      </w:r>
    </w:p>
    <w:p w:rsidR="00000000" w:rsidDel="00000000" w:rsidP="00000000" w:rsidRDefault="00000000" w:rsidRPr="00000000" w14:paraId="0000002B">
      <w:pPr>
        <w:ind w:left="720" w:right="-540" w:firstLine="0"/>
        <w:rPr>
          <w:sz w:val="26"/>
          <w:szCs w:val="26"/>
        </w:rPr>
      </w:pPr>
      <w:r w:rsidDel="00000000" w:rsidR="00000000" w:rsidRPr="00000000">
        <w:rPr>
          <w:color w:val="24292f"/>
          <w:sz w:val="28"/>
          <w:szCs w:val="28"/>
          <w:highlight w:val="white"/>
        </w:rPr>
        <w:drawing>
          <wp:inline distB="114300" distT="114300" distL="114300" distR="114300">
            <wp:extent cx="4230649" cy="1128173"/>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30649" cy="112817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right="-540"/>
        <w:rPr>
          <w:sz w:val="26"/>
          <w:szCs w:val="26"/>
        </w:rPr>
      </w:pPr>
      <w:r w:rsidDel="00000000" w:rsidR="00000000" w:rsidRPr="00000000">
        <w:rPr>
          <w:rtl w:val="0"/>
        </w:rPr>
      </w:r>
    </w:p>
    <w:p w:rsidR="00000000" w:rsidDel="00000000" w:rsidP="00000000" w:rsidRDefault="00000000" w:rsidRPr="00000000" w14:paraId="0000002D">
      <w:pPr>
        <w:ind w:right="-540"/>
        <w:rPr>
          <w:sz w:val="26"/>
          <w:szCs w:val="26"/>
        </w:rPr>
      </w:pPr>
      <w:r w:rsidDel="00000000" w:rsidR="00000000" w:rsidRPr="00000000">
        <w:rPr>
          <w:rtl w:val="0"/>
        </w:rPr>
      </w:r>
    </w:p>
    <w:p w:rsidR="00000000" w:rsidDel="00000000" w:rsidP="00000000" w:rsidRDefault="00000000" w:rsidRPr="00000000" w14:paraId="0000002E">
      <w:pPr>
        <w:ind w:right="-540"/>
        <w:rPr>
          <w:sz w:val="26"/>
          <w:szCs w:val="26"/>
        </w:rPr>
      </w:pPr>
      <w:r w:rsidDel="00000000" w:rsidR="00000000" w:rsidRPr="00000000">
        <w:rPr>
          <w:rtl w:val="0"/>
        </w:rPr>
      </w:r>
    </w:p>
    <w:p w:rsidR="00000000" w:rsidDel="00000000" w:rsidP="00000000" w:rsidRDefault="00000000" w:rsidRPr="00000000" w14:paraId="0000002F">
      <w:pPr>
        <w:ind w:right="-540"/>
        <w:rPr>
          <w:b w:val="1"/>
          <w:sz w:val="26"/>
          <w:szCs w:val="26"/>
        </w:rPr>
      </w:pPr>
      <w:r w:rsidDel="00000000" w:rsidR="00000000" w:rsidRPr="00000000">
        <w:rPr>
          <w:b w:val="1"/>
          <w:sz w:val="26"/>
          <w:szCs w:val="26"/>
          <w:rtl w:val="0"/>
        </w:rPr>
        <w:t xml:space="preserve">Technology used from each stage:</w:t>
      </w:r>
    </w:p>
    <w:p w:rsidR="00000000" w:rsidDel="00000000" w:rsidP="00000000" w:rsidRDefault="00000000" w:rsidRPr="00000000" w14:paraId="00000030">
      <w:pPr>
        <w:ind w:right="-540"/>
        <w:rPr>
          <w:b w:val="1"/>
          <w:sz w:val="26"/>
          <w:szCs w:val="26"/>
        </w:rPr>
      </w:pPr>
      <w:r w:rsidDel="00000000" w:rsidR="00000000" w:rsidRPr="00000000">
        <w:rPr>
          <w:rtl w:val="0"/>
        </w:rPr>
      </w:r>
    </w:p>
    <w:p w:rsidR="00000000" w:rsidDel="00000000" w:rsidP="00000000" w:rsidRDefault="00000000" w:rsidRPr="00000000" w14:paraId="00000031">
      <w:pPr>
        <w:numPr>
          <w:ilvl w:val="0"/>
          <w:numId w:val="5"/>
        </w:numPr>
        <w:ind w:left="720" w:right="-540" w:hanging="360"/>
        <w:rPr>
          <w:sz w:val="26"/>
          <w:szCs w:val="26"/>
          <w:u w:val="none"/>
        </w:rPr>
      </w:pPr>
      <w:r w:rsidDel="00000000" w:rsidR="00000000" w:rsidRPr="00000000">
        <w:rPr>
          <w:sz w:val="26"/>
          <w:szCs w:val="26"/>
          <w:rtl w:val="0"/>
        </w:rPr>
        <w:t xml:space="preserve">Stage 1 -Object Oriented Programming &amp; Data Structure </w:t>
      </w:r>
    </w:p>
    <w:p w:rsidR="00000000" w:rsidDel="00000000" w:rsidP="00000000" w:rsidRDefault="00000000" w:rsidRPr="00000000" w14:paraId="00000032">
      <w:pPr>
        <w:ind w:left="0" w:right="-540" w:firstLine="0"/>
        <w:rPr>
          <w:sz w:val="28"/>
          <w:szCs w:val="28"/>
        </w:rPr>
      </w:pPr>
      <w:r w:rsidDel="00000000" w:rsidR="00000000" w:rsidRPr="00000000">
        <w:rPr>
          <w:rtl w:val="0"/>
        </w:rPr>
      </w:r>
    </w:p>
    <w:p w:rsidR="00000000" w:rsidDel="00000000" w:rsidP="00000000" w:rsidRDefault="00000000" w:rsidRPr="00000000" w14:paraId="00000033">
      <w:pPr>
        <w:numPr>
          <w:ilvl w:val="0"/>
          <w:numId w:val="5"/>
        </w:numPr>
        <w:ind w:left="720" w:right="-540" w:hanging="360"/>
        <w:rPr>
          <w:sz w:val="26"/>
          <w:szCs w:val="26"/>
          <w:u w:val="none"/>
        </w:rPr>
      </w:pPr>
      <w:r w:rsidDel="00000000" w:rsidR="00000000" w:rsidRPr="00000000">
        <w:rPr>
          <w:sz w:val="26"/>
          <w:szCs w:val="26"/>
          <w:rtl w:val="0"/>
        </w:rPr>
        <w:t xml:space="preserve">Stage 2 - Database Management System &amp; Structure  Quarry Languege </w:t>
      </w:r>
    </w:p>
    <w:p w:rsidR="00000000" w:rsidDel="00000000" w:rsidP="00000000" w:rsidRDefault="00000000" w:rsidRPr="00000000" w14:paraId="00000034">
      <w:pPr>
        <w:ind w:left="720" w:right="-540" w:firstLine="0"/>
        <w:rPr>
          <w:sz w:val="28"/>
          <w:szCs w:val="28"/>
        </w:rPr>
      </w:pPr>
      <w:r w:rsidDel="00000000" w:rsidR="00000000" w:rsidRPr="00000000">
        <w:rPr>
          <w:rtl w:val="0"/>
        </w:rPr>
      </w:r>
    </w:p>
    <w:p w:rsidR="00000000" w:rsidDel="00000000" w:rsidP="00000000" w:rsidRDefault="00000000" w:rsidRPr="00000000" w14:paraId="00000035">
      <w:pPr>
        <w:numPr>
          <w:ilvl w:val="0"/>
          <w:numId w:val="5"/>
        </w:numPr>
        <w:ind w:left="720" w:right="-540" w:hanging="360"/>
        <w:rPr>
          <w:sz w:val="26"/>
          <w:szCs w:val="26"/>
          <w:u w:val="none"/>
        </w:rPr>
      </w:pPr>
      <w:r w:rsidDel="00000000" w:rsidR="00000000" w:rsidRPr="00000000">
        <w:rPr>
          <w:sz w:val="26"/>
          <w:szCs w:val="26"/>
          <w:rtl w:val="0"/>
        </w:rPr>
        <w:t xml:space="preserve">Stage 3 - Python3</w:t>
      </w:r>
    </w:p>
    <w:p w:rsidR="00000000" w:rsidDel="00000000" w:rsidP="00000000" w:rsidRDefault="00000000" w:rsidRPr="00000000" w14:paraId="00000036">
      <w:pPr>
        <w:ind w:left="720" w:right="-540" w:firstLine="0"/>
        <w:rPr>
          <w:sz w:val="28"/>
          <w:szCs w:val="28"/>
        </w:rPr>
      </w:pPr>
      <w:r w:rsidDel="00000000" w:rsidR="00000000" w:rsidRPr="00000000">
        <w:rPr>
          <w:rtl w:val="0"/>
        </w:rPr>
      </w:r>
    </w:p>
    <w:p w:rsidR="00000000" w:rsidDel="00000000" w:rsidP="00000000" w:rsidRDefault="00000000" w:rsidRPr="00000000" w14:paraId="00000037">
      <w:pPr>
        <w:numPr>
          <w:ilvl w:val="0"/>
          <w:numId w:val="5"/>
        </w:numPr>
        <w:ind w:left="720" w:right="-540" w:hanging="360"/>
        <w:rPr>
          <w:sz w:val="26"/>
          <w:szCs w:val="26"/>
          <w:u w:val="none"/>
        </w:rPr>
      </w:pPr>
      <w:r w:rsidDel="00000000" w:rsidR="00000000" w:rsidRPr="00000000">
        <w:rPr>
          <w:sz w:val="26"/>
          <w:szCs w:val="26"/>
          <w:rtl w:val="0"/>
        </w:rPr>
        <w:t xml:space="preserve">Stage 4 –HTML, CSS, Bootstrap </w:t>
      </w:r>
    </w:p>
    <w:p w:rsidR="00000000" w:rsidDel="00000000" w:rsidP="00000000" w:rsidRDefault="00000000" w:rsidRPr="00000000" w14:paraId="00000038">
      <w:pPr>
        <w:ind w:left="720" w:right="-540" w:firstLine="0"/>
        <w:rPr>
          <w:sz w:val="28"/>
          <w:szCs w:val="28"/>
        </w:rPr>
      </w:pPr>
      <w:r w:rsidDel="00000000" w:rsidR="00000000" w:rsidRPr="00000000">
        <w:rPr>
          <w:rtl w:val="0"/>
        </w:rPr>
      </w:r>
    </w:p>
    <w:p w:rsidR="00000000" w:rsidDel="00000000" w:rsidP="00000000" w:rsidRDefault="00000000" w:rsidRPr="00000000" w14:paraId="00000039">
      <w:pPr>
        <w:numPr>
          <w:ilvl w:val="0"/>
          <w:numId w:val="5"/>
        </w:numPr>
        <w:ind w:left="720" w:right="-540" w:hanging="360"/>
        <w:rPr>
          <w:sz w:val="26"/>
          <w:szCs w:val="26"/>
          <w:u w:val="none"/>
        </w:rPr>
      </w:pPr>
      <w:r w:rsidDel="00000000" w:rsidR="00000000" w:rsidRPr="00000000">
        <w:rPr>
          <w:sz w:val="26"/>
          <w:szCs w:val="26"/>
          <w:rtl w:val="0"/>
        </w:rPr>
        <w:t xml:space="preserve">Stage 5 –JavaScript</w:t>
      </w:r>
    </w:p>
    <w:p w:rsidR="00000000" w:rsidDel="00000000" w:rsidP="00000000" w:rsidRDefault="00000000" w:rsidRPr="00000000" w14:paraId="0000003A">
      <w:pPr>
        <w:ind w:left="720" w:right="-540" w:firstLine="0"/>
        <w:rPr>
          <w:sz w:val="28"/>
          <w:szCs w:val="28"/>
        </w:rPr>
      </w:pPr>
      <w:r w:rsidDel="00000000" w:rsidR="00000000" w:rsidRPr="00000000">
        <w:rPr>
          <w:rtl w:val="0"/>
        </w:rPr>
      </w:r>
    </w:p>
    <w:p w:rsidR="00000000" w:rsidDel="00000000" w:rsidP="00000000" w:rsidRDefault="00000000" w:rsidRPr="00000000" w14:paraId="0000003B">
      <w:pPr>
        <w:numPr>
          <w:ilvl w:val="0"/>
          <w:numId w:val="5"/>
        </w:numPr>
        <w:ind w:left="720" w:right="-540" w:hanging="360"/>
        <w:rPr>
          <w:sz w:val="26"/>
          <w:szCs w:val="26"/>
          <w:u w:val="none"/>
        </w:rPr>
      </w:pPr>
      <w:r w:rsidDel="00000000" w:rsidR="00000000" w:rsidRPr="00000000">
        <w:rPr>
          <w:sz w:val="26"/>
          <w:szCs w:val="26"/>
          <w:rtl w:val="0"/>
        </w:rPr>
        <w:t xml:space="preserve">Stage 7– Machine learning</w:t>
      </w:r>
    </w:p>
    <w:p w:rsidR="00000000" w:rsidDel="00000000" w:rsidP="00000000" w:rsidRDefault="00000000" w:rsidRPr="00000000" w14:paraId="0000003C">
      <w:pPr>
        <w:ind w:left="720" w:right="-540" w:firstLine="0"/>
        <w:rPr>
          <w:sz w:val="28"/>
          <w:szCs w:val="28"/>
        </w:rPr>
      </w:pPr>
      <w:r w:rsidDel="00000000" w:rsidR="00000000" w:rsidRPr="00000000">
        <w:rPr>
          <w:rtl w:val="0"/>
        </w:rPr>
      </w:r>
    </w:p>
    <w:p w:rsidR="00000000" w:rsidDel="00000000" w:rsidP="00000000" w:rsidRDefault="00000000" w:rsidRPr="00000000" w14:paraId="0000003D">
      <w:pPr>
        <w:numPr>
          <w:ilvl w:val="0"/>
          <w:numId w:val="5"/>
        </w:numPr>
        <w:ind w:left="720" w:right="-540" w:hanging="360"/>
        <w:rPr>
          <w:u w:val="none"/>
        </w:rPr>
      </w:pPr>
      <w:r w:rsidDel="00000000" w:rsidR="00000000" w:rsidRPr="00000000">
        <w:rPr>
          <w:sz w:val="26"/>
          <w:szCs w:val="26"/>
          <w:rtl w:val="0"/>
        </w:rPr>
        <w:t xml:space="preserve">Stage 8– </w:t>
      </w:r>
      <w:r w:rsidDel="00000000" w:rsidR="00000000" w:rsidRPr="00000000">
        <w:rPr>
          <w:sz w:val="28"/>
          <w:szCs w:val="28"/>
          <w:rtl w:val="0"/>
        </w:rPr>
        <w:t xml:space="preserve">Flask</w:t>
      </w:r>
    </w:p>
    <w:p w:rsidR="00000000" w:rsidDel="00000000" w:rsidP="00000000" w:rsidRDefault="00000000" w:rsidRPr="00000000" w14:paraId="0000003E">
      <w:pPr>
        <w:ind w:left="0" w:right="-540" w:firstLine="0"/>
        <w:rPr>
          <w:sz w:val="28"/>
          <w:szCs w:val="28"/>
        </w:rPr>
      </w:pPr>
      <w:r w:rsidDel="00000000" w:rsidR="00000000" w:rsidRPr="00000000">
        <w:rPr>
          <w:rtl w:val="0"/>
        </w:rPr>
      </w:r>
    </w:p>
    <w:p w:rsidR="00000000" w:rsidDel="00000000" w:rsidP="00000000" w:rsidRDefault="00000000" w:rsidRPr="00000000" w14:paraId="0000003F">
      <w:pPr>
        <w:numPr>
          <w:ilvl w:val="0"/>
          <w:numId w:val="5"/>
        </w:numPr>
        <w:ind w:left="720" w:right="-540" w:hanging="360"/>
        <w:rPr>
          <w:u w:val="none"/>
        </w:rPr>
      </w:pPr>
      <w:r w:rsidDel="00000000" w:rsidR="00000000" w:rsidRPr="00000000">
        <w:rPr>
          <w:sz w:val="26"/>
          <w:szCs w:val="26"/>
          <w:rtl w:val="0"/>
        </w:rPr>
        <w:t xml:space="preserve">Stage 9 – Docker/git</w:t>
      </w:r>
    </w:p>
    <w:p w:rsidR="00000000" w:rsidDel="00000000" w:rsidP="00000000" w:rsidRDefault="00000000" w:rsidRPr="00000000" w14:paraId="00000040">
      <w:pPr>
        <w:ind w:left="0" w:right="-540" w:firstLine="0"/>
        <w:rPr>
          <w:sz w:val="28"/>
          <w:szCs w:val="28"/>
        </w:rPr>
      </w:pPr>
      <w:r w:rsidDel="00000000" w:rsidR="00000000" w:rsidRPr="00000000">
        <w:rPr>
          <w:rtl w:val="0"/>
        </w:rPr>
      </w:r>
    </w:p>
    <w:p w:rsidR="00000000" w:rsidDel="00000000" w:rsidP="00000000" w:rsidRDefault="00000000" w:rsidRPr="00000000" w14:paraId="00000041">
      <w:pPr>
        <w:ind w:right="-540"/>
        <w:jc w:val="center"/>
        <w:rPr>
          <w:b w:val="1"/>
          <w:sz w:val="28"/>
          <w:szCs w:val="28"/>
        </w:rPr>
      </w:pPr>
      <w:r w:rsidDel="00000000" w:rsidR="00000000" w:rsidRPr="00000000">
        <w:rPr>
          <w:b w:val="1"/>
          <w:sz w:val="28"/>
          <w:szCs w:val="28"/>
          <w:rtl w:val="0"/>
        </w:rPr>
        <w:t xml:space="preserve">Road Map:</w:t>
      </w:r>
    </w:p>
    <w:p w:rsidR="00000000" w:rsidDel="00000000" w:rsidP="00000000" w:rsidRDefault="00000000" w:rsidRPr="00000000" w14:paraId="00000042">
      <w:pPr>
        <w:ind w:left="0" w:right="-540" w:firstLine="0"/>
        <w:rPr>
          <w:sz w:val="28"/>
          <w:szCs w:val="28"/>
        </w:rPr>
      </w:pPr>
      <w:r w:rsidDel="00000000" w:rsidR="00000000" w:rsidRPr="00000000">
        <w:rPr>
          <w:rtl w:val="0"/>
        </w:rPr>
      </w:r>
    </w:p>
    <w:p w:rsidR="00000000" w:rsidDel="00000000" w:rsidP="00000000" w:rsidRDefault="00000000" w:rsidRPr="00000000" w14:paraId="00000043">
      <w:pPr>
        <w:ind w:left="0" w:right="-540" w:firstLine="0"/>
        <w:rPr>
          <w:sz w:val="28"/>
          <w:szCs w:val="28"/>
        </w:rPr>
      </w:pPr>
      <w:r w:rsidDel="00000000" w:rsidR="00000000" w:rsidRPr="00000000">
        <w:rPr>
          <w:sz w:val="28"/>
          <w:szCs w:val="28"/>
        </w:rPr>
        <w:drawing>
          <wp:inline distB="114300" distT="114300" distL="114300" distR="114300">
            <wp:extent cx="6515100" cy="1905000"/>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5151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right="-540" w:firstLine="0"/>
        <w:jc w:val="center"/>
        <w:rPr>
          <w:b w:val="1"/>
          <w:sz w:val="28"/>
          <w:szCs w:val="28"/>
        </w:rPr>
      </w:pPr>
      <w:r w:rsidDel="00000000" w:rsidR="00000000" w:rsidRPr="00000000">
        <w:rPr>
          <w:b w:val="1"/>
          <w:sz w:val="28"/>
          <w:szCs w:val="28"/>
          <w:rtl w:val="0"/>
        </w:rPr>
        <w:t xml:space="preserve">Workflow:</w:t>
      </w:r>
    </w:p>
    <w:p w:rsidR="00000000" w:rsidDel="00000000" w:rsidP="00000000" w:rsidRDefault="00000000" w:rsidRPr="00000000" w14:paraId="00000045">
      <w:pPr>
        <w:ind w:left="0" w:right="-540" w:firstLine="0"/>
        <w:jc w:val="center"/>
        <w:rPr>
          <w:sz w:val="28"/>
          <w:szCs w:val="28"/>
        </w:rPr>
      </w:pPr>
      <w:r w:rsidDel="00000000" w:rsidR="00000000" w:rsidRPr="00000000">
        <w:rPr>
          <w:sz w:val="28"/>
          <w:szCs w:val="28"/>
        </w:rPr>
        <w:drawing>
          <wp:inline distB="114300" distT="114300" distL="114300" distR="114300">
            <wp:extent cx="5764709" cy="3389142"/>
            <wp:effectExtent b="0" l="0" r="0" t="0"/>
            <wp:docPr id="4" name="image7.png"/>
            <a:graphic>
              <a:graphicData uri="http://schemas.openxmlformats.org/drawingml/2006/picture">
                <pic:pic>
                  <pic:nvPicPr>
                    <pic:cNvPr id="0" name="image7.png"/>
                    <pic:cNvPicPr preferRelativeResize="0"/>
                  </pic:nvPicPr>
                  <pic:blipFill>
                    <a:blip r:embed="rId16"/>
                    <a:srcRect b="0" l="10491" r="0" t="0"/>
                    <a:stretch>
                      <a:fillRect/>
                    </a:stretch>
                  </pic:blipFill>
                  <pic:spPr>
                    <a:xfrm>
                      <a:off x="0" y="0"/>
                      <a:ext cx="5764709" cy="338914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right="-540" w:firstLine="0"/>
        <w:jc w:val="center"/>
        <w:rPr>
          <w:b w:val="1"/>
          <w:sz w:val="28"/>
          <w:szCs w:val="28"/>
        </w:rPr>
      </w:pPr>
      <w:r w:rsidDel="00000000" w:rsidR="00000000" w:rsidRPr="00000000">
        <w:rPr>
          <w:b w:val="1"/>
          <w:sz w:val="28"/>
          <w:szCs w:val="28"/>
          <w:rtl w:val="0"/>
        </w:rPr>
        <w:t xml:space="preserve">Dataset:</w:t>
      </w:r>
    </w:p>
    <w:p w:rsidR="00000000" w:rsidDel="00000000" w:rsidP="00000000" w:rsidRDefault="00000000" w:rsidRPr="00000000" w14:paraId="00000047">
      <w:pPr>
        <w:ind w:left="0" w:right="-540" w:firstLine="0"/>
        <w:jc w:val="center"/>
        <w:rPr>
          <w:sz w:val="28"/>
          <w:szCs w:val="28"/>
        </w:rPr>
      </w:pPr>
      <w:r w:rsidDel="00000000" w:rsidR="00000000" w:rsidRPr="00000000">
        <w:rPr>
          <w:sz w:val="28"/>
          <w:szCs w:val="28"/>
        </w:rPr>
        <w:drawing>
          <wp:inline distB="114300" distT="114300" distL="114300" distR="114300">
            <wp:extent cx="2248636" cy="4024313"/>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248636" cy="402431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right="-540" w:firstLine="0"/>
        <w:jc w:val="center"/>
        <w:rPr>
          <w:sz w:val="28"/>
          <w:szCs w:val="28"/>
        </w:rPr>
      </w:pPr>
      <w:r w:rsidDel="00000000" w:rsidR="00000000" w:rsidRPr="00000000">
        <w:rPr>
          <w:rtl w:val="0"/>
        </w:rPr>
      </w:r>
    </w:p>
    <w:p w:rsidR="00000000" w:rsidDel="00000000" w:rsidP="00000000" w:rsidRDefault="00000000" w:rsidRPr="00000000" w14:paraId="00000049">
      <w:pPr>
        <w:ind w:left="0" w:right="-540" w:firstLine="0"/>
        <w:jc w:val="center"/>
        <w:rPr>
          <w:b w:val="1"/>
          <w:sz w:val="28"/>
          <w:szCs w:val="28"/>
        </w:rPr>
      </w:pPr>
      <w:r w:rsidDel="00000000" w:rsidR="00000000" w:rsidRPr="00000000">
        <w:rPr>
          <w:rtl w:val="0"/>
        </w:rPr>
      </w:r>
    </w:p>
    <w:sectPr>
      <w:pgSz w:h="15840" w:w="12240" w:orient="portrait"/>
      <w:pgMar w:bottom="1440" w:top="450" w:left="90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