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MediAid Project – Clone &amp; Run Guide (Stable Version)</w:t>
      </w:r>
    </w:p>
    <w:p>
      <w:r>
        <w:t>Author: MediAid Team</w:t>
      </w:r>
    </w:p>
    <w:p>
      <w:r>
        <w:t>Last Updated: August 02, 2025</w:t>
      </w:r>
    </w:p>
    <w:p>
      <w:pPr>
        <w:pStyle w:val="Heading2"/>
      </w:pPr>
      <w:r>
        <w:t>Purpose</w:t>
      </w:r>
    </w:p>
    <w:p>
      <w:r>
        <w:t>This document ensures the MediAid JavaFX project runs immediately after cloning or resetting the repository. It captures IntelliJ and VS Code setup steps, required VM options, library linking, and diagnostics.</w:t>
      </w:r>
    </w:p>
    <w:p>
      <w:pPr>
        <w:pStyle w:val="Heading2"/>
      </w:pPr>
      <w:r>
        <w:t>📁 Project Structure After Clone</w:t>
      </w:r>
    </w:p>
    <w:p>
      <w:r>
        <w:br/>
        <w:t>MediAid/</w:t>
        <w:br/>
        <w:t>├── lib/</w:t>
        <w:br/>
        <w:t>│   ├── javafx.base.jar</w:t>
        <w:br/>
        <w:t>│   ├── javafx.controls.jar</w:t>
        <w:br/>
        <w:t>│   ├── javafx.fxml.jar</w:t>
        <w:br/>
        <w:t>│   ├── javafx.graphics.jar</w:t>
        <w:br/>
        <w:t>│   ├── javafx.media.jar</w:t>
        <w:br/>
        <w:t>│   ├── javafx.swing.jar</w:t>
        <w:br/>
        <w:t>│   ├── javafx.web.jar</w:t>
        <w:br/>
        <w:t>│   ├── javafx-swt.jar</w:t>
        <w:br/>
        <w:t>│   └── bin/</w:t>
        <w:br/>
        <w:t>│       ├── prism_sw.dll</w:t>
        <w:br/>
        <w:t>│       ├── glass.dll</w:t>
        <w:br/>
        <w:t>│       └── (other DLLs)</w:t>
        <w:br/>
        <w:t>├── src/</w:t>
        <w:br/>
        <w:t>│   └── mediAid/</w:t>
        <w:br/>
        <w:t>│       ├── Main.java</w:t>
        <w:br/>
        <w:t>│       └── ...</w:t>
        <w:br/>
        <w:t>├── classes/</w:t>
        <w:br/>
        <w:t>├── .vscode/</w:t>
        <w:br/>
        <w:t>│   └── launch.json</w:t>
        <w:br/>
        <w:t>└── README.md</w:t>
        <w:br/>
      </w:r>
    </w:p>
    <w:p>
      <w:pPr>
        <w:pStyle w:val="Heading2"/>
      </w:pPr>
      <w:r>
        <w:t>🚀 IntelliJ Setup Checklist</w:t>
      </w:r>
    </w:p>
    <w:p>
      <w:r>
        <w:t>- Open the MediAid folder using File &gt; Open.</w:t>
      </w:r>
    </w:p>
    <w:p>
      <w:r>
        <w:t>- Delete `.idea/` and `.iml` files if IntelliJ prompts with a broken project structure.</w:t>
      </w:r>
    </w:p>
    <w:p>
      <w:r>
        <w:t>- Mark `src/` as `Sources Root` (right-click &gt; Mark as).</w:t>
      </w:r>
    </w:p>
    <w:p>
      <w:r>
        <w:t>- Open Project Structure (Ctrl+Alt+Shift+S):</w:t>
      </w:r>
    </w:p>
    <w:p>
      <w:r>
        <w:t xml:space="preserve">  • Add all `lib/*.jar` files under Libraries.</w:t>
      </w:r>
    </w:p>
    <w:p>
      <w:r>
        <w:t xml:space="preserve">  • Add `lib/bin/` manually via `-Djava.library.path=lib/bin`.</w:t>
      </w:r>
    </w:p>
    <w:p>
      <w:r>
        <w:t xml:space="preserve">  • Set SDK to Eclipse Temurin JDK 21.</w:t>
      </w:r>
    </w:p>
    <w:p>
      <w:pPr>
        <w:pStyle w:val="Heading2"/>
      </w:pPr>
      <w:r>
        <w:t>🛠 IntelliJ VM Options (copy-paste)</w:t>
      </w:r>
    </w:p>
    <w:p>
      <w:r>
        <w:br/>
        <w:t xml:space="preserve">--module-path lib </w:t>
        <w:br/>
        <w:t xml:space="preserve">--add-modules javafx.controls,javafx.fxml </w:t>
        <w:br/>
        <w:t xml:space="preserve">-classpath classes/production/Ma </w:t>
        <w:br/>
        <w:t xml:space="preserve">-Dprism.order=sw </w:t>
        <w:br/>
        <w:t>-Djava.library.path=lib/bin</w:t>
        <w:br/>
      </w:r>
    </w:p>
    <w:p>
      <w:pPr>
        <w:pStyle w:val="Heading2"/>
      </w:pPr>
      <w:r>
        <w:t>📦 Run Configuration Fix</w:t>
      </w:r>
    </w:p>
    <w:p>
      <w:r>
        <w:t>- In Edit Configurations &gt; Use classpath of module → set to `MediAid`, not `Ma`.</w:t>
      </w:r>
    </w:p>
    <w:p>
      <w:r>
        <w:t>- Main class: `mediAid.Main`</w:t>
      </w:r>
    </w:p>
    <w:p>
      <w:pPr>
        <w:pStyle w:val="Heading2"/>
      </w:pPr>
      <w:r>
        <w:t>💻 VS Code Launch.json</w:t>
      </w:r>
    </w:p>
    <w:p>
      <w:r>
        <w:br/>
        <w:t>{</w:t>
        <w:br/>
        <w:t xml:space="preserve">  "version": "0.2.0",</w:t>
        <w:br/>
        <w:t xml:space="preserve">  "configurations": [</w:t>
        <w:br/>
        <w:t xml:space="preserve">    {</w:t>
        <w:br/>
        <w:t xml:space="preserve">      "type": "java",</w:t>
        <w:br/>
        <w:t xml:space="preserve">      "name": "Launch MediAid (JavaFX)",</w:t>
        <w:br/>
        <w:t xml:space="preserve">      "request": "launch",</w:t>
        <w:br/>
        <w:t xml:space="preserve">      "mainClass": "mediAid.Main",</w:t>
        <w:br/>
        <w:t xml:space="preserve">      "vmArgs": "--module-path lib --add-modules javafx.controls,javafx.fxml -Dprism.order=sw -Djava.library.path=lib/bin"</w:t>
        <w:br/>
        <w:t xml:space="preserve">    }</w:t>
        <w:br/>
        <w:t xml:space="preserve">  ]</w:t>
        <w:br/>
        <w:t>}</w:t>
        <w:br/>
      </w:r>
    </w:p>
    <w:p>
      <w:pPr>
        <w:pStyle w:val="Heading2"/>
      </w:pPr>
      <w:r>
        <w:t>❗ Common Issues After Clone</w:t>
      </w:r>
    </w:p>
    <w:p>
      <w:r>
        <w:t>- `Main not found`: You must reselect the correct IntelliJ module.</w:t>
      </w:r>
    </w:p>
    <w:p>
      <w:r>
        <w:t>- `JavaFX runtime components missing`: You forgot `--module-path` or `--add-modules`.</w:t>
      </w:r>
    </w:p>
    <w:p>
      <w:r>
        <w:t>- `No suitable pipeline found`: You're missing `-Djava.library.path=lib/bin` or native `.dll` files.</w:t>
      </w:r>
    </w:p>
    <w:p>
      <w:r>
        <w:br/>
        <w:t>Once this guide is followed, the GUI should display immediately.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