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böngészésnek és problémák online megoldásának egyik velejárója, hogy felhasználói fiókokat hozunk létre az adatainknak a biztonságos tárolása végett, és hogy speciális funkciókhoz jussunk. Hogy ezeket az adatokat biztonságosan tároljuk, és más ne férhessen hozzá, különféle azonosítási módszereket dolgoztak ki a felhasználók védelme érdekében. Ha valaki megszerzi a belépési információnkat, akkor képes arra, hogy felhasználónk adatait, vagy akár anyagi javait birtokolja.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felhasználónév-jelszó párossal való beléptetést még biztonságosabbá teszi. Ezt úgy éri el, hogy ellenőrzi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időit, és összehasonlítsa a korábbi mintákkal. Az adatokat a könnyű kezelhetőség érdekében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valós idejű adatbázisban tároltam.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proofErr w:type="spellStart"/>
      <w:r w:rsidR="000C570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0C570E">
        <w:rPr>
          <w:rFonts w:ascii="Times New Roman" w:hAnsi="Times New Roman" w:cs="Times New Roman"/>
          <w:sz w:val="24"/>
          <w:szCs w:val="24"/>
        </w:rPr>
        <w:t xml:space="preserve"> PHP </w:t>
      </w:r>
      <w:r w:rsidR="00F15488">
        <w:rPr>
          <w:rFonts w:ascii="Times New Roman" w:hAnsi="Times New Roman" w:cs="Times New Roman"/>
          <w:sz w:val="24"/>
          <w:szCs w:val="24"/>
        </w:rPr>
        <w:t xml:space="preserve">keretrendszerben készítettem el, mivel a célközönség főként a webes alkalmazások körében van.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felhasználóktól adatokat gyűjthetünk, hogy saját adathalmazra tegyünk szert, valamint egy azonosító felület, ahol le tudjuk tesztelni, mennyire működik éles helyzetekben az alkalmazás. Emellett a kísérletek során kapott eredmények hasznosak lehetnek a jövőbeli kutatásokra nézve. 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billentyűzés alapú felismerés, másodlagos hitelesítés,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biztoság</w:t>
      </w:r>
      <w:proofErr w:type="spellEnd"/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93022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65066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projekt célja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6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_Toc517650669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2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Billentyűzési biometria és a web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4.2.4.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Az egyenlőségi hibaarány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Adattárolás NoSQL-ben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7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4.3.2.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_Toc517650679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3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Kivonat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Áttekintés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5.1.7.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8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_Toc517650689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Architektúra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modell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4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6.3.4.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6.4.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6.5.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Adatok mozgása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69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_Toc517650699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7.2.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2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_Toc517650702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3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_Toc517650703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4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_Toc517650704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5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8.3.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_Toc517650705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6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_Toc517650706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7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_Toc517650707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8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9.2.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_Toc517650708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5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09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9.3.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_Toc517650709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0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10.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_Toc517650710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F93022" w:rsidRDefault="00686AE3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650711" w:history="1">
            <w:r w:rsidR="00F93022" w:rsidRPr="005838A4">
              <w:rPr>
                <w:rStyle w:val="Hiperhivatkozs"/>
                <w:rFonts w:cs="Times New Roman"/>
                <w:b/>
                <w:noProof/>
              </w:rPr>
              <w:t>11.</w:t>
            </w:r>
            <w:r w:rsidR="00F93022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93022" w:rsidRPr="005838A4">
              <w:rPr>
                <w:rStyle w:val="Hiperhivatkozs"/>
                <w:rFonts w:cs="Times New Roman"/>
                <w:b/>
                <w:noProof/>
              </w:rPr>
              <w:t>Függelékek</w:t>
            </w:r>
            <w:r w:rsidR="00F93022">
              <w:rPr>
                <w:noProof/>
                <w:webHidden/>
              </w:rPr>
              <w:tab/>
            </w:r>
            <w:r w:rsidR="00F93022">
              <w:rPr>
                <w:noProof/>
                <w:webHidden/>
              </w:rPr>
              <w:fldChar w:fldCharType="begin"/>
            </w:r>
            <w:r w:rsidR="00F93022">
              <w:rPr>
                <w:noProof/>
                <w:webHidden/>
              </w:rPr>
              <w:instrText xml:space="preserve"> PAGEREF _Toc517650711 \h </w:instrText>
            </w:r>
            <w:r w:rsidR="00F93022">
              <w:rPr>
                <w:noProof/>
                <w:webHidden/>
              </w:rPr>
            </w:r>
            <w:r w:rsidR="00F93022">
              <w:rPr>
                <w:noProof/>
                <w:webHidden/>
              </w:rPr>
              <w:fldChar w:fldCharType="separate"/>
            </w:r>
            <w:r w:rsidR="00F93022">
              <w:rPr>
                <w:noProof/>
                <w:webHidden/>
              </w:rPr>
              <w:t>6</w:t>
            </w:r>
            <w:r w:rsidR="00F93022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  <w:bookmarkStart w:id="0" w:name="_Toc517650667"/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362C96">
        <w:rPr>
          <w:rFonts w:ascii="Times New Roman" w:hAnsi="Times New Roman" w:cs="Times New Roman"/>
          <w:sz w:val="24"/>
        </w:rPr>
        <w:t xml:space="preserve">, és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</w:t>
      </w:r>
      <w:proofErr w:type="spellStart"/>
      <w:r w:rsidR="00B55C39">
        <w:rPr>
          <w:rFonts w:ascii="Times New Roman" w:hAnsi="Times New Roman" w:cs="Times New Roman"/>
          <w:sz w:val="24"/>
        </w:rPr>
        <w:t>tóken</w:t>
      </w:r>
      <w:proofErr w:type="spellEnd"/>
      <w:r w:rsidR="00B55C39">
        <w:rPr>
          <w:rFonts w:ascii="Times New Roman" w:hAnsi="Times New Roman" w:cs="Times New Roman"/>
          <w:sz w:val="24"/>
        </w:rPr>
        <w:t>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413AD">
        <w:rPr>
          <w:rFonts w:ascii="Times New Roman" w:hAnsi="Times New Roman" w:cs="Times New Roman"/>
          <w:sz w:val="24"/>
        </w:rPr>
        <w:t>, és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küld, és további megerősítést kér. Amennyiben a megerősítés nem megy végbe, a rendszer elkönyvelheti, hogy feltörés ment végbe, és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ilyen rendszernél például ajánlatos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eszközökkel ellenőrizni, hogy valódi-e a felhasználó. Ezek az eszközök képesek arra, hogy a felhasználót a vele született, egyedi viselkedés mintái és mikro-mozzanatai alapján összehasonlítsák a korábbi belépéseihez, és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Általában egy ilyen rendszernél nem csak egyfajta viselkedést ellenőriznek, ugyanis a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hitelesítők nem képesek száz százalékos eredményt garantálni, és megeshet, hogy a hamis felhasználót beengedik, vagy éppen a valós felhasználót kizárják. Ennek elkerülésére a rendszer több viselkedést is kell, hogy figyeljen, és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védelmet, és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650668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</w:t>
      </w:r>
      <w:proofErr w:type="spellStart"/>
      <w:r>
        <w:rPr>
          <w:rFonts w:ascii="Times New Roman" w:hAnsi="Times New Roman" w:cs="Times New Roman"/>
          <w:sz w:val="24"/>
        </w:rPr>
        <w:t>neuro-fiziológiai</w:t>
      </w:r>
      <w:proofErr w:type="spellEnd"/>
      <w:r>
        <w:rPr>
          <w:rFonts w:ascii="Times New Roman" w:hAnsi="Times New Roman" w:cs="Times New Roman"/>
          <w:sz w:val="24"/>
        </w:rPr>
        <w:t xml:space="preserve"> részei kerülnek használatba gépeléskor, mint amik az aláírások esetében is. Bár egyre több kísérlet folyik ilyen irányban, teljes pontosságú megoldást még nem találtak, és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 xml:space="preserve">Megvalósítás céljából a PHP egyik keretrendszerét, a </w:t>
      </w:r>
      <w:proofErr w:type="spellStart"/>
      <w:r w:rsidR="001025F7">
        <w:rPr>
          <w:rFonts w:ascii="Times New Roman" w:hAnsi="Times New Roman" w:cs="Times New Roman"/>
          <w:sz w:val="24"/>
        </w:rPr>
        <w:t>Laravelt</w:t>
      </w:r>
      <w:proofErr w:type="spellEnd"/>
      <w:r w:rsidR="001025F7">
        <w:rPr>
          <w:rFonts w:ascii="Times New Roman" w:hAnsi="Times New Roman" w:cs="Times New Roman"/>
          <w:sz w:val="24"/>
        </w:rPr>
        <w:t xml:space="preserve"> használtam. A választás azért esett a </w:t>
      </w:r>
      <w:proofErr w:type="spellStart"/>
      <w:r w:rsidR="001025F7">
        <w:rPr>
          <w:rFonts w:ascii="Times New Roman" w:hAnsi="Times New Roman" w:cs="Times New Roman"/>
          <w:sz w:val="24"/>
        </w:rPr>
        <w:t>Laravel-re</w:t>
      </w:r>
      <w:proofErr w:type="spellEnd"/>
      <w:r w:rsidR="001025F7">
        <w:rPr>
          <w:rFonts w:ascii="Times New Roman" w:hAnsi="Times New Roman" w:cs="Times New Roman"/>
          <w:sz w:val="24"/>
        </w:rPr>
        <w:t xml:space="preserve">, mert számos ponton megkönnyíti a rendszer implementációját, és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</w:t>
      </w:r>
      <w:proofErr w:type="spellStart"/>
      <w:r w:rsidR="00F343C8">
        <w:rPr>
          <w:rFonts w:ascii="Times New Roman" w:hAnsi="Times New Roman" w:cs="Times New Roman"/>
          <w:sz w:val="24"/>
        </w:rPr>
        <w:t>Firebase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valós idejű adatbázisban, ezért a kísérletekhez, amiket </w:t>
      </w:r>
      <w:proofErr w:type="spellStart"/>
      <w:r w:rsidR="00F343C8">
        <w:rPr>
          <w:rFonts w:ascii="Times New Roman" w:hAnsi="Times New Roman" w:cs="Times New Roman"/>
          <w:sz w:val="24"/>
        </w:rPr>
        <w:t>Matlabban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folytattunk, létrehoztunk egy átalakítót is, ami a JSON formátumban megadott adatainkat </w:t>
      </w:r>
      <w:proofErr w:type="spellStart"/>
      <w:r w:rsidR="00F343C8">
        <w:rPr>
          <w:rFonts w:ascii="Times New Roman" w:hAnsi="Times New Roman" w:cs="Times New Roman"/>
          <w:sz w:val="24"/>
        </w:rPr>
        <w:t>csv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650669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322DDF" w:rsidRDefault="00D57C0B" w:rsidP="00A33238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4" w:name="_Toc517650670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4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33238" w:rsidRDefault="00A33238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650671"/>
      <w:r w:rsidRPr="000F38D4">
        <w:rPr>
          <w:rFonts w:ascii="Times New Roman" w:hAnsi="Times New Roman" w:cs="Times New Roman"/>
          <w:b/>
          <w:sz w:val="30"/>
          <w:szCs w:val="30"/>
        </w:rPr>
        <w:t xml:space="preserve">A </w:t>
      </w:r>
      <w:proofErr w:type="spellStart"/>
      <w:r w:rsidRPr="000F38D4">
        <w:rPr>
          <w:rFonts w:ascii="Times New Roman" w:hAnsi="Times New Roman" w:cs="Times New Roman"/>
          <w:b/>
          <w:sz w:val="30"/>
          <w:szCs w:val="30"/>
        </w:rPr>
        <w:t>biometrián</w:t>
      </w:r>
      <w:proofErr w:type="spellEnd"/>
      <w:r w:rsidRPr="000F38D4">
        <w:rPr>
          <w:rFonts w:ascii="Times New Roman" w:hAnsi="Times New Roman" w:cs="Times New Roman"/>
          <w:b/>
          <w:sz w:val="30"/>
          <w:szCs w:val="30"/>
        </w:rPr>
        <w:t xml:space="preserve"> alapuló azonosítás áttekintése</w:t>
      </w:r>
      <w:bookmarkEnd w:id="5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650672"/>
      <w:r>
        <w:rPr>
          <w:rFonts w:ascii="Times New Roman" w:hAnsi="Times New Roman" w:cs="Times New Roman"/>
          <w:b/>
          <w:sz w:val="30"/>
          <w:szCs w:val="30"/>
        </w:rPr>
        <w:t xml:space="preserve">Billentyűzési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biometria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és a web</w:t>
      </w:r>
      <w:bookmarkEnd w:id="6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650673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7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650674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8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650675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517650676"/>
      <w:r>
        <w:rPr>
          <w:rFonts w:ascii="Times New Roman" w:hAnsi="Times New Roman" w:cs="Times New Roman"/>
          <w:b/>
          <w:sz w:val="30"/>
          <w:szCs w:val="30"/>
        </w:rPr>
        <w:t>Az egyenlőségi hibaarány</w:t>
      </w:r>
      <w:bookmarkEnd w:id="10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650677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650678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NoSQL-ben</w:t>
      </w:r>
      <w:bookmarkEnd w:id="12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650679"/>
      <w:r>
        <w:rPr>
          <w:rFonts w:ascii="Times New Roman" w:hAnsi="Times New Roman" w:cs="Times New Roman"/>
          <w:b/>
          <w:sz w:val="30"/>
          <w:szCs w:val="30"/>
        </w:rPr>
        <w:lastRenderedPageBreak/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650680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650681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650682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650683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650684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650685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650686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650687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650688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650689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650690"/>
      <w:r w:rsidRPr="005A56C4">
        <w:rPr>
          <w:rFonts w:ascii="Times New Roman" w:hAnsi="Times New Roman" w:cs="Times New Roman"/>
          <w:b/>
          <w:sz w:val="30"/>
          <w:szCs w:val="30"/>
        </w:rPr>
        <w:t xml:space="preserve">Adatok tárolása 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24"/>
      <w:proofErr w:type="spellEnd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650691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650692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650693"/>
      <w:r w:rsidRPr="005A56C4">
        <w:rPr>
          <w:rFonts w:ascii="Times New Roman" w:hAnsi="Times New Roman" w:cs="Times New Roman"/>
          <w:b/>
          <w:sz w:val="30"/>
          <w:szCs w:val="30"/>
        </w:rPr>
        <w:lastRenderedPageBreak/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650694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650695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5A56C4">
        <w:rPr>
          <w:rFonts w:ascii="Times New Roman" w:hAnsi="Times New Roman" w:cs="Times New Roman"/>
          <w:b/>
          <w:sz w:val="30"/>
          <w:szCs w:val="30"/>
        </w:rPr>
        <w:t>view</w:t>
      </w:r>
      <w:proofErr w:type="spellEnd"/>
      <w:r w:rsidRPr="005A56C4">
        <w:rPr>
          <w:rFonts w:ascii="Times New Roman" w:hAnsi="Times New Roman" w:cs="Times New Roman"/>
          <w:b/>
          <w:sz w:val="30"/>
          <w:szCs w:val="30"/>
        </w:rPr>
        <w:t>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650696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650697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650698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650699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650700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650701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650702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650703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650704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650705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650706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650707"/>
      <w:r w:rsidRPr="005A56C4">
        <w:rPr>
          <w:rFonts w:ascii="Times New Roman" w:hAnsi="Times New Roman" w:cs="Times New Roman"/>
          <w:b/>
          <w:sz w:val="30"/>
          <w:szCs w:val="30"/>
        </w:rPr>
        <w:lastRenderedPageBreak/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650708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650709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650710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650711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E3" w:rsidRDefault="00686AE3" w:rsidP="00E02CD3">
      <w:pPr>
        <w:spacing w:after="0" w:line="240" w:lineRule="auto"/>
      </w:pPr>
      <w:r>
        <w:separator/>
      </w:r>
    </w:p>
  </w:endnote>
  <w:endnote w:type="continuationSeparator" w:id="0">
    <w:p w:rsidR="00686AE3" w:rsidRDefault="00686AE3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Pr="00F93022" w:rsidRDefault="0032174B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F1459C">
      <w:rPr>
        <w:rFonts w:ascii="Times New Roman" w:hAnsi="Times New Roman" w:cs="Times New Roman"/>
        <w:caps/>
        <w:noProof/>
        <w:sz w:val="24"/>
      </w:rPr>
      <w:t>4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E3" w:rsidRDefault="00686AE3" w:rsidP="00E02CD3">
      <w:pPr>
        <w:spacing w:after="0" w:line="240" w:lineRule="auto"/>
      </w:pPr>
      <w:r>
        <w:separator/>
      </w:r>
    </w:p>
  </w:footnote>
  <w:footnote w:type="continuationSeparator" w:id="0">
    <w:p w:rsidR="00686AE3" w:rsidRDefault="00686AE3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686AE3" w:rsidP="0087769D">
    <w:pPr>
      <w:pStyle w:val="lfej"/>
      <w:jc w:val="right"/>
    </w:pPr>
    <w:r>
      <w:fldChar w:fldCharType="begin"/>
    </w:r>
    <w:r>
      <w:instrText xml:space="preserve"> STYLEREF  "Listaszerű bekezdés"  \* MERGEFORMAT </w:instrText>
    </w:r>
    <w:r w:rsidR="00B55C39">
      <w:fldChar w:fldCharType="separate"/>
    </w:r>
    <w:r w:rsidR="00F1459C">
      <w:rPr>
        <w:noProof/>
      </w:rPr>
      <w:t>Bibliográfiai tanulmány</w:t>
    </w:r>
    <w:r>
      <w:rPr>
        <w:noProof/>
      </w:rPr>
      <w:fldChar w:fldCharType="end"/>
    </w:r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360FF"/>
    <w:rsid w:val="000401CC"/>
    <w:rsid w:val="000C570E"/>
    <w:rsid w:val="000D5B73"/>
    <w:rsid w:val="000D649A"/>
    <w:rsid w:val="000F38D4"/>
    <w:rsid w:val="001025F7"/>
    <w:rsid w:val="001129E2"/>
    <w:rsid w:val="00117380"/>
    <w:rsid w:val="001525AE"/>
    <w:rsid w:val="00172CDD"/>
    <w:rsid w:val="00185AC2"/>
    <w:rsid w:val="001C65B0"/>
    <w:rsid w:val="00201923"/>
    <w:rsid w:val="002044BC"/>
    <w:rsid w:val="00222F83"/>
    <w:rsid w:val="00263F26"/>
    <w:rsid w:val="00281C5E"/>
    <w:rsid w:val="002B61B8"/>
    <w:rsid w:val="002E0F2B"/>
    <w:rsid w:val="0032174B"/>
    <w:rsid w:val="00322DDF"/>
    <w:rsid w:val="00362C96"/>
    <w:rsid w:val="003B281F"/>
    <w:rsid w:val="003D39C4"/>
    <w:rsid w:val="003D72F3"/>
    <w:rsid w:val="00425E9B"/>
    <w:rsid w:val="004824B5"/>
    <w:rsid w:val="004C06C9"/>
    <w:rsid w:val="00523E41"/>
    <w:rsid w:val="005A56C4"/>
    <w:rsid w:val="005B7C31"/>
    <w:rsid w:val="00665286"/>
    <w:rsid w:val="00675D6F"/>
    <w:rsid w:val="00686AE3"/>
    <w:rsid w:val="00686D2D"/>
    <w:rsid w:val="006A50AE"/>
    <w:rsid w:val="006F095B"/>
    <w:rsid w:val="007413AD"/>
    <w:rsid w:val="00794695"/>
    <w:rsid w:val="007B0983"/>
    <w:rsid w:val="007F56E1"/>
    <w:rsid w:val="00873889"/>
    <w:rsid w:val="0087769D"/>
    <w:rsid w:val="008E59A5"/>
    <w:rsid w:val="008F52D7"/>
    <w:rsid w:val="009A0A7B"/>
    <w:rsid w:val="009D59C4"/>
    <w:rsid w:val="009E31B7"/>
    <w:rsid w:val="00A1016C"/>
    <w:rsid w:val="00A2089A"/>
    <w:rsid w:val="00A33238"/>
    <w:rsid w:val="00A5418B"/>
    <w:rsid w:val="00A7227D"/>
    <w:rsid w:val="00B31E7A"/>
    <w:rsid w:val="00B374F6"/>
    <w:rsid w:val="00B42F55"/>
    <w:rsid w:val="00B53D6F"/>
    <w:rsid w:val="00B55C39"/>
    <w:rsid w:val="00C07586"/>
    <w:rsid w:val="00C415D5"/>
    <w:rsid w:val="00CA2DEF"/>
    <w:rsid w:val="00D00B0D"/>
    <w:rsid w:val="00D57C0B"/>
    <w:rsid w:val="00D742ED"/>
    <w:rsid w:val="00D93A5F"/>
    <w:rsid w:val="00E02CD3"/>
    <w:rsid w:val="00E24063"/>
    <w:rsid w:val="00E447B3"/>
    <w:rsid w:val="00E56585"/>
    <w:rsid w:val="00F1459C"/>
    <w:rsid w:val="00F15488"/>
    <w:rsid w:val="00F30BFE"/>
    <w:rsid w:val="00F343C8"/>
    <w:rsid w:val="00F64F5A"/>
    <w:rsid w:val="00F93022"/>
    <w:rsid w:val="00F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3A826-B4BE-45D1-B1AF-9025586C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9</Pages>
  <Words>1437</Words>
  <Characters>9919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58</cp:revision>
  <dcterms:created xsi:type="dcterms:W3CDTF">2018-06-18T00:00:00Z</dcterms:created>
  <dcterms:modified xsi:type="dcterms:W3CDTF">2018-06-26T09:00:00Z</dcterms:modified>
</cp:coreProperties>
</file>