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FB" w:rsidRPr="0015705A" w:rsidRDefault="00D357FB" w:rsidP="00D357FB">
      <w:r w:rsidRPr="0015705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5D8D0" wp14:editId="23CB9D79">
                <wp:simplePos x="0" y="0"/>
                <wp:positionH relativeFrom="column">
                  <wp:posOffset>-499745</wp:posOffset>
                </wp:positionH>
                <wp:positionV relativeFrom="paragraph">
                  <wp:posOffset>109855</wp:posOffset>
                </wp:positionV>
                <wp:extent cx="142875" cy="8829675"/>
                <wp:effectExtent l="0" t="0" r="9525" b="9525"/>
                <wp:wrapNone/>
                <wp:docPr id="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829675"/>
                        </a:xfrm>
                        <a:prstGeom prst="rect">
                          <a:avLst/>
                        </a:pr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7051" id="Rectangle 14" o:spid="_x0000_s1026" style="position:absolute;margin-left:-39.35pt;margin-top:8.65pt;width:11.25pt;height:6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" fillcolor="#00338d" stroked="f" strokeweight="1pt"/>
            </w:pict>
          </mc:Fallback>
        </mc:AlternateContent>
      </w:r>
    </w:p>
    <w:tbl>
      <w:tblPr>
        <w:tblpPr w:leftFromText="141" w:rightFromText="141" w:vertAnchor="text" w:horzAnchor="margin" w:tblpY="175"/>
        <w:tblW w:w="92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8"/>
      </w:tblGrid>
      <w:tr w:rsidR="00D357FB" w:rsidRPr="0015705A" w:rsidTr="000336E5">
        <w:trPr>
          <w:cantSplit/>
          <w:trHeight w:val="2640"/>
        </w:trPr>
        <w:tc>
          <w:tcPr>
            <w:tcW w:w="9298" w:type="dxa"/>
          </w:tcPr>
          <w:p w:rsidR="00D357FB" w:rsidRDefault="00D357FB" w:rsidP="000336E5">
            <w:pPr>
              <w:pStyle w:val="zcompanyname"/>
              <w:framePr w:hSpace="0" w:wrap="auto" w:vAnchor="margin" w:yAlign="inline"/>
              <w:spacing w:line="1720" w:lineRule="exact"/>
              <w:jc w:val="left"/>
              <w:rPr>
                <w:rFonts w:ascii="Times New Roman" w:hAnsi="Times New Roman"/>
                <w:sz w:val="96"/>
                <w:szCs w:val="96"/>
              </w:rPr>
            </w:pPr>
          </w:p>
          <w:p w:rsidR="00D357FB" w:rsidRPr="005B2E8D" w:rsidRDefault="00D357FB" w:rsidP="000336E5">
            <w:pPr>
              <w:pStyle w:val="zcompanyname"/>
              <w:framePr w:hSpace="0" w:wrap="auto" w:vAnchor="margin" w:yAlign="inline"/>
              <w:spacing w:line="1720" w:lineRule="exact"/>
              <w:jc w:val="left"/>
              <w:rPr>
                <w:rFonts w:ascii="Times New Roman" w:hAnsi="Times New Roman"/>
                <w:sz w:val="180"/>
              </w:rPr>
            </w:pPr>
            <w:r>
              <w:rPr>
                <w:rFonts w:ascii="Times New Roman" w:hAnsi="Times New Roman"/>
                <w:sz w:val="96"/>
                <w:szCs w:val="96"/>
              </w:rPr>
              <w:t>Web programozás II.</w:t>
            </w:r>
          </w:p>
        </w:tc>
      </w:tr>
      <w:tr w:rsidR="00D357FB" w:rsidRPr="0015705A" w:rsidTr="000336E5">
        <w:trPr>
          <w:cantSplit/>
          <w:trHeight w:val="340"/>
        </w:trPr>
        <w:tc>
          <w:tcPr>
            <w:tcW w:w="9298" w:type="dxa"/>
          </w:tcPr>
          <w:p w:rsidR="00D357FB" w:rsidRDefault="00D357FB" w:rsidP="000336E5">
            <w:pPr>
              <w:pStyle w:val="zreportname"/>
              <w:framePr w:hSpace="0" w:wrap="auto" w:vAnchor="margin" w:yAlign="inline"/>
              <w:rPr>
                <w:sz w:val="24"/>
              </w:rPr>
            </w:pPr>
          </w:p>
          <w:p w:rsidR="00D357FB" w:rsidRDefault="00D357FB" w:rsidP="000336E5">
            <w:pPr>
              <w:pStyle w:val="zreportname"/>
              <w:framePr w:hSpace="0" w:wrap="auto" w:vAnchor="margin" w:yAlign="inline"/>
              <w:rPr>
                <w:sz w:val="24"/>
              </w:rPr>
            </w:pPr>
          </w:p>
          <w:p w:rsidR="00D357FB" w:rsidRPr="0015705A" w:rsidRDefault="00D357FB" w:rsidP="00D357FB">
            <w:pPr>
              <w:pStyle w:val="zreportname"/>
              <w:framePr w:hSpace="0" w:wrap="auto" w:vAnchor="margin" w:yAlign="inline"/>
              <w:rPr>
                <w:rFonts w:ascii="KPMG Light" w:hAnsi="KPMG Light"/>
              </w:rPr>
            </w:pPr>
          </w:p>
        </w:tc>
      </w:tr>
    </w:tbl>
    <w:p w:rsidR="00FC6B27" w:rsidRPr="00D357FB" w:rsidRDefault="00FC6B27" w:rsidP="00FC6B27">
      <w:pPr>
        <w:pStyle w:val="Cmsor1"/>
        <w:rPr>
          <w:b/>
          <w:color w:val="002060"/>
          <w:sz w:val="36"/>
        </w:rPr>
      </w:pPr>
      <w:bookmarkStart w:id="0" w:name="_Toc58151739"/>
      <w:r w:rsidRPr="00D357FB">
        <w:rPr>
          <w:b/>
          <w:color w:val="002060"/>
          <w:sz w:val="48"/>
        </w:rPr>
        <w:t>Dokumentáció</w:t>
      </w:r>
      <w:r w:rsidRPr="00D357FB">
        <w:rPr>
          <w:b/>
          <w:color w:val="002060"/>
          <w:sz w:val="40"/>
        </w:rPr>
        <w:br/>
      </w:r>
      <w:r w:rsidR="00D357FB" w:rsidRPr="00D357FB">
        <w:rPr>
          <w:b/>
          <w:color w:val="002060"/>
          <w:sz w:val="36"/>
        </w:rPr>
        <w:t>B</w:t>
      </w:r>
      <w:r w:rsidRPr="00D357FB">
        <w:rPr>
          <w:b/>
          <w:color w:val="002060"/>
          <w:sz w:val="36"/>
        </w:rPr>
        <w:t>eadandó feladat</w:t>
      </w:r>
      <w:bookmarkEnd w:id="0"/>
    </w:p>
    <w:p w:rsidR="00D357FB" w:rsidRDefault="00D357FB" w:rsidP="00D357FB">
      <w:pPr>
        <w:rPr>
          <w:b/>
          <w:color w:val="002060"/>
          <w:sz w:val="28"/>
        </w:rPr>
      </w:pPr>
    </w:p>
    <w:p w:rsidR="00D357FB" w:rsidRPr="00D357FB" w:rsidRDefault="00FC6B27" w:rsidP="00D357FB">
      <w:pPr>
        <w:rPr>
          <w:b/>
          <w:color w:val="002060"/>
          <w:sz w:val="28"/>
        </w:rPr>
      </w:pPr>
      <w:r w:rsidRPr="00D357FB">
        <w:rPr>
          <w:b/>
          <w:color w:val="002060"/>
          <w:sz w:val="28"/>
        </w:rPr>
        <w:t>NJE-GAMF</w:t>
      </w:r>
      <w:r w:rsidRPr="00D357FB">
        <w:rPr>
          <w:b/>
          <w:color w:val="002060"/>
          <w:sz w:val="28"/>
        </w:rPr>
        <w:br/>
        <w:t>Programtervező informatikus FOSZK – levelező tagozat</w:t>
      </w:r>
      <w:r w:rsidR="00D357FB">
        <w:rPr>
          <w:b/>
          <w:color w:val="002060"/>
          <w:sz w:val="28"/>
        </w:rPr>
        <w:br/>
      </w:r>
      <w:r w:rsidR="00D357FB" w:rsidRPr="00D357FB">
        <w:rPr>
          <w:b/>
          <w:color w:val="002060"/>
          <w:sz w:val="28"/>
        </w:rPr>
        <w:t>Név: Balázs István</w:t>
      </w:r>
      <w:r w:rsidR="00D357FB" w:rsidRPr="00D357FB">
        <w:rPr>
          <w:b/>
          <w:color w:val="002060"/>
          <w:sz w:val="28"/>
        </w:rPr>
        <w:br/>
      </w:r>
      <w:proofErr w:type="spellStart"/>
      <w:r w:rsidR="00D357FB" w:rsidRPr="00D357FB">
        <w:rPr>
          <w:b/>
          <w:color w:val="002060"/>
          <w:sz w:val="28"/>
        </w:rPr>
        <w:t>Neptun</w:t>
      </w:r>
      <w:proofErr w:type="spellEnd"/>
      <w:r w:rsidR="00D357FB" w:rsidRPr="00D357FB">
        <w:rPr>
          <w:b/>
          <w:color w:val="002060"/>
          <w:sz w:val="28"/>
        </w:rPr>
        <w:t xml:space="preserve"> kód: SQPVU7</w:t>
      </w:r>
    </w:p>
    <w:p w:rsidR="00FC6B27" w:rsidRPr="00D357FB" w:rsidRDefault="00FC6B27" w:rsidP="00FC6B27">
      <w:pPr>
        <w:rPr>
          <w:b/>
          <w:color w:val="002060"/>
          <w:sz w:val="28"/>
        </w:rPr>
      </w:pPr>
    </w:p>
    <w:p w:rsidR="00FC6B27" w:rsidRDefault="00FC6B27" w:rsidP="00FC6B27"/>
    <w:p w:rsidR="00621A76" w:rsidRDefault="00621A76" w:rsidP="00FC6B27"/>
    <w:p w:rsidR="00621A76" w:rsidRDefault="00621A76" w:rsidP="00FC6B27"/>
    <w:p w:rsidR="00621A76" w:rsidRDefault="00621A76" w:rsidP="00FC6B27"/>
    <w:p w:rsidR="00621A76" w:rsidRDefault="00621A76" w:rsidP="00FC6B27"/>
    <w:p w:rsidR="00621A76" w:rsidRDefault="00621A76" w:rsidP="00FC6B27"/>
    <w:p w:rsidR="00621A76" w:rsidRDefault="00621A76" w:rsidP="00FC6B27"/>
    <w:p w:rsidR="00D357FB" w:rsidRDefault="00D357FB" w:rsidP="00FC6B27"/>
    <w:p w:rsidR="00D357FB" w:rsidRDefault="00D357F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1164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357FB" w:rsidRPr="00D357FB" w:rsidRDefault="00D357FB" w:rsidP="00D357FB">
          <w:pPr>
            <w:pStyle w:val="Tartalomjegyzkcmsora"/>
            <w:rPr>
              <w:b/>
            </w:rPr>
          </w:pPr>
          <w:r w:rsidRPr="00D357FB">
            <w:rPr>
              <w:b/>
            </w:rPr>
            <w:t>Tartalomjegyzék</w:t>
          </w:r>
          <w:r>
            <w:rPr>
              <w:b/>
            </w:rPr>
            <w:br/>
          </w:r>
        </w:p>
        <w:p w:rsidR="00D96EED" w:rsidRPr="00D96EED" w:rsidRDefault="00D357FB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r w:rsidRPr="00D96EED">
            <w:rPr>
              <w:b w:val="0"/>
            </w:rPr>
            <w:fldChar w:fldCharType="begin"/>
          </w:r>
          <w:r w:rsidRPr="00D96EED">
            <w:rPr>
              <w:b w:val="0"/>
            </w:rPr>
            <w:instrText xml:space="preserve"> TOC \o "1-3" \h \z \u </w:instrText>
          </w:r>
          <w:r w:rsidRPr="00D96EED">
            <w:rPr>
              <w:b w:val="0"/>
            </w:rPr>
            <w:fldChar w:fldCharType="separate"/>
          </w:r>
          <w:hyperlink w:anchor="_Toc58151739" w:history="1">
            <w:r w:rsidR="00D96EED" w:rsidRPr="00D96EED">
              <w:rPr>
                <w:rStyle w:val="Hiperhivatkozs"/>
                <w:b w:val="0"/>
              </w:rPr>
              <w:t>Dokumentáció Beadandó feladat</w:t>
            </w:r>
            <w:r w:rsidR="00D96EED" w:rsidRPr="00D96EED">
              <w:rPr>
                <w:b w:val="0"/>
                <w:webHidden/>
              </w:rPr>
              <w:tab/>
            </w:r>
            <w:r w:rsidR="00D96EED" w:rsidRPr="00D96EED">
              <w:rPr>
                <w:b w:val="0"/>
                <w:webHidden/>
              </w:rPr>
              <w:fldChar w:fldCharType="begin"/>
            </w:r>
            <w:r w:rsidR="00D96EED" w:rsidRPr="00D96EED">
              <w:rPr>
                <w:b w:val="0"/>
                <w:webHidden/>
              </w:rPr>
              <w:instrText xml:space="preserve"> PAGEREF _Toc58151739 \h </w:instrText>
            </w:r>
            <w:r w:rsidR="00D96EED" w:rsidRPr="00D96EED">
              <w:rPr>
                <w:b w:val="0"/>
                <w:webHidden/>
              </w:rPr>
            </w:r>
            <w:r w:rsidR="00D96EED" w:rsidRPr="00D96EED">
              <w:rPr>
                <w:b w:val="0"/>
                <w:webHidden/>
              </w:rPr>
              <w:fldChar w:fldCharType="separate"/>
            </w:r>
            <w:r w:rsidR="00D96EED" w:rsidRPr="00D96EED">
              <w:rPr>
                <w:b w:val="0"/>
                <w:webHidden/>
              </w:rPr>
              <w:t>1</w:t>
            </w:r>
            <w:r w:rsidR="00D96EED" w:rsidRPr="00D96EED">
              <w:rPr>
                <w:b w:val="0"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hyperlink w:anchor="_Toc58151740" w:history="1">
            <w:r w:rsidRPr="00D96EED">
              <w:rPr>
                <w:rStyle w:val="Hiperhivatkozs"/>
                <w:rFonts w:ascii="Times New Roman" w:hAnsi="Times New Roman"/>
                <w:b w:val="0"/>
              </w:rPr>
              <w:t>1.</w:t>
            </w:r>
            <w:r w:rsidRPr="00D96EED">
              <w:rPr>
                <w:rFonts w:asciiTheme="minorHAnsi" w:eastAsiaTheme="minorEastAsia" w:hAnsiTheme="minorHAnsi" w:cstheme="minorBidi"/>
                <w:b w:val="0"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b w:val="0"/>
              </w:rPr>
              <w:t>A weboldal elérhetősége</w:t>
            </w:r>
            <w:r w:rsidRPr="00D96EED">
              <w:rPr>
                <w:b w:val="0"/>
                <w:webHidden/>
              </w:rPr>
              <w:tab/>
            </w:r>
            <w:r w:rsidRPr="00D96EED">
              <w:rPr>
                <w:b w:val="0"/>
                <w:webHidden/>
              </w:rPr>
              <w:fldChar w:fldCharType="begin"/>
            </w:r>
            <w:r w:rsidRPr="00D96EED">
              <w:rPr>
                <w:b w:val="0"/>
                <w:webHidden/>
              </w:rPr>
              <w:instrText xml:space="preserve"> PAGEREF _Toc58151740 \h </w:instrText>
            </w:r>
            <w:r w:rsidRPr="00D96EED">
              <w:rPr>
                <w:b w:val="0"/>
                <w:webHidden/>
              </w:rPr>
            </w:r>
            <w:r w:rsidRPr="00D96EED">
              <w:rPr>
                <w:b w:val="0"/>
                <w:webHidden/>
              </w:rPr>
              <w:fldChar w:fldCharType="separate"/>
            </w:r>
            <w:r w:rsidRPr="00D96EED">
              <w:rPr>
                <w:b w:val="0"/>
                <w:webHidden/>
              </w:rPr>
              <w:t>3</w:t>
            </w:r>
            <w:r w:rsidRPr="00D96EED">
              <w:rPr>
                <w:b w:val="0"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hyperlink w:anchor="_Toc58151741" w:history="1">
            <w:r w:rsidRPr="00D96EED">
              <w:rPr>
                <w:rStyle w:val="Hiperhivatkozs"/>
                <w:rFonts w:ascii="Times New Roman" w:hAnsi="Times New Roman"/>
                <w:b w:val="0"/>
              </w:rPr>
              <w:t>2.</w:t>
            </w:r>
            <w:r w:rsidRPr="00D96EED">
              <w:rPr>
                <w:rFonts w:asciiTheme="minorHAnsi" w:eastAsiaTheme="minorEastAsia" w:hAnsiTheme="minorHAnsi" w:cstheme="minorBidi"/>
                <w:b w:val="0"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b w:val="0"/>
              </w:rPr>
              <w:t>A kezdőképernyő</w:t>
            </w:r>
            <w:r w:rsidRPr="00D96EED">
              <w:rPr>
                <w:b w:val="0"/>
                <w:webHidden/>
              </w:rPr>
              <w:tab/>
            </w:r>
            <w:r w:rsidRPr="00D96EED">
              <w:rPr>
                <w:b w:val="0"/>
                <w:webHidden/>
              </w:rPr>
              <w:fldChar w:fldCharType="begin"/>
            </w:r>
            <w:r w:rsidRPr="00D96EED">
              <w:rPr>
                <w:b w:val="0"/>
                <w:webHidden/>
              </w:rPr>
              <w:instrText xml:space="preserve"> PAGEREF _Toc58151741 \h </w:instrText>
            </w:r>
            <w:r w:rsidRPr="00D96EED">
              <w:rPr>
                <w:b w:val="0"/>
                <w:webHidden/>
              </w:rPr>
            </w:r>
            <w:r w:rsidRPr="00D96EED">
              <w:rPr>
                <w:b w:val="0"/>
                <w:webHidden/>
              </w:rPr>
              <w:fldChar w:fldCharType="separate"/>
            </w:r>
            <w:r w:rsidRPr="00D96EED">
              <w:rPr>
                <w:b w:val="0"/>
                <w:webHidden/>
              </w:rPr>
              <w:t>3</w:t>
            </w:r>
            <w:r w:rsidRPr="00D96EED">
              <w:rPr>
                <w:b w:val="0"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hyperlink w:anchor="_Toc58151742" w:history="1">
            <w:r w:rsidRPr="00D96EED">
              <w:rPr>
                <w:rStyle w:val="Hiperhivatkozs"/>
                <w:rFonts w:ascii="Times New Roman" w:hAnsi="Times New Roman"/>
                <w:b w:val="0"/>
              </w:rPr>
              <w:t>3.</w:t>
            </w:r>
            <w:r w:rsidRPr="00D96EED">
              <w:rPr>
                <w:rFonts w:asciiTheme="minorHAnsi" w:eastAsiaTheme="minorEastAsia" w:hAnsiTheme="minorHAnsi" w:cstheme="minorBidi"/>
                <w:b w:val="0"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b w:val="0"/>
              </w:rPr>
              <w:t>Kontakt képernyő</w:t>
            </w:r>
            <w:r w:rsidRPr="00D96EED">
              <w:rPr>
                <w:b w:val="0"/>
                <w:webHidden/>
              </w:rPr>
              <w:tab/>
            </w:r>
            <w:r w:rsidRPr="00D96EED">
              <w:rPr>
                <w:b w:val="0"/>
                <w:webHidden/>
              </w:rPr>
              <w:fldChar w:fldCharType="begin"/>
            </w:r>
            <w:r w:rsidRPr="00D96EED">
              <w:rPr>
                <w:b w:val="0"/>
                <w:webHidden/>
              </w:rPr>
              <w:instrText xml:space="preserve"> PAGEREF _Toc58151742 \h </w:instrText>
            </w:r>
            <w:r w:rsidRPr="00D96EED">
              <w:rPr>
                <w:b w:val="0"/>
                <w:webHidden/>
              </w:rPr>
            </w:r>
            <w:r w:rsidRPr="00D96EED">
              <w:rPr>
                <w:b w:val="0"/>
                <w:webHidden/>
              </w:rPr>
              <w:fldChar w:fldCharType="separate"/>
            </w:r>
            <w:r w:rsidRPr="00D96EED">
              <w:rPr>
                <w:b w:val="0"/>
                <w:webHidden/>
              </w:rPr>
              <w:t>4</w:t>
            </w:r>
            <w:r w:rsidRPr="00D96EED">
              <w:rPr>
                <w:b w:val="0"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hyperlink w:anchor="_Toc58151743" w:history="1">
            <w:r w:rsidRPr="00D96EED">
              <w:rPr>
                <w:rStyle w:val="Hiperhivatkozs"/>
                <w:rFonts w:ascii="Times New Roman" w:hAnsi="Times New Roman"/>
                <w:b w:val="0"/>
              </w:rPr>
              <w:t>4.</w:t>
            </w:r>
            <w:r w:rsidRPr="00D96EED">
              <w:rPr>
                <w:rFonts w:asciiTheme="minorHAnsi" w:eastAsiaTheme="minorEastAsia" w:hAnsiTheme="minorHAnsi" w:cstheme="minorBidi"/>
                <w:b w:val="0"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b w:val="0"/>
              </w:rPr>
              <w:t>Feladatok menüpont</w:t>
            </w:r>
            <w:r w:rsidRPr="00D96EED">
              <w:rPr>
                <w:b w:val="0"/>
                <w:webHidden/>
              </w:rPr>
              <w:tab/>
            </w:r>
            <w:r w:rsidRPr="00D96EED">
              <w:rPr>
                <w:b w:val="0"/>
                <w:webHidden/>
              </w:rPr>
              <w:fldChar w:fldCharType="begin"/>
            </w:r>
            <w:r w:rsidRPr="00D96EED">
              <w:rPr>
                <w:b w:val="0"/>
                <w:webHidden/>
              </w:rPr>
              <w:instrText xml:space="preserve"> PAGEREF _Toc58151743 \h </w:instrText>
            </w:r>
            <w:r w:rsidRPr="00D96EED">
              <w:rPr>
                <w:b w:val="0"/>
                <w:webHidden/>
              </w:rPr>
            </w:r>
            <w:r w:rsidRPr="00D96EED">
              <w:rPr>
                <w:b w:val="0"/>
                <w:webHidden/>
              </w:rPr>
              <w:fldChar w:fldCharType="separate"/>
            </w:r>
            <w:r w:rsidRPr="00D96EED">
              <w:rPr>
                <w:b w:val="0"/>
                <w:webHidden/>
              </w:rPr>
              <w:t>5</w:t>
            </w:r>
            <w:r w:rsidRPr="00D96EED">
              <w:rPr>
                <w:b w:val="0"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58151744" w:history="1">
            <w:r w:rsidRPr="00D96EED">
              <w:rPr>
                <w:rStyle w:val="Hiperhivatkozs"/>
                <w:rFonts w:ascii="Times New Roman" w:hAnsi="Times New Roman"/>
                <w:noProof/>
              </w:rPr>
              <w:t>4.1</w:t>
            </w:r>
            <w:r w:rsidRPr="00D96EED">
              <w:rPr>
                <w:rFonts w:asciiTheme="minorHAnsi" w:eastAsiaTheme="minorEastAsia" w:hAnsiTheme="minorHAnsi" w:cstheme="minorBidi"/>
                <w:noProof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noProof/>
              </w:rPr>
              <w:t>Ajax feladat</w:t>
            </w:r>
            <w:r w:rsidRPr="00D96EED">
              <w:rPr>
                <w:noProof/>
                <w:webHidden/>
              </w:rPr>
              <w:tab/>
            </w:r>
            <w:r w:rsidRPr="00D96EED">
              <w:rPr>
                <w:noProof/>
                <w:webHidden/>
              </w:rPr>
              <w:fldChar w:fldCharType="begin"/>
            </w:r>
            <w:r w:rsidRPr="00D96EED">
              <w:rPr>
                <w:noProof/>
                <w:webHidden/>
              </w:rPr>
              <w:instrText xml:space="preserve"> PAGEREF _Toc58151744 \h </w:instrText>
            </w:r>
            <w:r w:rsidRPr="00D96EED">
              <w:rPr>
                <w:noProof/>
                <w:webHidden/>
              </w:rPr>
            </w:r>
            <w:r w:rsidRPr="00D96EED">
              <w:rPr>
                <w:noProof/>
                <w:webHidden/>
              </w:rPr>
              <w:fldChar w:fldCharType="separate"/>
            </w:r>
            <w:r w:rsidRPr="00D96EED">
              <w:rPr>
                <w:noProof/>
                <w:webHidden/>
              </w:rPr>
              <w:t>5</w:t>
            </w:r>
            <w:r w:rsidRPr="00D96EED">
              <w:rPr>
                <w:noProof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58151745" w:history="1">
            <w:r w:rsidRPr="00D96EED">
              <w:rPr>
                <w:rStyle w:val="Hiperhivatkozs"/>
                <w:rFonts w:ascii="Times New Roman" w:hAnsi="Times New Roman"/>
                <w:noProof/>
              </w:rPr>
              <w:t>4.2</w:t>
            </w:r>
            <w:r w:rsidRPr="00D96EED">
              <w:rPr>
                <w:rFonts w:asciiTheme="minorHAnsi" w:eastAsiaTheme="minorEastAsia" w:hAnsiTheme="minorHAnsi" w:cstheme="minorBidi"/>
                <w:noProof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noProof/>
              </w:rPr>
              <w:t>jQuery feladat</w:t>
            </w:r>
            <w:r w:rsidRPr="00D96EED">
              <w:rPr>
                <w:noProof/>
                <w:webHidden/>
              </w:rPr>
              <w:tab/>
            </w:r>
            <w:r w:rsidRPr="00D96EED">
              <w:rPr>
                <w:noProof/>
                <w:webHidden/>
              </w:rPr>
              <w:fldChar w:fldCharType="begin"/>
            </w:r>
            <w:r w:rsidRPr="00D96EED">
              <w:rPr>
                <w:noProof/>
                <w:webHidden/>
              </w:rPr>
              <w:instrText xml:space="preserve"> PAGEREF _Toc58151745 \h </w:instrText>
            </w:r>
            <w:r w:rsidRPr="00D96EED">
              <w:rPr>
                <w:noProof/>
                <w:webHidden/>
              </w:rPr>
            </w:r>
            <w:r w:rsidRPr="00D96EED">
              <w:rPr>
                <w:noProof/>
                <w:webHidden/>
              </w:rPr>
              <w:fldChar w:fldCharType="separate"/>
            </w:r>
            <w:r w:rsidRPr="00D96EED">
              <w:rPr>
                <w:noProof/>
                <w:webHidden/>
              </w:rPr>
              <w:t>7</w:t>
            </w:r>
            <w:r w:rsidRPr="00D96EED">
              <w:rPr>
                <w:noProof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58151746" w:history="1">
            <w:r w:rsidRPr="00D96EED">
              <w:rPr>
                <w:rStyle w:val="Hiperhivatkozs"/>
                <w:rFonts w:ascii="Times New Roman" w:hAnsi="Times New Roman"/>
                <w:noProof/>
              </w:rPr>
              <w:t>4.3</w:t>
            </w:r>
            <w:r w:rsidRPr="00D96EED">
              <w:rPr>
                <w:rFonts w:asciiTheme="minorHAnsi" w:eastAsiaTheme="minorEastAsia" w:hAnsiTheme="minorHAnsi" w:cstheme="minorBidi"/>
                <w:noProof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noProof/>
              </w:rPr>
              <w:t>Objektum orientált JavaScript feladat</w:t>
            </w:r>
            <w:r w:rsidRPr="00D96EED">
              <w:rPr>
                <w:noProof/>
                <w:webHidden/>
              </w:rPr>
              <w:tab/>
            </w:r>
            <w:r w:rsidRPr="00D96EED">
              <w:rPr>
                <w:noProof/>
                <w:webHidden/>
              </w:rPr>
              <w:fldChar w:fldCharType="begin"/>
            </w:r>
            <w:r w:rsidRPr="00D96EED">
              <w:rPr>
                <w:noProof/>
                <w:webHidden/>
              </w:rPr>
              <w:instrText xml:space="preserve"> PAGEREF _Toc58151746 \h </w:instrText>
            </w:r>
            <w:r w:rsidRPr="00D96EED">
              <w:rPr>
                <w:noProof/>
                <w:webHidden/>
              </w:rPr>
            </w:r>
            <w:r w:rsidRPr="00D96EED">
              <w:rPr>
                <w:noProof/>
                <w:webHidden/>
              </w:rPr>
              <w:fldChar w:fldCharType="separate"/>
            </w:r>
            <w:r w:rsidRPr="00D96EED">
              <w:rPr>
                <w:noProof/>
                <w:webHidden/>
              </w:rPr>
              <w:t>8</w:t>
            </w:r>
            <w:r w:rsidRPr="00D96EED">
              <w:rPr>
                <w:noProof/>
                <w:webHidden/>
              </w:rPr>
              <w:fldChar w:fldCharType="end"/>
            </w:r>
          </w:hyperlink>
        </w:p>
        <w:p w:rsidR="00D96EED" w:rsidRPr="00D96EED" w:rsidRDefault="00D96EED">
          <w:pPr>
            <w:pStyle w:val="TJ1"/>
            <w:rPr>
              <w:rFonts w:asciiTheme="minorHAnsi" w:eastAsiaTheme="minorEastAsia" w:hAnsiTheme="minorHAnsi" w:cstheme="minorBidi"/>
              <w:b w:val="0"/>
              <w:lang w:eastAsia="hu-HU"/>
            </w:rPr>
          </w:pPr>
          <w:hyperlink w:anchor="_Toc58151747" w:history="1">
            <w:r w:rsidRPr="00D96EED">
              <w:rPr>
                <w:rStyle w:val="Hiperhivatkozs"/>
                <w:rFonts w:ascii="Times New Roman" w:hAnsi="Times New Roman"/>
                <w:b w:val="0"/>
              </w:rPr>
              <w:t>5.</w:t>
            </w:r>
            <w:r w:rsidRPr="00D96EED">
              <w:rPr>
                <w:rFonts w:asciiTheme="minorHAnsi" w:eastAsiaTheme="minorEastAsia" w:hAnsiTheme="minorHAnsi" w:cstheme="minorBidi"/>
                <w:b w:val="0"/>
                <w:lang w:eastAsia="hu-HU"/>
              </w:rPr>
              <w:tab/>
            </w:r>
            <w:r w:rsidRPr="00D96EED">
              <w:rPr>
                <w:rStyle w:val="Hiperhivatkozs"/>
                <w:rFonts w:ascii="Times New Roman" w:hAnsi="Times New Roman"/>
                <w:b w:val="0"/>
              </w:rPr>
              <w:t>Login képernyő</w:t>
            </w:r>
            <w:r w:rsidRPr="00D96EED">
              <w:rPr>
                <w:b w:val="0"/>
                <w:webHidden/>
              </w:rPr>
              <w:tab/>
            </w:r>
            <w:r w:rsidRPr="00D96EED">
              <w:rPr>
                <w:b w:val="0"/>
                <w:webHidden/>
              </w:rPr>
              <w:fldChar w:fldCharType="begin"/>
            </w:r>
            <w:r w:rsidRPr="00D96EED">
              <w:rPr>
                <w:b w:val="0"/>
                <w:webHidden/>
              </w:rPr>
              <w:instrText xml:space="preserve"> PAGEREF _Toc58151747 \h </w:instrText>
            </w:r>
            <w:r w:rsidRPr="00D96EED">
              <w:rPr>
                <w:b w:val="0"/>
                <w:webHidden/>
              </w:rPr>
            </w:r>
            <w:r w:rsidRPr="00D96EED">
              <w:rPr>
                <w:b w:val="0"/>
                <w:webHidden/>
              </w:rPr>
              <w:fldChar w:fldCharType="separate"/>
            </w:r>
            <w:r w:rsidRPr="00D96EED">
              <w:rPr>
                <w:b w:val="0"/>
                <w:webHidden/>
              </w:rPr>
              <w:t>9</w:t>
            </w:r>
            <w:r w:rsidRPr="00D96EED">
              <w:rPr>
                <w:b w:val="0"/>
                <w:webHidden/>
              </w:rPr>
              <w:fldChar w:fldCharType="end"/>
            </w:r>
          </w:hyperlink>
        </w:p>
        <w:p w:rsidR="00D357FB" w:rsidRPr="00D357FB" w:rsidRDefault="00D357FB" w:rsidP="00D357FB">
          <w:pPr>
            <w:rPr>
              <w:bCs/>
            </w:rPr>
          </w:pPr>
          <w:r w:rsidRPr="00D96EED">
            <w:rPr>
              <w:bCs/>
            </w:rPr>
            <w:fldChar w:fldCharType="end"/>
          </w:r>
        </w:p>
      </w:sdtContent>
    </w:sdt>
    <w:p w:rsidR="00D357FB" w:rsidRPr="00D357FB" w:rsidRDefault="00D357FB">
      <w:r w:rsidRPr="00D357FB">
        <w:br w:type="page"/>
      </w:r>
      <w:bookmarkStart w:id="1" w:name="_GoBack"/>
      <w:bookmarkEnd w:id="1"/>
    </w:p>
    <w:p w:rsidR="00D357FB" w:rsidRPr="00D357FB" w:rsidRDefault="00D357FB" w:rsidP="00D357FB">
      <w:pPr>
        <w:pStyle w:val="Cmsor1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/>
          <w:b/>
        </w:rPr>
      </w:pPr>
      <w:bookmarkStart w:id="2" w:name="_Toc58151740"/>
      <w:r w:rsidRPr="00D357FB">
        <w:rPr>
          <w:rFonts w:ascii="Times New Roman" w:hAnsi="Times New Roman"/>
          <w:b/>
        </w:rPr>
        <w:lastRenderedPageBreak/>
        <w:t xml:space="preserve">A </w:t>
      </w:r>
      <w:r w:rsidRPr="00D357FB">
        <w:rPr>
          <w:rFonts w:ascii="Times New Roman" w:hAnsi="Times New Roman"/>
          <w:b/>
        </w:rPr>
        <w:t>weboldal elérhetősége</w:t>
      </w:r>
      <w:bookmarkEnd w:id="2"/>
    </w:p>
    <w:p w:rsidR="00D357FB" w:rsidRDefault="00D357FB">
      <w:r>
        <w:t>A weboldal elérhetősége</w:t>
      </w:r>
      <w:r w:rsidR="00FC6B27">
        <w:t>:</w:t>
      </w:r>
    </w:p>
    <w:p w:rsidR="00D357FB" w:rsidRDefault="00FC6B27">
      <w:r>
        <w:t xml:space="preserve"> </w:t>
      </w:r>
      <w:hyperlink r:id="rId5" w:history="1">
        <w:r w:rsidRPr="00074483">
          <w:rPr>
            <w:rStyle w:val="Hiperhivatkozs"/>
          </w:rPr>
          <w:t>http://sqpvu7.webtelek.hu/</w:t>
        </w:r>
      </w:hyperlink>
    </w:p>
    <w:p w:rsidR="00D357FB" w:rsidRDefault="00D357FB"/>
    <w:p w:rsidR="00ED4AC3" w:rsidRDefault="00D96EED">
      <w:proofErr w:type="spellStart"/>
      <w:r>
        <w:t>Github</w:t>
      </w:r>
      <w:proofErr w:type="spellEnd"/>
      <w:r>
        <w:t xml:space="preserve"> v</w:t>
      </w:r>
      <w:r w:rsidR="00ED4AC3">
        <w:t>erziókövetés</w:t>
      </w:r>
      <w:r>
        <w:t xml:space="preserve">hez szükséges </w:t>
      </w:r>
      <w:proofErr w:type="gramStart"/>
      <w:r>
        <w:t>link</w:t>
      </w:r>
      <w:proofErr w:type="gramEnd"/>
      <w:r w:rsidR="00ED4AC3">
        <w:t>:</w:t>
      </w:r>
    </w:p>
    <w:p w:rsidR="00ED4AC3" w:rsidRDefault="00ED4AC3">
      <w:hyperlink r:id="rId6" w:history="1">
        <w:r w:rsidRPr="00074483">
          <w:rPr>
            <w:rStyle w:val="Hiperhivatkozs"/>
          </w:rPr>
          <w:t>https://github.com/istvanblzs/beadando</w:t>
        </w:r>
      </w:hyperlink>
    </w:p>
    <w:p w:rsidR="00ED4AC3" w:rsidRDefault="00ED4AC3"/>
    <w:p w:rsidR="00D357FB" w:rsidRDefault="00D357FB"/>
    <w:p w:rsidR="00D357FB" w:rsidRDefault="00D357FB"/>
    <w:p w:rsidR="00D357FB" w:rsidRPr="00D357FB" w:rsidRDefault="00D357FB" w:rsidP="00D357FB">
      <w:pPr>
        <w:pStyle w:val="Cmsor1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/>
          <w:b/>
        </w:rPr>
      </w:pPr>
      <w:bookmarkStart w:id="3" w:name="_Toc58151741"/>
      <w:r w:rsidRPr="00D357FB">
        <w:rPr>
          <w:rFonts w:ascii="Times New Roman" w:hAnsi="Times New Roman"/>
          <w:b/>
        </w:rPr>
        <w:t>A kezdőképernyő</w:t>
      </w:r>
      <w:bookmarkEnd w:id="3"/>
    </w:p>
    <w:p w:rsidR="00FC6B27" w:rsidRDefault="00FC6B27">
      <w:r>
        <w:t>Kezdőképernyő:</w:t>
      </w:r>
      <w:r>
        <w:br/>
        <w:t xml:space="preserve">A menüsoron zöld háttér jelöli az </w:t>
      </w:r>
      <w:proofErr w:type="gramStart"/>
      <w:r>
        <w:t>aktív</w:t>
      </w:r>
      <w:proofErr w:type="gramEnd"/>
      <w:r>
        <w:t xml:space="preserve"> menüt, a Home menü alatt található a kezdőképernyő.</w:t>
      </w:r>
    </w:p>
    <w:p w:rsidR="00094896" w:rsidRDefault="00FC6B27" w:rsidP="00621A76">
      <w:r>
        <w:t xml:space="preserve">A </w:t>
      </w:r>
      <w:proofErr w:type="spellStart"/>
      <w:r>
        <w:t>főoldalról</w:t>
      </w:r>
      <w:proofErr w:type="spellEnd"/>
      <w:r>
        <w:t xml:space="preserve"> is letölthető a dokumentáció, a képre kattintva.</w:t>
      </w:r>
      <w:r>
        <w:br/>
        <w:t>(A feltüntetett böngészőverziók</w:t>
      </w:r>
      <w:r w:rsidR="00D96EED">
        <w:t xml:space="preserve">ra vonatkozó megkötésekkel) </w:t>
      </w:r>
      <w:r w:rsidR="00CA6A5B">
        <w:rPr>
          <w:noProof/>
          <w:lang w:eastAsia="hu-HU"/>
        </w:rPr>
        <w:drawing>
          <wp:inline distT="0" distB="0" distL="0" distR="0" wp14:anchorId="26509644" wp14:editId="7CA17AFA">
            <wp:extent cx="5753100" cy="2571750"/>
            <wp:effectExtent l="133350" t="133350" r="152400" b="1714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57FB" w:rsidRPr="00D357FB" w:rsidRDefault="00D357FB" w:rsidP="00D357FB">
      <w:pPr>
        <w:pStyle w:val="Cmsor1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/>
          <w:b/>
        </w:rPr>
      </w:pPr>
      <w:bookmarkStart w:id="4" w:name="_Toc58151742"/>
      <w:proofErr w:type="gramStart"/>
      <w:r w:rsidRPr="00D357FB">
        <w:rPr>
          <w:rFonts w:ascii="Times New Roman" w:hAnsi="Times New Roman"/>
          <w:b/>
        </w:rPr>
        <w:lastRenderedPageBreak/>
        <w:t>Kontakt képernyő</w:t>
      </w:r>
      <w:bookmarkEnd w:id="4"/>
      <w:proofErr w:type="gramEnd"/>
    </w:p>
    <w:p w:rsidR="00CA6A5B" w:rsidRDefault="00FC6B27">
      <w:proofErr w:type="gramStart"/>
      <w:r>
        <w:t>Kontakt fül</w:t>
      </w:r>
      <w:proofErr w:type="gramEnd"/>
      <w:r>
        <w:t xml:space="preserve">: </w:t>
      </w:r>
      <w:r>
        <w:br/>
      </w:r>
      <w:r w:rsidR="00D96EED">
        <w:t xml:space="preserve">A </w:t>
      </w:r>
      <w:proofErr w:type="spellStart"/>
      <w:r w:rsidR="00D96EED">
        <w:t>N</w:t>
      </w:r>
      <w:r>
        <w:t>eptun</w:t>
      </w:r>
      <w:proofErr w:type="spellEnd"/>
      <w:r>
        <w:t xml:space="preserve"> kód és az iskola elérhetőségeit jeleníti meg.</w:t>
      </w:r>
      <w:r w:rsidR="00CA6A5B">
        <w:rPr>
          <w:noProof/>
          <w:lang w:eastAsia="hu-HU"/>
        </w:rPr>
        <w:drawing>
          <wp:inline distT="0" distB="0" distL="0" distR="0" wp14:anchorId="59F7C593" wp14:editId="116382E1">
            <wp:extent cx="5753100" cy="6886575"/>
            <wp:effectExtent l="133350" t="114300" r="152400" b="1428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86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C6B27" w:rsidRDefault="00FC6B27">
      <w:r>
        <w:br w:type="page"/>
      </w:r>
    </w:p>
    <w:p w:rsidR="00D357FB" w:rsidRPr="00D357FB" w:rsidRDefault="00D357FB" w:rsidP="00D357FB">
      <w:pPr>
        <w:pStyle w:val="Cmsor1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/>
          <w:b/>
        </w:rPr>
      </w:pPr>
      <w:bookmarkStart w:id="5" w:name="_Toc58151743"/>
      <w:r w:rsidRPr="00D357FB">
        <w:rPr>
          <w:rFonts w:ascii="Times New Roman" w:hAnsi="Times New Roman"/>
          <w:b/>
        </w:rPr>
        <w:lastRenderedPageBreak/>
        <w:t>Feladatok menüpont</w:t>
      </w:r>
      <w:bookmarkEnd w:id="5"/>
    </w:p>
    <w:p w:rsidR="00621A76" w:rsidRDefault="00FC6B27" w:rsidP="00621A76">
      <w:r>
        <w:t xml:space="preserve">A feladatok menüpont alatt egy legördülő listából válaszhatunk az almenüpontok közül, amik mögött egy-egy feladat megoldása található. Az egérmutatót az egyes menüpontok fölé mozgatva a sorok szürke hátteret kapnak. </w:t>
      </w:r>
    </w:p>
    <w:p w:rsidR="00CA6A5B" w:rsidRDefault="00FC6B27" w:rsidP="00621A76">
      <w:pPr>
        <w:jc w:val="center"/>
      </w:pPr>
      <w:r>
        <w:br/>
      </w:r>
      <w:r w:rsidR="00CA6A5B">
        <w:rPr>
          <w:noProof/>
          <w:lang w:eastAsia="hu-HU"/>
        </w:rPr>
        <w:drawing>
          <wp:inline distT="0" distB="0" distL="0" distR="0" wp14:anchorId="31A0A97C" wp14:editId="7B92D947">
            <wp:extent cx="2152650" cy="1838325"/>
            <wp:effectExtent l="114300" t="114300" r="114300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57FB" w:rsidRPr="00D357FB" w:rsidRDefault="00D357FB" w:rsidP="00D357FB">
      <w:pPr>
        <w:pStyle w:val="Cmsor2"/>
        <w:numPr>
          <w:ilvl w:val="1"/>
          <w:numId w:val="9"/>
        </w:numPr>
        <w:spacing w:before="240" w:after="120" w:line="360" w:lineRule="auto"/>
        <w:jc w:val="both"/>
        <w:rPr>
          <w:rFonts w:ascii="Times New Roman" w:hAnsi="Times New Roman"/>
          <w:b/>
        </w:rPr>
      </w:pPr>
      <w:bookmarkStart w:id="6" w:name="_Toc51606744"/>
      <w:bookmarkStart w:id="7" w:name="_Toc57822883"/>
      <w:bookmarkStart w:id="8" w:name="_Toc58151744"/>
      <w:proofErr w:type="spellStart"/>
      <w:r w:rsidRPr="00D357FB">
        <w:rPr>
          <w:rFonts w:ascii="Times New Roman" w:hAnsi="Times New Roman"/>
          <w:b/>
        </w:rPr>
        <w:t>Ajax</w:t>
      </w:r>
      <w:proofErr w:type="spellEnd"/>
      <w:r w:rsidRPr="00D357FB">
        <w:rPr>
          <w:rFonts w:ascii="Times New Roman" w:hAnsi="Times New Roman"/>
          <w:b/>
        </w:rPr>
        <w:t xml:space="preserve"> </w:t>
      </w:r>
      <w:bookmarkEnd w:id="6"/>
      <w:bookmarkEnd w:id="7"/>
      <w:r>
        <w:rPr>
          <w:rFonts w:ascii="Times New Roman" w:hAnsi="Times New Roman"/>
          <w:b/>
        </w:rPr>
        <w:t>feladat</w:t>
      </w:r>
      <w:bookmarkEnd w:id="8"/>
    </w:p>
    <w:p w:rsidR="00FC6B27" w:rsidRPr="00FC6B27" w:rsidRDefault="00FC6B27" w:rsidP="00FC6B27">
      <w:pPr>
        <w:rPr>
          <w:b/>
        </w:rPr>
      </w:pPr>
      <w:proofErr w:type="spellStart"/>
      <w:r w:rsidRPr="00FC6B27">
        <w:rPr>
          <w:b/>
        </w:rPr>
        <w:t>Ajax</w:t>
      </w:r>
      <w:proofErr w:type="spellEnd"/>
      <w:r w:rsidRPr="00FC6B27">
        <w:rPr>
          <w:b/>
        </w:rPr>
        <w:t xml:space="preserve"> menüpontot választva:</w:t>
      </w:r>
    </w:p>
    <w:p w:rsidR="00FC6B27" w:rsidRDefault="00FC6B27">
      <w:r>
        <w:t xml:space="preserve">A </w:t>
      </w:r>
      <w:proofErr w:type="spellStart"/>
      <w:r>
        <w:t>megjelnő</w:t>
      </w:r>
      <w:proofErr w:type="spellEnd"/>
      <w:r>
        <w:t xml:space="preserve"> bekezdések szövegét tudjuk lecserélni a gombra való kattintással. Egy hivatkozással visszajuthatunk a </w:t>
      </w:r>
      <w:proofErr w:type="spellStart"/>
      <w:r>
        <w:t>főoldalra</w:t>
      </w:r>
      <w:proofErr w:type="spellEnd"/>
      <w:r>
        <w:t xml:space="preserve">. </w:t>
      </w:r>
    </w:p>
    <w:p w:rsidR="00D96EED" w:rsidRDefault="00CA6A5B" w:rsidP="00621A7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BA673D3" wp14:editId="4BB64962">
            <wp:extent cx="2743200" cy="2228850"/>
            <wp:effectExtent l="133350" t="114300" r="133350" b="1524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B2A0560" wp14:editId="061D0660">
            <wp:extent cx="2771075" cy="2085975"/>
            <wp:effectExtent l="114300" t="114300" r="144145" b="142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70" cy="20989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A5B" w:rsidRDefault="00D96EED" w:rsidP="00D96EED">
      <w:r>
        <w:br w:type="page"/>
      </w:r>
    </w:p>
    <w:p w:rsidR="00D357FB" w:rsidRPr="00D357FB" w:rsidRDefault="00D357FB" w:rsidP="00D357FB">
      <w:pPr>
        <w:pStyle w:val="Cmsor2"/>
        <w:numPr>
          <w:ilvl w:val="1"/>
          <w:numId w:val="9"/>
        </w:numPr>
        <w:spacing w:before="240" w:after="120" w:line="360" w:lineRule="auto"/>
        <w:jc w:val="both"/>
        <w:rPr>
          <w:rFonts w:ascii="Times New Roman" w:hAnsi="Times New Roman"/>
          <w:b/>
        </w:rPr>
      </w:pPr>
      <w:bookmarkStart w:id="9" w:name="_Toc58151745"/>
      <w:proofErr w:type="spellStart"/>
      <w:r>
        <w:rPr>
          <w:rFonts w:ascii="Times New Roman" w:hAnsi="Times New Roman"/>
          <w:b/>
        </w:rPr>
        <w:lastRenderedPageBreak/>
        <w:t>jQuery</w:t>
      </w:r>
      <w:proofErr w:type="spellEnd"/>
      <w:r>
        <w:rPr>
          <w:rFonts w:ascii="Times New Roman" w:hAnsi="Times New Roman"/>
          <w:b/>
        </w:rPr>
        <w:t xml:space="preserve"> feladat</w:t>
      </w:r>
      <w:bookmarkEnd w:id="9"/>
    </w:p>
    <w:p w:rsidR="00621A76" w:rsidRDefault="00FC6B27" w:rsidP="00621A76">
      <w:proofErr w:type="spellStart"/>
      <w:r>
        <w:t>jQuery</w:t>
      </w:r>
      <w:proofErr w:type="spellEnd"/>
      <w:r>
        <w:t xml:space="preserve">: </w:t>
      </w:r>
      <w:r>
        <w:br/>
        <w:t xml:space="preserve">A keresztnév és a vezetéknév mezőben megadott értékeket </w:t>
      </w:r>
      <w:proofErr w:type="gramStart"/>
      <w:r>
        <w:t>írathatjuk</w:t>
      </w:r>
      <w:proofErr w:type="gramEnd"/>
      <w:r>
        <w:t xml:space="preserve"> ki a képernyőre annyiszor ahányszor a gombot megnyomjuk.</w:t>
      </w:r>
    </w:p>
    <w:p w:rsidR="00CA6A5B" w:rsidRDefault="00FC6B27" w:rsidP="00621A76">
      <w:pPr>
        <w:jc w:val="center"/>
      </w:pPr>
      <w:r>
        <w:br/>
      </w:r>
      <w:r w:rsidR="00CA6A5B">
        <w:rPr>
          <w:noProof/>
          <w:lang w:eastAsia="hu-HU"/>
        </w:rPr>
        <w:drawing>
          <wp:inline distT="0" distB="0" distL="0" distR="0" wp14:anchorId="228A43D4" wp14:editId="2D58E346">
            <wp:extent cx="2886075" cy="1828800"/>
            <wp:effectExtent l="114300" t="114300" r="123825" b="15240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A5B" w:rsidRDefault="00CA6A5B" w:rsidP="00621A76">
      <w:pPr>
        <w:jc w:val="center"/>
      </w:pPr>
      <w:r>
        <w:rPr>
          <w:noProof/>
          <w:lang w:eastAsia="hu-HU"/>
        </w:rPr>
        <w:drawing>
          <wp:inline distT="0" distB="0" distL="0" distR="0" wp14:anchorId="4613C44E" wp14:editId="7F5EAFEF">
            <wp:extent cx="4362450" cy="2800350"/>
            <wp:effectExtent l="133350" t="133350" r="152400" b="1714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0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A5B" w:rsidRDefault="00CA6A5B"/>
    <w:p w:rsidR="00FC6B27" w:rsidRDefault="00FC6B27">
      <w:r>
        <w:br w:type="page"/>
      </w:r>
    </w:p>
    <w:p w:rsidR="00D357FB" w:rsidRPr="00D357FB" w:rsidRDefault="00D357FB" w:rsidP="00D357FB">
      <w:pPr>
        <w:pStyle w:val="Cmsor2"/>
        <w:numPr>
          <w:ilvl w:val="1"/>
          <w:numId w:val="9"/>
        </w:numPr>
        <w:spacing w:before="240" w:after="120" w:line="360" w:lineRule="auto"/>
        <w:jc w:val="both"/>
        <w:rPr>
          <w:rFonts w:ascii="Times New Roman" w:hAnsi="Times New Roman"/>
          <w:b/>
        </w:rPr>
      </w:pPr>
      <w:bookmarkStart w:id="10" w:name="_Toc58151746"/>
      <w:proofErr w:type="gramStart"/>
      <w:r>
        <w:rPr>
          <w:rFonts w:ascii="Times New Roman" w:hAnsi="Times New Roman"/>
          <w:b/>
        </w:rPr>
        <w:lastRenderedPageBreak/>
        <w:t>Objektum</w:t>
      </w:r>
      <w:proofErr w:type="gramEnd"/>
      <w:r>
        <w:rPr>
          <w:rFonts w:ascii="Times New Roman" w:hAnsi="Times New Roman"/>
          <w:b/>
        </w:rPr>
        <w:t xml:space="preserve"> orientált JavaScript feladat</w:t>
      </w:r>
      <w:bookmarkEnd w:id="10"/>
    </w:p>
    <w:p w:rsidR="00FC6B27" w:rsidRDefault="00FC6B27">
      <w:r>
        <w:br/>
      </w:r>
    </w:p>
    <w:p w:rsidR="00CA6A5B" w:rsidRDefault="00CA6A5B" w:rsidP="00621A76">
      <w:pPr>
        <w:jc w:val="center"/>
      </w:pPr>
      <w:r>
        <w:rPr>
          <w:noProof/>
          <w:lang w:eastAsia="hu-HU"/>
        </w:rPr>
        <w:drawing>
          <wp:inline distT="0" distB="0" distL="0" distR="0" wp14:anchorId="6E906E97" wp14:editId="35EF7FFB">
            <wp:extent cx="2194560" cy="1737360"/>
            <wp:effectExtent l="114300" t="114300" r="110490" b="1485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37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hu-HU"/>
        </w:rPr>
        <w:drawing>
          <wp:inline distT="0" distB="0" distL="0" distR="0" wp14:anchorId="400D9407" wp14:editId="63F4B432">
            <wp:extent cx="3724275" cy="4314825"/>
            <wp:effectExtent l="114300" t="114300" r="142875" b="1428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C6B27" w:rsidRDefault="00FC6B27">
      <w:r>
        <w:br w:type="page"/>
      </w:r>
    </w:p>
    <w:p w:rsidR="00D357FB" w:rsidRPr="00D357FB" w:rsidRDefault="00D357FB" w:rsidP="00D357FB">
      <w:pPr>
        <w:pStyle w:val="Cmsor1"/>
        <w:numPr>
          <w:ilvl w:val="0"/>
          <w:numId w:val="3"/>
        </w:numPr>
        <w:spacing w:before="480" w:after="240" w:line="360" w:lineRule="auto"/>
        <w:jc w:val="both"/>
        <w:rPr>
          <w:rFonts w:ascii="Times New Roman" w:hAnsi="Times New Roman"/>
          <w:b/>
        </w:rPr>
      </w:pPr>
      <w:bookmarkStart w:id="11" w:name="_Toc58151747"/>
      <w:r>
        <w:rPr>
          <w:rFonts w:ascii="Times New Roman" w:hAnsi="Times New Roman"/>
          <w:b/>
        </w:rPr>
        <w:lastRenderedPageBreak/>
        <w:t>Login képernyő</w:t>
      </w:r>
      <w:bookmarkEnd w:id="11"/>
    </w:p>
    <w:p w:rsidR="00FC6B27" w:rsidRDefault="00FC6B27">
      <w:r>
        <w:t>Login menü:</w:t>
      </w:r>
    </w:p>
    <w:p w:rsidR="00FC6B27" w:rsidRDefault="00FC6B27">
      <w:r>
        <w:t xml:space="preserve">A hivatkozásra kattintva léphetünk tovább a bejelentkezéshez és a regisztrációhoz szükséges képernyőre. </w:t>
      </w:r>
    </w:p>
    <w:p w:rsidR="00CA6A5B" w:rsidRDefault="00CA6A5B" w:rsidP="00621A7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474720" cy="2103120"/>
            <wp:effectExtent l="114300" t="114300" r="106680" b="1447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8A7" w:rsidRDefault="00EF68A7">
      <w:pPr>
        <w:rPr>
          <w:noProof/>
          <w:lang w:eastAsia="hu-HU"/>
        </w:rPr>
      </w:pPr>
    </w:p>
    <w:p w:rsidR="00CA6A5B" w:rsidRDefault="00EF68A7" w:rsidP="00621A7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562225" cy="2133600"/>
            <wp:effectExtent l="114300" t="114300" r="142875" b="15240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8A7" w:rsidRDefault="00EF68A7"/>
    <w:p w:rsidR="00FC6B27" w:rsidRDefault="00FC6B27">
      <w:r>
        <w:br w:type="page"/>
      </w:r>
    </w:p>
    <w:p w:rsidR="00FC6B27" w:rsidRDefault="00FC6B27">
      <w:r>
        <w:lastRenderedPageBreak/>
        <w:t xml:space="preserve">Sikeres bejelentkezés esetén </w:t>
      </w:r>
      <w:r>
        <w:t>a „</w:t>
      </w:r>
      <w:proofErr w:type="gramStart"/>
      <w:r>
        <w:t>Komment írás</w:t>
      </w:r>
      <w:proofErr w:type="gramEnd"/>
      <w:r>
        <w:t>”-</w:t>
      </w:r>
      <w:proofErr w:type="spellStart"/>
      <w:r>
        <w:t>ra</w:t>
      </w:r>
      <w:proofErr w:type="spellEnd"/>
      <w:r>
        <w:t xml:space="preserve"> kattintva léphetünk át a komment szekcióba, ahol visszaolvashatunk korábban megírt kommenteket, illetve létrehozhatunk újat tetszőleges névvel és szöveggel.</w:t>
      </w:r>
    </w:p>
    <w:p w:rsidR="00EF68A7" w:rsidRDefault="00EF68A7" w:rsidP="00621A7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651760" cy="2377440"/>
            <wp:effectExtent l="133350" t="114300" r="148590" b="15621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77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4629150" cy="3914775"/>
            <wp:effectExtent l="114300" t="114300" r="114300" b="1428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1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8A7" w:rsidRDefault="00FC6B27" w:rsidP="00621A76">
      <w:pPr>
        <w:jc w:val="center"/>
      </w:pPr>
      <w:r>
        <w:lastRenderedPageBreak/>
        <w:t>A regisztrációt az alábbi képernyőn végezhetjük el.</w:t>
      </w:r>
      <w:r w:rsidR="00EF68A7">
        <w:rPr>
          <w:noProof/>
          <w:lang w:eastAsia="hu-HU"/>
        </w:rPr>
        <w:drawing>
          <wp:inline distT="0" distB="0" distL="0" distR="0">
            <wp:extent cx="3676650" cy="3448050"/>
            <wp:effectExtent l="114300" t="114300" r="114300" b="15240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4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F6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PMG Extralight">
    <w:altName w:val="Calibri"/>
    <w:charset w:val="00"/>
    <w:family w:val="roman"/>
    <w:pitch w:val="default"/>
  </w:font>
  <w:font w:name="KPMG Light">
    <w:altName w:val="Calibri"/>
    <w:charset w:val="EE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5314"/>
    <w:multiLevelType w:val="multilevel"/>
    <w:tmpl w:val="C9F66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DC277BD"/>
    <w:multiLevelType w:val="multilevel"/>
    <w:tmpl w:val="B1A8E6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48D6018"/>
    <w:multiLevelType w:val="multilevel"/>
    <w:tmpl w:val="4CE4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C4F08"/>
    <w:multiLevelType w:val="multilevel"/>
    <w:tmpl w:val="4CE4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6A3"/>
    <w:multiLevelType w:val="multilevel"/>
    <w:tmpl w:val="4CE4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26B4D"/>
    <w:multiLevelType w:val="multilevel"/>
    <w:tmpl w:val="4CE4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A59BB"/>
    <w:multiLevelType w:val="multilevel"/>
    <w:tmpl w:val="4CE4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C3FC8"/>
    <w:multiLevelType w:val="hybridMultilevel"/>
    <w:tmpl w:val="4C1C2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F5DF5"/>
    <w:multiLevelType w:val="hybridMultilevel"/>
    <w:tmpl w:val="5E60FC84"/>
    <w:lvl w:ilvl="0" w:tplc="99E2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5B"/>
    <w:rsid w:val="00094896"/>
    <w:rsid w:val="0059038A"/>
    <w:rsid w:val="00621A76"/>
    <w:rsid w:val="00CA6A5B"/>
    <w:rsid w:val="00D357FB"/>
    <w:rsid w:val="00D96EED"/>
    <w:rsid w:val="00ED4AC3"/>
    <w:rsid w:val="00EF68A7"/>
    <w:rsid w:val="00FC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9C73"/>
  <w15:chartTrackingRefBased/>
  <w15:docId w15:val="{4857DCC4-D54D-425F-8B12-32F14D6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6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5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6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C6B2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FC6B27"/>
    <w:pPr>
      <w:ind w:left="720"/>
      <w:contextualSpacing/>
    </w:pPr>
  </w:style>
  <w:style w:type="paragraph" w:customStyle="1" w:styleId="zreportname">
    <w:name w:val="zreport name"/>
    <w:basedOn w:val="Norml"/>
    <w:rsid w:val="00D357FB"/>
    <w:pPr>
      <w:keepLines/>
      <w:framePr w:hSpace="180" w:wrap="around" w:vAnchor="page" w:hAnchor="text" w:y="4047"/>
      <w:spacing w:after="120" w:line="240" w:lineRule="auto"/>
      <w:jc w:val="both"/>
    </w:pPr>
    <w:rPr>
      <w:rFonts w:ascii="Arial" w:eastAsia="Times New Roman" w:hAnsi="Arial" w:cs="Times New Roman"/>
      <w:b/>
      <w:color w:val="00338D"/>
      <w:sz w:val="28"/>
      <w:szCs w:val="20"/>
    </w:rPr>
  </w:style>
  <w:style w:type="paragraph" w:customStyle="1" w:styleId="zcompanyname">
    <w:name w:val="zcompany name"/>
    <w:basedOn w:val="Norml"/>
    <w:rsid w:val="00D357FB"/>
    <w:pPr>
      <w:framePr w:hSpace="180" w:wrap="around" w:vAnchor="page" w:hAnchor="text" w:y="2898"/>
      <w:spacing w:after="0" w:line="2180" w:lineRule="exact"/>
      <w:jc w:val="both"/>
    </w:pPr>
    <w:rPr>
      <w:rFonts w:ascii="KPMG Extralight" w:eastAsia="Times New Roman" w:hAnsi="KPMG Extralight" w:cs="Times New Roman"/>
      <w:noProof/>
      <w:color w:val="00338D"/>
      <w:sz w:val="220"/>
      <w:szCs w:val="220"/>
    </w:rPr>
  </w:style>
  <w:style w:type="paragraph" w:customStyle="1" w:styleId="zreportaddinfo">
    <w:name w:val="zreport addinfo"/>
    <w:basedOn w:val="Norml"/>
    <w:rsid w:val="00D357FB"/>
    <w:pPr>
      <w:framePr w:hSpace="180" w:wrap="around" w:vAnchor="text" w:hAnchor="page" w:x="1606" w:y="5627"/>
      <w:spacing w:after="240" w:line="240" w:lineRule="auto"/>
      <w:jc w:val="both"/>
    </w:pPr>
    <w:rPr>
      <w:rFonts w:ascii="Arial" w:eastAsia="Times New Roman" w:hAnsi="Arial" w:cs="Times New Roman"/>
      <w:noProof/>
      <w:color w:val="00338D"/>
      <w:sz w:val="24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57FB"/>
    <w:pPr>
      <w:tabs>
        <w:tab w:val="left" w:pos="440"/>
        <w:tab w:val="right" w:leader="dot" w:pos="9062"/>
      </w:tabs>
      <w:spacing w:after="100" w:line="240" w:lineRule="auto"/>
      <w:jc w:val="both"/>
    </w:pPr>
    <w:rPr>
      <w:rFonts w:ascii="Arial" w:eastAsia="Calibri" w:hAnsi="Arial" w:cs="Times New Roman"/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D357FB"/>
    <w:pPr>
      <w:spacing w:after="100" w:line="240" w:lineRule="auto"/>
      <w:ind w:left="220"/>
      <w:jc w:val="both"/>
    </w:pPr>
    <w:rPr>
      <w:rFonts w:ascii="Arial" w:eastAsia="Calibri" w:hAnsi="Arial"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D357FB"/>
    <w:pPr>
      <w:spacing w:after="100" w:line="240" w:lineRule="auto"/>
      <w:ind w:left="440"/>
      <w:jc w:val="both"/>
    </w:pPr>
    <w:rPr>
      <w:rFonts w:ascii="Arial" w:eastAsia="Calibri" w:hAnsi="Arial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7FB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3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istvanblzs/beadand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qpvu7.webtelek.hu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330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Rehoboam</dc:creator>
  <cp:keywords/>
  <dc:description/>
  <cp:lastModifiedBy>Rehoboam</cp:lastModifiedBy>
  <cp:revision>4</cp:revision>
  <dcterms:created xsi:type="dcterms:W3CDTF">2020-12-05T23:32:00Z</dcterms:created>
  <dcterms:modified xsi:type="dcterms:W3CDTF">2020-12-06T11:55:00Z</dcterms:modified>
</cp:coreProperties>
</file>