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nbjh5o9kiwuf" w:id="0"/>
      <w:bookmarkEnd w:id="0"/>
      <w:r w:rsidDel="00000000" w:rsidR="00000000" w:rsidRPr="00000000">
        <w:rPr>
          <w:rtl w:val="0"/>
        </w:rPr>
        <w:t xml:space="preserve">Repülő teknősök és az osztályfőnöki óra esete</w:t>
      </w:r>
    </w:p>
    <w:p w:rsidR="00000000" w:rsidDel="00000000" w:rsidP="00000000" w:rsidRDefault="00000000" w:rsidRPr="00000000" w14:paraId="00000002">
      <w:pPr>
        <w:spacing w:after="240" w:before="240" w:lineRule="auto"/>
        <w:ind w:left="0" w:firstLine="0"/>
        <w:jc w:val="both"/>
        <w:rPr/>
      </w:pPr>
      <w:r w:rsidDel="00000000" w:rsidR="00000000" w:rsidRPr="00000000">
        <w:rPr>
          <w:rtl w:val="0"/>
        </w:rPr>
        <w:t xml:space="preserve">Osztályfőnöknek lenni felelősségteljes és olykor pedagógust próbáló feladat. Az osztályfőnöki órákon pedig egy csapat motiválatlan diákkal szembesülünk, akik kamasz szájhúzogatással jelzik, ha épp nincs ínyükre az újabb adminisztráció, vagy hegyi beszéd. Ez a történet azonban másról szól. A sztori vége happy end és a kicsengő hamarabb ránkrontott, mint az, hogy megunjuk a feladatot. Negyvenöt percünk van mindenre és szeretnél abban hinni, hogy ilyenkor lehetőség van arra is, hogy az osztályt fejlesszük. A kommunikáció, mint tudjuk adó, vevő és csatorna hármasa egy remek tematika, amivel egyszerre fejleszthetjük a csoport tagjai közötti együttműködést, a figyelmet és a kommunikációs készséget. Tehetjük mindezt úgy, hogy közben még jókat röhögünk is. A pozitív hangulatot egy csipetnyi humorral gyorsan meglehet teremteni és ebben a légkörben úgy fejlődnek a gyerekek, hogy észre sem veszik. De hol itt az AI, és miért gondolom azt, hogy új alkalmazási módot találtam. Bizonyára mindannyian terveztetek már órát valamelyik AI segítségével. Egy jól megírt prompt után az ötletcsap megnyílik és hamarost a jobbnál jobb ötletek között válogathatunk. Így volt ez az esetemben is. Az alap ötlet egyértelmű volt számomra, szeretnék egy jó hangulatú, humoros osztályfőnöki órát, amiben mozgásos játékok vannak és közben a kommunkációt fejlesztjük. Az újdonság, hogy nem egy megírt óratervet kell felhasználnunk, hanem a kreativitásunknak utat engedve tudunk bármilyen kéréssel fordulni a mesterséges intelligenciához. Miután egy rajzolós játékot ajánlott az AI, egyértelmű volt, hogy a képet is ebben a beszélgetésben fogom generáltatni. Pár iteráció után meg is kaptam azokat a képeket, amelyek remekül ötvözték a humort, az abszurdumot  és kihívást okozott minden részletet lerajzolni. Ehhez csupán egy AI chatjét használtam, amely könnyen használható és mégis új funkciót ad. Lehetőséget teremt arra is, hogy az óra közben alakítsuk az óra menetét, esetleg a képet, ha az valamiért mégis túl nehéznek bizonyul. Lehetőségünk van az órát így a csoport aktuális állapotára szabni. Az óra során sajnos páratlanul voltunk, így szükség volt még egy képre. Sebaj, amíg a gyerekek rajzoltak, én generáltam még egy képet, így mindenkinek lehetősége volt rajzolni. </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A következőkben láthatjátok az óratervet, valamint a promtokat, amelyeket az óra tervezésénél használtam.</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Subtitle"/>
        <w:spacing w:after="240" w:before="240" w:lineRule="auto"/>
        <w:rPr/>
      </w:pPr>
      <w:bookmarkStart w:colFirst="0" w:colLast="0" w:name="_dmp8ywxvk5y5" w:id="1"/>
      <w:bookmarkEnd w:id="1"/>
      <w:r w:rsidDel="00000000" w:rsidR="00000000" w:rsidRPr="00000000">
        <w:rPr>
          <w:rtl w:val="0"/>
        </w:rPr>
        <w:t xml:space="preserve">Óraterv:</w:t>
        <w:br w:type="textWrapping"/>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8816068650102"/>
        <w:gridCol w:w="2690.989674194918"/>
        <w:gridCol w:w="948.039040030176"/>
        <w:gridCol w:w="1137.1964731953417"/>
        <w:gridCol w:w="1745.202508369089"/>
        <w:gridCol w:w="1745.202508369089"/>
        <w:tblGridChange w:id="0">
          <w:tblGrid>
            <w:gridCol w:w="758.8816068650102"/>
            <w:gridCol w:w="2690.989674194918"/>
            <w:gridCol w:w="948.039040030176"/>
            <w:gridCol w:w="1137.1964731953417"/>
            <w:gridCol w:w="1745.202508369089"/>
            <w:gridCol w:w="1745.202508369089"/>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Időtartam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Tevékenység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Szereplő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Munkaforma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Munkamódszer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Megjegyzés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3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Ráhangolódás, óra céljának ismertetése: közös élmény, kommunikáció, kreativitás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Tanár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Frontális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magyarázás, motiválás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5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Bemelegítő játék: Néma sorakozó (születési hónap / névsor / testmagasság szerint, lábméret)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Diák + Tanár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Teljes osztály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mozgásos játék, nonverbális kommunikáció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Beszéd nélkül kell megoldani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3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Gyors reflexió: mi segített a kommunikációban beszéd nélkül?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Diák + Tanár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Frontális beszélgetés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irányított beszélgetés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2–3 rövid hozzászólás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10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Páros feladat: 'Rajzold le, amit mondok!' – egyik tanuló szemben a táblával szóban leír egy képet, a másik a tábláak hátat fordítva lerajzolja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Diák+AI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Páros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rajzolás, szóbeli instrukció, figyelmes hallgatás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A képek lehetnek AI által generált minták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4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Közös megosztás: eredeti kép és elkészült rajz összehasonlítása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Diák + Tanár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Frontális / bemutatás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bemutatás, reflektálás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Humoros élménymegosztás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10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Páros feladat: A párosokhelyet cserélnek és egy új képet rajzolnak 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Diák + AI + Tanár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Kiscsoport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megfigyelés, leírás, közös ötletelés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Pl. repülő teknős, szalmabábú, űrhajó, furcsa tárgyak</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10 perc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Csoportok rövid beszámolója: melyik részletet volt a legnehezebb elmagyarázni?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Diák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Kiscsoport / frontális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szóbeli beszámoló, előadás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Kommunikációs nehézségek tudatosítása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pStyle w:val="Subtitle"/>
        <w:spacing w:after="240" w:before="240" w:lineRule="auto"/>
        <w:rPr/>
      </w:pPr>
      <w:bookmarkStart w:colFirst="0" w:colLast="0" w:name="_u1zn4isxtv9v" w:id="2"/>
      <w:bookmarkEnd w:id="2"/>
      <w:r w:rsidDel="00000000" w:rsidR="00000000" w:rsidRPr="00000000">
        <w:rPr>
          <w:rtl w:val="0"/>
        </w:rPr>
        <w:t xml:space="preserve">Promtok:</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uo4hpymc8bq6" w:id="3"/>
      <w:bookmarkEnd w:id="3"/>
      <w:r w:rsidDel="00000000" w:rsidR="00000000" w:rsidRPr="00000000">
        <w:rPr>
          <w:sz w:val="34"/>
          <w:szCs w:val="34"/>
          <w:rtl w:val="0"/>
        </w:rPr>
        <w:t xml:space="preserve">1. prompt </w:t>
      </w:r>
    </w:p>
    <w:p w:rsidR="00000000" w:rsidDel="00000000" w:rsidP="00000000" w:rsidRDefault="00000000" w:rsidRPr="00000000" w14:paraId="00000045">
      <w:pPr>
        <w:spacing w:after="240" w:before="240" w:lineRule="auto"/>
        <w:ind w:left="600" w:right="600" w:firstLine="0"/>
        <w:rPr/>
      </w:pPr>
      <w:r w:rsidDel="00000000" w:rsidR="00000000" w:rsidRPr="00000000">
        <w:rPr>
          <w:rtl w:val="0"/>
        </w:rPr>
        <w:t xml:space="preserve">Egy hatodikos osztály osztályfönöke vagy. Á</w:t>
      </w:r>
      <w:r w:rsidDel="00000000" w:rsidR="00000000" w:rsidRPr="00000000">
        <w:rPr>
          <w:rtl w:val="0"/>
        </w:rPr>
        <w:t xml:space="preserve">llíts össze osztályfőnöki órára olyan vicces, közösségépítő és kommunikációfejlesztő játékokat, amelyek segítik az osztályközösség erősítését, a figyelmes egymásra hallgatást, az együttműködést és a felszabadult megszólalást. Legyenek ajátékok humorosak és legyen benne csoportos és páros feladat is.</w:t>
      </w:r>
    </w:p>
    <w:p w:rsidR="00000000" w:rsidDel="00000000" w:rsidP="00000000" w:rsidRDefault="00000000" w:rsidRPr="00000000" w14:paraId="00000046">
      <w:pPr>
        <w:pStyle w:val="Heading2"/>
        <w:keepNext w:val="0"/>
        <w:keepLines w:val="0"/>
        <w:spacing w:after="80" w:lineRule="auto"/>
        <w:rPr>
          <w:sz w:val="34"/>
          <w:szCs w:val="34"/>
        </w:rPr>
      </w:pPr>
      <w:bookmarkStart w:colFirst="0" w:colLast="0" w:name="_el3fnrvgcn1u" w:id="4"/>
      <w:bookmarkEnd w:id="4"/>
      <w:r w:rsidDel="00000000" w:rsidR="00000000" w:rsidRPr="00000000">
        <w:rPr>
          <w:sz w:val="34"/>
          <w:szCs w:val="34"/>
          <w:rtl w:val="0"/>
        </w:rPr>
        <w:t xml:space="preserve">2. prompt – </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Készíts egy egyszerű, vicces és barátságos szörnyrajzot, amelyet egy hatodikos gyerek könnyen le tud rajzolni.  Legyen színes, rajzfilmszerű, játékos.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sz w:val="34"/>
          <w:szCs w:val="34"/>
        </w:rPr>
      </w:pPr>
      <w:bookmarkStart w:colFirst="0" w:colLast="0" w:name="_coh16dfkejob" w:id="5"/>
      <w:bookmarkEnd w:id="5"/>
      <w:r w:rsidDel="00000000" w:rsidR="00000000" w:rsidRPr="00000000">
        <w:rPr>
          <w:sz w:val="34"/>
          <w:szCs w:val="34"/>
          <w:rtl w:val="0"/>
        </w:rPr>
        <w:t xml:space="preserve">3. prompt </w:t>
      </w:r>
    </w:p>
    <w:p w:rsidR="00000000" w:rsidDel="00000000" w:rsidP="00000000" w:rsidRDefault="00000000" w:rsidRPr="00000000" w14:paraId="0000004A">
      <w:pPr>
        <w:spacing w:after="240" w:before="240" w:lineRule="auto"/>
        <w:ind w:left="600" w:right="600" w:firstLine="0"/>
        <w:rPr/>
      </w:pPr>
      <w:r w:rsidDel="00000000" w:rsidR="00000000" w:rsidRPr="00000000">
        <w:rPr>
          <w:rtl w:val="0"/>
        </w:rPr>
        <w:t xml:space="preserve">Készíts még egy hasonló stílusú, egyszerűen lerajzolható vicces szörnyeteg-rajzot, amely eltér az előzőtől formában, színvilágban és karakterében.</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ywnkqvyo9y37" w:id="6"/>
      <w:bookmarkEnd w:id="6"/>
      <w:r w:rsidDel="00000000" w:rsidR="00000000" w:rsidRPr="00000000">
        <w:rPr>
          <w:sz w:val="34"/>
          <w:szCs w:val="34"/>
          <w:rtl w:val="0"/>
        </w:rPr>
        <w:t xml:space="preserve">4. prompt </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Készíts az előzőeknél összetettebb, nehezebben lerajzolható, de még mindig gyerekbarát és rajzfilmszerű képet. Legyen rajta egy ház, egy egyszerű gyerekrajzos tájkép. Legyen benne több részlet és legyen humoros.</w:t>
      </w:r>
    </w:p>
    <w:p w:rsidR="00000000" w:rsidDel="00000000" w:rsidP="00000000" w:rsidRDefault="00000000" w:rsidRPr="00000000" w14:paraId="0000004E">
      <w:pPr>
        <w:pStyle w:val="Heading2"/>
        <w:keepNext w:val="0"/>
        <w:keepLines w:val="0"/>
        <w:spacing w:after="80" w:lineRule="auto"/>
        <w:rPr>
          <w:sz w:val="34"/>
          <w:szCs w:val="34"/>
        </w:rPr>
      </w:pPr>
      <w:bookmarkStart w:colFirst="0" w:colLast="0" w:name="_j51l0pkd47sx" w:id="7"/>
      <w:bookmarkEnd w:id="7"/>
      <w:r w:rsidDel="00000000" w:rsidR="00000000" w:rsidRPr="00000000">
        <w:rPr>
          <w:sz w:val="34"/>
          <w:szCs w:val="34"/>
          <w:rtl w:val="0"/>
        </w:rPr>
        <w:t xml:space="preserve">5. prompt </w:t>
      </w:r>
    </w:p>
    <w:p w:rsidR="00000000" w:rsidDel="00000000" w:rsidP="00000000" w:rsidRDefault="00000000" w:rsidRPr="00000000" w14:paraId="0000004F">
      <w:pPr>
        <w:spacing w:after="240" w:before="240" w:lineRule="auto"/>
        <w:ind w:left="600" w:right="600" w:firstLine="0"/>
        <w:rPr/>
      </w:pPr>
      <w:r w:rsidDel="00000000" w:rsidR="00000000" w:rsidRPr="00000000">
        <w:rPr>
          <w:rtl w:val="0"/>
        </w:rPr>
        <w:t xml:space="preserve">Készíts egy még izgalmasabb, valótlanabb és viccesebb jelenetet, amelyben a főszereplő egy felhők között repülő kismalac. Legyen a képen több különleges lény, lehetetlen helyzet, ami a képet érdekessé teszi. Legyen a kép nehezebben elmesélhető, több részlettel:</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sz w:val="34"/>
          <w:szCs w:val="34"/>
        </w:rPr>
      </w:pPr>
      <w:bookmarkStart w:colFirst="0" w:colLast="0" w:name="_fzcacnbt4gh8" w:id="8"/>
      <w:bookmarkEnd w:id="8"/>
      <w:r w:rsidDel="00000000" w:rsidR="00000000" w:rsidRPr="00000000">
        <w:rPr>
          <w:sz w:val="34"/>
          <w:szCs w:val="34"/>
          <w:rtl w:val="0"/>
        </w:rPr>
        <w:t xml:space="preserve">6. prompt </w:t>
      </w:r>
    </w:p>
    <w:p w:rsidR="00000000" w:rsidDel="00000000" w:rsidP="00000000" w:rsidRDefault="00000000" w:rsidRPr="00000000" w14:paraId="00000052">
      <w:pPr>
        <w:spacing w:after="240" w:before="240" w:lineRule="auto"/>
        <w:ind w:left="600" w:right="600" w:firstLine="0"/>
        <w:rPr/>
      </w:pPr>
      <w:r w:rsidDel="00000000" w:rsidR="00000000" w:rsidRPr="00000000">
        <w:rPr>
          <w:rtl w:val="0"/>
        </w:rPr>
        <w:t xml:space="preserve">Készíts még egy hasonló hangulatú, rendkívül fantáziadús, színes és vicces képet az előzőhöz hasonló stílusban. </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sz w:val="34"/>
          <w:szCs w:val="34"/>
        </w:rPr>
      </w:pPr>
      <w:bookmarkStart w:colFirst="0" w:colLast="0" w:name="_yh5rjvu5kfdv" w:id="9"/>
      <w:bookmarkEnd w:id="9"/>
      <w:r w:rsidDel="00000000" w:rsidR="00000000" w:rsidRPr="00000000">
        <w:rPr>
          <w:sz w:val="34"/>
          <w:szCs w:val="34"/>
          <w:rtl w:val="0"/>
        </w:rPr>
        <w:t xml:space="preserve">7. prompt </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Készíts egy egyszerűbb felépítésű, de továbbra is nagyon izgalmas és vidám űrtematikájú képet. A kép legyen kevésbé zsúfolt, átláthatóbb. Legyen raja űrhajó, bolygó és kedves vicces figurák. </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sz w:val="34"/>
          <w:szCs w:val="34"/>
        </w:rPr>
      </w:pPr>
      <w:bookmarkStart w:colFirst="0" w:colLast="0" w:name="_juuetlgyymoa" w:id="10"/>
      <w:bookmarkEnd w:id="10"/>
      <w:r w:rsidDel="00000000" w:rsidR="00000000" w:rsidRPr="00000000">
        <w:rPr>
          <w:sz w:val="34"/>
          <w:szCs w:val="34"/>
          <w:rtl w:val="0"/>
        </w:rPr>
        <w:t xml:space="preserve">8. prompt </w:t>
      </w:r>
    </w:p>
    <w:p w:rsidR="00000000" w:rsidDel="00000000" w:rsidP="00000000" w:rsidRDefault="00000000" w:rsidRPr="00000000" w14:paraId="00000058">
      <w:pPr>
        <w:spacing w:after="240" w:before="240" w:lineRule="auto"/>
        <w:ind w:left="600" w:right="600" w:firstLine="0"/>
        <w:rPr/>
      </w:pPr>
      <w:r w:rsidDel="00000000" w:rsidR="00000000" w:rsidRPr="00000000">
        <w:rPr>
          <w:rtl w:val="0"/>
        </w:rPr>
        <w:t xml:space="preserve">Készíts egy gyerekbarát, színes, rajzfilmszerű űrtematikájú illusztrációt, amely egyszerűbb, jól átlátható kompozíciójú, de tele van vicces, megmagyarázhatatlan és fantáziadús elemekkel. Szerepeljen rajta egy rakéta egy repülő teknős és egy szalmabábú.. Legyenek rajta repülő ételek, és különös űrlények.</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