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Алгебраические системы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а) основная литература 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 Курош, А.Г. Лекции по общей алгебре [Электронный ресурс] : учебник. — Электрон. дан. — СПб. : Лань, 2007. — 556 с. — Режим доступа: ЭБС «Лань».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 Глухов, М.М. Алгебра [Электронный ресурс] : учебник / М.М. Глухов, В.П. Елизаров, А.А. Нечаев. — Электрон. дан. — СПб. : Лань, 2015. — 607 с. — Режим доступа: ЭБС «Лань».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3. Шилин И. А. Введение в алгебру. Группы [Электронный ресурс] : учебное пособие. — Электрон. дан. — СПб. : Лань, 2012. — 199 с. — Режим доступа: ЭБС «Лань». +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4. Кострикин, А. И. Введение в алгебру : учеб. для студ. ун-тов / А. И. Кострикин. - 3-е изд. - М. : Физматлит. - 21 см. - (Классический университетский учебник). Ч.3 : Основные структуры. - 2004. - 271 с. - Предм. указ.: с. 268-271. - ISBN 5-9221-0489-6 : 153.66 р. </w:t>
      </w:r>
      <w:bookmarkStart w:id="0" w:name="_GoBack"/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Инв. №: </w:t>
      </w:r>
      <w:r>
        <w:rPr>
          <w:rFonts w:cs="Times New Roman" w:ascii="Times New Roman" w:hAnsi="Times New Roman"/>
          <w:sz w:val="28"/>
          <w:szCs w:val="28"/>
          <w:lang w:val="ru-RU"/>
        </w:rPr>
        <w:t>физмат 24459(1 экз.), физмат 24459(14 экз.) +    ч.3 8 экз+</w:t>
      </w:r>
      <w:bookmarkEnd w:id="0"/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5. Каргаполов, М.И. Основы теории групп [Электронный ресурс] : учебное пособие / М.И. Каргаполов, Ю.И. Мерзляков. — Электрон. дан. — СПб. : Лань, 2009. — 288 с. — Режим доступа: ЭБС «Лань». +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412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LibreOffice/7.4.2.3$Linux_X86_64 LibreOffice_project/40$Build-3</Application>
  <AppVersion>15.0000</AppVersion>
  <Pages>1</Pages>
  <Words>174</Words>
  <Characters>865</Characters>
  <CharactersWithSpaces>1053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2021-09-16T08:15:00Z</dcterms:created>
  <dc:creator>Zakharova Anna</dc:creator>
  <dc:description/>
  <dc:language>ru-RU</dc:language>
  <cp:lastModifiedBy/>
  <dcterms:modified xsi:type="dcterms:W3CDTF">2022-11-17T18:59:17Z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