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68" w:rsidRPr="00F95668" w:rsidRDefault="00F9566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8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Функциональное программирование</w:t>
      </w:r>
    </w:p>
    <w:p w:rsidR="00F95668" w:rsidRDefault="00F956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Учебно-методическое и информационное обеспечение дисциплины (модуля): </w:t>
      </w:r>
    </w:p>
    <w:p w:rsidR="00F95668" w:rsidRDefault="00F956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F95668" w:rsidRPr="00202977" w:rsidRDefault="00F9566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95668">
        <w:rPr>
          <w:rFonts w:ascii="Times New Roman" w:hAnsi="Times New Roman" w:cs="Times New Roman"/>
          <w:sz w:val="28"/>
          <w:szCs w:val="28"/>
          <w:lang w:val="ru-RU"/>
        </w:rPr>
        <w:t>2. Практика и теория программирования [Электронный ресурс] : учеб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особие для студ. вузов,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. по напр.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подгот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>. "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прикл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>. математика и физика" : в 2 кн. / Н. А. Винокуров, А. В. Ворожцов. - ЭВК. - М.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Физматкнига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>, 2008 - . - Режим доступа: ЭЧЗ "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". -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. доступ. - </w:t>
      </w:r>
      <w:proofErr w:type="gramStart"/>
      <w:r w:rsidRPr="00F95668">
        <w:rPr>
          <w:rFonts w:ascii="Times New Roman" w:hAnsi="Times New Roman" w:cs="Times New Roman"/>
          <w:sz w:val="28"/>
          <w:szCs w:val="28"/>
        </w:rPr>
        <w:t>ISBN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978-5-89155-180-0.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Кн. 1, Ч. 1-2. - 191 с. - </w:t>
      </w:r>
      <w:r w:rsidRPr="00F95668">
        <w:rPr>
          <w:rFonts w:ascii="Times New Roman" w:hAnsi="Times New Roman" w:cs="Times New Roman"/>
          <w:sz w:val="28"/>
          <w:szCs w:val="28"/>
        </w:rPr>
        <w:t>ISBN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978-5-89155-181-7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90.00 р. </w:t>
      </w:r>
      <w:r w:rsidR="00202977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F95668" w:rsidRDefault="00F956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б) дополнительная литература </w:t>
      </w:r>
    </w:p>
    <w:p w:rsidR="00F95668" w:rsidRDefault="00F956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5668">
        <w:rPr>
          <w:rFonts w:ascii="Times New Roman" w:hAnsi="Times New Roman" w:cs="Times New Roman"/>
          <w:sz w:val="28"/>
          <w:szCs w:val="28"/>
          <w:lang w:val="ru-RU"/>
        </w:rPr>
        <w:t>1.Основы функционального программирования [Текст]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курс лекций: Учеб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особие для студ. вузов / Л. В.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Городняя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. - М. : Интернет-Ун-т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>. технологий, 2004. - 272 с. : ил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22 см. - (Основы информационных технологий). -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.: с. 269-271. - </w:t>
      </w:r>
      <w:r w:rsidRPr="00F95668">
        <w:rPr>
          <w:rFonts w:ascii="Times New Roman" w:hAnsi="Times New Roman" w:cs="Times New Roman"/>
          <w:sz w:val="28"/>
          <w:szCs w:val="28"/>
        </w:rPr>
        <w:t>ISBN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5- 9556-0008-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>6 :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200.00 р., 205.67 р., 231.25 р., 209.16 р. (16 экз.)</w:t>
      </w:r>
      <w:r w:rsidR="00202977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202977" w:rsidRPr="009967C1" w:rsidRDefault="00202977" w:rsidP="0020297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Есть в ЭБС «Лань»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вариант 2016г.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,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надо  оформить заявку в отдел комплектования НБ и она будет доступна с осени 2021г. после заключения контракта. Средства бюджетные</w:t>
      </w:r>
    </w:p>
    <w:p w:rsidR="00202977" w:rsidRPr="00381F33" w:rsidRDefault="00202977" w:rsidP="0020297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Городняя</w:t>
      </w:r>
      <w:proofErr w:type="spellEnd"/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, Л. В. Основы функционального программирования</w:t>
      </w:r>
      <w:proofErr w:type="gramStart"/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:</w:t>
      </w:r>
      <w:proofErr w:type="gramEnd"/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учебное пособие / Л. В. </w:t>
      </w:r>
      <w:proofErr w:type="spellStart"/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Городняя</w:t>
      </w:r>
      <w:proofErr w:type="spellEnd"/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. — 2-е изд. — Москва : ИНТУИТ, </w:t>
      </w:r>
      <w:r w:rsidRPr="00202977">
        <w:rPr>
          <w:rFonts w:ascii="Arial" w:hAnsi="Arial" w:cs="Arial"/>
          <w:b/>
          <w:color w:val="FF0000"/>
          <w:sz w:val="19"/>
          <w:szCs w:val="19"/>
          <w:shd w:val="clear" w:color="auto" w:fill="F2F2F2"/>
          <w:lang w:val="ru-RU"/>
        </w:rPr>
        <w:t>2016</w:t>
      </w:r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. — 246 с.</w:t>
      </w:r>
      <w:r>
        <w:rPr>
          <w:rFonts w:ascii="Arial" w:hAnsi="Arial" w:cs="Arial"/>
          <w:sz w:val="19"/>
          <w:szCs w:val="19"/>
          <w:shd w:val="clear" w:color="auto" w:fill="F2F2F2"/>
        </w:rPr>
        <w:t> </w:t>
      </w:r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— Текст</w:t>
      </w:r>
      <w:proofErr w:type="gramStart"/>
      <w:r>
        <w:rPr>
          <w:rFonts w:ascii="Arial" w:hAnsi="Arial" w:cs="Arial"/>
          <w:sz w:val="19"/>
          <w:szCs w:val="19"/>
          <w:shd w:val="clear" w:color="auto" w:fill="F2F2F2"/>
        </w:rPr>
        <w:t> </w:t>
      </w:r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:</w:t>
      </w:r>
      <w:proofErr w:type="gramEnd"/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электронный</w:t>
      </w:r>
      <w:r>
        <w:rPr>
          <w:rFonts w:ascii="Arial" w:hAnsi="Arial" w:cs="Arial"/>
          <w:sz w:val="19"/>
          <w:szCs w:val="19"/>
          <w:shd w:val="clear" w:color="auto" w:fill="F2F2F2"/>
        </w:rPr>
        <w:t> </w:t>
      </w:r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// Лань : электронно-библиотечная система. — </w:t>
      </w:r>
      <w:r>
        <w:rPr>
          <w:rFonts w:ascii="Arial" w:hAnsi="Arial" w:cs="Arial"/>
          <w:sz w:val="19"/>
          <w:szCs w:val="19"/>
          <w:shd w:val="clear" w:color="auto" w:fill="F2F2F2"/>
        </w:rPr>
        <w:t>URL</w:t>
      </w:r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: </w:t>
      </w:r>
      <w:r>
        <w:rPr>
          <w:rFonts w:ascii="Arial" w:hAnsi="Arial" w:cs="Arial"/>
          <w:sz w:val="19"/>
          <w:szCs w:val="19"/>
          <w:shd w:val="clear" w:color="auto" w:fill="F2F2F2"/>
        </w:rPr>
        <w:t>https</w:t>
      </w:r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://</w:t>
      </w:r>
      <w:r>
        <w:rPr>
          <w:rFonts w:ascii="Arial" w:hAnsi="Arial" w:cs="Arial"/>
          <w:sz w:val="19"/>
          <w:szCs w:val="19"/>
          <w:shd w:val="clear" w:color="auto" w:fill="F2F2F2"/>
        </w:rPr>
        <w:t>e</w:t>
      </w:r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.</w:t>
      </w:r>
      <w:proofErr w:type="spellStart"/>
      <w:r>
        <w:rPr>
          <w:rFonts w:ascii="Arial" w:hAnsi="Arial" w:cs="Arial"/>
          <w:sz w:val="19"/>
          <w:szCs w:val="19"/>
          <w:shd w:val="clear" w:color="auto" w:fill="F2F2F2"/>
        </w:rPr>
        <w:t>lanbook</w:t>
      </w:r>
      <w:proofErr w:type="spellEnd"/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.</w:t>
      </w:r>
      <w:r>
        <w:rPr>
          <w:rFonts w:ascii="Arial" w:hAnsi="Arial" w:cs="Arial"/>
          <w:sz w:val="19"/>
          <w:szCs w:val="19"/>
          <w:shd w:val="clear" w:color="auto" w:fill="F2F2F2"/>
        </w:rPr>
        <w:t>com</w:t>
      </w:r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/</w:t>
      </w:r>
      <w:r>
        <w:rPr>
          <w:rFonts w:ascii="Arial" w:hAnsi="Arial" w:cs="Arial"/>
          <w:sz w:val="19"/>
          <w:szCs w:val="19"/>
          <w:shd w:val="clear" w:color="auto" w:fill="F2F2F2"/>
        </w:rPr>
        <w:t>book</w:t>
      </w:r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/100294 (дата обращения: 23.08.2021). — Режим доступа: </w:t>
      </w:r>
      <w:proofErr w:type="spellStart"/>
      <w:r>
        <w:rPr>
          <w:rFonts w:ascii="Arial" w:hAnsi="Arial" w:cs="Arial"/>
          <w:sz w:val="19"/>
          <w:szCs w:val="19"/>
          <w:shd w:val="clear" w:color="auto" w:fill="F2F2F2"/>
          <w:lang w:val="ru-RU"/>
        </w:rPr>
        <w:t>неогранич</w:t>
      </w:r>
      <w:proofErr w:type="spellEnd"/>
      <w:r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.  доступ </w:t>
      </w:r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для </w:t>
      </w:r>
      <w:proofErr w:type="spellStart"/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авториз</w:t>
      </w:r>
      <w:proofErr w:type="spellEnd"/>
      <w:r w:rsidRPr="00381F33">
        <w:rPr>
          <w:rFonts w:ascii="Arial" w:hAnsi="Arial" w:cs="Arial"/>
          <w:sz w:val="19"/>
          <w:szCs w:val="19"/>
          <w:shd w:val="clear" w:color="auto" w:fill="F2F2F2"/>
          <w:lang w:val="ru-RU"/>
        </w:rPr>
        <w:t>. пользователей.</w:t>
      </w:r>
    </w:p>
    <w:p w:rsidR="00F95668" w:rsidRPr="00202977" w:rsidRDefault="00F9566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2. Функциональное программирование [Текст] / А.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Филд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, Петер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Харрисон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; Пер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>.с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англ.М.В.Горбатовой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др.;Под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ред.В.А.Горбатова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>. - М. : Мир, 1993. - 638 с. : ил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22см. - </w:t>
      </w:r>
      <w:r w:rsidRPr="00F95668">
        <w:rPr>
          <w:rFonts w:ascii="Times New Roman" w:hAnsi="Times New Roman" w:cs="Times New Roman"/>
          <w:sz w:val="28"/>
          <w:szCs w:val="28"/>
        </w:rPr>
        <w:t>ISBN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>5030018700 :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5000.00 р. Библиогр.:с.621-626(90 назв.).-Предм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>.у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>каз.:с.627-633.-Перевод изд.:</w:t>
      </w:r>
      <w:r w:rsidRPr="00F95668">
        <w:rPr>
          <w:rFonts w:ascii="Times New Roman" w:hAnsi="Times New Roman" w:cs="Times New Roman"/>
          <w:sz w:val="28"/>
          <w:szCs w:val="28"/>
        </w:rPr>
        <w:t>Functional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5668">
        <w:rPr>
          <w:rFonts w:ascii="Times New Roman" w:hAnsi="Times New Roman" w:cs="Times New Roman"/>
          <w:sz w:val="28"/>
          <w:szCs w:val="28"/>
        </w:rPr>
        <w:t>programming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95668">
        <w:rPr>
          <w:rFonts w:ascii="Times New Roman" w:hAnsi="Times New Roman" w:cs="Times New Roman"/>
          <w:sz w:val="28"/>
          <w:szCs w:val="28"/>
        </w:rPr>
        <w:t>Anthony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5668">
        <w:rPr>
          <w:rFonts w:ascii="Times New Roman" w:hAnsi="Times New Roman" w:cs="Times New Roman"/>
          <w:sz w:val="28"/>
          <w:szCs w:val="28"/>
        </w:rPr>
        <w:t>J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95668">
        <w:rPr>
          <w:rFonts w:ascii="Times New Roman" w:hAnsi="Times New Roman" w:cs="Times New Roman"/>
          <w:sz w:val="28"/>
          <w:szCs w:val="28"/>
        </w:rPr>
        <w:t>Field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95668">
        <w:rPr>
          <w:rFonts w:ascii="Times New Roman" w:hAnsi="Times New Roman" w:cs="Times New Roman"/>
          <w:sz w:val="28"/>
          <w:szCs w:val="28"/>
        </w:rPr>
        <w:t>Peter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5668">
        <w:rPr>
          <w:rFonts w:ascii="Times New Roman" w:hAnsi="Times New Roman" w:cs="Times New Roman"/>
          <w:sz w:val="28"/>
          <w:szCs w:val="28"/>
        </w:rPr>
        <w:t>G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95668">
        <w:rPr>
          <w:rFonts w:ascii="Times New Roman" w:hAnsi="Times New Roman" w:cs="Times New Roman"/>
          <w:sz w:val="28"/>
          <w:szCs w:val="28"/>
        </w:rPr>
        <w:t>Harrison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95668">
        <w:rPr>
          <w:rFonts w:ascii="Times New Roman" w:hAnsi="Times New Roman" w:cs="Times New Roman"/>
          <w:sz w:val="28"/>
          <w:szCs w:val="28"/>
        </w:rPr>
        <w:t>Wokingham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5668">
        <w:rPr>
          <w:rFonts w:ascii="Times New Roman" w:hAnsi="Times New Roman" w:cs="Times New Roman"/>
          <w:sz w:val="28"/>
          <w:szCs w:val="28"/>
        </w:rPr>
        <w:t>etc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.). (1 экз.) </w:t>
      </w:r>
      <w:r w:rsidR="00202977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</w:p>
    <w:p w:rsidR="00202977" w:rsidRPr="00202977" w:rsidRDefault="00F9566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95668">
        <w:rPr>
          <w:rFonts w:ascii="Times New Roman" w:hAnsi="Times New Roman" w:cs="Times New Roman"/>
          <w:sz w:val="28"/>
          <w:szCs w:val="28"/>
          <w:lang w:val="ru-RU"/>
        </w:rPr>
        <w:t>3. Структура и интерпретация компьютерных программ [Электронный ресурс]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научное издание / Х.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Абельсон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, Д. Д.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Сассман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>. - ЭВК. - М.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Добросвет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; М. : Университет, 2010. - 609 с. - Режим доступа: ЭЧЗ "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". - 1 доступ. - </w:t>
      </w:r>
      <w:r w:rsidRPr="00F95668">
        <w:rPr>
          <w:rFonts w:ascii="Times New Roman" w:hAnsi="Times New Roman" w:cs="Times New Roman"/>
          <w:sz w:val="28"/>
          <w:szCs w:val="28"/>
        </w:rPr>
        <w:t>ISBN</w:t>
      </w:r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5-98227-708-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>4 :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90.00 р. (1 экз.)</w:t>
      </w:r>
      <w:r w:rsidR="00202977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</w:p>
    <w:p w:rsidR="00B31FD9" w:rsidRDefault="00F9566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95668">
        <w:rPr>
          <w:rFonts w:ascii="Times New Roman" w:hAnsi="Times New Roman" w:cs="Times New Roman"/>
          <w:sz w:val="28"/>
          <w:szCs w:val="28"/>
          <w:lang w:val="ru-RU"/>
        </w:rPr>
        <w:lastRenderedPageBreak/>
        <w:t>4. Функциональное программирование: Применение и реализация [Текст]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научное издание / П.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Хендерсон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 ; пер. с англ. Л. Т. Петровой. - М. : Мир, 1983. - 349 с. : ил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21 см. - (Математическое обеспечение ЭВМ). -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.: с. 337-339. -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Алф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>. указ</w:t>
      </w:r>
      <w:proofErr w:type="gramStart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с. 340- 346. - 1.40 р. (3 </w:t>
      </w:r>
      <w:proofErr w:type="spellStart"/>
      <w:r w:rsidRPr="00F95668">
        <w:rPr>
          <w:rFonts w:ascii="Times New Roman" w:hAnsi="Times New Roman" w:cs="Times New Roman"/>
          <w:sz w:val="28"/>
          <w:szCs w:val="28"/>
          <w:lang w:val="ru-RU"/>
        </w:rPr>
        <w:t>зкз</w:t>
      </w:r>
      <w:proofErr w:type="spellEnd"/>
      <w:r w:rsidRPr="00F95668">
        <w:rPr>
          <w:rFonts w:ascii="Times New Roman" w:hAnsi="Times New Roman" w:cs="Times New Roman"/>
          <w:sz w:val="28"/>
          <w:szCs w:val="28"/>
          <w:lang w:val="ru-RU"/>
        </w:rPr>
        <w:t xml:space="preserve">.) </w:t>
      </w:r>
      <w:r w:rsidR="00202977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</w:p>
    <w:p w:rsidR="00202977" w:rsidRDefault="00202977" w:rsidP="0020297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* Согласно требований ФГОС 3++  нет разделения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 доп.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лит-ру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!?. Норма для всех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- 25 экз. на 100 студентов. (1:4) Поэтому лучше включать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изд. из доступных  по подписке ЭБС в неограниченном доступе или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.в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</w:p>
    <w:p w:rsidR="00202977" w:rsidRDefault="0020297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202977" w:rsidRPr="00202977" w:rsidRDefault="0020297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202977" w:rsidRPr="00202977" w:rsidSect="00B31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5668"/>
    <w:rsid w:val="00202977"/>
    <w:rsid w:val="00B31FD9"/>
    <w:rsid w:val="00F9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Zakharova Anna</cp:lastModifiedBy>
  <cp:revision>1</cp:revision>
  <dcterms:created xsi:type="dcterms:W3CDTF">2021-09-14T09:52:00Z</dcterms:created>
  <dcterms:modified xsi:type="dcterms:W3CDTF">2021-09-14T10:09:00Z</dcterms:modified>
</cp:coreProperties>
</file>