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95A" w:rsidRDefault="000C495A" w:rsidP="000C495A">
      <w:pPr>
        <w:pStyle w:val="1"/>
        <w:shd w:val="clear" w:color="auto" w:fill="FFFFFF"/>
        <w:spacing w:before="0" w:beforeAutospacing="0" w:after="107" w:afterAutospacing="0" w:line="537" w:lineRule="atLeast"/>
        <w:rPr>
          <w:rFonts w:ascii="Arial" w:hAnsi="Arial" w:cs="Arial"/>
          <w:b w:val="0"/>
          <w:bCs w:val="0"/>
          <w:color w:val="333333"/>
          <w:sz w:val="26"/>
          <w:szCs w:val="26"/>
        </w:rPr>
      </w:pPr>
      <w:r>
        <w:rPr>
          <w:rFonts w:ascii="Arial" w:hAnsi="Arial" w:cs="Arial"/>
          <w:b w:val="0"/>
          <w:bCs w:val="0"/>
          <w:color w:val="333333"/>
          <w:sz w:val="26"/>
          <w:szCs w:val="26"/>
        </w:rPr>
        <w:t>什么是</w:t>
      </w:r>
      <w:r>
        <w:rPr>
          <w:rFonts w:ascii="Arial" w:hAnsi="Arial" w:cs="Arial"/>
          <w:b w:val="0"/>
          <w:bCs w:val="0"/>
          <w:color w:val="333333"/>
          <w:sz w:val="26"/>
          <w:szCs w:val="26"/>
        </w:rPr>
        <w:t>API</w:t>
      </w:r>
      <w:r>
        <w:rPr>
          <w:rFonts w:ascii="Arial" w:hAnsi="Arial" w:cs="Arial"/>
          <w:b w:val="0"/>
          <w:bCs w:val="0"/>
          <w:color w:val="333333"/>
          <w:sz w:val="26"/>
          <w:szCs w:val="26"/>
        </w:rPr>
        <w:t>证书？如何获取</w:t>
      </w:r>
      <w:r>
        <w:rPr>
          <w:rFonts w:ascii="Arial" w:hAnsi="Arial" w:cs="Arial"/>
          <w:b w:val="0"/>
          <w:bCs w:val="0"/>
          <w:color w:val="333333"/>
          <w:sz w:val="26"/>
          <w:szCs w:val="26"/>
        </w:rPr>
        <w:t>API</w:t>
      </w:r>
      <w:r>
        <w:rPr>
          <w:rFonts w:ascii="Arial" w:hAnsi="Arial" w:cs="Arial"/>
          <w:b w:val="0"/>
          <w:bCs w:val="0"/>
          <w:color w:val="333333"/>
          <w:sz w:val="26"/>
          <w:szCs w:val="26"/>
        </w:rPr>
        <w:t>证书？</w:t>
      </w:r>
    </w:p>
    <w:p w:rsidR="000C495A" w:rsidRDefault="000C495A" w:rsidP="000C495A">
      <w:pPr>
        <w:shd w:val="clear" w:color="auto" w:fill="FFFFFF"/>
        <w:spacing w:line="258" w:lineRule="atLeast"/>
        <w:rPr>
          <w:rFonts w:ascii="宋体" w:hAnsi="宋体" w:cs="宋体"/>
          <w:color w:val="666666"/>
          <w:sz w:val="16"/>
          <w:szCs w:val="16"/>
        </w:rPr>
      </w:pPr>
      <w:r>
        <w:rPr>
          <w:b/>
          <w:bCs/>
          <w:color w:val="666666"/>
          <w:sz w:val="16"/>
          <w:szCs w:val="16"/>
        </w:rPr>
        <w:t>一、什么是</w:t>
      </w:r>
      <w:r>
        <w:rPr>
          <w:b/>
          <w:bCs/>
          <w:color w:val="666666"/>
          <w:sz w:val="16"/>
          <w:szCs w:val="16"/>
        </w:rPr>
        <w:t>API</w:t>
      </w:r>
      <w:r>
        <w:rPr>
          <w:b/>
          <w:bCs/>
          <w:color w:val="666666"/>
          <w:sz w:val="16"/>
          <w:szCs w:val="16"/>
        </w:rPr>
        <w:t>证书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 1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、技术开发人员在调用微信支付安全级别较高的接口（如：退款、企业红包、企业付款）时，会使用到</w:t>
      </w:r>
      <w:r>
        <w:rPr>
          <w:color w:val="666666"/>
          <w:sz w:val="16"/>
          <w:szCs w:val="16"/>
        </w:rPr>
        <w:t>API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证书。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 2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、</w:t>
      </w:r>
      <w:r>
        <w:rPr>
          <w:color w:val="666666"/>
          <w:sz w:val="16"/>
          <w:szCs w:val="16"/>
        </w:rPr>
        <w:t>API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证书是用来证实商户身份的，</w:t>
      </w:r>
      <w:r>
        <w:rPr>
          <w:color w:val="666666"/>
          <w:sz w:val="16"/>
          <w:szCs w:val="16"/>
        </w:rPr>
        <w:t> 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证书中包含商户号、证书序列号、证书有效期等信息，需要由证书授权机构</w:t>
      </w:r>
      <w:r>
        <w:rPr>
          <w:color w:val="666666"/>
          <w:sz w:val="16"/>
          <w:szCs w:val="16"/>
        </w:rPr>
        <w:t>(Certificate Authority 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，简称</w:t>
      </w:r>
      <w:r>
        <w:rPr>
          <w:color w:val="666666"/>
          <w:sz w:val="16"/>
          <w:szCs w:val="16"/>
        </w:rPr>
        <w:t>CA)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签发，以防证书被伪造或篡改。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 3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、根据颁发证书的</w:t>
      </w:r>
      <w:r>
        <w:rPr>
          <w:color w:val="666666"/>
          <w:sz w:val="16"/>
          <w:szCs w:val="16"/>
        </w:rPr>
        <w:t>CA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类型，可以将</w:t>
      </w:r>
      <w:r>
        <w:rPr>
          <w:color w:val="666666"/>
          <w:sz w:val="16"/>
          <w:szCs w:val="16"/>
        </w:rPr>
        <w:t>API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证书分为两种：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（</w:t>
      </w:r>
      <w:r>
        <w:rPr>
          <w:color w:val="666666"/>
          <w:sz w:val="16"/>
          <w:szCs w:val="16"/>
        </w:rPr>
        <w:t>1</w:t>
      </w:r>
      <w:r>
        <w:rPr>
          <w:color w:val="666666"/>
          <w:sz w:val="16"/>
          <w:szCs w:val="16"/>
        </w:rPr>
        <w:t>）微信支付颁发的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证书</w:t>
      </w:r>
      <w:r>
        <w:rPr>
          <w:color w:val="666666"/>
          <w:sz w:val="16"/>
          <w:szCs w:val="16"/>
        </w:rPr>
        <w:t>——</w:t>
      </w:r>
      <w:r>
        <w:rPr>
          <w:color w:val="666666"/>
          <w:sz w:val="16"/>
          <w:szCs w:val="16"/>
        </w:rPr>
        <w:t>证书文件和私钥文件可从商户平台直接下载。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（</w:t>
      </w:r>
      <w:r>
        <w:rPr>
          <w:color w:val="666666"/>
          <w:sz w:val="16"/>
          <w:szCs w:val="16"/>
        </w:rPr>
        <w:t>2</w:t>
      </w:r>
      <w:r>
        <w:rPr>
          <w:color w:val="666666"/>
          <w:sz w:val="16"/>
          <w:szCs w:val="16"/>
        </w:rPr>
        <w:t>）权威</w:t>
      </w:r>
      <w:r>
        <w:rPr>
          <w:color w:val="666666"/>
          <w:sz w:val="16"/>
          <w:szCs w:val="16"/>
        </w:rPr>
        <w:t>CA</w:t>
      </w:r>
      <w:r>
        <w:rPr>
          <w:color w:val="666666"/>
          <w:sz w:val="16"/>
          <w:szCs w:val="16"/>
        </w:rPr>
        <w:t>颁发的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证书</w:t>
      </w:r>
      <w:r>
        <w:rPr>
          <w:color w:val="666666"/>
          <w:sz w:val="16"/>
          <w:szCs w:val="16"/>
        </w:rPr>
        <w:t>——</w:t>
      </w:r>
      <w:r>
        <w:rPr>
          <w:color w:val="666666"/>
          <w:sz w:val="16"/>
          <w:szCs w:val="16"/>
        </w:rPr>
        <w:t>需下载证书工具生成证书请求串，并将证书请求串提交到商户平台后才能获得证书文件，而私钥文件只能通过证书工具导出。证书下载地址如下：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windows</w:t>
      </w:r>
      <w:r>
        <w:rPr>
          <w:color w:val="666666"/>
          <w:sz w:val="16"/>
          <w:szCs w:val="16"/>
        </w:rPr>
        <w:t>版本</w:t>
      </w:r>
      <w:r>
        <w:rPr>
          <w:color w:val="666666"/>
          <w:sz w:val="16"/>
          <w:szCs w:val="16"/>
        </w:rPr>
        <w:t> </w:t>
      </w:r>
      <w:r>
        <w:rPr>
          <w:color w:val="666666"/>
          <w:sz w:val="16"/>
          <w:szCs w:val="16"/>
        </w:rPr>
        <w:t>：</w:t>
      </w:r>
      <w:r>
        <w:rPr>
          <w:color w:val="666666"/>
          <w:sz w:val="16"/>
          <w:szCs w:val="16"/>
        </w:rPr>
        <w:fldChar w:fldCharType="begin"/>
      </w:r>
      <w:r>
        <w:rPr>
          <w:color w:val="666666"/>
          <w:sz w:val="16"/>
          <w:szCs w:val="16"/>
        </w:rPr>
        <w:instrText xml:space="preserve"> HYPERLINK "https://wx.gtimg.com/mch/files/WXCertUtil.exe" </w:instrText>
      </w:r>
      <w:r>
        <w:rPr>
          <w:color w:val="666666"/>
          <w:sz w:val="16"/>
          <w:szCs w:val="16"/>
        </w:rPr>
        <w:fldChar w:fldCharType="separate"/>
      </w:r>
      <w:r>
        <w:rPr>
          <w:rStyle w:val="a3"/>
          <w:rFonts w:hint="eastAsia"/>
          <w:color w:val="00ACE9"/>
          <w:sz w:val="16"/>
          <w:szCs w:val="16"/>
          <w:u w:val="none"/>
        </w:rPr>
        <w:t>https://wx.gtimg.com/mch/files/WXCertUtil.exe</w:t>
      </w:r>
      <w:r>
        <w:rPr>
          <w:color w:val="666666"/>
          <w:sz w:val="16"/>
          <w:szCs w:val="16"/>
        </w:rPr>
        <w:fldChar w:fldCharType="end"/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proofErr w:type="spellStart"/>
      <w:r>
        <w:rPr>
          <w:color w:val="666666"/>
          <w:sz w:val="16"/>
          <w:szCs w:val="16"/>
        </w:rPr>
        <w:t>mac</w:t>
      </w:r>
      <w:proofErr w:type="spellEnd"/>
      <w:r>
        <w:rPr>
          <w:color w:val="666666"/>
          <w:sz w:val="16"/>
          <w:szCs w:val="16"/>
        </w:rPr>
        <w:t>版本</w:t>
      </w:r>
      <w:r>
        <w:rPr>
          <w:color w:val="666666"/>
          <w:sz w:val="16"/>
          <w:szCs w:val="16"/>
        </w:rPr>
        <w:t> </w:t>
      </w:r>
      <w:r>
        <w:rPr>
          <w:color w:val="666666"/>
          <w:sz w:val="16"/>
          <w:szCs w:val="16"/>
        </w:rPr>
        <w:t>：</w:t>
      </w:r>
      <w:hyperlink r:id="rId8" w:history="1">
        <w:r>
          <w:rPr>
            <w:rStyle w:val="a3"/>
            <w:rFonts w:hint="eastAsia"/>
            <w:color w:val="00ACE9"/>
            <w:sz w:val="16"/>
            <w:szCs w:val="16"/>
            <w:u w:val="none"/>
          </w:rPr>
          <w:t>https://wx.gtimg.com/mch/files/WXCertUtil.dmg</w:t>
        </w:r>
      </w:hyperlink>
    </w:p>
    <w:p w:rsidR="000C495A" w:rsidRDefault="000C495A" w:rsidP="000C495A">
      <w:pPr>
        <w:shd w:val="clear" w:color="auto" w:fill="FFFFFF"/>
        <w:rPr>
          <w:rFonts w:ascii="Arial" w:hAnsi="Arial" w:cs="Arial"/>
          <w:color w:val="666666"/>
          <w:sz w:val="16"/>
          <w:szCs w:val="16"/>
        </w:rPr>
      </w:pPr>
    </w:p>
    <w:p w:rsidR="000C495A" w:rsidRDefault="000C495A" w:rsidP="000C495A">
      <w:pPr>
        <w:shd w:val="clear" w:color="auto" w:fill="FFFFFF"/>
        <w:spacing w:line="258" w:lineRule="atLeast"/>
        <w:rPr>
          <w:rFonts w:ascii="宋体" w:hAnsi="宋体" w:cs="宋体"/>
          <w:color w:val="666666"/>
          <w:sz w:val="16"/>
          <w:szCs w:val="16"/>
        </w:rPr>
      </w:pPr>
      <w:r>
        <w:rPr>
          <w:b/>
          <w:bCs/>
          <w:color w:val="666666"/>
          <w:sz w:val="16"/>
          <w:szCs w:val="16"/>
        </w:rPr>
        <w:t>二、如何获取</w:t>
      </w:r>
      <w:r>
        <w:rPr>
          <w:b/>
          <w:bCs/>
          <w:color w:val="666666"/>
          <w:sz w:val="16"/>
          <w:szCs w:val="16"/>
        </w:rPr>
        <w:t>API</w:t>
      </w:r>
      <w:r>
        <w:rPr>
          <w:b/>
          <w:bCs/>
          <w:color w:val="666666"/>
          <w:sz w:val="16"/>
          <w:szCs w:val="16"/>
        </w:rPr>
        <w:t>证书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获取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证书需要商户号的超级管理员才能操作，详细步骤如下：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登录微信支付商户平台，进入【账户中心】</w:t>
      </w:r>
      <w:r>
        <w:rPr>
          <w:color w:val="666666"/>
          <w:sz w:val="16"/>
          <w:szCs w:val="16"/>
        </w:rPr>
        <w:t>-&gt;</w:t>
      </w:r>
      <w:r>
        <w:rPr>
          <w:color w:val="666666"/>
          <w:sz w:val="16"/>
          <w:szCs w:val="16"/>
        </w:rPr>
        <w:t>【账户设置】</w:t>
      </w:r>
      <w:r>
        <w:rPr>
          <w:color w:val="666666"/>
          <w:sz w:val="16"/>
          <w:szCs w:val="16"/>
        </w:rPr>
        <w:t>-&gt;</w:t>
      </w:r>
      <w:r>
        <w:rPr>
          <w:color w:val="666666"/>
          <w:sz w:val="16"/>
          <w:szCs w:val="16"/>
        </w:rPr>
        <w:t>【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安全】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 1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、若页面效果如下图，表示你的证书类型为“微信支付颁发的</w:t>
      </w:r>
      <w:r>
        <w:rPr>
          <w:color w:val="666666"/>
          <w:sz w:val="16"/>
          <w:szCs w:val="16"/>
        </w:rPr>
        <w:t>API</w:t>
      </w:r>
      <w:r>
        <w:rPr>
          <w:rFonts w:ascii="微软雅黑" w:eastAsia="微软雅黑" w:hAnsi="微软雅黑" w:hint="eastAsia"/>
          <w:color w:val="666666"/>
          <w:sz w:val="16"/>
          <w:szCs w:val="16"/>
        </w:rPr>
        <w:t>证书”，可点击“下载证书”按钮，并按页面指引操作即可。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88.55pt;height:176.25pt">
            <v:imagedata r:id="rId9" r:href="rId10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</w:t>
      </w:r>
      <w:r>
        <w:rPr>
          <w:color w:val="666666"/>
          <w:sz w:val="16"/>
          <w:szCs w:val="16"/>
        </w:rPr>
        <w:t>、若页面效果如下图，表示你的证书类型为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权威</w:t>
      </w:r>
      <w:r>
        <w:rPr>
          <w:color w:val="666666"/>
          <w:sz w:val="16"/>
          <w:szCs w:val="16"/>
        </w:rPr>
        <w:t>CA</w:t>
      </w:r>
      <w:r>
        <w:rPr>
          <w:color w:val="666666"/>
          <w:sz w:val="16"/>
          <w:szCs w:val="16"/>
        </w:rPr>
        <w:t>颁发的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证书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，请点击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申请证书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按钮，并按以下指引完成证书申请。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26" type="#_x0000_t75" alt="" style="width:520.1pt;height:306.8pt">
            <v:imagedata r:id="rId11" r:href="rId12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2.1</w:t>
      </w:r>
      <w:r>
        <w:rPr>
          <w:color w:val="666666"/>
          <w:sz w:val="16"/>
          <w:szCs w:val="16"/>
        </w:rPr>
        <w:t>在【商户平台】打开【生成</w:t>
      </w:r>
      <w:r>
        <w:rPr>
          <w:color w:val="666666"/>
          <w:sz w:val="16"/>
          <w:szCs w:val="16"/>
        </w:rPr>
        <w:t>API</w:t>
      </w:r>
      <w:r>
        <w:rPr>
          <w:color w:val="666666"/>
          <w:sz w:val="16"/>
          <w:szCs w:val="16"/>
        </w:rPr>
        <w:t>证书】弹窗，点击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允许访问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，同意网页访问剪切板；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27" type="#_x0000_t75" alt="" style="width:408.9pt;height:320.8pt">
            <v:imagedata r:id="rId13" r:href="rId14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2.2 ①</w:t>
      </w:r>
      <w:r>
        <w:rPr>
          <w:color w:val="666666"/>
          <w:sz w:val="16"/>
          <w:szCs w:val="16"/>
        </w:rPr>
        <w:t>在【商户平台】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提交请求串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下载证书工具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② </w:t>
      </w:r>
      <w:r>
        <w:rPr>
          <w:color w:val="666666"/>
          <w:sz w:val="16"/>
          <w:szCs w:val="16"/>
        </w:rPr>
        <w:t>下载并打开文件</w:t>
      </w:r>
      <w:r>
        <w:rPr>
          <w:color w:val="666666"/>
          <w:sz w:val="16"/>
          <w:szCs w:val="16"/>
        </w:rPr>
        <w:t>“WXCertUtil.exe”</w:t>
      </w:r>
      <w:r>
        <w:rPr>
          <w:color w:val="666666"/>
          <w:sz w:val="16"/>
          <w:szCs w:val="16"/>
        </w:rPr>
        <w:t>后；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③ </w:t>
      </w:r>
      <w:r>
        <w:rPr>
          <w:color w:val="666666"/>
          <w:sz w:val="16"/>
          <w:szCs w:val="16"/>
        </w:rPr>
        <w:t>在【证书工具】，点击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申请证书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按钮，如下图：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28" type="#_x0000_t75" alt="" style="width:187pt;height:95.65pt">
            <v:imagedata r:id="rId15" r:href="rId16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2.3</w:t>
      </w:r>
      <w:r>
        <w:rPr>
          <w:color w:val="666666"/>
          <w:sz w:val="16"/>
          <w:szCs w:val="16"/>
        </w:rPr>
        <w:t>在【证书工具】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填写商户信息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环节，填写商户号和商户名称后，点击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下一步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按钮，可在【商户平台】查看商户号和商户名称；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29" type="#_x0000_t75" alt="" style="width:337.95pt;height:224.6pt">
            <v:imagedata r:id="rId17" r:href="rId18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2.4 ① </w:t>
      </w:r>
      <w:r>
        <w:rPr>
          <w:color w:val="666666"/>
          <w:sz w:val="16"/>
          <w:szCs w:val="16"/>
        </w:rPr>
        <w:t>在【证书工具】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复制请求串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复制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按钮后；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② </w:t>
      </w:r>
      <w:r>
        <w:rPr>
          <w:color w:val="666666"/>
          <w:sz w:val="16"/>
          <w:szCs w:val="16"/>
        </w:rPr>
        <w:t>在【商户平台】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提交请求串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环节，在输入框粘贴请求串；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③</w:t>
      </w:r>
      <w:r>
        <w:rPr>
          <w:color w:val="666666"/>
          <w:sz w:val="16"/>
          <w:szCs w:val="16"/>
        </w:rPr>
        <w:t>输入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短信验证码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和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登录密码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④</w:t>
      </w:r>
      <w:r>
        <w:rPr>
          <w:color w:val="666666"/>
          <w:sz w:val="16"/>
          <w:szCs w:val="16"/>
        </w:rPr>
        <w:t>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下一步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进入【商户平台】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复制证书串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环节；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30" type="#_x0000_t75" alt="" style="width:507.2pt;height:268.65pt">
            <v:imagedata r:id="rId19" r:href="rId20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2.5 ① </w:t>
      </w:r>
      <w:r>
        <w:rPr>
          <w:color w:val="666666"/>
          <w:sz w:val="16"/>
          <w:szCs w:val="16"/>
        </w:rPr>
        <w:t>在【商户平台】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复制证书串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复制证书串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按钮后；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② </w:t>
      </w:r>
      <w:r>
        <w:rPr>
          <w:color w:val="666666"/>
          <w:sz w:val="16"/>
          <w:szCs w:val="16"/>
        </w:rPr>
        <w:t>在【证书工具】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复制请求串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下一步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按钮进入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粘贴证书串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③ </w:t>
      </w:r>
      <w:r>
        <w:rPr>
          <w:color w:val="666666"/>
          <w:sz w:val="16"/>
          <w:szCs w:val="16"/>
        </w:rPr>
        <w:t>在【证书工具】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粘贴证书串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粘贴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按钮后；</w: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④ </w:t>
      </w:r>
      <w:r>
        <w:rPr>
          <w:color w:val="666666"/>
          <w:sz w:val="16"/>
          <w:szCs w:val="16"/>
        </w:rPr>
        <w:t>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下一步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按钮，进入【证书工具】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生产证书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31" type="#_x0000_t75" alt="" style="width:440.05pt;height:268.1pt">
            <v:imagedata r:id="rId21" r:href="rId22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2.6 </w:t>
      </w:r>
      <w:r>
        <w:rPr>
          <w:color w:val="666666"/>
          <w:sz w:val="16"/>
          <w:szCs w:val="16"/>
        </w:rPr>
        <w:t>在【证书工具】</w:t>
      </w:r>
      <w:r>
        <w:rPr>
          <w:color w:val="666666"/>
          <w:sz w:val="16"/>
          <w:szCs w:val="16"/>
        </w:rPr>
        <w:t>-“</w:t>
      </w:r>
      <w:r>
        <w:rPr>
          <w:color w:val="666666"/>
          <w:sz w:val="16"/>
          <w:szCs w:val="16"/>
        </w:rPr>
        <w:t>生成证书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环节，已完成申请证书流程，点击</w:t>
      </w:r>
      <w:r>
        <w:rPr>
          <w:color w:val="666666"/>
          <w:sz w:val="16"/>
          <w:szCs w:val="16"/>
        </w:rPr>
        <w:t>“</w:t>
      </w:r>
      <w:r>
        <w:rPr>
          <w:color w:val="666666"/>
          <w:sz w:val="16"/>
          <w:szCs w:val="16"/>
        </w:rPr>
        <w:t>查看证书文件夹</w:t>
      </w:r>
      <w:r>
        <w:rPr>
          <w:color w:val="666666"/>
          <w:sz w:val="16"/>
          <w:szCs w:val="16"/>
        </w:rPr>
        <w:t>”</w:t>
      </w:r>
      <w:r>
        <w:rPr>
          <w:color w:val="666666"/>
          <w:sz w:val="16"/>
          <w:szCs w:val="16"/>
        </w:rPr>
        <w:t>，查看已生成的证书文件。</w:t>
      </w:r>
    </w:p>
    <w:p w:rsidR="000C495A" w:rsidRDefault="000C495A" w:rsidP="000C495A">
      <w:pPr>
        <w:shd w:val="clear" w:color="auto" w:fill="FFFFFF"/>
        <w:spacing w:after="48"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pict>
          <v:shape id="_x0000_i1032" type="#_x0000_t75" alt="" style="width:493.25pt;height:163.9pt">
            <v:imagedata r:id="rId23" r:href="rId24"/>
          </v:shape>
        </w:pict>
      </w:r>
    </w:p>
    <w:p w:rsidR="000C495A" w:rsidRDefault="000C495A" w:rsidP="000C495A">
      <w:pPr>
        <w:shd w:val="clear" w:color="auto" w:fill="FFFFFF"/>
        <w:spacing w:line="258" w:lineRule="atLeast"/>
        <w:rPr>
          <w:color w:val="666666"/>
          <w:sz w:val="16"/>
          <w:szCs w:val="16"/>
        </w:rPr>
      </w:pPr>
      <w:r>
        <w:rPr>
          <w:color w:val="666666"/>
          <w:sz w:val="16"/>
          <w:szCs w:val="16"/>
        </w:rPr>
        <w:t>2.7 </w:t>
      </w:r>
      <w:r>
        <w:rPr>
          <w:color w:val="666666"/>
          <w:sz w:val="16"/>
          <w:szCs w:val="16"/>
        </w:rPr>
        <w:t>请将生成的证书文件转交给技术人员，由技术人员将证书部署到服务器上。</w:t>
      </w:r>
    </w:p>
    <w:p w:rsidR="00117950" w:rsidRPr="000C495A" w:rsidRDefault="00117950" w:rsidP="000C495A">
      <w:pPr>
        <w:rPr>
          <w:szCs w:val="22"/>
        </w:rPr>
      </w:pPr>
    </w:p>
    <w:sectPr w:rsidR="00117950" w:rsidRPr="000C495A" w:rsidSect="002A7CA2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6E7E" w:rsidRDefault="00AD6E7E" w:rsidP="00EF0FC0">
      <w:r>
        <w:separator/>
      </w:r>
    </w:p>
  </w:endnote>
  <w:endnote w:type="continuationSeparator" w:id="0">
    <w:p w:rsidR="00AD6E7E" w:rsidRDefault="00AD6E7E" w:rsidP="00EF0F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6E7E" w:rsidRDefault="00AD6E7E" w:rsidP="00EF0FC0">
      <w:r>
        <w:separator/>
      </w:r>
    </w:p>
  </w:footnote>
  <w:footnote w:type="continuationSeparator" w:id="0">
    <w:p w:rsidR="00AD6E7E" w:rsidRDefault="00AD6E7E" w:rsidP="00EF0F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407D586"/>
    <w:multiLevelType w:val="singleLevel"/>
    <w:tmpl w:val="B407D5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4417EAB"/>
    <w:multiLevelType w:val="singleLevel"/>
    <w:tmpl w:val="B4417EAB"/>
    <w:lvl w:ilvl="0">
      <w:start w:val="1"/>
      <w:numFmt w:val="decimal"/>
      <w:suff w:val="nothing"/>
      <w:lvlText w:val="（%1）"/>
      <w:lvlJc w:val="left"/>
    </w:lvl>
  </w:abstractNum>
  <w:abstractNum w:abstractNumId="2">
    <w:nsid w:val="C489365E"/>
    <w:multiLevelType w:val="singleLevel"/>
    <w:tmpl w:val="C48936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EC04698"/>
    <w:multiLevelType w:val="singleLevel"/>
    <w:tmpl w:val="EEC04698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753D4506"/>
    <w:multiLevelType w:val="singleLevel"/>
    <w:tmpl w:val="753D4506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attachedTemplate r:id="rId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23011CBF"/>
    <w:rsid w:val="000C495A"/>
    <w:rsid w:val="00117950"/>
    <w:rsid w:val="002A7CA2"/>
    <w:rsid w:val="003964D5"/>
    <w:rsid w:val="00531AB1"/>
    <w:rsid w:val="005B3F6A"/>
    <w:rsid w:val="006053BE"/>
    <w:rsid w:val="0068509A"/>
    <w:rsid w:val="00770E3F"/>
    <w:rsid w:val="007952F3"/>
    <w:rsid w:val="008434C4"/>
    <w:rsid w:val="008E592F"/>
    <w:rsid w:val="009B4234"/>
    <w:rsid w:val="00A24C64"/>
    <w:rsid w:val="00A61624"/>
    <w:rsid w:val="00A86B5A"/>
    <w:rsid w:val="00A93D4B"/>
    <w:rsid w:val="00AD6E7E"/>
    <w:rsid w:val="00B3433F"/>
    <w:rsid w:val="00B521FC"/>
    <w:rsid w:val="00C277A4"/>
    <w:rsid w:val="00C5260D"/>
    <w:rsid w:val="00C5799B"/>
    <w:rsid w:val="00D459CE"/>
    <w:rsid w:val="00E04292"/>
    <w:rsid w:val="00EF0FC0"/>
    <w:rsid w:val="00F90A86"/>
    <w:rsid w:val="00F95803"/>
    <w:rsid w:val="23011CBF"/>
    <w:rsid w:val="6D266856"/>
    <w:rsid w:val="6D5350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A7CA2"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A86B5A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ui-flex-item">
    <w:name w:val="ui-flex-item"/>
    <w:basedOn w:val="a"/>
    <w:rsid w:val="00C277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3">
    <w:name w:val="Hyperlink"/>
    <w:basedOn w:val="a0"/>
    <w:rsid w:val="00C277A4"/>
    <w:rPr>
      <w:color w:val="0000FF"/>
      <w:u w:val="single"/>
    </w:rPr>
  </w:style>
  <w:style w:type="paragraph" w:styleId="a4">
    <w:name w:val="header"/>
    <w:basedOn w:val="a"/>
    <w:link w:val="Char"/>
    <w:rsid w:val="00EF0F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F0FC0"/>
    <w:rPr>
      <w:rFonts w:ascii="Calibri" w:hAnsi="Calibri" w:cs="黑体"/>
      <w:kern w:val="2"/>
      <w:sz w:val="18"/>
      <w:szCs w:val="18"/>
    </w:rPr>
  </w:style>
  <w:style w:type="paragraph" w:styleId="a5">
    <w:name w:val="footer"/>
    <w:basedOn w:val="a"/>
    <w:link w:val="Char0"/>
    <w:rsid w:val="00EF0F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F0FC0"/>
    <w:rPr>
      <w:rFonts w:ascii="Calibri" w:hAnsi="Calibri" w:cs="黑体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86B5A"/>
    <w:rPr>
      <w:rFonts w:ascii="宋体" w:hAnsi="宋体" w:cs="宋体"/>
      <w:b/>
      <w:bCs/>
      <w:kern w:val="36"/>
      <w:sz w:val="48"/>
      <w:szCs w:val="48"/>
    </w:rPr>
  </w:style>
  <w:style w:type="character" w:customStyle="1" w:styleId="ml40">
    <w:name w:val="ml40"/>
    <w:basedOn w:val="a0"/>
    <w:rsid w:val="00A86B5A"/>
  </w:style>
  <w:style w:type="paragraph" w:styleId="a6">
    <w:name w:val="Normal (Web)"/>
    <w:basedOn w:val="a"/>
    <w:uiPriority w:val="99"/>
    <w:unhideWhenUsed/>
    <w:rsid w:val="00A86B5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183">
          <w:marLeft w:val="0"/>
          <w:marRight w:val="0"/>
          <w:marTop w:val="54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x.gtimg.com/mch/files/WXCertUtil.dmg" TargetMode="External"/><Relationship Id="rId13" Type="http://schemas.openxmlformats.org/officeDocument/2006/relationships/image" Target="media/image3.jpeg"/><Relationship Id="rId18" Type="http://schemas.openxmlformats.org/officeDocument/2006/relationships/image" Target="http://file.service.qq.com/user-files/uploads/201901/56553908a3d9f445b4e0acdb6927a5bf.jp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http://file.service.qq.com/user-files/uploads/201901/f5c1fa7e09d8ff42a6bbb02c05bf971b.jpg" TargetMode="Externa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http://file.service.qq.com/user-files/uploads/201901/36461a3cc2a312771dc42765d242ac99.jpg" TargetMode="External"/><Relationship Id="rId20" Type="http://schemas.openxmlformats.org/officeDocument/2006/relationships/image" Target="http://file.service.qq.com/user-files/uploads/201901/58acfff213bdbe03e13e3c0998f7cc6a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http://file.service.qq.com/user-files/uploads/201901/738126dbe55ece22b1f80b652b8a3f08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10" Type="http://schemas.openxmlformats.org/officeDocument/2006/relationships/image" Target="http://file.service.qq.com/user-files/uploads/201901/7824e9ddb721fc3181d246f036277511.jpg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http://file.service.qq.com/user-files/uploads/201901/818a63357bc61c7278f129d8c2483721.jpg" TargetMode="External"/><Relationship Id="rId22" Type="http://schemas.openxmlformats.org/officeDocument/2006/relationships/image" Target="http://file.service.qq.com/user-files/uploads/201901/96942927d8338b8a6ea686cb0de4a73e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137</TotalTime>
  <Pages>4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软件需要修改具体功能</dc:title>
  <dc:creator>学不来的气质</dc:creator>
  <cp:lastModifiedBy>Administrator</cp:lastModifiedBy>
  <cp:revision>16</cp:revision>
  <dcterms:created xsi:type="dcterms:W3CDTF">2018-11-30T04:46:00Z</dcterms:created>
  <dcterms:modified xsi:type="dcterms:W3CDTF">2019-08-06T00:06:00Z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