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250A1" w14:textId="77777777" w:rsidR="002466F7" w:rsidRPr="00E83EBD" w:rsidRDefault="002466F7" w:rsidP="002466F7">
      <w:pPr>
        <w:pStyle w:val="BodyTextIndent"/>
        <w:spacing w:line="360" w:lineRule="auto"/>
        <w:ind w:firstLine="0"/>
        <w:rPr>
          <w:rFonts w:ascii="Times New Roman" w:hAnsi="Times New Roman"/>
          <w:sz w:val="24"/>
          <w:szCs w:val="24"/>
        </w:rPr>
      </w:pPr>
      <w:r w:rsidRPr="00E83EBD">
        <w:rPr>
          <w:rFonts w:ascii="Times New Roman" w:hAnsi="Times New Roman"/>
          <w:sz w:val="24"/>
          <w:szCs w:val="24"/>
        </w:rPr>
        <w:t>AGBIO COMMUNICATIONS UNIT</w:t>
      </w:r>
    </w:p>
    <w:p w14:paraId="138BF9EC" w14:textId="77777777" w:rsidR="002466F7" w:rsidRPr="00E83EBD" w:rsidRDefault="002466F7" w:rsidP="002466F7">
      <w:pPr>
        <w:tabs>
          <w:tab w:val="left" w:pos="1800"/>
        </w:tabs>
        <w:spacing w:line="360" w:lineRule="auto"/>
        <w:rPr>
          <w:rFonts w:ascii="Times New Roman" w:hAnsi="Times New Roman"/>
          <w:szCs w:val="24"/>
        </w:rPr>
      </w:pPr>
      <w:r w:rsidRPr="00E83EBD">
        <w:rPr>
          <w:rFonts w:ascii="Times New Roman" w:hAnsi="Times New Roman"/>
          <w:szCs w:val="24"/>
        </w:rPr>
        <w:t>SOUTH DAKOTA STATE UNIVERSITY</w:t>
      </w:r>
    </w:p>
    <w:p w14:paraId="7BFF8682" w14:textId="77777777" w:rsidR="002466F7" w:rsidRPr="00E83EBD" w:rsidRDefault="002466F7" w:rsidP="002466F7">
      <w:pPr>
        <w:spacing w:line="360" w:lineRule="auto"/>
        <w:rPr>
          <w:rFonts w:ascii="Times New Roman" w:hAnsi="Times New Roman"/>
          <w:szCs w:val="24"/>
        </w:rPr>
      </w:pPr>
    </w:p>
    <w:p w14:paraId="14D816C6" w14:textId="77777777" w:rsidR="002466F7" w:rsidRPr="00E83EBD" w:rsidRDefault="002466F7" w:rsidP="002466F7">
      <w:pPr>
        <w:spacing w:line="360" w:lineRule="auto"/>
        <w:rPr>
          <w:rFonts w:ascii="Times New Roman" w:hAnsi="Times New Roman"/>
          <w:szCs w:val="24"/>
        </w:rPr>
      </w:pPr>
      <w:r w:rsidRPr="00E83EBD">
        <w:rPr>
          <w:rFonts w:ascii="Times New Roman" w:hAnsi="Times New Roman"/>
          <w:szCs w:val="24"/>
        </w:rPr>
        <w:t>For release: Feb. 18, 2011</w:t>
      </w:r>
    </w:p>
    <w:p w14:paraId="40EE72FC" w14:textId="77777777" w:rsidR="002466F7" w:rsidRPr="00E83EBD" w:rsidRDefault="002466F7" w:rsidP="002466F7">
      <w:pPr>
        <w:pStyle w:val="Header"/>
        <w:tabs>
          <w:tab w:val="clear" w:pos="4320"/>
          <w:tab w:val="clear" w:pos="8640"/>
        </w:tabs>
        <w:spacing w:line="360" w:lineRule="auto"/>
        <w:rPr>
          <w:rFonts w:ascii="Times New Roman" w:hAnsi="Times New Roman"/>
          <w:szCs w:val="24"/>
        </w:rPr>
      </w:pPr>
      <w:r w:rsidRPr="00E83EBD">
        <w:rPr>
          <w:rFonts w:ascii="Times New Roman" w:hAnsi="Times New Roman"/>
          <w:szCs w:val="24"/>
        </w:rPr>
        <w:t xml:space="preserve">Contact: Dennis </w:t>
      </w:r>
      <w:proofErr w:type="spellStart"/>
      <w:r w:rsidRPr="00E83EBD">
        <w:rPr>
          <w:rFonts w:ascii="Times New Roman" w:hAnsi="Times New Roman"/>
          <w:szCs w:val="24"/>
        </w:rPr>
        <w:t>Todey</w:t>
      </w:r>
      <w:proofErr w:type="spellEnd"/>
      <w:r w:rsidRPr="00E83EBD">
        <w:rPr>
          <w:rFonts w:ascii="Times New Roman" w:hAnsi="Times New Roman"/>
          <w:szCs w:val="24"/>
        </w:rPr>
        <w:t xml:space="preserve">, 605-688-5678 </w:t>
      </w:r>
    </w:p>
    <w:p w14:paraId="16BE0B36" w14:textId="77777777" w:rsidR="002466F7" w:rsidRPr="00E83EBD" w:rsidRDefault="002466F7" w:rsidP="002466F7">
      <w:pPr>
        <w:spacing w:line="360" w:lineRule="auto"/>
        <w:rPr>
          <w:rFonts w:ascii="Times New Roman" w:hAnsi="Times New Roman"/>
          <w:szCs w:val="24"/>
        </w:rPr>
      </w:pPr>
    </w:p>
    <w:p w14:paraId="13C0CC0B" w14:textId="77777777" w:rsidR="002466F7" w:rsidRPr="00E83EBD" w:rsidRDefault="002466F7" w:rsidP="002466F7">
      <w:pPr>
        <w:spacing w:line="360" w:lineRule="auto"/>
        <w:rPr>
          <w:rFonts w:ascii="Times New Roman" w:hAnsi="Times New Roman"/>
          <w:szCs w:val="24"/>
        </w:rPr>
      </w:pPr>
      <w:r w:rsidRPr="00E83EBD">
        <w:rPr>
          <w:rFonts w:ascii="Times New Roman" w:hAnsi="Times New Roman"/>
          <w:szCs w:val="24"/>
        </w:rPr>
        <w:t>SDSU among universities to receive $20 million USDA research grant to keep Midwestern corn-based cropping systems resilient</w:t>
      </w:r>
    </w:p>
    <w:p w14:paraId="66608907" w14:textId="77777777" w:rsidR="002466F7" w:rsidRPr="00E83EBD" w:rsidRDefault="002466F7" w:rsidP="002466F7">
      <w:pPr>
        <w:spacing w:line="360" w:lineRule="auto"/>
        <w:rPr>
          <w:rFonts w:ascii="Times New Roman" w:hAnsi="Times New Roman"/>
          <w:szCs w:val="24"/>
        </w:rPr>
      </w:pPr>
    </w:p>
    <w:p w14:paraId="2075B2E1" w14:textId="2436981D" w:rsidR="002466F7" w:rsidRDefault="002466F7" w:rsidP="002466F7">
      <w:pPr>
        <w:spacing w:line="360" w:lineRule="auto"/>
        <w:ind w:right="18"/>
        <w:rPr>
          <w:rFonts w:ascii="Times New Roman" w:hAnsi="Times New Roman"/>
          <w:szCs w:val="24"/>
        </w:rPr>
      </w:pPr>
      <w:r w:rsidRPr="00E83EBD">
        <w:rPr>
          <w:rFonts w:ascii="Times New Roman" w:hAnsi="Times New Roman"/>
          <w:szCs w:val="24"/>
        </w:rPr>
        <w:t>BROOKINGS, S.D. – South Dakota State Univer</w:t>
      </w:r>
      <w:r>
        <w:rPr>
          <w:rFonts w:ascii="Times New Roman" w:hAnsi="Times New Roman"/>
          <w:szCs w:val="24"/>
        </w:rPr>
        <w:t>sity is one of nine land-grant</w:t>
      </w:r>
      <w:r w:rsidRPr="00E83EBD">
        <w:rPr>
          <w:rFonts w:ascii="Times New Roman" w:hAnsi="Times New Roman"/>
          <w:szCs w:val="24"/>
        </w:rPr>
        <w:t xml:space="preserve"> universities </w:t>
      </w:r>
      <w:r>
        <w:rPr>
          <w:rFonts w:ascii="Times New Roman" w:hAnsi="Times New Roman"/>
          <w:szCs w:val="24"/>
        </w:rPr>
        <w:t xml:space="preserve">to receive funding </w:t>
      </w:r>
      <w:r>
        <w:rPr>
          <w:rFonts w:ascii="Times New Roman" w:hAnsi="Times New Roman"/>
          <w:szCs w:val="24"/>
        </w:rPr>
        <w:t xml:space="preserve">and </w:t>
      </w:r>
      <w:r>
        <w:rPr>
          <w:rFonts w:ascii="Times New Roman" w:hAnsi="Times New Roman"/>
          <w:szCs w:val="24"/>
        </w:rPr>
        <w:t>participate</w:t>
      </w:r>
      <w:r w:rsidRPr="00E83EBD">
        <w:rPr>
          <w:rFonts w:ascii="Times New Roman" w:hAnsi="Times New Roman"/>
          <w:szCs w:val="24"/>
        </w:rPr>
        <w:t xml:space="preserve"> in </w:t>
      </w:r>
      <w:r>
        <w:rPr>
          <w:rFonts w:ascii="Times New Roman" w:hAnsi="Times New Roman"/>
          <w:szCs w:val="24"/>
        </w:rPr>
        <w:t>a new research effort by t</w:t>
      </w:r>
      <w:r w:rsidRPr="00E83EBD">
        <w:rPr>
          <w:rFonts w:ascii="Times New Roman" w:hAnsi="Times New Roman"/>
          <w:szCs w:val="24"/>
        </w:rPr>
        <w:t>he U.S. Department of Agriculture’s National Institute of Food and Agriculture (USDA-NIFA)</w:t>
      </w:r>
      <w:r>
        <w:rPr>
          <w:rFonts w:ascii="Times New Roman" w:hAnsi="Times New Roman"/>
          <w:szCs w:val="24"/>
        </w:rPr>
        <w:t>.</w:t>
      </w:r>
    </w:p>
    <w:p w14:paraId="5E5C1357" w14:textId="77777777" w:rsidR="002466F7" w:rsidRDefault="002466F7" w:rsidP="002466F7">
      <w:pPr>
        <w:spacing w:line="360" w:lineRule="auto"/>
        <w:ind w:right="18"/>
        <w:rPr>
          <w:rFonts w:ascii="Times New Roman" w:hAnsi="Times New Roman"/>
          <w:szCs w:val="24"/>
        </w:rPr>
      </w:pPr>
    </w:p>
    <w:p w14:paraId="0D5ED3E4" w14:textId="5D765026" w:rsidR="002466F7" w:rsidRDefault="002466F7" w:rsidP="002466F7">
      <w:pPr>
        <w:spacing w:line="360" w:lineRule="auto"/>
        <w:ind w:right="18"/>
        <w:rPr>
          <w:rFonts w:ascii="Times New Roman" w:hAnsi="Times New Roman"/>
          <w:szCs w:val="24"/>
        </w:rPr>
      </w:pPr>
      <w:r>
        <w:rPr>
          <w:rFonts w:ascii="Times New Roman" w:hAnsi="Times New Roman"/>
          <w:szCs w:val="24"/>
        </w:rPr>
        <w:t>USDA-NIFA</w:t>
      </w:r>
      <w:r w:rsidRPr="00E83EBD">
        <w:rPr>
          <w:rFonts w:ascii="Times New Roman" w:hAnsi="Times New Roman"/>
          <w:szCs w:val="24"/>
        </w:rPr>
        <w:t xml:space="preserve"> has awarded a</w:t>
      </w:r>
      <w:r>
        <w:rPr>
          <w:rFonts w:ascii="Times New Roman" w:hAnsi="Times New Roman"/>
          <w:szCs w:val="24"/>
        </w:rPr>
        <w:t xml:space="preserve"> $20 million grant to nine land-</w:t>
      </w:r>
      <w:r w:rsidRPr="00E83EBD">
        <w:rPr>
          <w:rFonts w:ascii="Times New Roman" w:hAnsi="Times New Roman"/>
          <w:szCs w:val="24"/>
        </w:rPr>
        <w:t>grant universities and two USDA Agricultural Research Service institutions.</w:t>
      </w:r>
      <w:r>
        <w:rPr>
          <w:rFonts w:ascii="Times New Roman" w:hAnsi="Times New Roman"/>
          <w:szCs w:val="24"/>
        </w:rPr>
        <w:t xml:space="preserve"> </w:t>
      </w:r>
      <w:r w:rsidRPr="00E83EBD">
        <w:rPr>
          <w:rFonts w:ascii="Times New Roman" w:hAnsi="Times New Roman"/>
          <w:szCs w:val="24"/>
        </w:rPr>
        <w:t xml:space="preserve">A team of 42 scientists from the institutions </w:t>
      </w:r>
      <w:r>
        <w:rPr>
          <w:rFonts w:ascii="Times New Roman" w:hAnsi="Times New Roman"/>
          <w:szCs w:val="24"/>
        </w:rPr>
        <w:t xml:space="preserve">involved in the project, comprising </w:t>
      </w:r>
      <w:r w:rsidRPr="00E83EBD">
        <w:rPr>
          <w:rFonts w:ascii="Times New Roman" w:hAnsi="Times New Roman"/>
          <w:szCs w:val="24"/>
        </w:rPr>
        <w:t>eight states in the north central region</w:t>
      </w:r>
      <w:r>
        <w:rPr>
          <w:rFonts w:ascii="Times New Roman" w:hAnsi="Times New Roman"/>
          <w:szCs w:val="24"/>
        </w:rPr>
        <w:t xml:space="preserve"> of the United States,</w:t>
      </w:r>
      <w:r w:rsidRPr="00E83EBD">
        <w:rPr>
          <w:rFonts w:ascii="Times New Roman" w:hAnsi="Times New Roman"/>
          <w:szCs w:val="24"/>
        </w:rPr>
        <w:t xml:space="preserve"> will collect and analyze data over the next five years. This region produces 8 billion bushels</w:t>
      </w:r>
      <w:r>
        <w:rPr>
          <w:rFonts w:ascii="Times New Roman" w:hAnsi="Times New Roman"/>
          <w:szCs w:val="24"/>
        </w:rPr>
        <w:t xml:space="preserve"> of corn, </w:t>
      </w:r>
      <w:r w:rsidRPr="00E83EBD">
        <w:rPr>
          <w:rFonts w:ascii="Times New Roman" w:hAnsi="Times New Roman"/>
          <w:szCs w:val="24"/>
        </w:rPr>
        <w:t xml:space="preserve">64 percent of the </w:t>
      </w:r>
      <w:r>
        <w:rPr>
          <w:rFonts w:ascii="Times New Roman" w:hAnsi="Times New Roman"/>
          <w:szCs w:val="24"/>
        </w:rPr>
        <w:t xml:space="preserve">U.S. </w:t>
      </w:r>
      <w:r w:rsidRPr="00E83EBD">
        <w:rPr>
          <w:rFonts w:ascii="Times New Roman" w:hAnsi="Times New Roman"/>
          <w:szCs w:val="24"/>
        </w:rPr>
        <w:t>annual harvest. The research will focus on keeping Midwest corn-based cropping systems resilient in the face of future climate uncertainties</w:t>
      </w:r>
      <w:r>
        <w:rPr>
          <w:rFonts w:ascii="Times New Roman" w:hAnsi="Times New Roman"/>
          <w:szCs w:val="24"/>
        </w:rPr>
        <w:t>.</w:t>
      </w:r>
    </w:p>
    <w:p w14:paraId="09F378CB" w14:textId="77777777" w:rsidR="002466F7" w:rsidRDefault="002466F7" w:rsidP="002466F7">
      <w:pPr>
        <w:spacing w:line="360" w:lineRule="auto"/>
        <w:ind w:right="18"/>
        <w:rPr>
          <w:rFonts w:ascii="Times New Roman" w:hAnsi="Times New Roman"/>
          <w:szCs w:val="24"/>
        </w:rPr>
      </w:pPr>
    </w:p>
    <w:p w14:paraId="5C6DC89B" w14:textId="77777777" w:rsidR="002466F7" w:rsidRPr="00E83EBD" w:rsidRDefault="002466F7" w:rsidP="002466F7">
      <w:pPr>
        <w:spacing w:line="360" w:lineRule="auto"/>
        <w:ind w:right="18"/>
        <w:rPr>
          <w:rFonts w:ascii="Times New Roman" w:hAnsi="Times New Roman"/>
          <w:szCs w:val="24"/>
        </w:rPr>
      </w:pPr>
      <w:r>
        <w:rPr>
          <w:rFonts w:ascii="Times New Roman" w:hAnsi="Times New Roman"/>
          <w:szCs w:val="24"/>
        </w:rPr>
        <w:t xml:space="preserve">The project’s director, </w:t>
      </w:r>
      <w:r w:rsidRPr="00E83EBD">
        <w:rPr>
          <w:rFonts w:ascii="Times New Roman" w:hAnsi="Times New Roman"/>
          <w:szCs w:val="24"/>
        </w:rPr>
        <w:t>Lois Wright Morton, Iowa S</w:t>
      </w:r>
      <w:r>
        <w:rPr>
          <w:rFonts w:ascii="Times New Roman" w:hAnsi="Times New Roman"/>
          <w:szCs w:val="24"/>
        </w:rPr>
        <w:t xml:space="preserve">tate professor of sociology and </w:t>
      </w:r>
      <w:r w:rsidRPr="00E83EBD">
        <w:rPr>
          <w:rFonts w:ascii="Times New Roman" w:hAnsi="Times New Roman"/>
          <w:szCs w:val="24"/>
        </w:rPr>
        <w:t xml:space="preserve">interim director of the Leopold Center </w:t>
      </w:r>
      <w:r>
        <w:rPr>
          <w:rFonts w:ascii="Times New Roman" w:hAnsi="Times New Roman"/>
          <w:szCs w:val="24"/>
        </w:rPr>
        <w:t xml:space="preserve">for Sustainable Agriculture, said the grant would help producers and land-grant university scientists </w:t>
      </w:r>
    </w:p>
    <w:p w14:paraId="7AB5B95F" w14:textId="77777777" w:rsidR="002466F7" w:rsidRPr="00E83EBD" w:rsidRDefault="002466F7" w:rsidP="002466F7">
      <w:pPr>
        <w:spacing w:line="360" w:lineRule="auto"/>
        <w:ind w:right="18"/>
        <w:rPr>
          <w:rFonts w:ascii="Times New Roman" w:hAnsi="Times New Roman"/>
          <w:szCs w:val="24"/>
        </w:rPr>
      </w:pPr>
    </w:p>
    <w:p w14:paraId="28957443" w14:textId="77777777" w:rsidR="002466F7" w:rsidRPr="00E83EBD" w:rsidRDefault="002466F7" w:rsidP="002466F7">
      <w:pPr>
        <w:spacing w:line="360" w:lineRule="auto"/>
        <w:ind w:right="18"/>
        <w:rPr>
          <w:rFonts w:ascii="Times New Roman" w:hAnsi="Times New Roman"/>
          <w:szCs w:val="24"/>
        </w:rPr>
      </w:pPr>
      <w:r w:rsidRPr="00E83EBD">
        <w:rPr>
          <w:rFonts w:ascii="Times New Roman" w:hAnsi="Times New Roman"/>
          <w:szCs w:val="24"/>
        </w:rPr>
        <w:t xml:space="preserve">“The grant takes a synergistic approach to understanding the effects of climate variability and impacts on the sustainability of corn-based cropping systems throughout the Midwest,” said </w:t>
      </w:r>
      <w:r>
        <w:rPr>
          <w:rFonts w:ascii="Times New Roman" w:hAnsi="Times New Roman"/>
          <w:szCs w:val="24"/>
        </w:rPr>
        <w:t>Morton</w:t>
      </w:r>
      <w:r w:rsidRPr="00E83EBD">
        <w:rPr>
          <w:rFonts w:ascii="Times New Roman" w:hAnsi="Times New Roman"/>
          <w:szCs w:val="24"/>
        </w:rPr>
        <w:t>.</w:t>
      </w:r>
    </w:p>
    <w:p w14:paraId="089A06D5" w14:textId="77777777" w:rsidR="002466F7" w:rsidRPr="00E83EBD" w:rsidRDefault="002466F7" w:rsidP="002466F7">
      <w:pPr>
        <w:spacing w:line="360" w:lineRule="auto"/>
        <w:ind w:right="18"/>
        <w:rPr>
          <w:rFonts w:ascii="Times New Roman" w:hAnsi="Times New Roman"/>
          <w:szCs w:val="24"/>
        </w:rPr>
      </w:pPr>
    </w:p>
    <w:p w14:paraId="1804E0B7" w14:textId="77777777" w:rsidR="002466F7" w:rsidRPr="00E83EBD" w:rsidRDefault="002466F7" w:rsidP="002466F7">
      <w:pPr>
        <w:spacing w:line="360" w:lineRule="auto"/>
        <w:ind w:right="18"/>
        <w:rPr>
          <w:rFonts w:ascii="Times New Roman" w:hAnsi="Times New Roman"/>
          <w:szCs w:val="24"/>
        </w:rPr>
      </w:pPr>
      <w:r w:rsidRPr="00E83EBD">
        <w:rPr>
          <w:rFonts w:ascii="Times New Roman" w:hAnsi="Times New Roman"/>
          <w:szCs w:val="24"/>
        </w:rPr>
        <w:t>Researchers will begin coll</w:t>
      </w:r>
      <w:r>
        <w:rPr>
          <w:rFonts w:ascii="Times New Roman" w:hAnsi="Times New Roman"/>
          <w:szCs w:val="24"/>
        </w:rPr>
        <w:t xml:space="preserve">ecting data on carbon, nitrogen, </w:t>
      </w:r>
      <w:r w:rsidRPr="00E83EBD">
        <w:rPr>
          <w:rFonts w:ascii="Times New Roman" w:hAnsi="Times New Roman"/>
          <w:szCs w:val="24"/>
        </w:rPr>
        <w:t xml:space="preserve">and water movement this spring from 21 </w:t>
      </w:r>
      <w:r>
        <w:rPr>
          <w:rFonts w:ascii="Times New Roman" w:hAnsi="Times New Roman"/>
          <w:szCs w:val="24"/>
        </w:rPr>
        <w:t xml:space="preserve">research sites in eight states. </w:t>
      </w:r>
      <w:r w:rsidRPr="00E83EBD">
        <w:rPr>
          <w:rFonts w:ascii="Times New Roman" w:hAnsi="Times New Roman"/>
          <w:szCs w:val="24"/>
        </w:rPr>
        <w:t xml:space="preserve">Special equipment will be used to monitor </w:t>
      </w:r>
      <w:r w:rsidRPr="00E83EBD">
        <w:rPr>
          <w:rFonts w:ascii="Times New Roman" w:hAnsi="Times New Roman"/>
          <w:szCs w:val="24"/>
        </w:rPr>
        <w:lastRenderedPageBreak/>
        <w:t xml:space="preserve">greenhouse gas emissions at many of the sites. The team will integrate field and climate data to create models and evaluate crop management practices. </w:t>
      </w:r>
    </w:p>
    <w:p w14:paraId="0E2D7CF6" w14:textId="77777777" w:rsidR="002466F7" w:rsidRPr="00E83EBD" w:rsidRDefault="002466F7" w:rsidP="002466F7">
      <w:pPr>
        <w:spacing w:line="360" w:lineRule="auto"/>
        <w:ind w:right="18"/>
        <w:rPr>
          <w:rFonts w:ascii="Times New Roman" w:hAnsi="Times New Roman"/>
          <w:szCs w:val="24"/>
        </w:rPr>
      </w:pPr>
    </w:p>
    <w:p w14:paraId="021FB0DA" w14:textId="77777777" w:rsidR="002466F7" w:rsidRPr="00E83EBD" w:rsidRDefault="002466F7" w:rsidP="002466F7">
      <w:pPr>
        <w:spacing w:line="360" w:lineRule="auto"/>
        <w:ind w:right="18"/>
        <w:rPr>
          <w:rFonts w:ascii="Times New Roman" w:hAnsi="Times New Roman"/>
          <w:szCs w:val="24"/>
        </w:rPr>
      </w:pPr>
      <w:r w:rsidRPr="00E83EBD">
        <w:rPr>
          <w:rFonts w:ascii="Times New Roman" w:hAnsi="Times New Roman"/>
          <w:szCs w:val="24"/>
        </w:rPr>
        <w:t>“The goal is to create a database of plot, field, farm</w:t>
      </w:r>
      <w:r>
        <w:rPr>
          <w:rFonts w:ascii="Times New Roman" w:hAnsi="Times New Roman"/>
          <w:szCs w:val="24"/>
        </w:rPr>
        <w:t>,</w:t>
      </w:r>
      <w:r w:rsidRPr="00E83EBD">
        <w:rPr>
          <w:rFonts w:ascii="Times New Roman" w:hAnsi="Times New Roman"/>
          <w:szCs w:val="24"/>
        </w:rPr>
        <w:t xml:space="preserve"> and watershed data that can be combined with climate data to develop scenarios based on different practices,” Morton said. “Farmers in the region will have opportunities to participate in on-farm research and evaluate research models. The project will also offer training for teachers and the next generation of scientists to better understand the relationships among climate shifts and agriculture.”</w:t>
      </w:r>
    </w:p>
    <w:p w14:paraId="14D0599D" w14:textId="77777777" w:rsidR="002466F7" w:rsidRPr="00E83EBD" w:rsidRDefault="002466F7" w:rsidP="002466F7">
      <w:pPr>
        <w:spacing w:line="360" w:lineRule="auto"/>
        <w:ind w:right="18"/>
        <w:rPr>
          <w:rFonts w:ascii="Times New Roman" w:hAnsi="Times New Roman"/>
          <w:szCs w:val="24"/>
        </w:rPr>
      </w:pPr>
    </w:p>
    <w:p w14:paraId="180A9B48" w14:textId="4C21C9D9" w:rsidR="002466F7" w:rsidRDefault="002466F7" w:rsidP="002466F7">
      <w:pPr>
        <w:spacing w:line="360" w:lineRule="auto"/>
        <w:ind w:right="18"/>
        <w:rPr>
          <w:rFonts w:ascii="Times New Roman" w:hAnsi="Times New Roman"/>
          <w:i/>
          <w:szCs w:val="24"/>
        </w:rPr>
      </w:pPr>
      <w:r>
        <w:rPr>
          <w:rFonts w:ascii="Times New Roman" w:hAnsi="Times New Roman"/>
          <w:szCs w:val="24"/>
        </w:rPr>
        <w:t xml:space="preserve">The South Dakota contribution will include </w:t>
      </w:r>
      <w:r>
        <w:rPr>
          <w:rFonts w:ascii="Times New Roman" w:hAnsi="Times New Roman"/>
          <w:szCs w:val="24"/>
        </w:rPr>
        <w:t>E</w:t>
      </w:r>
      <w:r>
        <w:rPr>
          <w:rFonts w:ascii="Times New Roman" w:hAnsi="Times New Roman"/>
          <w:szCs w:val="24"/>
        </w:rPr>
        <w:t xml:space="preserve">xtension and education components of the project interacting with producers making use of climate information. They also </w:t>
      </w:r>
      <w:r>
        <w:rPr>
          <w:rFonts w:ascii="Times New Roman" w:hAnsi="Times New Roman"/>
          <w:szCs w:val="24"/>
        </w:rPr>
        <w:t xml:space="preserve">will </w:t>
      </w:r>
      <w:r>
        <w:rPr>
          <w:rFonts w:ascii="Times New Roman" w:hAnsi="Times New Roman"/>
          <w:szCs w:val="24"/>
        </w:rPr>
        <w:t xml:space="preserve">work on various education projects </w:t>
      </w:r>
      <w:r>
        <w:rPr>
          <w:rFonts w:ascii="Times New Roman" w:hAnsi="Times New Roman"/>
          <w:szCs w:val="24"/>
        </w:rPr>
        <w:t xml:space="preserve">that aim to </w:t>
      </w:r>
      <w:r>
        <w:rPr>
          <w:rFonts w:ascii="Times New Roman" w:hAnsi="Times New Roman"/>
          <w:szCs w:val="24"/>
        </w:rPr>
        <w:t xml:space="preserve">help students and teachers understand </w:t>
      </w:r>
      <w:r>
        <w:rPr>
          <w:rFonts w:ascii="Times New Roman" w:hAnsi="Times New Roman"/>
          <w:szCs w:val="24"/>
        </w:rPr>
        <w:t xml:space="preserve">the </w:t>
      </w:r>
      <w:r>
        <w:rPr>
          <w:rFonts w:ascii="Times New Roman" w:hAnsi="Times New Roman"/>
          <w:szCs w:val="24"/>
        </w:rPr>
        <w:t xml:space="preserve">basics of climate and climate-agriculture system interaction. South Dakota Cooperative Extension State Climatologist Dennis </w:t>
      </w:r>
      <w:proofErr w:type="spellStart"/>
      <w:r>
        <w:rPr>
          <w:rFonts w:ascii="Times New Roman" w:hAnsi="Times New Roman"/>
          <w:szCs w:val="24"/>
        </w:rPr>
        <w:t>Todey</w:t>
      </w:r>
      <w:proofErr w:type="spellEnd"/>
      <w:r>
        <w:rPr>
          <w:rFonts w:ascii="Times New Roman" w:hAnsi="Times New Roman"/>
          <w:szCs w:val="24"/>
        </w:rPr>
        <w:t xml:space="preserve"> said that SDSU’s role in the effort is noteworthy.   </w:t>
      </w:r>
    </w:p>
    <w:p w14:paraId="69F3C8F5" w14:textId="77777777" w:rsidR="002466F7" w:rsidRDefault="002466F7" w:rsidP="002466F7">
      <w:pPr>
        <w:spacing w:line="360" w:lineRule="auto"/>
        <w:ind w:right="18"/>
        <w:rPr>
          <w:rFonts w:ascii="Times New Roman" w:hAnsi="Times New Roman"/>
          <w:i/>
          <w:szCs w:val="24"/>
        </w:rPr>
      </w:pPr>
    </w:p>
    <w:p w14:paraId="48715ADC" w14:textId="77777777" w:rsidR="002466F7" w:rsidRPr="008B6025" w:rsidRDefault="002466F7" w:rsidP="002466F7">
      <w:pPr>
        <w:spacing w:line="360" w:lineRule="auto"/>
        <w:ind w:right="18"/>
        <w:rPr>
          <w:rFonts w:ascii="Times New Roman" w:hAnsi="Times New Roman"/>
          <w:szCs w:val="24"/>
        </w:rPr>
      </w:pPr>
      <w:r w:rsidRPr="008B6025">
        <w:rPr>
          <w:rFonts w:ascii="Times New Roman" w:hAnsi="Times New Roman"/>
          <w:szCs w:val="24"/>
        </w:rPr>
        <w:t>“We are excited to contr</w:t>
      </w:r>
      <w:r>
        <w:rPr>
          <w:rFonts w:ascii="Times New Roman" w:hAnsi="Times New Roman"/>
          <w:szCs w:val="24"/>
        </w:rPr>
        <w:t>ibute to this larger project, and w</w:t>
      </w:r>
      <w:r w:rsidRPr="008B6025">
        <w:rPr>
          <w:rFonts w:ascii="Times New Roman" w:hAnsi="Times New Roman"/>
          <w:szCs w:val="24"/>
        </w:rPr>
        <w:t>e see this project as an opportunity to learn more about the climate-agriculture system across the Corn Belt and how that system varies</w:t>
      </w:r>
      <w:r>
        <w:rPr>
          <w:rFonts w:ascii="Times New Roman" w:hAnsi="Times New Roman"/>
          <w:szCs w:val="24"/>
        </w:rPr>
        <w:t xml:space="preserve">,” </w:t>
      </w:r>
      <w:proofErr w:type="spellStart"/>
      <w:r>
        <w:rPr>
          <w:rFonts w:ascii="Times New Roman" w:hAnsi="Times New Roman"/>
          <w:szCs w:val="24"/>
        </w:rPr>
        <w:t>Todey</w:t>
      </w:r>
      <w:proofErr w:type="spellEnd"/>
      <w:r>
        <w:rPr>
          <w:rFonts w:ascii="Times New Roman" w:hAnsi="Times New Roman"/>
          <w:szCs w:val="24"/>
        </w:rPr>
        <w:t xml:space="preserve"> said. “</w:t>
      </w:r>
      <w:r w:rsidRPr="008B6025">
        <w:rPr>
          <w:rFonts w:ascii="Times New Roman" w:hAnsi="Times New Roman"/>
          <w:szCs w:val="24"/>
        </w:rPr>
        <w:t>We hope to help determine producer needs and to develop tools for producers to make use of information gathered from the project.”</w:t>
      </w:r>
    </w:p>
    <w:p w14:paraId="3FB78D6D" w14:textId="77777777" w:rsidR="002466F7" w:rsidRPr="00E83EBD" w:rsidRDefault="002466F7" w:rsidP="002466F7">
      <w:pPr>
        <w:spacing w:line="360" w:lineRule="auto"/>
        <w:ind w:right="18"/>
        <w:rPr>
          <w:rFonts w:ascii="Times New Roman" w:hAnsi="Times New Roman"/>
          <w:szCs w:val="24"/>
        </w:rPr>
      </w:pPr>
    </w:p>
    <w:p w14:paraId="7FB970D3" w14:textId="1C5E7B53" w:rsidR="002466F7" w:rsidRDefault="002466F7" w:rsidP="002466F7">
      <w:pPr>
        <w:spacing w:line="360" w:lineRule="auto"/>
        <w:ind w:right="18"/>
        <w:rPr>
          <w:rFonts w:ascii="Times New Roman" w:hAnsi="Times New Roman"/>
          <w:szCs w:val="24"/>
        </w:rPr>
      </w:pPr>
      <w:r w:rsidRPr="00E83EBD">
        <w:rPr>
          <w:rFonts w:ascii="Times New Roman" w:hAnsi="Times New Roman"/>
          <w:szCs w:val="24"/>
        </w:rPr>
        <w:t>The grant is part of the USDA-NIFA Coordi</w:t>
      </w:r>
      <w:r>
        <w:rPr>
          <w:rFonts w:ascii="Times New Roman" w:hAnsi="Times New Roman"/>
          <w:szCs w:val="24"/>
        </w:rPr>
        <w:t>nated Agricultural Program. The</w:t>
      </w:r>
      <w:r w:rsidRPr="00E83EBD">
        <w:rPr>
          <w:rFonts w:ascii="Times New Roman" w:hAnsi="Times New Roman"/>
          <w:szCs w:val="24"/>
        </w:rPr>
        <w:t xml:space="preserve"> project’s researchers include agronomists, agricultural engineers, environmental scientists, hydrologists, soil scientists, sociologists, watershed engineers</w:t>
      </w:r>
      <w:r>
        <w:rPr>
          <w:rFonts w:ascii="Times New Roman" w:hAnsi="Times New Roman"/>
          <w:szCs w:val="24"/>
        </w:rPr>
        <w:t xml:space="preserve">, </w:t>
      </w:r>
      <w:r w:rsidRPr="00E83EBD">
        <w:rPr>
          <w:rFonts w:ascii="Times New Roman" w:hAnsi="Times New Roman"/>
          <w:szCs w:val="24"/>
        </w:rPr>
        <w:t>natural resource scientists</w:t>
      </w:r>
      <w:r>
        <w:rPr>
          <w:rFonts w:ascii="Times New Roman" w:hAnsi="Times New Roman"/>
          <w:szCs w:val="24"/>
        </w:rPr>
        <w:t xml:space="preserve">, </w:t>
      </w:r>
      <w:r>
        <w:rPr>
          <w:rFonts w:ascii="Times New Roman" w:hAnsi="Times New Roman"/>
          <w:szCs w:val="24"/>
        </w:rPr>
        <w:t>and climatologists</w:t>
      </w:r>
      <w:r w:rsidRPr="00E83EBD">
        <w:rPr>
          <w:rFonts w:ascii="Times New Roman" w:hAnsi="Times New Roman"/>
          <w:szCs w:val="24"/>
        </w:rPr>
        <w:t>.</w:t>
      </w:r>
    </w:p>
    <w:p w14:paraId="082A53E1" w14:textId="77777777" w:rsidR="002466F7" w:rsidRDefault="002466F7" w:rsidP="002466F7">
      <w:pPr>
        <w:spacing w:line="360" w:lineRule="auto"/>
        <w:ind w:right="18"/>
        <w:rPr>
          <w:rFonts w:ascii="Times New Roman" w:hAnsi="Times New Roman"/>
          <w:szCs w:val="24"/>
        </w:rPr>
      </w:pPr>
    </w:p>
    <w:p w14:paraId="5AE090B7" w14:textId="7F362574" w:rsidR="002466F7" w:rsidRDefault="002466F7" w:rsidP="002466F7">
      <w:pPr>
        <w:spacing w:line="360" w:lineRule="auto"/>
        <w:ind w:right="18"/>
        <w:rPr>
          <w:rFonts w:ascii="Times New Roman" w:hAnsi="Times New Roman"/>
          <w:szCs w:val="24"/>
        </w:rPr>
      </w:pPr>
      <w:r>
        <w:rPr>
          <w:rFonts w:ascii="Times New Roman" w:hAnsi="Times New Roman"/>
          <w:szCs w:val="24"/>
        </w:rPr>
        <w:t xml:space="preserve">South Dakota Corn Utilization Council Endowed Dean Barry Dunn, dean of SDSU’s College of Agriculture and Biological Sciences, said that participating in the effort </w:t>
      </w:r>
      <w:r>
        <w:rPr>
          <w:rFonts w:ascii="Times New Roman" w:hAnsi="Times New Roman"/>
          <w:szCs w:val="24"/>
        </w:rPr>
        <w:t>would</w:t>
      </w:r>
      <w:bookmarkStart w:id="0" w:name="_GoBack"/>
      <w:bookmarkEnd w:id="0"/>
      <w:r>
        <w:rPr>
          <w:rFonts w:ascii="Times New Roman" w:hAnsi="Times New Roman"/>
          <w:szCs w:val="24"/>
        </w:rPr>
        <w:t xml:space="preserve"> provide both the university and the producers of South Dakota with important information and a voice in the discussion.</w:t>
      </w:r>
    </w:p>
    <w:p w14:paraId="741C9C3C" w14:textId="77777777" w:rsidR="002466F7" w:rsidRDefault="002466F7" w:rsidP="002466F7">
      <w:pPr>
        <w:spacing w:line="360" w:lineRule="auto"/>
        <w:ind w:right="18"/>
        <w:rPr>
          <w:rFonts w:ascii="Times New Roman" w:hAnsi="Times New Roman"/>
          <w:szCs w:val="24"/>
        </w:rPr>
      </w:pPr>
    </w:p>
    <w:p w14:paraId="08A2AF3F" w14:textId="77777777" w:rsidR="002466F7" w:rsidRDefault="002466F7" w:rsidP="002466F7">
      <w:pPr>
        <w:spacing w:line="360" w:lineRule="auto"/>
        <w:ind w:right="18"/>
        <w:rPr>
          <w:rFonts w:ascii="Times New Roman" w:hAnsi="Times New Roman"/>
          <w:szCs w:val="24"/>
        </w:rPr>
      </w:pPr>
      <w:r>
        <w:rPr>
          <w:rFonts w:ascii="Times New Roman" w:hAnsi="Times New Roman"/>
          <w:szCs w:val="24"/>
        </w:rPr>
        <w:t>“Taking part in this research will help our scientists and students to gauge changes and to share perspective as the data is collected,” Dunn said. “It also will help South Dakota grain producers understand the way our region fits into a greater understanding of the natural world in the Northern Plains.”</w:t>
      </w:r>
    </w:p>
    <w:p w14:paraId="6429CAB1" w14:textId="77777777" w:rsidR="002466F7" w:rsidRPr="00E83EBD" w:rsidRDefault="002466F7" w:rsidP="002466F7">
      <w:pPr>
        <w:spacing w:line="360" w:lineRule="auto"/>
        <w:ind w:right="18"/>
        <w:rPr>
          <w:rFonts w:ascii="Times New Roman" w:hAnsi="Times New Roman"/>
          <w:szCs w:val="24"/>
        </w:rPr>
      </w:pPr>
    </w:p>
    <w:p w14:paraId="3251DB18" w14:textId="2EF505A0" w:rsidR="002466F7" w:rsidRPr="00E83EBD" w:rsidRDefault="002466F7" w:rsidP="002466F7">
      <w:pPr>
        <w:spacing w:line="360" w:lineRule="auto"/>
        <w:ind w:right="18"/>
        <w:rPr>
          <w:rFonts w:ascii="Times New Roman" w:hAnsi="Times New Roman"/>
          <w:szCs w:val="24"/>
        </w:rPr>
      </w:pPr>
      <w:r w:rsidRPr="002466F7">
        <w:rPr>
          <w:rFonts w:ascii="Times New Roman" w:hAnsi="Times New Roman"/>
          <w:szCs w:val="24"/>
        </w:rPr>
        <w:t xml:space="preserve">The Iowa State grant is one of three </w:t>
      </w:r>
      <w:r>
        <w:rPr>
          <w:rFonts w:ascii="Times New Roman" w:hAnsi="Times New Roman"/>
          <w:szCs w:val="24"/>
        </w:rPr>
        <w:t>$20 million</w:t>
      </w:r>
      <w:r w:rsidRPr="002466F7">
        <w:rPr>
          <w:rFonts w:ascii="Times New Roman" w:hAnsi="Times New Roman"/>
          <w:szCs w:val="24"/>
        </w:rPr>
        <w:t xml:space="preserve"> “cap” grants to be awarded nationally.</w:t>
      </w:r>
      <w:r>
        <w:rPr>
          <w:rFonts w:ascii="Times New Roman" w:hAnsi="Times New Roman"/>
          <w:szCs w:val="24"/>
        </w:rPr>
        <w:t xml:space="preserve"> </w:t>
      </w:r>
      <w:r w:rsidRPr="00E83EBD">
        <w:rPr>
          <w:rFonts w:ascii="Times New Roman" w:hAnsi="Times New Roman"/>
          <w:szCs w:val="24"/>
        </w:rPr>
        <w:t>The grant awar</w:t>
      </w:r>
      <w:r>
        <w:rPr>
          <w:rFonts w:ascii="Times New Roman" w:hAnsi="Times New Roman"/>
          <w:szCs w:val="24"/>
        </w:rPr>
        <w:t>ds were announced today in Washington, D.C</w:t>
      </w:r>
      <w:r w:rsidRPr="00E83EBD">
        <w:rPr>
          <w:rFonts w:ascii="Times New Roman" w:hAnsi="Times New Roman"/>
          <w:szCs w:val="24"/>
        </w:rPr>
        <w:t xml:space="preserve">. </w:t>
      </w:r>
    </w:p>
    <w:p w14:paraId="094EE5B0" w14:textId="77777777" w:rsidR="002466F7" w:rsidRPr="00E83EBD" w:rsidRDefault="002466F7" w:rsidP="002466F7">
      <w:pPr>
        <w:spacing w:line="360" w:lineRule="auto"/>
        <w:rPr>
          <w:rFonts w:ascii="Times New Roman" w:hAnsi="Times New Roman"/>
          <w:szCs w:val="24"/>
        </w:rPr>
      </w:pPr>
      <w:r w:rsidRPr="00E83EBD">
        <w:rPr>
          <w:rFonts w:ascii="Times New Roman" w:hAnsi="Times New Roman"/>
          <w:szCs w:val="24"/>
        </w:rPr>
        <w:t>-30-</w:t>
      </w:r>
    </w:p>
    <w:p w14:paraId="32CE4CBB" w14:textId="77777777" w:rsidR="002466F7" w:rsidRPr="008B6025" w:rsidRDefault="002466F7" w:rsidP="002466F7"/>
    <w:p w14:paraId="37CD918E" w14:textId="26BB20F4" w:rsidR="00104A76" w:rsidRPr="002466F7" w:rsidRDefault="00104A76" w:rsidP="002466F7"/>
    <w:sectPr w:rsidR="00104A76" w:rsidRPr="002466F7" w:rsidSect="00104A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51"/>
    <w:rsid w:val="00104A76"/>
    <w:rsid w:val="002466F7"/>
    <w:rsid w:val="005E6043"/>
    <w:rsid w:val="00662681"/>
    <w:rsid w:val="00842CEE"/>
    <w:rsid w:val="008B6025"/>
    <w:rsid w:val="008D0851"/>
    <w:rsid w:val="009B103E"/>
    <w:rsid w:val="009E7AAE"/>
    <w:rsid w:val="00AC1256"/>
    <w:rsid w:val="00E22791"/>
    <w:rsid w:val="00E83EBD"/>
    <w:rsid w:val="00FB70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E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51"/>
    <w:pPr>
      <w:spacing w:after="0"/>
    </w:pPr>
    <w:rPr>
      <w:rFonts w:ascii="Times" w:eastAsia="Times" w:hAnsi="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D0851"/>
    <w:pPr>
      <w:ind w:firstLine="720"/>
    </w:pPr>
    <w:rPr>
      <w:spacing w:val="-5"/>
      <w:sz w:val="22"/>
    </w:rPr>
  </w:style>
  <w:style w:type="character" w:customStyle="1" w:styleId="BodyTextIndentChar">
    <w:name w:val="Body Text Indent Char"/>
    <w:basedOn w:val="DefaultParagraphFont"/>
    <w:link w:val="BodyTextIndent"/>
    <w:rsid w:val="008D0851"/>
    <w:rPr>
      <w:rFonts w:ascii="Times" w:eastAsia="Times" w:hAnsi="Times" w:cs="Times New Roman"/>
      <w:spacing w:val="-5"/>
      <w:sz w:val="22"/>
      <w:szCs w:val="20"/>
      <w:lang w:eastAsia="en-US"/>
    </w:rPr>
  </w:style>
  <w:style w:type="paragraph" w:styleId="Header">
    <w:name w:val="header"/>
    <w:basedOn w:val="Normal"/>
    <w:link w:val="HeaderChar"/>
    <w:rsid w:val="008D0851"/>
    <w:pPr>
      <w:tabs>
        <w:tab w:val="center" w:pos="4320"/>
        <w:tab w:val="right" w:pos="8640"/>
      </w:tabs>
    </w:pPr>
  </w:style>
  <w:style w:type="character" w:customStyle="1" w:styleId="HeaderChar">
    <w:name w:val="Header Char"/>
    <w:basedOn w:val="DefaultParagraphFont"/>
    <w:link w:val="Header"/>
    <w:rsid w:val="008D0851"/>
    <w:rPr>
      <w:rFonts w:ascii="Times" w:eastAsia="Times" w:hAnsi="Times" w:cs="Times New Roman"/>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51"/>
    <w:pPr>
      <w:spacing w:after="0"/>
    </w:pPr>
    <w:rPr>
      <w:rFonts w:ascii="Times" w:eastAsia="Times" w:hAnsi="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D0851"/>
    <w:pPr>
      <w:ind w:firstLine="720"/>
    </w:pPr>
    <w:rPr>
      <w:spacing w:val="-5"/>
      <w:sz w:val="22"/>
    </w:rPr>
  </w:style>
  <w:style w:type="character" w:customStyle="1" w:styleId="BodyTextIndentChar">
    <w:name w:val="Body Text Indent Char"/>
    <w:basedOn w:val="DefaultParagraphFont"/>
    <w:link w:val="BodyTextIndent"/>
    <w:rsid w:val="008D0851"/>
    <w:rPr>
      <w:rFonts w:ascii="Times" w:eastAsia="Times" w:hAnsi="Times" w:cs="Times New Roman"/>
      <w:spacing w:val="-5"/>
      <w:sz w:val="22"/>
      <w:szCs w:val="20"/>
      <w:lang w:eastAsia="en-US"/>
    </w:rPr>
  </w:style>
  <w:style w:type="paragraph" w:styleId="Header">
    <w:name w:val="header"/>
    <w:basedOn w:val="Normal"/>
    <w:link w:val="HeaderChar"/>
    <w:rsid w:val="008D0851"/>
    <w:pPr>
      <w:tabs>
        <w:tab w:val="center" w:pos="4320"/>
        <w:tab w:val="right" w:pos="8640"/>
      </w:tabs>
    </w:pPr>
  </w:style>
  <w:style w:type="character" w:customStyle="1" w:styleId="HeaderChar">
    <w:name w:val="Header Char"/>
    <w:basedOn w:val="DefaultParagraphFont"/>
    <w:link w:val="Header"/>
    <w:rsid w:val="008D0851"/>
    <w:rPr>
      <w:rFonts w:ascii="Times" w:eastAsia="Times" w:hAnsi="Times"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3456</Characters>
  <Application>Microsoft Macintosh Word</Application>
  <DocSecurity>0</DocSecurity>
  <Lines>28</Lines>
  <Paragraphs>8</Paragraphs>
  <ScaleCrop>false</ScaleCrop>
  <Company>SDSU</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Bies</dc:creator>
  <cp:keywords/>
  <dc:description/>
  <cp:lastModifiedBy>Jarett Bies</cp:lastModifiedBy>
  <cp:revision>2</cp:revision>
  <dcterms:created xsi:type="dcterms:W3CDTF">2011-02-15T14:52:00Z</dcterms:created>
  <dcterms:modified xsi:type="dcterms:W3CDTF">2011-02-15T14:52:00Z</dcterms:modified>
</cp:coreProperties>
</file>