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0869B" w14:textId="77777777" w:rsidR="00DA3D4C" w:rsidRDefault="007F25D2">
      <w:pPr>
        <w:pStyle w:val="a3"/>
        <w:spacing w:before="74" w:line="259" w:lineRule="auto"/>
        <w:ind w:left="2533" w:right="439" w:hanging="1069"/>
      </w:pPr>
      <w:r>
        <w:t>Инструкция по созданию пользователя для организации доступа к электронному журналу регистрации документов</w:t>
      </w:r>
    </w:p>
    <w:p w14:paraId="1188C1A0" w14:textId="77777777" w:rsidR="00DA3D4C" w:rsidRDefault="00DA3D4C">
      <w:pPr>
        <w:pStyle w:val="a3"/>
        <w:ind w:left="0"/>
        <w:rPr>
          <w:sz w:val="30"/>
        </w:rPr>
      </w:pPr>
    </w:p>
    <w:p w14:paraId="4678DE62" w14:textId="77777777" w:rsidR="00DA3D4C" w:rsidRDefault="00DA3D4C">
      <w:pPr>
        <w:pStyle w:val="a3"/>
        <w:spacing w:before="7"/>
        <w:ind w:left="0"/>
        <w:rPr>
          <w:sz w:val="30"/>
        </w:rPr>
      </w:pPr>
    </w:p>
    <w:p w14:paraId="25F8257A" w14:textId="77777777" w:rsidR="00DA3D4C" w:rsidRDefault="007F25D2">
      <w:pPr>
        <w:pStyle w:val="a5"/>
        <w:numPr>
          <w:ilvl w:val="0"/>
          <w:numId w:val="2"/>
        </w:numPr>
        <w:tabs>
          <w:tab w:val="left" w:pos="403"/>
        </w:tabs>
        <w:spacing w:line="259" w:lineRule="auto"/>
        <w:ind w:right="100" w:firstLine="0"/>
        <w:jc w:val="both"/>
        <w:rPr>
          <w:sz w:val="28"/>
        </w:rPr>
      </w:pPr>
      <w:r>
        <w:rPr>
          <w:sz w:val="28"/>
        </w:rPr>
        <w:t>Каждому начальнику отдела и его заместителю на рабочую почту пришло письмо, содержащее логин и пароль для доступа к журналу регистрации. (Если такового письма нет, Вы можете написать на почту:</w:t>
      </w:r>
      <w:r>
        <w:rPr>
          <w:color w:val="0462C1"/>
          <w:sz w:val="28"/>
        </w:rPr>
        <w:t xml:space="preserve"> </w:t>
      </w:r>
      <w:hyperlink r:id="rId5">
        <w:r>
          <w:rPr>
            <w:color w:val="0462C1"/>
            <w:sz w:val="28"/>
            <w:u w:val="single" w:color="0462C1"/>
          </w:rPr>
          <w:t>sukharev-</w:t>
        </w:r>
      </w:hyperlink>
      <w:hyperlink r:id="rId6">
        <w:r>
          <w:rPr>
            <w:color w:val="0462C1"/>
            <w:sz w:val="28"/>
            <w:u w:val="single" w:color="0462C1"/>
          </w:rPr>
          <w:t xml:space="preserve"> krylov_ia@nsdi.rosreestr.ru</w:t>
        </w:r>
      </w:hyperlink>
      <w:r>
        <w:rPr>
          <w:sz w:val="28"/>
        </w:rPr>
        <w:t>, Вас внесут в систему и предоставят данные для авторизации).</w:t>
      </w:r>
    </w:p>
    <w:p w14:paraId="3BC284EC" w14:textId="51D537A9" w:rsidR="00DA3D4C" w:rsidRDefault="007F25D2">
      <w:pPr>
        <w:pStyle w:val="a5"/>
        <w:numPr>
          <w:ilvl w:val="0"/>
          <w:numId w:val="2"/>
        </w:numPr>
        <w:tabs>
          <w:tab w:val="left" w:pos="403"/>
        </w:tabs>
        <w:spacing w:line="319" w:lineRule="exact"/>
        <w:ind w:left="402" w:hanging="285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25B2C4" wp14:editId="3347BF27">
            <wp:simplePos x="0" y="0"/>
            <wp:positionH relativeFrom="page">
              <wp:posOffset>899794</wp:posOffset>
            </wp:positionH>
            <wp:positionV relativeFrom="paragraph">
              <wp:posOffset>218791</wp:posOffset>
            </wp:positionV>
            <wp:extent cx="5931547" cy="28849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547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При переходе на </w:t>
      </w:r>
      <w:hyperlink r:id="rId8" w:history="1">
        <w:r w:rsidRPr="007F25D2">
          <w:rPr>
            <w:rStyle w:val="a6"/>
            <w:sz w:val="28"/>
          </w:rPr>
          <w:t>http://192.168.1.236/</w:t>
        </w:r>
      </w:hyperlink>
      <w:r>
        <w:rPr>
          <w:sz w:val="28"/>
        </w:rPr>
        <w:t>, Вы увидите</w:t>
      </w:r>
      <w:r>
        <w:rPr>
          <w:spacing w:val="38"/>
          <w:sz w:val="28"/>
        </w:rPr>
        <w:t xml:space="preserve"> </w:t>
      </w:r>
      <w:r>
        <w:rPr>
          <w:sz w:val="28"/>
        </w:rPr>
        <w:t>следующее:</w:t>
      </w:r>
    </w:p>
    <w:p w14:paraId="30723624" w14:textId="77777777" w:rsidR="00DA3D4C" w:rsidRDefault="007F25D2">
      <w:pPr>
        <w:pStyle w:val="a3"/>
        <w:tabs>
          <w:tab w:val="left" w:pos="1469"/>
          <w:tab w:val="left" w:pos="2002"/>
          <w:tab w:val="left" w:pos="3112"/>
          <w:tab w:val="left" w:pos="4376"/>
          <w:tab w:val="left" w:pos="6776"/>
          <w:tab w:val="left" w:pos="7165"/>
          <w:tab w:val="left" w:pos="8999"/>
        </w:tabs>
        <w:spacing w:before="15" w:line="259" w:lineRule="auto"/>
        <w:ind w:right="103"/>
      </w:pPr>
      <w:r>
        <w:t>Нажмите</w:t>
      </w:r>
      <w:r>
        <w:tab/>
        <w:t>на</w:t>
      </w:r>
      <w:r>
        <w:tab/>
        <w:t>кнопку</w:t>
      </w:r>
      <w:r>
        <w:tab/>
        <w:t>«Панель</w:t>
      </w:r>
      <w:r>
        <w:tab/>
        <w:t>администратора»,</w:t>
      </w:r>
      <w:r>
        <w:tab/>
        <w:t>в</w:t>
      </w:r>
      <w:r>
        <w:tab/>
        <w:t>появившейся</w:t>
      </w:r>
      <w:r>
        <w:tab/>
      </w:r>
      <w:r>
        <w:rPr>
          <w:spacing w:val="-5"/>
        </w:rPr>
        <w:t xml:space="preserve">форме </w:t>
      </w:r>
      <w:r>
        <w:t>авторизации введите ранее полученные логин и</w:t>
      </w:r>
      <w:r>
        <w:rPr>
          <w:spacing w:val="-4"/>
        </w:rPr>
        <w:t xml:space="preserve"> </w:t>
      </w:r>
      <w:r>
        <w:t>пароль:</w:t>
      </w:r>
    </w:p>
    <w:p w14:paraId="2893C5D7" w14:textId="77777777" w:rsidR="00DA3D4C" w:rsidRDefault="007F25D2">
      <w:pPr>
        <w:pStyle w:val="a3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627D0C9D" wp14:editId="7259CDE1">
            <wp:extent cx="4335914" cy="342557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914" cy="34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9CE0" w14:textId="77777777" w:rsidR="00DA3D4C" w:rsidRDefault="00DA3D4C">
      <w:pPr>
        <w:rPr>
          <w:sz w:val="20"/>
        </w:rPr>
        <w:sectPr w:rsidR="00DA3D4C">
          <w:type w:val="continuous"/>
          <w:pgSz w:w="11910" w:h="16840"/>
          <w:pgMar w:top="1040" w:right="740" w:bottom="280" w:left="1300" w:header="720" w:footer="720" w:gutter="0"/>
          <w:cols w:space="720"/>
        </w:sectPr>
      </w:pPr>
    </w:p>
    <w:p w14:paraId="19A41A10" w14:textId="77777777" w:rsidR="00DA3D4C" w:rsidRDefault="007F25D2">
      <w:pPr>
        <w:pStyle w:val="a3"/>
        <w:spacing w:before="74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A3C31B0" wp14:editId="2C6CF487">
            <wp:simplePos x="0" y="0"/>
            <wp:positionH relativeFrom="page">
              <wp:posOffset>381000</wp:posOffset>
            </wp:positionH>
            <wp:positionV relativeFrom="paragraph">
              <wp:posOffset>263525</wp:posOffset>
            </wp:positionV>
            <wp:extent cx="7031990" cy="34194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После успешной авторизации, Вы должны увидеть следующую страницу:</w:t>
      </w:r>
    </w:p>
    <w:p w14:paraId="4788A5BD" w14:textId="77777777" w:rsidR="00DA3D4C" w:rsidRDefault="007F25D2">
      <w:pPr>
        <w:pStyle w:val="a5"/>
        <w:numPr>
          <w:ilvl w:val="0"/>
          <w:numId w:val="2"/>
        </w:numPr>
        <w:tabs>
          <w:tab w:val="left" w:pos="1109"/>
          <w:tab w:val="left" w:pos="1110"/>
        </w:tabs>
        <w:spacing w:before="14" w:after="117" w:line="259" w:lineRule="auto"/>
        <w:ind w:left="402" w:right="105" w:firstLine="0"/>
        <w:jc w:val="left"/>
        <w:rPr>
          <w:sz w:val="28"/>
        </w:rPr>
      </w:pPr>
      <w:r>
        <w:rPr>
          <w:sz w:val="28"/>
        </w:rPr>
        <w:t>Нажмите на «добавить» в строке «Пользователи». Вы попадёте в форму создания нового пользователя</w:t>
      </w:r>
    </w:p>
    <w:p w14:paraId="604B19E7" w14:textId="77777777" w:rsidR="00DA3D4C" w:rsidRDefault="007F25D2" w:rsidP="007F25D2">
      <w:pPr>
        <w:pStyle w:val="a3"/>
        <w:ind w:left="-709"/>
        <w:rPr>
          <w:sz w:val="20"/>
        </w:rPr>
      </w:pPr>
      <w:r>
        <w:rPr>
          <w:noProof/>
          <w:sz w:val="20"/>
        </w:rPr>
        <w:drawing>
          <wp:inline distT="0" distB="0" distL="0" distR="0" wp14:anchorId="46CAE9F3" wp14:editId="4C965201">
            <wp:extent cx="6988579" cy="19907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739" cy="19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8F61" w14:textId="77777777" w:rsidR="00DA3D4C" w:rsidRDefault="007F25D2">
      <w:pPr>
        <w:pStyle w:val="a3"/>
        <w:spacing w:before="191" w:line="259" w:lineRule="auto"/>
        <w:ind w:right="102" w:firstLine="991"/>
        <w:jc w:val="both"/>
      </w:pPr>
      <w:r>
        <w:t>Заполните поле «логин» — это логин Вашего сотрудника, который он будет</w:t>
      </w:r>
      <w:r>
        <w:rPr>
          <w:spacing w:val="-19"/>
        </w:rPr>
        <w:t xml:space="preserve"> </w:t>
      </w:r>
      <w:r>
        <w:t>использовать</w:t>
      </w:r>
      <w:r>
        <w:rPr>
          <w:spacing w:val="-19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входа</w:t>
      </w:r>
      <w:r>
        <w:rPr>
          <w:spacing w:val="-18"/>
        </w:rPr>
        <w:t xml:space="preserve"> </w:t>
      </w:r>
      <w:r>
        <w:t>на</w:t>
      </w:r>
      <w:r>
        <w:rPr>
          <w:spacing w:val="-19"/>
        </w:rPr>
        <w:t xml:space="preserve"> </w:t>
      </w:r>
      <w:r>
        <w:t>сервис.</w:t>
      </w:r>
      <w:r>
        <w:rPr>
          <w:spacing w:val="-18"/>
        </w:rPr>
        <w:t xml:space="preserve"> </w:t>
      </w:r>
      <w:r>
        <w:t>Для</w:t>
      </w:r>
      <w:r>
        <w:rPr>
          <w:spacing w:val="-19"/>
        </w:rPr>
        <w:t xml:space="preserve"> </w:t>
      </w:r>
      <w:r>
        <w:t>удобства</w:t>
      </w:r>
      <w:r>
        <w:rPr>
          <w:spacing w:val="-18"/>
        </w:rPr>
        <w:t xml:space="preserve"> </w:t>
      </w:r>
      <w:r>
        <w:t>можно</w:t>
      </w:r>
      <w:r>
        <w:rPr>
          <w:spacing w:val="-20"/>
        </w:rPr>
        <w:t xml:space="preserve"> </w:t>
      </w:r>
      <w:r>
        <w:t>использовать</w:t>
      </w:r>
      <w:r>
        <w:rPr>
          <w:spacing w:val="-17"/>
        </w:rPr>
        <w:t xml:space="preserve"> </w:t>
      </w:r>
      <w:r>
        <w:t>логин его рабочей</w:t>
      </w:r>
      <w:r>
        <w:rPr>
          <w:spacing w:val="-4"/>
        </w:rPr>
        <w:t xml:space="preserve"> </w:t>
      </w:r>
      <w:r>
        <w:t>почты.</w:t>
      </w:r>
    </w:p>
    <w:p w14:paraId="3AE25B9F" w14:textId="79D11C76" w:rsidR="00DA3D4C" w:rsidRDefault="007F25D2">
      <w:pPr>
        <w:pStyle w:val="a3"/>
        <w:spacing w:line="259" w:lineRule="auto"/>
        <w:ind w:right="103" w:firstLine="991"/>
        <w:jc w:val="both"/>
      </w:pPr>
      <w:r>
        <w:t>Далее задайте для этого пользователя пароль, удовлетворяющий приведённым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странице</w:t>
      </w:r>
      <w:r>
        <w:rPr>
          <w:spacing w:val="-9"/>
        </w:rPr>
        <w:t xml:space="preserve"> </w:t>
      </w:r>
      <w:r>
        <w:t>требованиям.</w:t>
      </w:r>
      <w:r>
        <w:rPr>
          <w:spacing w:val="-8"/>
        </w:rPr>
        <w:t xml:space="preserve"> </w:t>
      </w:r>
      <w:r>
        <w:rPr>
          <w:color w:val="FF0000"/>
        </w:rPr>
        <w:t>ВНИМАНИЕ: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обязательно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сохраните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себе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этот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пароль, чтобы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после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передать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его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сотруднику,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поскольку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возможности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просмотра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пароля пользователя после его создания не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предусмотрено.</w:t>
      </w:r>
    </w:p>
    <w:p w14:paraId="18E1C55F" w14:textId="77777777" w:rsidR="00DA3D4C" w:rsidRDefault="00DA3D4C">
      <w:pPr>
        <w:spacing w:line="259" w:lineRule="auto"/>
        <w:jc w:val="both"/>
        <w:sectPr w:rsidR="00DA3D4C">
          <w:pgSz w:w="11910" w:h="16840"/>
          <w:pgMar w:top="1040" w:right="740" w:bottom="280" w:left="1300" w:header="720" w:footer="720" w:gutter="0"/>
          <w:cols w:space="720"/>
        </w:sectPr>
      </w:pPr>
    </w:p>
    <w:p w14:paraId="285D827D" w14:textId="77777777" w:rsidR="00DA3D4C" w:rsidRDefault="007F25D2">
      <w:pPr>
        <w:pStyle w:val="a3"/>
        <w:spacing w:before="74" w:line="259" w:lineRule="auto"/>
        <w:ind w:right="105" w:firstLine="991"/>
        <w:jc w:val="both"/>
      </w:pPr>
      <w:r>
        <w:lastRenderedPageBreak/>
        <w:t>После</w:t>
      </w:r>
      <w:r>
        <w:rPr>
          <w:spacing w:val="-8"/>
        </w:rPr>
        <w:t xml:space="preserve"> </w:t>
      </w:r>
      <w:r>
        <w:t>заполнения</w:t>
      </w:r>
      <w:r>
        <w:rPr>
          <w:spacing w:val="-5"/>
        </w:rPr>
        <w:t xml:space="preserve"> </w:t>
      </w:r>
      <w:r>
        <w:t>этих</w:t>
      </w:r>
      <w:r>
        <w:rPr>
          <w:spacing w:val="-8"/>
        </w:rPr>
        <w:t xml:space="preserve"> </w:t>
      </w:r>
      <w:r>
        <w:t>базовых</w:t>
      </w:r>
      <w:r>
        <w:rPr>
          <w:spacing w:val="-7"/>
        </w:rPr>
        <w:t xml:space="preserve"> </w:t>
      </w:r>
      <w:r>
        <w:t>полей,</w:t>
      </w:r>
      <w:r>
        <w:rPr>
          <w:spacing w:val="-7"/>
        </w:rPr>
        <w:t xml:space="preserve"> </w:t>
      </w:r>
      <w:r>
        <w:t>нажмите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кнопку</w:t>
      </w:r>
      <w:r>
        <w:rPr>
          <w:spacing w:val="-7"/>
        </w:rPr>
        <w:t xml:space="preserve"> </w:t>
      </w:r>
      <w:r>
        <w:t>«сохранить</w:t>
      </w:r>
      <w:r>
        <w:rPr>
          <w:spacing w:val="-10"/>
        </w:rPr>
        <w:t xml:space="preserve"> </w:t>
      </w:r>
      <w:r>
        <w:t xml:space="preserve">и продолжить редактирование». Вы попадёте на форму задания дополнительной </w:t>
      </w:r>
      <w:r>
        <w:rPr>
          <w:b/>
          <w:i/>
          <w:color w:val="FF0000"/>
        </w:rPr>
        <w:t xml:space="preserve">обязательной </w:t>
      </w:r>
      <w:r>
        <w:t>информации о</w:t>
      </w:r>
      <w:r>
        <w:rPr>
          <w:spacing w:val="-4"/>
        </w:rPr>
        <w:t xml:space="preserve"> </w:t>
      </w:r>
      <w:r>
        <w:t>пользователе:</w:t>
      </w:r>
    </w:p>
    <w:p w14:paraId="2663B8FF" w14:textId="77777777" w:rsidR="00DA3D4C" w:rsidRDefault="007F25D2" w:rsidP="007F25D2">
      <w:pPr>
        <w:pStyle w:val="a3"/>
        <w:ind w:left="-426" w:hanging="141"/>
        <w:rPr>
          <w:sz w:val="20"/>
        </w:rPr>
      </w:pPr>
      <w:r>
        <w:rPr>
          <w:noProof/>
          <w:sz w:val="20"/>
        </w:rPr>
        <w:drawing>
          <wp:inline distT="0" distB="0" distL="0" distR="0" wp14:anchorId="05A73E1C" wp14:editId="4D415070">
            <wp:extent cx="7004711" cy="23717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474" cy="2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E255" w14:textId="77777777" w:rsidR="00DA3D4C" w:rsidRDefault="007F25D2">
      <w:pPr>
        <w:pStyle w:val="a3"/>
        <w:spacing w:before="49" w:line="259" w:lineRule="auto"/>
        <w:ind w:right="439"/>
      </w:pPr>
      <w:r>
        <w:t>Заполните поля Имя, Фамилия и адрес электронной почты по следующим правилам:</w:t>
      </w:r>
    </w:p>
    <w:p w14:paraId="1B43AC99" w14:textId="77777777" w:rsidR="00DA3D4C" w:rsidRDefault="007F25D2">
      <w:pPr>
        <w:pStyle w:val="a5"/>
        <w:numPr>
          <w:ilvl w:val="0"/>
          <w:numId w:val="1"/>
        </w:numPr>
        <w:tabs>
          <w:tab w:val="left" w:pos="478"/>
          <w:tab w:val="left" w:pos="479"/>
        </w:tabs>
        <w:spacing w:line="343" w:lineRule="exact"/>
        <w:ind w:hanging="361"/>
        <w:rPr>
          <w:sz w:val="28"/>
        </w:rPr>
      </w:pPr>
      <w:r>
        <w:rPr>
          <w:sz w:val="28"/>
        </w:rPr>
        <w:t>В поле «Имя» указывается Имя Отчество нового</w:t>
      </w:r>
      <w:r>
        <w:rPr>
          <w:spacing w:val="-18"/>
          <w:sz w:val="28"/>
        </w:rPr>
        <w:t xml:space="preserve"> </w:t>
      </w:r>
      <w:r>
        <w:rPr>
          <w:sz w:val="28"/>
        </w:rPr>
        <w:t>пользователя</w:t>
      </w:r>
    </w:p>
    <w:p w14:paraId="0E413BA2" w14:textId="77777777" w:rsidR="00DA3D4C" w:rsidRDefault="007F25D2">
      <w:pPr>
        <w:pStyle w:val="a5"/>
        <w:numPr>
          <w:ilvl w:val="0"/>
          <w:numId w:val="1"/>
        </w:numPr>
        <w:tabs>
          <w:tab w:val="left" w:pos="478"/>
          <w:tab w:val="left" w:pos="479"/>
        </w:tabs>
        <w:spacing w:before="24"/>
        <w:ind w:hanging="361"/>
        <w:rPr>
          <w:sz w:val="28"/>
        </w:rPr>
      </w:pPr>
      <w:r>
        <w:rPr>
          <w:sz w:val="28"/>
        </w:rPr>
        <w:t>В поле «Фамилия» указывается Фамилия нового</w:t>
      </w:r>
      <w:r>
        <w:rPr>
          <w:spacing w:val="-25"/>
          <w:sz w:val="28"/>
        </w:rPr>
        <w:t xml:space="preserve"> </w:t>
      </w:r>
      <w:r>
        <w:rPr>
          <w:sz w:val="28"/>
        </w:rPr>
        <w:t>пользователя</w:t>
      </w:r>
    </w:p>
    <w:p w14:paraId="7799655A" w14:textId="77777777" w:rsidR="00DA3D4C" w:rsidRDefault="007F25D2">
      <w:pPr>
        <w:pStyle w:val="a5"/>
        <w:numPr>
          <w:ilvl w:val="0"/>
          <w:numId w:val="1"/>
        </w:numPr>
        <w:tabs>
          <w:tab w:val="left" w:pos="478"/>
          <w:tab w:val="left" w:pos="479"/>
        </w:tabs>
        <w:spacing w:before="24" w:line="256" w:lineRule="auto"/>
        <w:ind w:right="105"/>
        <w:rPr>
          <w:sz w:val="28"/>
        </w:rPr>
      </w:pP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поле</w:t>
      </w:r>
      <w:r>
        <w:rPr>
          <w:spacing w:val="-12"/>
          <w:sz w:val="28"/>
        </w:rPr>
        <w:t xml:space="preserve"> </w:t>
      </w:r>
      <w:r>
        <w:rPr>
          <w:sz w:val="28"/>
        </w:rPr>
        <w:t>«Адрес</w:t>
      </w:r>
      <w:r>
        <w:rPr>
          <w:spacing w:val="-12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2"/>
          <w:sz w:val="28"/>
        </w:rPr>
        <w:t xml:space="preserve"> </w:t>
      </w:r>
      <w:r>
        <w:rPr>
          <w:sz w:val="28"/>
        </w:rPr>
        <w:t>почты»</w:t>
      </w:r>
      <w:r>
        <w:rPr>
          <w:spacing w:val="-10"/>
          <w:sz w:val="28"/>
        </w:rPr>
        <w:t xml:space="preserve"> </w:t>
      </w:r>
      <w:r>
        <w:rPr>
          <w:sz w:val="28"/>
        </w:rPr>
        <w:t>указывается</w:t>
      </w:r>
      <w:r>
        <w:rPr>
          <w:spacing w:val="-12"/>
          <w:sz w:val="28"/>
        </w:rPr>
        <w:t xml:space="preserve"> </w:t>
      </w:r>
      <w:r>
        <w:rPr>
          <w:sz w:val="28"/>
        </w:rPr>
        <w:t>адрес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рабочей</w:t>
      </w:r>
      <w:r>
        <w:rPr>
          <w:spacing w:val="-12"/>
          <w:sz w:val="28"/>
        </w:rPr>
        <w:t xml:space="preserve"> </w:t>
      </w:r>
      <w:r>
        <w:rPr>
          <w:sz w:val="28"/>
        </w:rPr>
        <w:t>почты</w:t>
      </w:r>
      <w:r>
        <w:rPr>
          <w:spacing w:val="-11"/>
          <w:sz w:val="28"/>
        </w:rPr>
        <w:t xml:space="preserve"> </w:t>
      </w:r>
      <w:r>
        <w:rPr>
          <w:sz w:val="28"/>
        </w:rPr>
        <w:t>Вашего сотрудника</w:t>
      </w:r>
    </w:p>
    <w:p w14:paraId="52D2340A" w14:textId="77777777" w:rsidR="00DA3D4C" w:rsidRDefault="00DA3D4C">
      <w:pPr>
        <w:pStyle w:val="a3"/>
        <w:ind w:left="0"/>
        <w:rPr>
          <w:sz w:val="30"/>
        </w:rPr>
      </w:pPr>
    </w:p>
    <w:p w14:paraId="652357B2" w14:textId="77777777" w:rsidR="00DA3D4C" w:rsidRDefault="00DA3D4C">
      <w:pPr>
        <w:pStyle w:val="a3"/>
        <w:spacing w:before="5"/>
        <w:ind w:left="0"/>
      </w:pPr>
    </w:p>
    <w:p w14:paraId="17E82F5E" w14:textId="77777777" w:rsidR="00DA3D4C" w:rsidRDefault="007F25D2">
      <w:pPr>
        <w:pStyle w:val="a3"/>
        <w:tabs>
          <w:tab w:val="left" w:pos="1388"/>
          <w:tab w:val="left" w:pos="2501"/>
          <w:tab w:val="left" w:pos="3287"/>
          <w:tab w:val="left" w:pos="4866"/>
          <w:tab w:val="left" w:pos="5737"/>
          <w:tab w:val="left" w:pos="7196"/>
          <w:tab w:val="left" w:pos="8474"/>
        </w:tabs>
      </w:pPr>
      <w:r>
        <w:rPr>
          <w:noProof/>
        </w:rPr>
        <w:drawing>
          <wp:anchor distT="0" distB="0" distL="0" distR="0" simplePos="0" relativeHeight="2" behindDoc="0" locked="0" layoutInCell="1" allowOverlap="1" wp14:anchorId="1DCF8BCE" wp14:editId="2E26C3E2">
            <wp:simplePos x="0" y="0"/>
            <wp:positionH relativeFrom="page">
              <wp:posOffset>390525</wp:posOffset>
            </wp:positionH>
            <wp:positionV relativeFrom="paragraph">
              <wp:posOffset>246380</wp:posOffset>
            </wp:positionV>
            <wp:extent cx="6780530" cy="22574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Далее,</w:t>
      </w:r>
      <w:r>
        <w:tab/>
        <w:t>ниже</w:t>
      </w:r>
      <w:r>
        <w:tab/>
        <w:t>по</w:t>
      </w:r>
      <w:r>
        <w:tab/>
        <w:t>странице</w:t>
      </w:r>
      <w:r>
        <w:tab/>
        <w:t>Вы</w:t>
      </w:r>
      <w:r>
        <w:tab/>
        <w:t>увидите</w:t>
      </w:r>
      <w:r>
        <w:tab/>
        <w:t>раздел</w:t>
      </w:r>
      <w:r>
        <w:tab/>
        <w:t>«Группы»:</w:t>
      </w:r>
    </w:p>
    <w:p w14:paraId="427FDC4D" w14:textId="77777777" w:rsidR="007F25D2" w:rsidRDefault="007F25D2">
      <w:pPr>
        <w:pStyle w:val="a3"/>
        <w:tabs>
          <w:tab w:val="left" w:pos="2093"/>
          <w:tab w:val="left" w:pos="3894"/>
          <w:tab w:val="left" w:pos="5453"/>
          <w:tab w:val="left" w:pos="6890"/>
          <w:tab w:val="left" w:pos="9058"/>
        </w:tabs>
        <w:spacing w:before="195" w:after="18" w:line="259" w:lineRule="auto"/>
        <w:ind w:right="100"/>
        <w:jc w:val="both"/>
      </w:pPr>
    </w:p>
    <w:p w14:paraId="4F19EC4C" w14:textId="77777777" w:rsidR="007F25D2" w:rsidRDefault="007F25D2">
      <w:pPr>
        <w:pStyle w:val="a3"/>
        <w:tabs>
          <w:tab w:val="left" w:pos="2093"/>
          <w:tab w:val="left" w:pos="3894"/>
          <w:tab w:val="left" w:pos="5453"/>
          <w:tab w:val="left" w:pos="6890"/>
          <w:tab w:val="left" w:pos="9058"/>
        </w:tabs>
        <w:spacing w:before="195" w:after="18" w:line="259" w:lineRule="auto"/>
        <w:ind w:right="100"/>
        <w:jc w:val="both"/>
      </w:pPr>
    </w:p>
    <w:p w14:paraId="60484EA9" w14:textId="77777777" w:rsidR="007F25D2" w:rsidRDefault="007F25D2">
      <w:pPr>
        <w:pStyle w:val="a3"/>
        <w:tabs>
          <w:tab w:val="left" w:pos="2093"/>
          <w:tab w:val="left" w:pos="3894"/>
          <w:tab w:val="left" w:pos="5453"/>
          <w:tab w:val="left" w:pos="6890"/>
          <w:tab w:val="left" w:pos="9058"/>
        </w:tabs>
        <w:spacing w:before="195" w:after="18" w:line="259" w:lineRule="auto"/>
        <w:ind w:right="100"/>
        <w:jc w:val="both"/>
      </w:pPr>
    </w:p>
    <w:p w14:paraId="522AE1DE" w14:textId="77777777" w:rsidR="007F25D2" w:rsidRDefault="007F25D2">
      <w:pPr>
        <w:pStyle w:val="a3"/>
        <w:tabs>
          <w:tab w:val="left" w:pos="2093"/>
          <w:tab w:val="left" w:pos="3894"/>
          <w:tab w:val="left" w:pos="5453"/>
          <w:tab w:val="left" w:pos="6890"/>
          <w:tab w:val="left" w:pos="9058"/>
        </w:tabs>
        <w:spacing w:before="195" w:after="18" w:line="259" w:lineRule="auto"/>
        <w:ind w:right="100"/>
        <w:jc w:val="both"/>
      </w:pPr>
    </w:p>
    <w:p w14:paraId="617D5527" w14:textId="77777777" w:rsidR="007F25D2" w:rsidRDefault="007F25D2">
      <w:pPr>
        <w:pStyle w:val="a3"/>
        <w:tabs>
          <w:tab w:val="left" w:pos="2093"/>
          <w:tab w:val="left" w:pos="3894"/>
          <w:tab w:val="left" w:pos="5453"/>
          <w:tab w:val="left" w:pos="6890"/>
          <w:tab w:val="left" w:pos="9058"/>
        </w:tabs>
        <w:spacing w:before="195" w:after="18" w:line="259" w:lineRule="auto"/>
        <w:ind w:right="100"/>
        <w:jc w:val="both"/>
      </w:pPr>
    </w:p>
    <w:p w14:paraId="392F7A13" w14:textId="77777777" w:rsidR="007F25D2" w:rsidRDefault="007F25D2">
      <w:pPr>
        <w:pStyle w:val="a3"/>
        <w:tabs>
          <w:tab w:val="left" w:pos="2093"/>
          <w:tab w:val="left" w:pos="3894"/>
          <w:tab w:val="left" w:pos="5453"/>
          <w:tab w:val="left" w:pos="6890"/>
          <w:tab w:val="left" w:pos="9058"/>
        </w:tabs>
        <w:spacing w:before="195" w:after="18" w:line="259" w:lineRule="auto"/>
        <w:ind w:right="100"/>
        <w:jc w:val="both"/>
      </w:pPr>
    </w:p>
    <w:p w14:paraId="3DA49E91" w14:textId="77777777" w:rsidR="007F25D2" w:rsidRDefault="007F25D2">
      <w:pPr>
        <w:pStyle w:val="a3"/>
        <w:tabs>
          <w:tab w:val="left" w:pos="2093"/>
          <w:tab w:val="left" w:pos="3894"/>
          <w:tab w:val="left" w:pos="5453"/>
          <w:tab w:val="left" w:pos="6890"/>
          <w:tab w:val="left" w:pos="9058"/>
        </w:tabs>
        <w:spacing w:before="195" w:after="18" w:line="259" w:lineRule="auto"/>
        <w:ind w:right="100"/>
        <w:jc w:val="both"/>
      </w:pPr>
    </w:p>
    <w:p w14:paraId="416DEB9C" w14:textId="6D6B04D0" w:rsidR="00DA3D4C" w:rsidRDefault="007F25D2">
      <w:pPr>
        <w:pStyle w:val="a3"/>
        <w:tabs>
          <w:tab w:val="left" w:pos="2093"/>
          <w:tab w:val="left" w:pos="3894"/>
          <w:tab w:val="left" w:pos="5453"/>
          <w:tab w:val="left" w:pos="6890"/>
          <w:tab w:val="left" w:pos="9058"/>
        </w:tabs>
        <w:spacing w:before="195" w:after="18" w:line="259" w:lineRule="auto"/>
        <w:ind w:right="100"/>
        <w:jc w:val="both"/>
      </w:pPr>
      <w:r>
        <w:lastRenderedPageBreak/>
        <w:t xml:space="preserve">В левом окне двойным </w:t>
      </w:r>
      <w:proofErr w:type="spellStart"/>
      <w:r>
        <w:t>щёлчком</w:t>
      </w:r>
      <w:proofErr w:type="spellEnd"/>
      <w:r>
        <w:t xml:space="preserve"> мыши нажмите на название группы, соответствующее Вашему отделу, убедитесь, что это название «перетекло» в правое</w:t>
      </w:r>
      <w:r>
        <w:tab/>
        <w:t>окно,</w:t>
      </w:r>
      <w:r>
        <w:tab/>
        <w:t>как</w:t>
      </w:r>
      <w:r>
        <w:tab/>
        <w:t>на</w:t>
      </w:r>
      <w:r>
        <w:tab/>
        <w:t>примере</w:t>
      </w:r>
      <w:r>
        <w:tab/>
      </w:r>
      <w:r>
        <w:rPr>
          <w:spacing w:val="-3"/>
        </w:rPr>
        <w:t>ниже:</w:t>
      </w:r>
    </w:p>
    <w:p w14:paraId="12C000CC" w14:textId="77777777" w:rsidR="00DA3D4C" w:rsidRDefault="007F25D2" w:rsidP="007F25D2">
      <w:pPr>
        <w:pStyle w:val="a3"/>
        <w:ind w:left="-567"/>
        <w:rPr>
          <w:sz w:val="20"/>
        </w:rPr>
      </w:pPr>
      <w:r>
        <w:rPr>
          <w:noProof/>
          <w:sz w:val="20"/>
        </w:rPr>
        <w:drawing>
          <wp:inline distT="0" distB="0" distL="0" distR="0" wp14:anchorId="4C2B4DB2" wp14:editId="2859ECC6">
            <wp:extent cx="6120802" cy="20383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676" cy="20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4243" w14:textId="77777777" w:rsidR="007F25D2" w:rsidRDefault="007F25D2" w:rsidP="007F25D2">
      <w:pPr>
        <w:pStyle w:val="a3"/>
        <w:ind w:left="-567"/>
        <w:rPr>
          <w:sz w:val="20"/>
        </w:rPr>
      </w:pPr>
    </w:p>
    <w:p w14:paraId="13CCA3BB" w14:textId="77777777" w:rsidR="007F25D2" w:rsidRDefault="007F25D2" w:rsidP="007F25D2">
      <w:pPr>
        <w:pStyle w:val="a3"/>
        <w:tabs>
          <w:tab w:val="left" w:pos="1100"/>
          <w:tab w:val="left" w:pos="1985"/>
          <w:tab w:val="left" w:pos="2939"/>
          <w:tab w:val="left" w:pos="3869"/>
          <w:tab w:val="left" w:pos="5203"/>
          <w:tab w:val="left" w:pos="6493"/>
          <w:tab w:val="left" w:pos="7016"/>
          <w:tab w:val="left" w:pos="8121"/>
        </w:tabs>
        <w:spacing w:before="74"/>
        <w:ind w:left="0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09798FB" wp14:editId="02D4D949">
            <wp:simplePos x="0" y="0"/>
            <wp:positionH relativeFrom="page">
              <wp:posOffset>998108</wp:posOffset>
            </wp:positionH>
            <wp:positionV relativeFrom="paragraph">
              <wp:posOffset>317371</wp:posOffset>
            </wp:positionV>
            <wp:extent cx="5808004" cy="134874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4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</w:t>
      </w:r>
      <w:r>
        <w:tab/>
        <w:t>всего</w:t>
      </w:r>
      <w:r>
        <w:tab/>
        <w:t>этого,</w:t>
      </w:r>
      <w:r>
        <w:tab/>
        <w:t>внизу</w:t>
      </w:r>
      <w:r>
        <w:tab/>
        <w:t>странице</w:t>
      </w:r>
      <w:r>
        <w:tab/>
        <w:t>нажмите</w:t>
      </w:r>
      <w:r>
        <w:tab/>
        <w:t>на</w:t>
      </w:r>
      <w:r>
        <w:tab/>
        <w:t>кнопку</w:t>
      </w:r>
      <w:r>
        <w:tab/>
        <w:t>«Сохранить»:</w:t>
      </w:r>
    </w:p>
    <w:p w14:paraId="2CB1EBD7" w14:textId="77777777" w:rsidR="007F25D2" w:rsidRDefault="007F25D2" w:rsidP="007F25D2">
      <w:pPr>
        <w:pStyle w:val="a3"/>
        <w:spacing w:before="6"/>
        <w:ind w:left="0"/>
        <w:rPr>
          <w:sz w:val="33"/>
        </w:rPr>
      </w:pPr>
    </w:p>
    <w:p w14:paraId="40B165B5" w14:textId="77777777" w:rsidR="007F25D2" w:rsidRDefault="007F25D2" w:rsidP="007F25D2">
      <w:pPr>
        <w:pStyle w:val="a5"/>
        <w:numPr>
          <w:ilvl w:val="0"/>
          <w:numId w:val="2"/>
        </w:numPr>
        <w:tabs>
          <w:tab w:val="left" w:pos="1109"/>
          <w:tab w:val="left" w:pos="1110"/>
        </w:tabs>
        <w:spacing w:line="259" w:lineRule="auto"/>
        <w:ind w:right="107"/>
        <w:jc w:val="left"/>
        <w:rPr>
          <w:sz w:val="28"/>
        </w:rPr>
      </w:pPr>
      <w:r>
        <w:rPr>
          <w:sz w:val="28"/>
        </w:rPr>
        <w:t>Всё! Пользователь добавлен. Вы можете передать созданные логин и пароль своему</w:t>
      </w:r>
      <w:r>
        <w:rPr>
          <w:spacing w:val="-1"/>
          <w:sz w:val="28"/>
        </w:rPr>
        <w:t xml:space="preserve"> </w:t>
      </w:r>
      <w:r>
        <w:rPr>
          <w:sz w:val="28"/>
        </w:rPr>
        <w:t>сотруднику.</w:t>
      </w:r>
    </w:p>
    <w:p w14:paraId="335BA0A2" w14:textId="6AEB552B" w:rsidR="007F25D2" w:rsidRDefault="007F25D2" w:rsidP="007F25D2">
      <w:pPr>
        <w:pStyle w:val="a3"/>
        <w:ind w:left="-567"/>
        <w:rPr>
          <w:sz w:val="20"/>
        </w:rPr>
        <w:sectPr w:rsidR="007F25D2">
          <w:pgSz w:w="11910" w:h="16840"/>
          <w:pgMar w:top="1040" w:right="740" w:bottom="280" w:left="1300" w:header="720" w:footer="720" w:gutter="0"/>
          <w:cols w:space="720"/>
        </w:sectPr>
      </w:pPr>
    </w:p>
    <w:p w14:paraId="42BAFA6B" w14:textId="57AEBF2E" w:rsidR="00DA3D4C" w:rsidRDefault="00DA3D4C" w:rsidP="007F25D2">
      <w:pPr>
        <w:pStyle w:val="a3"/>
        <w:tabs>
          <w:tab w:val="left" w:pos="1100"/>
          <w:tab w:val="left" w:pos="1985"/>
          <w:tab w:val="left" w:pos="2939"/>
          <w:tab w:val="left" w:pos="3869"/>
          <w:tab w:val="left" w:pos="5203"/>
          <w:tab w:val="left" w:pos="6493"/>
          <w:tab w:val="left" w:pos="7016"/>
          <w:tab w:val="left" w:pos="8121"/>
        </w:tabs>
        <w:spacing w:before="74"/>
        <w:ind w:left="0"/>
      </w:pPr>
    </w:p>
    <w:sectPr w:rsidR="00DA3D4C">
      <w:pgSz w:w="11910" w:h="16840"/>
      <w:pgMar w:top="104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2360"/>
    <w:multiLevelType w:val="hybridMultilevel"/>
    <w:tmpl w:val="BE405764"/>
    <w:lvl w:ilvl="0" w:tplc="343C64DE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292A760">
      <w:numFmt w:val="bullet"/>
      <w:lvlText w:val="•"/>
      <w:lvlJc w:val="left"/>
      <w:pPr>
        <w:ind w:left="1418" w:hanging="360"/>
      </w:pPr>
      <w:rPr>
        <w:rFonts w:hint="default"/>
        <w:lang w:val="ru-RU" w:eastAsia="en-US" w:bidi="ar-SA"/>
      </w:rPr>
    </w:lvl>
    <w:lvl w:ilvl="2" w:tplc="A280A966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3" w:tplc="456E150A"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 w:tplc="A5727400">
      <w:numFmt w:val="bullet"/>
      <w:lvlText w:val="•"/>
      <w:lvlJc w:val="left"/>
      <w:pPr>
        <w:ind w:left="4234" w:hanging="360"/>
      </w:pPr>
      <w:rPr>
        <w:rFonts w:hint="default"/>
        <w:lang w:val="ru-RU" w:eastAsia="en-US" w:bidi="ar-SA"/>
      </w:rPr>
    </w:lvl>
    <w:lvl w:ilvl="5" w:tplc="C0A85F82">
      <w:numFmt w:val="bullet"/>
      <w:lvlText w:val="•"/>
      <w:lvlJc w:val="left"/>
      <w:pPr>
        <w:ind w:left="5173" w:hanging="360"/>
      </w:pPr>
      <w:rPr>
        <w:rFonts w:hint="default"/>
        <w:lang w:val="ru-RU" w:eastAsia="en-US" w:bidi="ar-SA"/>
      </w:rPr>
    </w:lvl>
    <w:lvl w:ilvl="6" w:tplc="9362AB44"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 w:tplc="DFFC53DC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AA54E77A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AA03AA7"/>
    <w:multiLevelType w:val="hybridMultilevel"/>
    <w:tmpl w:val="557E12E0"/>
    <w:lvl w:ilvl="0" w:tplc="A13ACA4E">
      <w:start w:val="1"/>
      <w:numFmt w:val="decimal"/>
      <w:lvlText w:val="%1."/>
      <w:lvlJc w:val="left"/>
      <w:pPr>
        <w:ind w:left="118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D36AE7A">
      <w:numFmt w:val="bullet"/>
      <w:lvlText w:val="•"/>
      <w:lvlJc w:val="left"/>
      <w:pPr>
        <w:ind w:left="1094" w:hanging="284"/>
      </w:pPr>
      <w:rPr>
        <w:rFonts w:hint="default"/>
        <w:lang w:val="ru-RU" w:eastAsia="en-US" w:bidi="ar-SA"/>
      </w:rPr>
    </w:lvl>
    <w:lvl w:ilvl="2" w:tplc="1D06BAB6">
      <w:numFmt w:val="bullet"/>
      <w:lvlText w:val="•"/>
      <w:lvlJc w:val="left"/>
      <w:pPr>
        <w:ind w:left="2069" w:hanging="284"/>
      </w:pPr>
      <w:rPr>
        <w:rFonts w:hint="default"/>
        <w:lang w:val="ru-RU" w:eastAsia="en-US" w:bidi="ar-SA"/>
      </w:rPr>
    </w:lvl>
    <w:lvl w:ilvl="3" w:tplc="5D3094BE">
      <w:numFmt w:val="bullet"/>
      <w:lvlText w:val="•"/>
      <w:lvlJc w:val="left"/>
      <w:pPr>
        <w:ind w:left="3043" w:hanging="284"/>
      </w:pPr>
      <w:rPr>
        <w:rFonts w:hint="default"/>
        <w:lang w:val="ru-RU" w:eastAsia="en-US" w:bidi="ar-SA"/>
      </w:rPr>
    </w:lvl>
    <w:lvl w:ilvl="4" w:tplc="BFB03E0C">
      <w:numFmt w:val="bullet"/>
      <w:lvlText w:val="•"/>
      <w:lvlJc w:val="left"/>
      <w:pPr>
        <w:ind w:left="4018" w:hanging="284"/>
      </w:pPr>
      <w:rPr>
        <w:rFonts w:hint="default"/>
        <w:lang w:val="ru-RU" w:eastAsia="en-US" w:bidi="ar-SA"/>
      </w:rPr>
    </w:lvl>
    <w:lvl w:ilvl="5" w:tplc="D97E5BFC">
      <w:numFmt w:val="bullet"/>
      <w:lvlText w:val="•"/>
      <w:lvlJc w:val="left"/>
      <w:pPr>
        <w:ind w:left="4993" w:hanging="284"/>
      </w:pPr>
      <w:rPr>
        <w:rFonts w:hint="default"/>
        <w:lang w:val="ru-RU" w:eastAsia="en-US" w:bidi="ar-SA"/>
      </w:rPr>
    </w:lvl>
    <w:lvl w:ilvl="6" w:tplc="35E86A8E">
      <w:numFmt w:val="bullet"/>
      <w:lvlText w:val="•"/>
      <w:lvlJc w:val="left"/>
      <w:pPr>
        <w:ind w:left="5967" w:hanging="284"/>
      </w:pPr>
      <w:rPr>
        <w:rFonts w:hint="default"/>
        <w:lang w:val="ru-RU" w:eastAsia="en-US" w:bidi="ar-SA"/>
      </w:rPr>
    </w:lvl>
    <w:lvl w:ilvl="7" w:tplc="41B8C170">
      <w:numFmt w:val="bullet"/>
      <w:lvlText w:val="•"/>
      <w:lvlJc w:val="left"/>
      <w:pPr>
        <w:ind w:left="6942" w:hanging="284"/>
      </w:pPr>
      <w:rPr>
        <w:rFonts w:hint="default"/>
        <w:lang w:val="ru-RU" w:eastAsia="en-US" w:bidi="ar-SA"/>
      </w:rPr>
    </w:lvl>
    <w:lvl w:ilvl="8" w:tplc="774045AA">
      <w:numFmt w:val="bullet"/>
      <w:lvlText w:val="•"/>
      <w:lvlJc w:val="left"/>
      <w:pPr>
        <w:ind w:left="791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76B95A6C"/>
    <w:multiLevelType w:val="hybridMultilevel"/>
    <w:tmpl w:val="92D22E76"/>
    <w:lvl w:ilvl="0" w:tplc="A13ACA4E">
      <w:start w:val="1"/>
      <w:numFmt w:val="decimal"/>
      <w:lvlText w:val="%1."/>
      <w:lvlJc w:val="left"/>
      <w:pPr>
        <w:ind w:left="118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D36AE7A">
      <w:numFmt w:val="bullet"/>
      <w:lvlText w:val="•"/>
      <w:lvlJc w:val="left"/>
      <w:pPr>
        <w:ind w:left="1094" w:hanging="284"/>
      </w:pPr>
      <w:rPr>
        <w:rFonts w:hint="default"/>
        <w:lang w:val="ru-RU" w:eastAsia="en-US" w:bidi="ar-SA"/>
      </w:rPr>
    </w:lvl>
    <w:lvl w:ilvl="2" w:tplc="1D06BAB6">
      <w:numFmt w:val="bullet"/>
      <w:lvlText w:val="•"/>
      <w:lvlJc w:val="left"/>
      <w:pPr>
        <w:ind w:left="2069" w:hanging="284"/>
      </w:pPr>
      <w:rPr>
        <w:rFonts w:hint="default"/>
        <w:lang w:val="ru-RU" w:eastAsia="en-US" w:bidi="ar-SA"/>
      </w:rPr>
    </w:lvl>
    <w:lvl w:ilvl="3" w:tplc="5D3094BE">
      <w:numFmt w:val="bullet"/>
      <w:lvlText w:val="•"/>
      <w:lvlJc w:val="left"/>
      <w:pPr>
        <w:ind w:left="3043" w:hanging="284"/>
      </w:pPr>
      <w:rPr>
        <w:rFonts w:hint="default"/>
        <w:lang w:val="ru-RU" w:eastAsia="en-US" w:bidi="ar-SA"/>
      </w:rPr>
    </w:lvl>
    <w:lvl w:ilvl="4" w:tplc="BFB03E0C">
      <w:numFmt w:val="bullet"/>
      <w:lvlText w:val="•"/>
      <w:lvlJc w:val="left"/>
      <w:pPr>
        <w:ind w:left="4018" w:hanging="284"/>
      </w:pPr>
      <w:rPr>
        <w:rFonts w:hint="default"/>
        <w:lang w:val="ru-RU" w:eastAsia="en-US" w:bidi="ar-SA"/>
      </w:rPr>
    </w:lvl>
    <w:lvl w:ilvl="5" w:tplc="D97E5BFC">
      <w:numFmt w:val="bullet"/>
      <w:lvlText w:val="•"/>
      <w:lvlJc w:val="left"/>
      <w:pPr>
        <w:ind w:left="4993" w:hanging="284"/>
      </w:pPr>
      <w:rPr>
        <w:rFonts w:hint="default"/>
        <w:lang w:val="ru-RU" w:eastAsia="en-US" w:bidi="ar-SA"/>
      </w:rPr>
    </w:lvl>
    <w:lvl w:ilvl="6" w:tplc="35E86A8E">
      <w:numFmt w:val="bullet"/>
      <w:lvlText w:val="•"/>
      <w:lvlJc w:val="left"/>
      <w:pPr>
        <w:ind w:left="5967" w:hanging="284"/>
      </w:pPr>
      <w:rPr>
        <w:rFonts w:hint="default"/>
        <w:lang w:val="ru-RU" w:eastAsia="en-US" w:bidi="ar-SA"/>
      </w:rPr>
    </w:lvl>
    <w:lvl w:ilvl="7" w:tplc="41B8C170">
      <w:numFmt w:val="bullet"/>
      <w:lvlText w:val="•"/>
      <w:lvlJc w:val="left"/>
      <w:pPr>
        <w:ind w:left="6942" w:hanging="284"/>
      </w:pPr>
      <w:rPr>
        <w:rFonts w:hint="default"/>
        <w:lang w:val="ru-RU" w:eastAsia="en-US" w:bidi="ar-SA"/>
      </w:rPr>
    </w:lvl>
    <w:lvl w:ilvl="8" w:tplc="774045AA">
      <w:numFmt w:val="bullet"/>
      <w:lvlText w:val="•"/>
      <w:lvlJc w:val="left"/>
      <w:pPr>
        <w:ind w:left="7917" w:hanging="28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4C"/>
    <w:rsid w:val="007F25D2"/>
    <w:rsid w:val="00D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F032"/>
  <w15:docId w15:val="{49BC9D1B-D123-4ABB-BBF8-6BAE8FA9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8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478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F25D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25D2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7F25D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36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ukharev-krylov_ia@nsdi.rosreestr.ru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sukharev-krylov_ia@nsdi.rosreestr.ru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Крылов</dc:creator>
  <cp:lastModifiedBy>Иван Крылов</cp:lastModifiedBy>
  <cp:revision>2</cp:revision>
  <dcterms:created xsi:type="dcterms:W3CDTF">2020-11-24T09:06:00Z</dcterms:created>
  <dcterms:modified xsi:type="dcterms:W3CDTF">2020-11-24T09:06:00Z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2020-11-24T00:00:00Z</vt:filetime>
  </property>
</Properties>
</file>