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616"/>
        <w:gridCol w:w="1848"/>
        <w:gridCol w:w="739"/>
        <w:gridCol w:w="1478"/>
        <w:gridCol w:w="739"/>
        <w:gridCol w:w="739"/>
        <w:gridCol w:w="739"/>
        <w:gridCol w:w="773"/>
      </w:tblGrid>
      <w:tr>
        <w:trPr>
          <w:trHeight w:val="307" w:hRule="exact"/>
        </w:trPr>
        <w:tc>
          <w:tcPr>
            <w:vMerge w:val="restart"/>
            <w:tcBorders>
              <w:top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7680" w:vSpace="269" w:wrap="none" w:hAnchor="page" w:x="1108" w:y="534"/>
            </w:pPr>
          </w:p>
        </w:tc>
        <w:tc>
          <w:tcPr>
            <w:vMerge/>
            <w:tcBorders>
              <w:left w:val="single" w:sz="4"/>
            </w:tcBorders>
            <w:shd w:val="clear" w:color="auto" w:fill="FFFFFF"/>
            <w:vAlign w:val="center"/>
          </w:tcPr>
          <w:p>
            <w:pPr>
              <w:framePr w:w="9672" w:h="7680" w:vSpace="269" w:wrap="none" w:hAnchor="page" w:x="1108" w:y="534"/>
            </w:pPr>
          </w:p>
        </w:tc>
        <w:tc>
          <w:tcPr>
            <w:vMerge/>
            <w:tcBorders>
              <w:left w:val="single" w:sz="4"/>
            </w:tcBorders>
            <w:shd w:val="clear" w:color="auto" w:fill="FFFFFF"/>
            <w:vAlign w:val="center"/>
          </w:tcPr>
          <w:p>
            <w:pPr>
              <w:framePr w:w="9672" w:h="7680" w:vSpace="269" w:wrap="none" w:hAnchor="page" w:x="1108" w:y="534"/>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蛍光灯器具</w:t>
            </w:r>
          </w:p>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vMerge/>
            <w:tcBorders>
              <w:left w:val="single" w:sz="4"/>
            </w:tcBorders>
            <w:shd w:val="clear" w:color="auto" w:fill="FFFFFF"/>
            <w:vAlign w:val="center"/>
          </w:tcPr>
          <w:p>
            <w:pPr>
              <w:framePr w:w="9672" w:h="7680" w:vSpace="269" w:wrap="none" w:hAnchor="page" w:x="1108" w:y="534"/>
            </w:pPr>
          </w:p>
        </w:tc>
        <w:tc>
          <w:tcPr>
            <w:vMerge/>
            <w:tcBorders>
              <w:left w:val="single" w:sz="4"/>
            </w:tcBorders>
            <w:shd w:val="clear" w:color="auto" w:fill="FFFFFF"/>
            <w:vAlign w:val="bottom"/>
          </w:tcPr>
          <w:p>
            <w:pPr>
              <w:framePr w:w="9672" w:h="7680" w:vSpace="269" w:wrap="none" w:hAnchor="page" w:x="1108" w:y="534"/>
            </w:pPr>
          </w:p>
        </w:tc>
        <w:tc>
          <w:tcPr>
            <w:vMerge/>
            <w:tcBorders>
              <w:left w:val="single" w:sz="4"/>
            </w:tcBorders>
            <w:shd w:val="clear" w:color="auto" w:fill="FFFFFF"/>
            <w:vAlign w:val="center"/>
          </w:tcPr>
          <w:p>
            <w:pPr>
              <w:framePr w:w="9672" w:h="7680" w:vSpace="269" w:wrap="none" w:hAnchor="page" w:x="1108" w:y="534"/>
            </w:pPr>
          </w:p>
        </w:tc>
        <w:tc>
          <w:tcPr>
            <w:vMerge/>
            <w:tcBorders>
              <w:left w:val="single" w:sz="4"/>
            </w:tcBorders>
            <w:shd w:val="clear" w:color="auto" w:fill="FFFFFF"/>
            <w:vAlign w:val="center"/>
          </w:tcPr>
          <w:p>
            <w:pPr>
              <w:framePr w:w="9672" w:h="7680" w:vSpace="269" w:wrap="none" w:hAnchor="page" w:x="1108" w:y="534"/>
            </w:pPr>
          </w:p>
        </w:tc>
      </w:tr>
      <w:tr>
        <w:trPr>
          <w:trHeight w:val="283" w:hRule="exact"/>
        </w:trPr>
        <w:tc>
          <w:tcPr>
            <w:tcBorders>
              <w:top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10Ｗ×1</w:t>
            </w:r>
          </w:p>
        </w:tc>
        <w:tc>
          <w:tcPr>
            <w:tcBorders>
              <w:top w:val="single" w:sz="4"/>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0.113</w:t>
            </w:r>
          </w:p>
        </w:tc>
        <w:tc>
          <w:tcPr>
            <w:tcBorders>
              <w:top w:val="single" w:sz="4"/>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top"/>
          </w:tcPr>
          <w:p>
            <w:pPr>
              <w:framePr w:w="9672" w:h="7680" w:vSpace="269" w:wrap="none" w:hAnchor="page" w:x="1108" w:y="534"/>
              <w:widowControl w:val="0"/>
              <w:rPr>
                <w:sz w:val="10"/>
                <w:szCs w:val="10"/>
              </w:rPr>
            </w:pPr>
          </w:p>
        </w:tc>
      </w:tr>
      <w:tr>
        <w:trPr>
          <w:trHeight w:val="259"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0.130</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307" w:hRule="exact"/>
        </w:trPr>
        <w:tc>
          <w:tcPr>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30Ｗ×1</w:t>
            </w:r>
          </w:p>
        </w:tc>
        <w:tc>
          <w:tcPr>
            <w:tcBorders>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0.139</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59"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307" w:hRule="exact"/>
        </w:trPr>
        <w:tc>
          <w:tcPr>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0.391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10Ｗ×2</w:t>
            </w:r>
          </w:p>
        </w:tc>
        <w:tc>
          <w:tcPr>
            <w:tcBorders>
              <w:top w:val="single" w:sz="4"/>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0.139</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20Ｗ×2</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0.165</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30Ｗ×2</w:t>
            </w:r>
          </w:p>
        </w:tc>
        <w:tc>
          <w:tcPr>
            <w:tcBorders>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0.183</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40Ｗ×2</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680" w:vSpace="269" w:wrap="none" w:hAnchor="page" w:x="1108" w:y="534"/>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0.261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110Ｗ×2</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680" w:vSpace="269" w:wrap="none" w:hAnchor="page" w:x="1108" w:y="534"/>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0.478</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64"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10Ｗ×3</w:t>
            </w:r>
          </w:p>
        </w:tc>
        <w:tc>
          <w:tcPr>
            <w:tcBorders>
              <w:top w:val="single" w:sz="4"/>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680" w:vSpace="269" w:wrap="none" w:hAnchor="page" w:x="1108" w:y="534"/>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0.174</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302" w:hRule="exact"/>
        </w:trPr>
        <w:tc>
          <w:tcPr>
            <w:vMerge w:val="restart"/>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蛍光灯器具(露出形)</w:t>
            </w: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20Ｗ×3</w:t>
            </w:r>
          </w:p>
        </w:tc>
        <w:tc>
          <w:tcPr>
            <w:vMerge w:val="restart"/>
            <w:tcBorders>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tc>
        <w:tc>
          <w:tcPr>
            <w:vMerge w:val="restart"/>
            <w:tcBorders>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59" w:hRule="exact"/>
        </w:trPr>
        <w:tc>
          <w:tcPr>
            <w:vMerge/>
            <w:tcBorders/>
            <w:shd w:val="clear" w:color="auto" w:fill="FFFFFF"/>
            <w:vAlign w:val="center"/>
          </w:tcPr>
          <w:p>
            <w:pPr>
              <w:framePr w:w="9672" w:h="7680" w:vSpace="269" w:wrap="none" w:hAnchor="page" w:x="1108" w:y="534"/>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40Ｗ×3</w:t>
            </w:r>
          </w:p>
        </w:tc>
        <w:tc>
          <w:tcPr>
            <w:vMerge/>
            <w:tcBorders>
              <w:left w:val="single" w:sz="4"/>
            </w:tcBorders>
            <w:shd w:val="clear" w:color="auto" w:fill="FFFFFF"/>
            <w:vAlign w:val="center"/>
          </w:tcPr>
          <w:p>
            <w:pPr>
              <w:framePr w:w="9672" w:h="7680" w:vSpace="269" w:wrap="none" w:hAnchor="page" w:x="1108" w:y="534"/>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0.05</w:t>
            </w: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0.339</w:t>
            </w:r>
          </w:p>
        </w:tc>
        <w:tc>
          <w:tcPr>
            <w:vMerge/>
            <w:tcBorders>
              <w:left w:val="single" w:sz="4"/>
            </w:tcBorders>
            <w:shd w:val="clear" w:color="auto" w:fill="FFFFFF"/>
            <w:vAlign w:val="center"/>
          </w:tcPr>
          <w:p>
            <w:pPr>
              <w:framePr w:w="9672" w:h="7680" w:vSpace="269" w:wrap="none" w:hAnchor="page" w:x="1108" w:y="534"/>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307" w:hRule="exact"/>
        </w:trPr>
        <w:tc>
          <w:tcPr>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110Ｗ×3</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0.609</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10Ｗ×4</w:t>
            </w:r>
          </w:p>
        </w:tc>
        <w:tc>
          <w:tcPr>
            <w:tcBorders>
              <w:top w:val="single" w:sz="4"/>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0.243</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20Ｗ×4</w:t>
            </w:r>
          </w:p>
        </w:tc>
        <w:tc>
          <w:tcPr>
            <w:vMerge w:val="restart"/>
            <w:tcBorders>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0.304</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40Ｗ×4</w:t>
            </w:r>
          </w:p>
        </w:tc>
        <w:tc>
          <w:tcPr>
            <w:vMerge/>
            <w:tcBorders>
              <w:left w:val="single" w:sz="4"/>
            </w:tcBorders>
            <w:shd w:val="clear" w:color="auto" w:fill="FFFFFF"/>
            <w:vAlign w:val="center"/>
          </w:tcPr>
          <w:p>
            <w:pPr>
              <w:framePr w:w="9672" w:h="7680" w:vSpace="269" w:wrap="none" w:hAnchor="page" w:x="1108" w:y="534"/>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0.443</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110Ｗ×4</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0.870</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20Ｗ×5</w:t>
            </w:r>
          </w:p>
        </w:tc>
        <w:tc>
          <w:tcPr>
            <w:tcBorders>
              <w:top w:val="single" w:sz="4"/>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0.304</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40Ｗ×5</w:t>
            </w:r>
          </w:p>
        </w:tc>
        <w:tc>
          <w:tcPr>
            <w:tcBorders>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0.443</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110Ｗ×5</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0.870</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20Ｗ×6</w:t>
            </w:r>
          </w:p>
        </w:tc>
        <w:tc>
          <w:tcPr>
            <w:tcBorders>
              <w:top w:val="single" w:sz="4"/>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0.304</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83" w:hRule="exact"/>
        </w:trPr>
        <w:tc>
          <w:tcPr>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40Ｗ×6</w:t>
            </w:r>
          </w:p>
        </w:tc>
        <w:tc>
          <w:tcPr>
            <w:tcBorders>
              <w:left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0.443</w:t>
            </w:r>
          </w:p>
        </w:tc>
        <w:tc>
          <w:tcPr>
            <w:tcBorders>
              <w:left w:val="single" w:sz="4"/>
            </w:tcBorders>
            <w:shd w:val="clear" w:color="auto" w:fill="FFFFFF"/>
            <w:vAlign w:val="top"/>
          </w:tcPr>
          <w:p>
            <w:pPr>
              <w:framePr w:w="9672" w:h="7680" w:vSpace="269" w:wrap="none" w:hAnchor="page" w:x="1108" w:y="534"/>
              <w:widowControl w:val="0"/>
              <w:rPr>
                <w:sz w:val="10"/>
                <w:szCs w:val="10"/>
              </w:rPr>
            </w:pPr>
          </w:p>
        </w:tc>
        <w:tc>
          <w:tcPr>
            <w:tcBorders>
              <w:left w:val="single" w:sz="4"/>
            </w:tcBorders>
            <w:shd w:val="clear" w:color="auto" w:fill="FFFFFF"/>
            <w:vAlign w:val="top"/>
          </w:tcPr>
          <w:p>
            <w:pPr>
              <w:framePr w:w="9672" w:h="7680" w:vSpace="269" w:wrap="none" w:hAnchor="page" w:x="1108" w:y="534"/>
              <w:widowControl w:val="0"/>
              <w:rPr>
                <w:sz w:val="10"/>
                <w:szCs w:val="10"/>
              </w:rPr>
            </w:pPr>
          </w:p>
        </w:tc>
      </w:tr>
      <w:tr>
        <w:trPr>
          <w:trHeight w:val="293" w:hRule="exact"/>
        </w:trPr>
        <w:tc>
          <w:tcPr>
            <w:tcBorders>
              <w:bottom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110Ｗ×6</w:t>
            </w:r>
          </w:p>
        </w:tc>
        <w:tc>
          <w:tcPr>
            <w:tcBorders>
              <w:left w:val="single" w:sz="4"/>
              <w:bottom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672" w:h="7680" w:vSpace="269" w:wrap="none" w:hAnchor="page" w:x="1108" w:y="534"/>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framePr w:w="9672" w:h="7680" w:vSpace="26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0.870</w:t>
            </w:r>
          </w:p>
        </w:tc>
        <w:tc>
          <w:tcPr>
            <w:tcBorders>
              <w:left w:val="single" w:sz="4"/>
              <w:bottom w:val="single" w:sz="4"/>
            </w:tcBorders>
            <w:shd w:val="clear" w:color="auto" w:fill="FFFFFF"/>
            <w:vAlign w:val="top"/>
          </w:tcPr>
          <w:p>
            <w:pPr>
              <w:framePr w:w="9672" w:h="7680" w:vSpace="269" w:wrap="none" w:hAnchor="page" w:x="1108" w:y="534"/>
              <w:widowControl w:val="0"/>
              <w:rPr>
                <w:sz w:val="10"/>
                <w:szCs w:val="10"/>
              </w:rPr>
            </w:pPr>
          </w:p>
        </w:tc>
        <w:tc>
          <w:tcPr>
            <w:tcBorders>
              <w:left w:val="single" w:sz="4"/>
              <w:bottom w:val="single" w:sz="4"/>
            </w:tcBorders>
            <w:shd w:val="clear" w:color="auto" w:fill="FFFFFF"/>
            <w:vAlign w:val="top"/>
          </w:tcPr>
          <w:p>
            <w:pPr>
              <w:framePr w:w="9672" w:h="7680" w:vSpace="269" w:wrap="none" w:hAnchor="page" w:x="1108" w:y="534"/>
              <w:widowControl w:val="0"/>
              <w:rPr>
                <w:sz w:val="10"/>
                <w:szCs w:val="10"/>
              </w:rPr>
            </w:pPr>
          </w:p>
        </w:tc>
      </w:tr>
    </w:tbl>
    <w:p>
      <w:pPr>
        <w:framePr w:w="9672" w:h="7680" w:vSpace="269" w:wrap="none" w:hAnchor="page" w:x="1108" w:y="534"/>
        <w:widowControl w:val="0"/>
        <w:spacing w:line="1" w:lineRule="exact"/>
      </w:pPr>
    </w:p>
    <w:p>
      <w:pPr>
        <w:pStyle w:val="Style4"/>
        <w:keepNext w:val="0"/>
        <w:keepLines w:val="0"/>
        <w:framePr w:w="4810" w:h="269" w:wrap="none" w:hAnchor="page" w:x="1142" w:y="821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(注)1.連結器具については、連結数倍とする。</w:t>
      </w:r>
    </w:p>
    <w:p>
      <w:pPr>
        <w:pStyle w:val="Style4"/>
        <w:keepNext w:val="0"/>
        <w:keepLines w:val="0"/>
        <w:framePr w:w="2098" w:h="557" w:wrap="none" w:hAnchor="page" w:x="1142" w:y="1"/>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RE-2-5 </w:t>
      </w:r>
      <w:r>
        <w:rPr>
          <w:b/>
          <w:bCs/>
          <w:color w:val="000000"/>
          <w:spacing w:val="0"/>
          <w:w w:val="100"/>
          <w:position w:val="0"/>
          <w:shd w:val="clear" w:color="auto" w:fill="auto"/>
        </w:rPr>
        <w:t>【設】</w:t>
      </w:r>
    </w:p>
    <w:p>
      <w:pPr>
        <w:pStyle w:val="Style4"/>
        <w:keepNext w:val="0"/>
        <w:keepLines w:val="0"/>
        <w:framePr w:w="2098" w:h="557" w:wrap="none" w:hAnchor="page" w:x="1142" w:y="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　蛍光灯器具(ア)</w:t>
      </w:r>
    </w:p>
    <w:p>
      <w:pPr>
        <w:pStyle w:val="Style8"/>
        <w:keepNext w:val="0"/>
        <w:keepLines w:val="0"/>
        <w:framePr w:w="1426" w:h="269" w:wrap="none" w:hAnchor="page" w:x="3945" w:y="79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110Ｗ×6</w:t>
      </w:r>
    </w:p>
    <w:p>
      <w:pPr>
        <w:pStyle w:val="Style8"/>
        <w:keepNext w:val="0"/>
        <w:keepLines w:val="0"/>
        <w:framePr w:w="691" w:h="269" w:wrap="none" w:hAnchor="page" w:x="6714" w:y="5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材　料</w:t>
      </w:r>
    </w:p>
    <w:p>
      <w:pPr>
        <w:pStyle w:val="Style2"/>
        <w:keepNext w:val="0"/>
        <w:keepLines w:val="0"/>
        <w:framePr w:w="163" w:h="269" w:wrap="none" w:hAnchor="page" w:x="6978" w:y="79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p>
      <w:pPr>
        <w:pStyle w:val="Style8"/>
        <w:keepNext w:val="0"/>
        <w:keepLines w:val="0"/>
        <w:framePr w:w="586" w:h="269" w:wrap="none" w:hAnchor="page" w:x="8615" w:y="79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0.870</w:t>
      </w:r>
    </w:p>
    <w:p>
      <w:pPr>
        <w:pStyle w:val="Style8"/>
        <w:keepNext w:val="0"/>
        <w:keepLines w:val="0"/>
        <w:framePr w:w="691" w:h="269" w:wrap="none" w:hAnchor="page" w:x="2092"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細　目</w:t>
      </w:r>
    </w:p>
    <w:p>
      <w:pPr>
        <w:pStyle w:val="Style8"/>
        <w:keepNext w:val="0"/>
        <w:keepLines w:val="0"/>
        <w:framePr w:w="686" w:h="269" w:wrap="none" w:hAnchor="page" w:x="4314"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摘　要</w:t>
      </w:r>
    </w:p>
    <w:p>
      <w:pPr>
        <w:pStyle w:val="Style8"/>
        <w:keepNext w:val="0"/>
        <w:keepLines w:val="0"/>
        <w:framePr w:w="480" w:h="269" w:wrap="none" w:hAnchor="page" w:x="5711"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単位</w:t>
      </w:r>
    </w:p>
    <w:p>
      <w:pPr>
        <w:pStyle w:val="Style8"/>
        <w:keepNext w:val="0"/>
        <w:keepLines w:val="0"/>
        <w:framePr w:w="1114" w:h="269" w:wrap="none" w:hAnchor="page" w:x="6503"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蛍光灯器具</w:t>
      </w:r>
    </w:p>
    <w:p>
      <w:pPr>
        <w:pStyle w:val="Style8"/>
        <w:keepNext w:val="0"/>
        <w:keepLines w:val="0"/>
        <w:framePr w:w="480" w:h="269" w:wrap="none" w:hAnchor="page" w:x="6820" w:y="11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［個］</w:t>
      </w:r>
    </w:p>
    <w:p>
      <w:pPr>
        <w:pStyle w:val="Style8"/>
        <w:keepNext w:val="0"/>
        <w:keepLines w:val="0"/>
        <w:framePr w:w="691" w:h="269" w:wrap="none" w:hAnchor="page" w:x="7823"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p>
      <w:pPr>
        <w:pStyle w:val="Style8"/>
        <w:keepNext w:val="0"/>
        <w:keepLines w:val="0"/>
        <w:framePr w:w="480" w:h="269" w:wrap="none" w:hAnchor="page" w:x="8668" w:y="7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電工</w:t>
      </w:r>
    </w:p>
    <w:p>
      <w:pPr>
        <w:pStyle w:val="Style8"/>
        <w:keepNext w:val="0"/>
        <w:keepLines w:val="0"/>
        <w:framePr w:w="480" w:h="269" w:wrap="none" w:hAnchor="page" w:x="8668" w:y="11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8"/>
        <w:keepNext w:val="0"/>
        <w:keepLines w:val="0"/>
        <w:framePr w:w="691" w:h="269" w:wrap="none" w:hAnchor="page" w:x="9301"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p>
      <w:pPr>
        <w:pStyle w:val="Style8"/>
        <w:keepNext w:val="0"/>
        <w:keepLines w:val="0"/>
        <w:framePr w:w="480" w:h="269" w:wrap="none" w:hAnchor="page" w:x="10146"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備考</w:t>
      </w:r>
    </w:p>
    <w:p>
      <w:pPr>
        <w:pStyle w:val="Style8"/>
        <w:keepNext w:val="0"/>
        <w:keepLines w:val="0"/>
        <w:framePr w:w="1426" w:h="269" w:wrap="none" w:hAnchor="page" w:x="3945" w:y="14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10Ｗ×1</w:t>
      </w:r>
    </w:p>
    <w:p>
      <w:pPr>
        <w:pStyle w:val="Style8"/>
        <w:keepNext w:val="0"/>
        <w:keepLines w:val="0"/>
        <w:framePr w:w="1426" w:h="269" w:wrap="none" w:hAnchor="page" w:x="3945" w:y="16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20Ｗ×1</w:t>
      </w:r>
    </w:p>
    <w:p>
      <w:pPr>
        <w:pStyle w:val="Style8"/>
        <w:keepNext w:val="0"/>
        <w:keepLines w:val="0"/>
        <w:framePr w:w="1426" w:h="269" w:wrap="none" w:hAnchor="page" w:x="3945" w:y="19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30Ｗ×1</w:t>
      </w:r>
    </w:p>
    <w:p>
      <w:pPr>
        <w:pStyle w:val="Style8"/>
        <w:keepNext w:val="0"/>
        <w:keepLines w:val="0"/>
        <w:framePr w:w="1426" w:h="269" w:wrap="none" w:hAnchor="page" w:x="3945" w:y="22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40Ｗ×1</w:t>
      </w:r>
    </w:p>
    <w:p>
      <w:pPr>
        <w:pStyle w:val="Style8"/>
        <w:keepNext w:val="0"/>
        <w:keepLines w:val="0"/>
        <w:framePr w:w="1426" w:h="269" w:wrap="none" w:hAnchor="page" w:x="3945" w:y="25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110Ｗ×1</w:t>
      </w:r>
    </w:p>
    <w:p>
      <w:pPr>
        <w:pStyle w:val="Style8"/>
        <w:keepNext w:val="0"/>
        <w:keepLines w:val="0"/>
        <w:framePr w:w="1426" w:h="269" w:wrap="none" w:hAnchor="page" w:x="3945" w:y="28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10Ｗ×2</w:t>
      </w:r>
    </w:p>
    <w:p>
      <w:pPr>
        <w:pStyle w:val="Style8"/>
        <w:keepNext w:val="0"/>
        <w:keepLines w:val="0"/>
        <w:framePr w:w="1426" w:h="269" w:wrap="none" w:hAnchor="page" w:x="3945" w:y="31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20Ｗ×2</w:t>
      </w:r>
    </w:p>
    <w:p>
      <w:pPr>
        <w:pStyle w:val="Style8"/>
        <w:keepNext w:val="0"/>
        <w:keepLines w:val="0"/>
        <w:framePr w:w="1426" w:h="269" w:wrap="none" w:hAnchor="page" w:x="3945" w:y="3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30Ｗ×2</w:t>
      </w:r>
    </w:p>
    <w:p>
      <w:pPr>
        <w:pStyle w:val="Style8"/>
        <w:keepNext w:val="0"/>
        <w:keepLines w:val="0"/>
        <w:framePr w:w="1426" w:h="269" w:wrap="none" w:hAnchor="page" w:x="3945" w:y="36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40Ｗ×2</w:t>
      </w:r>
    </w:p>
    <w:p>
      <w:pPr>
        <w:pStyle w:val="Style8"/>
        <w:keepNext w:val="0"/>
        <w:keepLines w:val="0"/>
        <w:framePr w:w="1426" w:h="269" w:wrap="none" w:hAnchor="page" w:x="3945" w:y="39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110Ｗ×2</w:t>
      </w:r>
    </w:p>
    <w:p>
      <w:pPr>
        <w:pStyle w:val="Style8"/>
        <w:keepNext w:val="0"/>
        <w:keepLines w:val="0"/>
        <w:framePr w:w="1426" w:h="269" w:wrap="none" w:hAnchor="page" w:x="3945" w:y="42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10Ｗ×3</w:t>
      </w:r>
    </w:p>
    <w:p>
      <w:pPr>
        <w:pStyle w:val="Style8"/>
        <w:keepNext w:val="0"/>
        <w:keepLines w:val="0"/>
        <w:framePr w:w="480" w:h="269" w:wrap="none" w:hAnchor="page" w:x="7924" w:y="31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１式</w:t>
      </w:r>
    </w:p>
    <w:p>
      <w:pPr>
        <w:pStyle w:val="Style8"/>
        <w:keepNext w:val="0"/>
        <w:keepLines w:val="0"/>
        <w:framePr w:w="586" w:h="269" w:wrap="none" w:hAnchor="page" w:x="8615" w:y="14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0.113</w:t>
      </w:r>
    </w:p>
    <w:p>
      <w:pPr>
        <w:pStyle w:val="Style8"/>
        <w:keepNext w:val="0"/>
        <w:keepLines w:val="0"/>
        <w:framePr w:w="586" w:h="269" w:wrap="none" w:hAnchor="page" w:x="8615" w:y="16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0.130</w:t>
      </w:r>
    </w:p>
    <w:p>
      <w:pPr>
        <w:pStyle w:val="Style8"/>
        <w:keepNext w:val="0"/>
        <w:keepLines w:val="0"/>
        <w:framePr w:w="586" w:h="269" w:wrap="none" w:hAnchor="page" w:x="8615" w:y="19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0.139</w:t>
      </w:r>
    </w:p>
    <w:p>
      <w:pPr>
        <w:pStyle w:val="Style8"/>
        <w:keepNext w:val="0"/>
        <w:keepLines w:val="0"/>
        <w:framePr w:w="586" w:h="269" w:wrap="none" w:hAnchor="page" w:x="8615" w:y="22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p>
      <w:pPr>
        <w:pStyle w:val="Style8"/>
        <w:keepNext w:val="0"/>
        <w:keepLines w:val="0"/>
        <w:framePr w:w="586" w:h="269" w:wrap="none" w:hAnchor="page" w:x="8615" w:y="25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0.391</w:t>
      </w:r>
    </w:p>
    <w:p>
      <w:pPr>
        <w:pStyle w:val="Style8"/>
        <w:keepNext w:val="0"/>
        <w:keepLines w:val="0"/>
        <w:framePr w:w="586" w:h="269" w:wrap="none" w:hAnchor="page" w:x="8615" w:y="28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0.139</w:t>
      </w:r>
    </w:p>
    <w:p>
      <w:pPr>
        <w:pStyle w:val="Style8"/>
        <w:keepNext w:val="0"/>
        <w:keepLines w:val="0"/>
        <w:framePr w:w="586" w:h="269" w:wrap="none" w:hAnchor="page" w:x="8615" w:y="31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0.165</w:t>
      </w:r>
    </w:p>
    <w:p>
      <w:pPr>
        <w:pStyle w:val="Style8"/>
        <w:keepNext w:val="0"/>
        <w:keepLines w:val="0"/>
        <w:framePr w:w="586" w:h="269" w:wrap="none" w:hAnchor="page" w:x="8615" w:y="33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0.183</w:t>
      </w:r>
    </w:p>
    <w:p>
      <w:pPr>
        <w:pStyle w:val="Style8"/>
        <w:keepNext w:val="0"/>
        <w:keepLines w:val="0"/>
        <w:framePr w:w="586" w:h="269" w:wrap="none" w:hAnchor="page" w:x="8615" w:y="36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0.261</w:t>
      </w:r>
    </w:p>
    <w:p>
      <w:pPr>
        <w:pStyle w:val="Style8"/>
        <w:keepNext w:val="0"/>
        <w:keepLines w:val="0"/>
        <w:framePr w:w="586" w:h="269" w:wrap="none" w:hAnchor="page" w:x="8615" w:y="39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0.478</w:t>
      </w:r>
    </w:p>
    <w:p>
      <w:pPr>
        <w:pStyle w:val="Style8"/>
        <w:keepNext w:val="0"/>
        <w:keepLines w:val="0"/>
        <w:framePr w:w="2376" w:h="269" w:wrap="none" w:hAnchor="page" w:x="1252" w:y="4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蛍光灯器具(露出形)</w:t>
      </w:r>
    </w:p>
    <w:p>
      <w:pPr>
        <w:pStyle w:val="Style8"/>
        <w:keepNext w:val="0"/>
        <w:keepLines w:val="0"/>
        <w:framePr w:w="1426" w:h="269" w:wrap="none" w:hAnchor="page" w:x="3945"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20Ｗ×3</w:t>
      </w:r>
    </w:p>
    <w:p>
      <w:pPr>
        <w:pStyle w:val="Style8"/>
        <w:keepNext w:val="0"/>
        <w:keepLines w:val="0"/>
        <w:framePr w:w="1426" w:h="269" w:wrap="none" w:hAnchor="page" w:x="3945" w:y="4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40Ｗ×3</w:t>
      </w:r>
    </w:p>
    <w:p>
      <w:pPr>
        <w:pStyle w:val="Style8"/>
        <w:keepNext w:val="0"/>
        <w:keepLines w:val="0"/>
        <w:framePr w:w="1426" w:h="269" w:wrap="none" w:hAnchor="page" w:x="3945" w:y="50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110Ｗ×3</w:t>
      </w:r>
    </w:p>
    <w:p>
      <w:pPr>
        <w:pStyle w:val="Style8"/>
        <w:keepNext w:val="0"/>
        <w:keepLines w:val="0"/>
        <w:framePr w:w="1426" w:h="269" w:wrap="none" w:hAnchor="page" w:x="3945" w:y="53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10Ｗ×4</w:t>
      </w:r>
    </w:p>
    <w:p>
      <w:pPr>
        <w:pStyle w:val="Style8"/>
        <w:keepNext w:val="0"/>
        <w:keepLines w:val="0"/>
        <w:framePr w:w="1426" w:h="269" w:wrap="none" w:hAnchor="page" w:x="3945" w:y="56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20Ｗ×4</w:t>
      </w:r>
    </w:p>
    <w:p>
      <w:pPr>
        <w:pStyle w:val="Style8"/>
        <w:keepNext w:val="0"/>
        <w:keepLines w:val="0"/>
        <w:framePr w:w="1426" w:h="269" w:wrap="none" w:hAnchor="page" w:x="3945" w:y="5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40Ｗ×4</w:t>
      </w:r>
    </w:p>
    <w:p>
      <w:pPr>
        <w:pStyle w:val="Style8"/>
        <w:keepNext w:val="0"/>
        <w:keepLines w:val="0"/>
        <w:framePr w:w="1426" w:h="269" w:wrap="none" w:hAnchor="page" w:x="3945" w:y="622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110Ｗ×4</w:t>
      </w:r>
    </w:p>
    <w:p>
      <w:pPr>
        <w:pStyle w:val="Style8"/>
        <w:keepNext w:val="0"/>
        <w:keepLines w:val="0"/>
        <w:framePr w:w="1426" w:h="269" w:wrap="none" w:hAnchor="page" w:x="3945" w:y="65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20Ｗ×5</w:t>
      </w:r>
    </w:p>
    <w:p>
      <w:pPr>
        <w:pStyle w:val="Style8"/>
        <w:keepNext w:val="0"/>
        <w:keepLines w:val="0"/>
        <w:framePr w:w="1426" w:h="269" w:wrap="none" w:hAnchor="page" w:x="3945" w:y="67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40Ｗ×5</w:t>
      </w:r>
    </w:p>
    <w:p>
      <w:pPr>
        <w:pStyle w:val="Style8"/>
        <w:keepNext w:val="0"/>
        <w:keepLines w:val="0"/>
        <w:framePr w:w="1426" w:h="269" w:wrap="none" w:hAnchor="page" w:x="3945" w:y="70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110Ｗ×5</w:t>
      </w:r>
    </w:p>
    <w:p>
      <w:pPr>
        <w:pStyle w:val="Style8"/>
        <w:keepNext w:val="0"/>
        <w:keepLines w:val="0"/>
        <w:framePr w:w="1426" w:h="269" w:wrap="none" w:hAnchor="page" w:x="3945" w:y="73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20Ｗ×6</w:t>
      </w:r>
    </w:p>
    <w:p>
      <w:pPr>
        <w:pStyle w:val="Style8"/>
        <w:keepNext w:val="0"/>
        <w:keepLines w:val="0"/>
        <w:framePr w:w="1426" w:h="269" w:wrap="none" w:hAnchor="page" w:x="3945" w:y="76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ＦＬ 40Ｗ×6</w:t>
      </w:r>
    </w:p>
    <w:p>
      <w:pPr>
        <w:pStyle w:val="Style8"/>
        <w:keepNext w:val="0"/>
        <w:keepLines w:val="0"/>
        <w:framePr w:w="480" w:h="269" w:wrap="none" w:hAnchor="page" w:x="7924" w:y="4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0.05</w:t>
      </w:r>
    </w:p>
    <w:p>
      <w:pPr>
        <w:pStyle w:val="Style8"/>
        <w:keepNext w:val="0"/>
        <w:keepLines w:val="0"/>
        <w:framePr w:w="586" w:h="269" w:wrap="none" w:hAnchor="page" w:x="8615" w:y="42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0.174</w:t>
      </w:r>
    </w:p>
    <w:p>
      <w:pPr>
        <w:pStyle w:val="Style8"/>
        <w:keepNext w:val="0"/>
        <w:keepLines w:val="0"/>
        <w:framePr w:w="586" w:h="269" w:wrap="none" w:hAnchor="page" w:x="8615"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p>
      <w:pPr>
        <w:pStyle w:val="Style8"/>
        <w:keepNext w:val="0"/>
        <w:keepLines w:val="0"/>
        <w:framePr w:w="586" w:h="269" w:wrap="none" w:hAnchor="page" w:x="8615" w:y="4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0.339</w:t>
      </w:r>
    </w:p>
    <w:p>
      <w:pPr>
        <w:pStyle w:val="Style8"/>
        <w:keepNext w:val="0"/>
        <w:keepLines w:val="0"/>
        <w:framePr w:w="586" w:h="269" w:wrap="none" w:hAnchor="page" w:x="8615" w:y="50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0.609</w:t>
      </w:r>
    </w:p>
    <w:p>
      <w:pPr>
        <w:pStyle w:val="Style8"/>
        <w:keepNext w:val="0"/>
        <w:keepLines w:val="0"/>
        <w:framePr w:w="586" w:h="269" w:wrap="none" w:hAnchor="page" w:x="8615" w:y="53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0.243</w:t>
      </w:r>
    </w:p>
    <w:p>
      <w:pPr>
        <w:pStyle w:val="Style8"/>
        <w:keepNext w:val="0"/>
        <w:keepLines w:val="0"/>
        <w:framePr w:w="586" w:h="269" w:wrap="none" w:hAnchor="page" w:x="8615" w:y="56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0.304</w:t>
      </w:r>
    </w:p>
    <w:p>
      <w:pPr>
        <w:pStyle w:val="Style8"/>
        <w:keepNext w:val="0"/>
        <w:keepLines w:val="0"/>
        <w:framePr w:w="586" w:h="269" w:wrap="none" w:hAnchor="page" w:x="8615" w:y="5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0.443</w:t>
      </w:r>
    </w:p>
    <w:p>
      <w:pPr>
        <w:pStyle w:val="Style8"/>
        <w:keepNext w:val="0"/>
        <w:keepLines w:val="0"/>
        <w:framePr w:w="586" w:h="269" w:wrap="none" w:hAnchor="page" w:x="8615" w:y="622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0.870</w:t>
      </w:r>
    </w:p>
    <w:p>
      <w:pPr>
        <w:pStyle w:val="Style8"/>
        <w:keepNext w:val="0"/>
        <w:keepLines w:val="0"/>
        <w:framePr w:w="586" w:h="269" w:wrap="none" w:hAnchor="page" w:x="8615" w:y="65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0.304</w:t>
      </w:r>
    </w:p>
    <w:p>
      <w:pPr>
        <w:pStyle w:val="Style8"/>
        <w:keepNext w:val="0"/>
        <w:keepLines w:val="0"/>
        <w:framePr w:w="586" w:h="269" w:wrap="none" w:hAnchor="page" w:x="8615" w:y="67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0.443</w:t>
      </w:r>
    </w:p>
    <w:p>
      <w:pPr>
        <w:pStyle w:val="Style8"/>
        <w:keepNext w:val="0"/>
        <w:keepLines w:val="0"/>
        <w:framePr w:w="586" w:h="269" w:wrap="none" w:hAnchor="page" w:x="8615" w:y="70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0.870</w:t>
      </w:r>
    </w:p>
    <w:p>
      <w:pPr>
        <w:pStyle w:val="Style8"/>
        <w:keepNext w:val="0"/>
        <w:keepLines w:val="0"/>
        <w:framePr w:w="586" w:h="269" w:wrap="none" w:hAnchor="page" w:x="8615" w:y="73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0.304</w:t>
      </w:r>
    </w:p>
    <w:p>
      <w:pPr>
        <w:pStyle w:val="Style8"/>
        <w:keepNext w:val="0"/>
        <w:keepLines w:val="0"/>
        <w:framePr w:w="586" w:h="269" w:wrap="none" w:hAnchor="page" w:x="8615" w:y="76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0.443</w:t>
      </w:r>
    </w:p>
    <w:p>
      <w:pPr>
        <w:pStyle w:val="Style8"/>
        <w:keepNext w:val="0"/>
        <w:keepLines w:val="0"/>
        <w:framePr w:w="480" w:h="269" w:wrap="none" w:hAnchor="page" w:x="9407" w:y="4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１式</w:t>
      </w:r>
    </w:p>
    <w:p>
      <w:pPr>
        <w:pStyle w:val="Style8"/>
        <w:keepNext w:val="0"/>
        <w:keepLines w:val="0"/>
        <w:framePr w:w="9456" w:h="2251" w:wrap="none" w:hAnchor="page" w:x="1141" w:y="8497"/>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2.蛍光灯器具に白熱灯が内蔵された照明器具であって、白熱灯用として専用の電源が供給さ</w:t>
      </w:r>
    </w:p>
    <w:p>
      <w:pPr>
        <w:pStyle w:val="Style8"/>
        <w:keepNext w:val="0"/>
        <w:keepLines w:val="0"/>
        <w:framePr w:w="9456" w:h="2251" w:wrap="none" w:hAnchor="page" w:x="1141" w:y="8497"/>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れている照明器具は、電工の歩掛りに0.05人／個を加算する。</w:t>
      </w:r>
    </w:p>
    <w:p>
      <w:pPr>
        <w:pStyle w:val="Style8"/>
        <w:keepNext w:val="0"/>
        <w:keepLines w:val="0"/>
        <w:framePr w:w="9456" w:h="2251" w:wrap="none" w:hAnchor="page" w:x="1141" w:y="8497"/>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3.照明制御器を内蔵した照明器具及び別に設置された照明制御器等からの信号により制御さ</w:t>
      </w:r>
    </w:p>
    <w:p>
      <w:pPr>
        <w:pStyle w:val="Style8"/>
        <w:keepNext w:val="0"/>
        <w:keepLines w:val="0"/>
        <w:framePr w:w="9456" w:h="2251" w:wrap="none" w:hAnchor="page" w:x="1141" w:y="8497"/>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れている照明器具は、電工の歩掛りに0.05人／個を加算する。</w:t>
      </w:r>
    </w:p>
    <w:p>
      <w:pPr>
        <w:pStyle w:val="Style8"/>
        <w:keepNext w:val="0"/>
        <w:keepLines w:val="0"/>
        <w:framePr w:w="9456" w:h="2251" w:wrap="none" w:hAnchor="page" w:x="1141" w:y="8497"/>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4.インサート、つりボルト等の取付けを含む。</w:t>
      </w:r>
    </w:p>
    <w:p>
      <w:pPr>
        <w:pStyle w:val="Style8"/>
        <w:keepNext w:val="0"/>
        <w:keepLines w:val="0"/>
        <w:framePr w:w="9456" w:h="2251" w:wrap="none" w:hAnchor="page" w:x="1141" w:y="8497"/>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5.金属線ぴに取付ける場合は、電工の歩掛りを0.8倍して用いる。</w:t>
      </w:r>
    </w:p>
    <w:p>
      <w:pPr>
        <w:pStyle w:val="Style8"/>
        <w:keepNext w:val="0"/>
        <w:keepLines w:val="0"/>
        <w:framePr w:w="9456" w:h="2251" w:wrap="none" w:hAnchor="page" w:x="1141" w:y="8497"/>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6.環形蛍光灯器具の場合にも用いる。</w:t>
      </w:r>
    </w:p>
    <w:p>
      <w:pPr>
        <w:pStyle w:val="Style8"/>
        <w:keepNext w:val="0"/>
        <w:keepLines w:val="0"/>
        <w:framePr w:w="9456" w:h="2251" w:wrap="none" w:hAnchor="page" w:x="1141" w:y="8497"/>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7.「その他」の率対象は、電工とする。</w:t>
      </w:r>
    </w:p>
    <w:p>
      <w:pPr>
        <w:pStyle w:val="Style8"/>
        <w:keepNext w:val="0"/>
        <w:keepLines w:val="0"/>
        <w:framePr w:w="710" w:h="274" w:wrap="none" w:hAnchor="page" w:x="5538" w:y="1443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-RE13-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pPr>
    </w:p>
    <w:sectPr>
      <w:footnotePr>
        <w:pos w:val="pageBottom"/>
        <w:numFmt w:val="decimal"/>
        <w:numRestart w:val="continuous"/>
      </w:footnotePr>
      <w:pgSz w:w="11900" w:h="16840"/>
      <w:pgMar w:top="1153" w:left="1107" w:right="1121" w:bottom="780" w:header="725" w:footer="35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その他|1_"/>
    <w:basedOn w:val="DefaultParagraphFont"/>
    <w:link w:val="Style2"/>
    <w:rPr>
      <w:rFonts w:ascii="MS Mincho" w:eastAsia="MS Mincho" w:hAnsi="MS Mincho" w:cs="MS Mincho"/>
      <w:b w:val="0"/>
      <w:bCs w:val="0"/>
      <w:i w:val="0"/>
      <w:iCs w:val="0"/>
      <w:smallCaps w:val="0"/>
      <w:strike w:val="0"/>
      <w:sz w:val="20"/>
      <w:szCs w:val="20"/>
      <w:u w:val="none"/>
    </w:rPr>
  </w:style>
  <w:style w:type="character" w:customStyle="1" w:styleId="CharStyle5">
    <w:name w:val="テーブルのキャプション|1_"/>
    <w:basedOn w:val="DefaultParagraphFont"/>
    <w:link w:val="Style4"/>
    <w:rPr>
      <w:rFonts w:ascii="MS Mincho" w:eastAsia="MS Mincho" w:hAnsi="MS Mincho" w:cs="MS Mincho"/>
      <w:b w:val="0"/>
      <w:bCs w:val="0"/>
      <w:i w:val="0"/>
      <w:iCs w:val="0"/>
      <w:smallCaps w:val="0"/>
      <w:strike w:val="0"/>
      <w:sz w:val="20"/>
      <w:szCs w:val="20"/>
      <w:u w:val="none"/>
      <w:lang w:val="ja-JP" w:eastAsia="ja-JP" w:bidi="ja-JP"/>
    </w:rPr>
  </w:style>
  <w:style w:type="character" w:customStyle="1" w:styleId="CharStyle9">
    <w:name w:val="本文|1_"/>
    <w:basedOn w:val="DefaultParagraphFont"/>
    <w:link w:val="Style8"/>
    <w:rPr>
      <w:rFonts w:ascii="MS Mincho" w:eastAsia="MS Mincho" w:hAnsi="MS Mincho" w:cs="MS Mincho"/>
      <w:b w:val="0"/>
      <w:bCs w:val="0"/>
      <w:i w:val="0"/>
      <w:iCs w:val="0"/>
      <w:smallCaps w:val="0"/>
      <w:strike w:val="0"/>
      <w:sz w:val="20"/>
      <w:szCs w:val="20"/>
      <w:u w:val="none"/>
    </w:rPr>
  </w:style>
  <w:style w:type="paragraph" w:customStyle="1" w:styleId="Style2">
    <w:name w:val="その他|1"/>
    <w:basedOn w:val="Normal"/>
    <w:link w:val="CharStyle3"/>
    <w:pPr>
      <w:widowControl w:val="0"/>
      <w:shd w:val="clear" w:color="auto" w:fill="FFFFFF"/>
    </w:pPr>
    <w:rPr>
      <w:rFonts w:ascii="MS Mincho" w:eastAsia="MS Mincho" w:hAnsi="MS Mincho" w:cs="MS Mincho"/>
      <w:b w:val="0"/>
      <w:bCs w:val="0"/>
      <w:i w:val="0"/>
      <w:iCs w:val="0"/>
      <w:smallCaps w:val="0"/>
      <w:strike w:val="0"/>
      <w:sz w:val="20"/>
      <w:szCs w:val="20"/>
      <w:u w:val="none"/>
    </w:rPr>
  </w:style>
  <w:style w:type="paragraph" w:customStyle="1" w:styleId="Style4">
    <w:name w:val="テーブルのキャプション|1"/>
    <w:basedOn w:val="Normal"/>
    <w:link w:val="CharStyle5"/>
    <w:pPr>
      <w:widowControl w:val="0"/>
      <w:shd w:val="clear" w:color="auto" w:fill="FFFFFF"/>
      <w:spacing w:after="20"/>
    </w:pPr>
    <w:rPr>
      <w:rFonts w:ascii="MS Mincho" w:eastAsia="MS Mincho" w:hAnsi="MS Mincho" w:cs="MS Mincho"/>
      <w:b w:val="0"/>
      <w:bCs w:val="0"/>
      <w:i w:val="0"/>
      <w:iCs w:val="0"/>
      <w:smallCaps w:val="0"/>
      <w:strike w:val="0"/>
      <w:sz w:val="20"/>
      <w:szCs w:val="20"/>
      <w:u w:val="none"/>
      <w:lang w:val="ja-JP" w:eastAsia="ja-JP" w:bidi="ja-JP"/>
    </w:rPr>
  </w:style>
  <w:style w:type="paragraph" w:customStyle="1" w:styleId="Style8">
    <w:name w:val="本文|1"/>
    <w:basedOn w:val="Normal"/>
    <w:link w:val="CharStyle9"/>
    <w:pPr>
      <w:widowControl w:val="0"/>
      <w:shd w:val="clear" w:color="auto" w:fill="FFFFFF"/>
    </w:pPr>
    <w:rPr>
      <w:rFonts w:ascii="MS Mincho" w:eastAsia="MS Mincho" w:hAnsi="MS Mincho" w:cs="MS Mincho"/>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