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sz w:val="28"/>
          <w:szCs w:val="28"/>
        </w:rPr>
        <w:t xml:space="preserve">Plan de pruebas: Filtrar las estaciones por huecos disponibles</w:t>
      </w:r>
    </w:p>
    <w:p>
      <w:pPr>
        <w:spacing w:after="200"/>
        <w:jc w:val="center"/>
      </w:pPr>
      <w:r>
        <w:rPr>
          <w:rFonts w:ascii="Calibri" w:cs="Calibri" w:eastAsia="Calibri" w:hAnsi="Calibri"/>
          <w:sz w:val="22"/>
          <w:szCs w:val="22"/>
        </w:rPr>
        <w:t xml:space="preserve">Aplicación Bicis · Grupo 3 · Historia de usuario 532335 · Autor: Diego Alonso</w:t>
      </w:r>
    </w:p>
    <w:p>
      <w:pPr>
        <w:keepNext/>
        <w:pBdr>
          <w:bottom w:val="single" w:color="8C8C8C" w:sz="6" w:space="3"/>
        </w:pBdr>
        <w:spacing w:after="160" w:before="280"/>
      </w:pPr>
      <w:r>
        <w:rPr>
          <w:rFonts w:ascii="Calibri" w:cs="Calibri" w:eastAsia="Calibri" w:hAnsi="Calibri"/>
          <w:b/>
          <w:bCs/>
          <w:sz w:val="26"/>
          <w:szCs w:val="26"/>
        </w:rPr>
        <w:t xml:space="preserve">Historia de usuario</w:t>
      </w:r>
    </w:p>
    <w:p>
      <w:pPr>
        <w:spacing w:after="120" w:line="264"/>
        <w:jc w:val="both"/>
      </w:pPr>
      <w:r>
        <w:rPr>
          <w:rFonts w:ascii="Calibri" w:cs="Calibri" w:eastAsia="Calibri" w:hAnsi="Calibri"/>
          <w:b/>
          <w:bCs/>
        </w:rPr>
        <w:t xml:space="preserve">Filtrar las estaciones por huecos disponibles (ID 532335).</w:t>
      </w:r>
      <w:r>
        <w:rPr>
          <w:rFonts w:ascii="Calibri" w:cs="Calibri" w:eastAsia="Calibri" w:hAnsi="Calibri"/>
        </w:rPr>
        <w:t xml:space="preserve"> Yo, como visitante temporal, quiero ver solo las estaciones con un mínimo de huecos libres de manera que no llegue a una estación que esté llena.</w:t>
      </w:r>
    </w:p>
    <w:p>
      <w:pPr>
        <w:spacing w:after="120" w:line="264"/>
        <w:jc w:val="both"/>
      </w:pPr>
      <w:r>
        <w:rPr>
          <w:rFonts w:ascii="Calibri" w:cs="Calibri" w:eastAsia="Calibri" w:hAnsi="Calibri"/>
          <w:b/>
          <w:bCs/>
        </w:rPr>
        <w:t xml:space="preserve">Interfaz esperada:</w:t>
      </w:r>
      <w:r>
        <w:rPr>
          <w:rFonts w:ascii="Calibri" w:cs="Calibri" w:eastAsia="Calibri" w:hAnsi="Calibri"/>
        </w:rPr>
        <w:t xml:space="preserve"> mock-up de la historia (Docs/Mockups/US532335-FiltrarEstacionesPorHuecos-Mockups.pdf). El diálogo de filtros que se abre con el icono del embudo de la barra superior incluye un nuevo campo "Mínimo de huecos libres", junto al de bicis libres, y el embudo indica cuántos filtros hay activos.</w:t>
      </w:r>
    </w:p>
    <w:p>
      <w:pPr>
        <w:keepNext/>
        <w:pBdr>
          <w:bottom w:val="single" w:color="8C8C8C" w:sz="6" w:space="3"/>
        </w:pBdr>
        <w:spacing w:after="160" w:before="280"/>
      </w:pPr>
      <w:r>
        <w:rPr>
          <w:rFonts w:ascii="Calibri" w:cs="Calibri" w:eastAsia="Calibri" w:hAnsi="Calibri"/>
          <w:b/>
          <w:bCs/>
          <w:sz w:val="26"/>
          <w:szCs w:val="26"/>
        </w:rPr>
        <w:t xml:space="preserve">Niveles de prueba</w:t>
      </w:r>
    </w:p>
    <w:p>
      <w:pPr>
        <w:spacing w:after="120" w:line="264"/>
        <w:jc w:val="both"/>
      </w:pPr>
      <w:r>
        <w:rPr>
          <w:rFonts w:ascii="Calibri" w:cs="Calibri" w:eastAsia="Calibri" w:hAnsi="Calibri"/>
        </w:rPr>
        <w:t xml:space="preserve">Los niveles de prueba que se van a aplicar son los siguientes:</w:t>
      </w:r>
    </w:p>
    <w:p>
      <w:pPr>
        <w:pStyle w:val="ListParagraph"/>
        <w:numPr>
          <w:ilvl w:val="0"/>
          <w:numId w:val="2"/>
        </w:numPr>
        <w:spacing w:after="80" w:line="264"/>
        <w:jc w:val="both"/>
      </w:pPr>
      <w:r>
        <w:rPr>
          <w:rFonts w:ascii="Calibri" w:cs="Calibri" w:eastAsia="Calibri" w:hAnsi="Calibri"/>
          <w:b/>
          <w:bCs/>
        </w:rPr>
        <w:t xml:space="preserve">Pruebas de aceptación.</w:t>
      </w:r>
      <w:r>
        <w:rPr>
          <w:rFonts w:ascii="Calibri" w:cs="Calibri" w:eastAsia="Calibri" w:hAnsi="Calibri"/>
        </w:rPr>
        <w:t xml:space="preserve"> Son los criterios de aceptación acordados con el Product Owner. Se ejecutan de forma manual en el Sprint Review sobre la versión de depuración, con los datos del Anexo 1, porque las pruebas necesitan estaciones sin dato de huecos o con un dato anómalo y la API real no lo garantiza.</w:t>
      </w:r>
    </w:p>
    <w:p>
      <w:pPr>
        <w:pStyle w:val="ListParagraph"/>
        <w:numPr>
          <w:ilvl w:val="0"/>
          <w:numId w:val="2"/>
        </w:numPr>
        <w:spacing w:after="80" w:line="264"/>
        <w:jc w:val="both"/>
      </w:pPr>
      <w:r>
        <w:rPr>
          <w:rFonts w:ascii="Calibri" w:cs="Calibri" w:eastAsia="Calibri" w:hAnsi="Calibri"/>
          <w:b/>
          <w:bCs/>
        </w:rPr>
        <w:t xml:space="preserve">Pruebas de interfaz.</w:t>
      </w:r>
      <w:r>
        <w:rPr>
          <w:rFonts w:ascii="Calibri" w:cs="Calibri" w:eastAsia="Calibri" w:hAnsi="Calibri"/>
        </w:rPr>
        <w:t xml:space="preserve"> Un caso de éxito y uno de error, implementados con Espresso abriendo la pantalla de estaciones de TUeBICI con los datos del Anexo 1.</w:t>
      </w:r>
    </w:p>
    <w:p>
      <w:pPr>
        <w:pStyle w:val="ListParagraph"/>
        <w:numPr>
          <w:ilvl w:val="0"/>
          <w:numId w:val="2"/>
        </w:numPr>
        <w:spacing w:after="80" w:line="264"/>
        <w:jc w:val="both"/>
      </w:pPr>
      <w:r>
        <w:rPr>
          <w:rFonts w:ascii="Calibri" w:cs="Calibri" w:eastAsia="Calibri" w:hAnsi="Calibri"/>
          <w:b/>
          <w:bCs/>
        </w:rPr>
        <w:t xml:space="preserve">Pruebas unitarias.</w:t>
      </w:r>
      <w:r>
        <w:rPr>
          <w:rFonts w:ascii="Calibri" w:cs="Calibri" w:eastAsia="Calibri" w:hAnsi="Calibri"/>
        </w:rPr>
        <w:t xml:space="preserve"> Se aplican a los métodos nuevos de StationFilter (modelo) y StationsPresenter, con técnicas de caja negra (partición equivalente y análisis de valores límite), usando JUnit. En el presenter la vista y el repositorio se sustituyen por mocks de Mockito.</w:t>
      </w:r>
    </w:p>
    <w:p>
      <w:pPr>
        <w:pStyle w:val="ListParagraph"/>
        <w:numPr>
          <w:ilvl w:val="0"/>
          <w:numId w:val="2"/>
        </w:numPr>
        <w:spacing w:after="80" w:line="264"/>
        <w:jc w:val="both"/>
      </w:pPr>
      <w:r>
        <w:rPr>
          <w:rFonts w:ascii="Calibri" w:cs="Calibri" w:eastAsia="Calibri" w:hAnsi="Calibri"/>
          <w:b/>
          <w:bCs/>
        </w:rPr>
        <w:t xml:space="preserve">Pruebas de integración.</w:t>
      </w:r>
      <w:r>
        <w:rPr>
          <w:rFonts w:ascii="Calibri" w:cs="Calibri" w:eastAsia="Calibri" w:hAnsi="Calibri"/>
        </w:rPr>
        <w:t xml:space="preserve"> Se prueba StationsPresenter con el modelo y el repositorio reales (JsonNetworksRepository con los datos del Anexo 1) y solo la vista simulada con Mockito.</w:t>
      </w:r>
    </w:p>
    <w:p>
      <w:pPr>
        <w:spacing w:after="120" w:line="264"/>
        <w:jc w:val="both"/>
      </w:pPr>
      <w:r>
        <w:rPr>
          <w:rFonts w:ascii="Calibri" w:cs="Calibri" w:eastAsia="Calibri" w:hAnsi="Calibri"/>
        </w:rPr>
        <w:t xml:space="preserve">A continuación, se muestra una especificación detallada de los casos de prueba a aplicar en cada nivel.</w:t>
      </w:r>
    </w:p>
    <w:p>
      <w:pPr>
        <w:keepNext/>
        <w:pBdr>
          <w:bottom w:val="single" w:color="8C8C8C" w:sz="6" w:space="3"/>
        </w:pBdr>
        <w:spacing w:after="160" w:before="280"/>
      </w:pPr>
      <w:r>
        <w:rPr>
          <w:rFonts w:ascii="Calibri" w:cs="Calibri" w:eastAsia="Calibri" w:hAnsi="Calibri"/>
          <w:b/>
          <w:bCs/>
          <w:sz w:val="26"/>
          <w:szCs w:val="26"/>
        </w:rPr>
        <w:t xml:space="preserve">Criterios de aceptación</w:t>
      </w:r>
    </w:p>
    <w:p>
      <w:pPr>
        <w:spacing w:after="120" w:line="264"/>
        <w:jc w:val="both"/>
      </w:pPr>
      <w:r>
        <w:rPr>
          <w:rFonts w:ascii="Calibri" w:cs="Calibri" w:eastAsia="Calibri" w:hAnsi="Calibri"/>
        </w:rPr>
        <w:t xml:space="preserve">Todas las pruebas parten de la pantalla de estaciones de TUeBICI (Santander), que se abre al pulsar TUeBICI en la lista de redes. El filtro se abre con el icono del embudo de la barra superior. Los datos concretos de cada prueba son los del Anexo 1 (Tabla 9).</w:t>
      </w:r>
    </w:p>
    <w:p>
      <w:pPr>
        <w:keepNext/>
        <w:spacing w:after="80" w:before="200"/>
      </w:pPr>
      <w:r>
        <w:rPr>
          <w:rFonts w:ascii="Calibri" w:cs="Calibri" w:eastAsia="Calibri" w:hAnsi="Calibri"/>
          <w:b/>
          <w:bCs/>
        </w:rPr>
        <w:t xml:space="preserve">Prueba 1. Caso de éxito</w:t>
      </w:r>
    </w:p>
    <w:p>
      <w:pPr>
        <w:spacing w:after="80" w:line="264"/>
        <w:jc w:val="both"/>
      </w:pPr>
      <w:r>
        <w:rPr>
          <w:rFonts w:ascii="Calibri" w:cs="Calibri" w:eastAsia="Calibri" w:hAnsi="Calibri"/>
          <w:b/>
          <w:bCs/>
        </w:rPr>
        <w:t xml:space="preserve">Contexto:</w:t>
      </w:r>
      <w:r>
        <w:rPr>
          <w:rFonts w:ascii="Calibri" w:cs="Calibri" w:eastAsia="Calibri" w:hAnsi="Calibri"/>
        </w:rPr>
        <w:t xml:space="preserve"> la red tiene estaciones con distinto número de huecos libres, unas por encima y otras por debajo del mínimo que se va a elegir.</w:t>
      </w:r>
    </w:p>
    <w:p>
      <w:pPr>
        <w:pStyle w:val="ListParagraph"/>
        <w:numPr>
          <w:ilvl w:val="0"/>
          <w:numId w:val="3"/>
        </w:numPr>
        <w:spacing w:after="60" w:line="264"/>
        <w:jc w:val="both"/>
      </w:pPr>
      <w:r>
        <w:rPr>
          <w:rFonts w:ascii="Calibri" w:cs="Calibri" w:eastAsia="Calibri" w:hAnsi="Calibri"/>
        </w:rPr>
        <w:t xml:space="preserve">El usuario selecciona TUeBICI en la lista principal de redes.</w:t>
      </w:r>
    </w:p>
    <w:p>
      <w:pPr>
        <w:pStyle w:val="ListParagraph"/>
        <w:numPr>
          <w:ilvl w:val="0"/>
          <w:numId w:val="3"/>
        </w:numPr>
        <w:spacing w:after="60" w:line="264"/>
        <w:jc w:val="both"/>
      </w:pPr>
      <w:r>
        <w:rPr>
          <w:rFonts w:ascii="Calibri" w:cs="Calibri" w:eastAsia="Calibri" w:hAnsi="Calibri"/>
        </w:rPr>
        <w:t xml:space="preserve">La aplicación abre la lista de estaciones de esa red (42 estaciones).</w:t>
      </w:r>
    </w:p>
    <w:p>
      <w:pPr>
        <w:pStyle w:val="ListParagraph"/>
        <w:numPr>
          <w:ilvl w:val="0"/>
          <w:numId w:val="3"/>
        </w:numPr>
        <w:spacing w:after="60" w:line="264"/>
        <w:jc w:val="both"/>
      </w:pPr>
      <w:r>
        <w:rPr>
          <w:rFonts w:ascii="Calibri" w:cs="Calibri" w:eastAsia="Calibri" w:hAnsi="Calibri"/>
        </w:rPr>
        <w:t xml:space="preserve">El usuario pulsa el icono del filtro, introduce 15 en el campo "Mínimo de huecos libres" y pulsa Aplicar.</w:t>
      </w:r>
    </w:p>
    <w:p>
      <w:pPr>
        <w:pStyle w:val="ListParagraph"/>
        <w:numPr>
          <w:ilvl w:val="0"/>
          <w:numId w:val="3"/>
        </w:numPr>
        <w:spacing w:after="60" w:line="264"/>
        <w:jc w:val="both"/>
      </w:pPr>
      <w:r>
        <w:rPr>
          <w:rFonts w:ascii="Calibri" w:cs="Calibri" w:eastAsia="Calibri" w:hAnsi="Calibri"/>
        </w:rPr>
        <w:t xml:space="preserve">Se verifica que se muestran 8 estaciones ("Santander, ES · 8 estaciones") y que la primera es "Intercambiador Sardinero" (15 huecos).</w:t>
      </w:r>
    </w:p>
    <w:p>
      <w:pPr>
        <w:pStyle w:val="ListParagraph"/>
        <w:numPr>
          <w:ilvl w:val="0"/>
          <w:numId w:val="3"/>
        </w:numPr>
        <w:spacing w:after="60" w:line="264"/>
        <w:jc w:val="both"/>
      </w:pPr>
      <w:r>
        <w:rPr>
          <w:rFonts w:ascii="Calibri" w:cs="Calibri" w:eastAsia="Calibri" w:hAnsi="Calibri"/>
        </w:rPr>
        <w:t xml:space="preserve">Se verifica que todas las estaciones mostradas tienen 15 o más huecos libres y que no aparece ninguna con menos (por ejemplo, "PTCAN 1", con 12 huecos).</w:t>
      </w:r>
    </w:p>
    <w:p>
      <w:pPr>
        <w:spacing w:after="120" w:line="264"/>
        <w:jc w:val="both"/>
      </w:pPr>
      <w:r>
        <w:rPr>
          <w:rFonts w:ascii="Calibri" w:cs="Calibri" w:eastAsia="Calibri" w:hAnsi="Calibri"/>
          <w:b/>
          <w:bCs/>
        </w:rPr>
        <w:t xml:space="preserve">Nota:</w:t>
      </w:r>
      <w:r>
        <w:rPr>
          <w:rFonts w:ascii="Calibri" w:cs="Calibri" w:eastAsia="Calibri" w:hAnsi="Calibri"/>
        </w:rPr>
        <w:t xml:space="preserve"> Los huecos libres son los anclajes vacíos de la estación, donde el usuario puede dejar una bici (campo empty_slots de la API). La lista filtrada mantiene el mismo orden que la lista completa.</w:t>
      </w:r>
    </w:p>
    <w:p>
      <w:pPr>
        <w:keepNext/>
        <w:spacing w:after="80" w:before="200"/>
      </w:pPr>
      <w:r>
        <w:rPr>
          <w:rFonts w:ascii="Calibri" w:cs="Calibri" w:eastAsia="Calibri" w:hAnsi="Calibri"/>
          <w:b/>
          <w:bCs/>
        </w:rPr>
        <w:t xml:space="preserve">Prueba 2. Estación en el límite</w:t>
      </w:r>
    </w:p>
    <w:p>
      <w:pPr>
        <w:spacing w:after="80" w:line="264"/>
        <w:jc w:val="both"/>
      </w:pPr>
      <w:r>
        <w:rPr>
          <w:rFonts w:ascii="Calibri" w:cs="Calibri" w:eastAsia="Calibri" w:hAnsi="Calibri"/>
          <w:b/>
          <w:bCs/>
        </w:rPr>
        <w:t xml:space="preserve">Contexto:</w:t>
      </w:r>
      <w:r>
        <w:rPr>
          <w:rFonts w:ascii="Calibri" w:cs="Calibri" w:eastAsia="Calibri" w:hAnsi="Calibri"/>
        </w:rPr>
        <w:t xml:space="preserve"> alguna estación tiene exactamente el número de huecos libres que se va a elegir ("Renfe", con 20 huecos, la que más tiene de la red).</w:t>
      </w:r>
    </w:p>
    <w:p>
      <w:pPr>
        <w:pStyle w:val="ListParagraph"/>
        <w:numPr>
          <w:ilvl w:val="0"/>
          <w:numId w:val="4"/>
        </w:numPr>
        <w:spacing w:after="60" w:line="264"/>
        <w:jc w:val="both"/>
      </w:pPr>
      <w:r>
        <w:rPr>
          <w:rFonts w:ascii="Calibri" w:cs="Calibri" w:eastAsia="Calibri" w:hAnsi="Calibri"/>
        </w:rPr>
        <w:t xml:space="preserve">El usuario selecciona TUeBICI en la lista principal de redes.</w:t>
      </w:r>
    </w:p>
    <w:p>
      <w:pPr>
        <w:pStyle w:val="ListParagraph"/>
        <w:numPr>
          <w:ilvl w:val="0"/>
          <w:numId w:val="4"/>
        </w:numPr>
        <w:spacing w:after="60" w:line="264"/>
        <w:jc w:val="both"/>
      </w:pPr>
      <w:r>
        <w:rPr>
          <w:rFonts w:ascii="Calibri" w:cs="Calibri" w:eastAsia="Calibri" w:hAnsi="Calibri"/>
        </w:rPr>
        <w:t xml:space="preserve">La aplicación abre la lista de estaciones de esa red.</w:t>
      </w:r>
    </w:p>
    <w:p>
      <w:pPr>
        <w:pStyle w:val="ListParagraph"/>
        <w:numPr>
          <w:ilvl w:val="0"/>
          <w:numId w:val="4"/>
        </w:numPr>
        <w:spacing w:after="60" w:line="264"/>
        <w:jc w:val="both"/>
      </w:pPr>
      <w:r>
        <w:rPr>
          <w:rFonts w:ascii="Calibri" w:cs="Calibri" w:eastAsia="Calibri" w:hAnsi="Calibri"/>
        </w:rPr>
        <w:t xml:space="preserve">El usuario pulsa el icono del filtro, introduce 20 y pulsa Aplicar.</w:t>
      </w:r>
    </w:p>
    <w:p>
      <w:pPr>
        <w:pStyle w:val="ListParagraph"/>
        <w:numPr>
          <w:ilvl w:val="0"/>
          <w:numId w:val="4"/>
        </w:numPr>
        <w:spacing w:after="60" w:line="264"/>
        <w:jc w:val="both"/>
      </w:pPr>
      <w:r>
        <w:rPr>
          <w:rFonts w:ascii="Calibri" w:cs="Calibri" w:eastAsia="Calibri" w:hAnsi="Calibri"/>
        </w:rPr>
        <w:t xml:space="preserve">Se verifica que la estación que está justo en el límite, "Renfe", aparece en la lista, y que es la única estación mostrada.</w:t>
      </w:r>
    </w:p>
    <w:p>
      <w:pPr>
        <w:keepNext/>
        <w:spacing w:after="80" w:before="200"/>
      </w:pPr>
      <w:r>
        <w:rPr>
          <w:rFonts w:ascii="Calibri" w:cs="Calibri" w:eastAsia="Calibri" w:hAnsi="Calibri"/>
          <w:b/>
          <w:bCs/>
        </w:rPr>
        <w:t xml:space="preserve">Prueba 3. Ninguna estación cumple el filtro</w:t>
      </w:r>
    </w:p>
    <w:p>
      <w:pPr>
        <w:spacing w:after="80" w:line="264"/>
        <w:jc w:val="both"/>
      </w:pPr>
      <w:r>
        <w:rPr>
          <w:rFonts w:ascii="Calibri" w:cs="Calibri" w:eastAsia="Calibri" w:hAnsi="Calibri"/>
          <w:b/>
          <w:bCs/>
        </w:rPr>
        <w:t xml:space="preserve">Contexto:</w:t>
      </w:r>
      <w:r>
        <w:rPr>
          <w:rFonts w:ascii="Calibri" w:cs="Calibri" w:eastAsia="Calibri" w:hAnsi="Calibri"/>
        </w:rPr>
        <w:t xml:space="preserve"> todas las estaciones de la red tienen menos huecos libres que el mínimo que se va a elegir.</w:t>
      </w:r>
    </w:p>
    <w:p>
      <w:pPr>
        <w:pStyle w:val="ListParagraph"/>
        <w:numPr>
          <w:ilvl w:val="0"/>
          <w:numId w:val="5"/>
        </w:numPr>
        <w:spacing w:after="60" w:line="264"/>
        <w:jc w:val="both"/>
      </w:pPr>
      <w:r>
        <w:rPr>
          <w:rFonts w:ascii="Calibri" w:cs="Calibri" w:eastAsia="Calibri" w:hAnsi="Calibri"/>
        </w:rPr>
        <w:t xml:space="preserve">El usuario selecciona TUeBICI en la lista principal de redes.</w:t>
      </w:r>
    </w:p>
    <w:p>
      <w:pPr>
        <w:pStyle w:val="ListParagraph"/>
        <w:numPr>
          <w:ilvl w:val="0"/>
          <w:numId w:val="5"/>
        </w:numPr>
        <w:spacing w:after="60" w:line="264"/>
        <w:jc w:val="both"/>
      </w:pPr>
      <w:r>
        <w:rPr>
          <w:rFonts w:ascii="Calibri" w:cs="Calibri" w:eastAsia="Calibri" w:hAnsi="Calibri"/>
        </w:rPr>
        <w:t xml:space="preserve">La aplicación abre la lista de estaciones de esa red.</w:t>
      </w:r>
    </w:p>
    <w:p>
      <w:pPr>
        <w:pStyle w:val="ListParagraph"/>
        <w:numPr>
          <w:ilvl w:val="0"/>
          <w:numId w:val="5"/>
        </w:numPr>
        <w:spacing w:after="60" w:line="264"/>
        <w:jc w:val="both"/>
      </w:pPr>
      <w:r>
        <w:rPr>
          <w:rFonts w:ascii="Calibri" w:cs="Calibri" w:eastAsia="Calibri" w:hAnsi="Calibri"/>
        </w:rPr>
        <w:t xml:space="preserve">El usuario pulsa el icono del filtro, introduce 21 y pulsa Aplicar.</w:t>
      </w:r>
    </w:p>
    <w:p>
      <w:pPr>
        <w:pStyle w:val="ListParagraph"/>
        <w:numPr>
          <w:ilvl w:val="0"/>
          <w:numId w:val="5"/>
        </w:numPr>
        <w:spacing w:after="60" w:line="264"/>
        <w:jc w:val="both"/>
      </w:pPr>
      <w:r>
        <w:rPr>
          <w:rFonts w:ascii="Calibri" w:cs="Calibri" w:eastAsia="Calibri" w:hAnsi="Calibri"/>
        </w:rPr>
        <w:t xml:space="preserve">Se verifica que no aparece ninguna estación en la lista.</w:t>
      </w:r>
    </w:p>
    <w:p>
      <w:pPr>
        <w:pStyle w:val="ListParagraph"/>
        <w:numPr>
          <w:ilvl w:val="0"/>
          <w:numId w:val="5"/>
        </w:numPr>
        <w:spacing w:after="60" w:line="264"/>
        <w:jc w:val="both"/>
      </w:pPr>
      <w:r>
        <w:rPr>
          <w:rFonts w:ascii="Calibri" w:cs="Calibri" w:eastAsia="Calibri" w:hAnsi="Calibri"/>
        </w:rPr>
        <w:t xml:space="preserve">Se verifica que aparece el mensaje "No hay estaciones con los huecos libres seleccionados".</w:t>
      </w:r>
    </w:p>
    <w:p>
      <w:pPr>
        <w:pStyle w:val="ListParagraph"/>
        <w:numPr>
          <w:ilvl w:val="0"/>
          <w:numId w:val="5"/>
        </w:numPr>
        <w:spacing w:after="60" w:line="264"/>
        <w:jc w:val="both"/>
      </w:pPr>
      <w:r>
        <w:rPr>
          <w:rFonts w:ascii="Calibri" w:cs="Calibri" w:eastAsia="Calibri" w:hAnsi="Calibri"/>
        </w:rPr>
        <w:t xml:space="preserve">El usuario vuelve a abrir el filtro, cambia el valor a 15 y pulsa Aplicar. Se verifica que el mensaje desaparece y se muestran las 8 estaciones de la Prueba 1.</w:t>
      </w:r>
    </w:p>
    <w:p>
      <w:pPr>
        <w:keepNext/>
        <w:spacing w:after="80" w:before="200"/>
      </w:pPr>
      <w:r>
        <w:rPr>
          <w:rFonts w:ascii="Calibri" w:cs="Calibri" w:eastAsia="Calibri" w:hAnsi="Calibri"/>
          <w:b/>
          <w:bCs/>
        </w:rPr>
        <w:t xml:space="preserve">Prueba 4. Cambio del número de huecos</w:t>
      </w:r>
    </w:p>
    <w:p>
      <w:pPr>
        <w:spacing w:after="80" w:line="264"/>
        <w:jc w:val="both"/>
      </w:pPr>
      <w:r>
        <w:rPr>
          <w:rFonts w:ascii="Calibri" w:cs="Calibri" w:eastAsia="Calibri" w:hAnsi="Calibri"/>
          <w:b/>
          <w:bCs/>
        </w:rPr>
        <w:t xml:space="preserve">Contexto:</w:t>
      </w:r>
      <w:r>
        <w:rPr>
          <w:rFonts w:ascii="Calibri" w:cs="Calibri" w:eastAsia="Calibri" w:hAnsi="Calibri"/>
        </w:rPr>
        <w:t xml:space="preserve"> el usuario ya ha aplicado un filtro por huecos libres sobre la lista de estaciones.</w:t>
      </w:r>
    </w:p>
    <w:p>
      <w:pPr>
        <w:pStyle w:val="ListParagraph"/>
        <w:numPr>
          <w:ilvl w:val="0"/>
          <w:numId w:val="6"/>
        </w:numPr>
        <w:spacing w:after="60" w:line="264"/>
        <w:jc w:val="both"/>
      </w:pPr>
      <w:r>
        <w:rPr>
          <w:rFonts w:ascii="Calibri" w:cs="Calibri" w:eastAsia="Calibri" w:hAnsi="Calibri"/>
        </w:rPr>
        <w:t xml:space="preserve">El usuario selecciona TUeBICI en la lista principal de redes.</w:t>
      </w:r>
    </w:p>
    <w:p>
      <w:pPr>
        <w:pStyle w:val="ListParagraph"/>
        <w:numPr>
          <w:ilvl w:val="0"/>
          <w:numId w:val="6"/>
        </w:numPr>
        <w:spacing w:after="60" w:line="264"/>
        <w:jc w:val="both"/>
      </w:pPr>
      <w:r>
        <w:rPr>
          <w:rFonts w:ascii="Calibri" w:cs="Calibri" w:eastAsia="Calibri" w:hAnsi="Calibri"/>
        </w:rPr>
        <w:t xml:space="preserve">La aplicación abre la lista de estaciones de esa red.</w:t>
      </w:r>
    </w:p>
    <w:p>
      <w:pPr>
        <w:pStyle w:val="ListParagraph"/>
        <w:numPr>
          <w:ilvl w:val="0"/>
          <w:numId w:val="6"/>
        </w:numPr>
        <w:spacing w:after="60" w:line="264"/>
        <w:jc w:val="both"/>
      </w:pPr>
      <w:r>
        <w:rPr>
          <w:rFonts w:ascii="Calibri" w:cs="Calibri" w:eastAsia="Calibri" w:hAnsi="Calibri"/>
        </w:rPr>
        <w:t xml:space="preserve">El usuario pulsa el icono del filtro, introduce 8 y pulsa Aplicar. Se muestran 24 estaciones.</w:t>
      </w:r>
    </w:p>
    <w:p>
      <w:pPr>
        <w:pStyle w:val="ListParagraph"/>
        <w:numPr>
          <w:ilvl w:val="0"/>
          <w:numId w:val="6"/>
        </w:numPr>
        <w:spacing w:after="60" w:line="264"/>
        <w:jc w:val="both"/>
      </w:pPr>
      <w:r>
        <w:rPr>
          <w:rFonts w:ascii="Calibri" w:cs="Calibri" w:eastAsia="Calibri" w:hAnsi="Calibri"/>
        </w:rPr>
        <w:t xml:space="preserve">El usuario vuelve a abrir el filtro, cambia el valor a 3 y pulsa Aplicar.</w:t>
      </w:r>
    </w:p>
    <w:p>
      <w:pPr>
        <w:pStyle w:val="ListParagraph"/>
        <w:numPr>
          <w:ilvl w:val="0"/>
          <w:numId w:val="6"/>
        </w:numPr>
        <w:spacing w:after="60" w:line="264"/>
        <w:jc w:val="both"/>
      </w:pPr>
      <w:r>
        <w:rPr>
          <w:rFonts w:ascii="Calibri" w:cs="Calibri" w:eastAsia="Calibri" w:hAnsi="Calibri"/>
        </w:rPr>
        <w:t xml:space="preserve">Se verifica que se muestran 36 estaciones, incluidas las que antes quedaban fuera, como "Nueva Montaña" (5 huecos) y "Magdalena" (4 huecos).</w:t>
      </w:r>
    </w:p>
    <w:p>
      <w:pPr>
        <w:pStyle w:val="ListParagraph"/>
        <w:numPr>
          <w:ilvl w:val="0"/>
          <w:numId w:val="6"/>
        </w:numPr>
        <w:spacing w:after="60" w:line="264"/>
        <w:jc w:val="both"/>
      </w:pPr>
      <w:r>
        <w:rPr>
          <w:rFonts w:ascii="Calibri" w:cs="Calibri" w:eastAsia="Calibri" w:hAnsi="Calibri"/>
        </w:rPr>
        <w:t xml:space="preserve">Se verifica que no aparece ninguna estación con menos de 3 huecos libres (por ejemplo, "Renfe" sí aparece y "Estación de Gamazo (NE)", con 0 huecos, no).</w:t>
      </w:r>
    </w:p>
    <w:p>
      <w:pPr>
        <w:keepNext/>
        <w:spacing w:after="80" w:before="200"/>
      </w:pPr>
      <w:r>
        <w:rPr>
          <w:rFonts w:ascii="Calibri" w:cs="Calibri" w:eastAsia="Calibri" w:hAnsi="Calibri"/>
          <w:b/>
          <w:bCs/>
        </w:rPr>
        <w:t xml:space="preserve">Prueba 5. Datos ausentes o anómalos</w:t>
      </w:r>
    </w:p>
    <w:p>
      <w:pPr>
        <w:spacing w:after="80" w:line="264"/>
        <w:jc w:val="both"/>
      </w:pPr>
      <w:r>
        <w:rPr>
          <w:rFonts w:ascii="Calibri" w:cs="Calibri" w:eastAsia="Calibri" w:hAnsi="Calibri"/>
          <w:b/>
          <w:bCs/>
        </w:rPr>
        <w:t xml:space="preserve">Contexto:</w:t>
      </w:r>
      <w:r>
        <w:rPr>
          <w:rFonts w:ascii="Calibri" w:cs="Calibri" w:eastAsia="Calibri" w:hAnsi="Calibri"/>
        </w:rPr>
        <w:t xml:space="preserve"> alguna estación no informa de sus huecos libres o tiene un valor que no tiene sentido (en los datos de prueba, "Sector 3 (NE)" sin el dato, "San Román Corbán (NE)" con -1 y "Alisal (NE)" con el texto "sin dato").</w:t>
      </w:r>
    </w:p>
    <w:p>
      <w:pPr>
        <w:pStyle w:val="ListParagraph"/>
        <w:numPr>
          <w:ilvl w:val="0"/>
          <w:numId w:val="7"/>
        </w:numPr>
        <w:spacing w:after="60" w:line="264"/>
        <w:jc w:val="both"/>
      </w:pPr>
      <w:r>
        <w:rPr>
          <w:rFonts w:ascii="Calibri" w:cs="Calibri" w:eastAsia="Calibri" w:hAnsi="Calibri"/>
        </w:rPr>
        <w:t xml:space="preserve">El usuario selecciona TUeBICI en la lista principal de redes.</w:t>
      </w:r>
    </w:p>
    <w:p>
      <w:pPr>
        <w:pStyle w:val="ListParagraph"/>
        <w:numPr>
          <w:ilvl w:val="0"/>
          <w:numId w:val="7"/>
        </w:numPr>
        <w:spacing w:after="60" w:line="264"/>
        <w:jc w:val="both"/>
      </w:pPr>
      <w:r>
        <w:rPr>
          <w:rFonts w:ascii="Calibri" w:cs="Calibri" w:eastAsia="Calibri" w:hAnsi="Calibri"/>
        </w:rPr>
        <w:t xml:space="preserve">La aplicación abre la lista de estaciones de esa red.</w:t>
      </w:r>
    </w:p>
    <w:p>
      <w:pPr>
        <w:pStyle w:val="ListParagraph"/>
        <w:numPr>
          <w:ilvl w:val="0"/>
          <w:numId w:val="7"/>
        </w:numPr>
        <w:spacing w:after="60" w:line="264"/>
        <w:jc w:val="both"/>
      </w:pPr>
      <w:r>
        <w:rPr>
          <w:rFonts w:ascii="Calibri" w:cs="Calibri" w:eastAsia="Calibri" w:hAnsi="Calibri"/>
        </w:rPr>
        <w:t xml:space="preserve">El usuario pulsa el icono del filtro, introduce 1 y pulsa Aplicar.</w:t>
      </w:r>
    </w:p>
    <w:p>
      <w:pPr>
        <w:pStyle w:val="ListParagraph"/>
        <w:numPr>
          <w:ilvl w:val="0"/>
          <w:numId w:val="7"/>
        </w:numPr>
        <w:spacing w:after="60" w:line="264"/>
        <w:jc w:val="both"/>
      </w:pPr>
      <w:r>
        <w:rPr>
          <w:rFonts w:ascii="Calibri" w:cs="Calibri" w:eastAsia="Calibri" w:hAnsi="Calibri"/>
        </w:rPr>
        <w:t xml:space="preserve">Se verifica que las estaciones con datos correctos se filtran igual que en el caso de éxito: se muestran 36 estaciones y no aparecen las tres que tienen 0 huecos.</w:t>
      </w:r>
    </w:p>
    <w:p>
      <w:pPr>
        <w:pStyle w:val="ListParagraph"/>
        <w:numPr>
          <w:ilvl w:val="0"/>
          <w:numId w:val="7"/>
        </w:numPr>
        <w:spacing w:after="60" w:line="264"/>
        <w:jc w:val="both"/>
      </w:pPr>
      <w:r>
        <w:rPr>
          <w:rFonts w:ascii="Calibri" w:cs="Calibri" w:eastAsia="Calibri" w:hAnsi="Calibri"/>
        </w:rPr>
        <w:t xml:space="preserve">Se verifica que "Sector 3 (NE)", "San Román Corbán (NE)" y "Alisal (NE)" no aparecen en la lista.</w:t>
      </w:r>
    </w:p>
    <w:p>
      <w:pPr>
        <w:spacing w:after="120" w:line="264"/>
        <w:jc w:val="both"/>
      </w:pPr>
      <w:r>
        <w:rPr>
          <w:rFonts w:ascii="Calibri" w:cs="Calibri" w:eastAsia="Calibri" w:hAnsi="Calibri"/>
          <w:b/>
          <w:bCs/>
        </w:rPr>
        <w:t xml:space="preserve">Nota:</w:t>
      </w:r>
      <w:r>
        <w:rPr>
          <w:rFonts w:ascii="Calibri" w:cs="Calibri" w:eastAsia="Calibri" w:hAnsi="Calibri"/>
        </w:rPr>
        <w:t xml:space="preserve"> Una estación sin dato de huecos, o con un dato anómalo, no se muestra con el filtro activo porque no se puede garantizar que tenga sitio para dejar la bici. Los dos filtros son independientes: "Plaza Pombo (NE)", que no informa de sus bicis pero tiene 7 huecos, sí aparece.</w:t>
      </w:r>
    </w:p>
    <w:p>
      <w:pPr>
        <w:keepNext/>
        <w:pBdr>
          <w:bottom w:val="single" w:color="8C8C8C" w:sz="6" w:space="3"/>
        </w:pBdr>
        <w:spacing w:after="160" w:before="280"/>
      </w:pPr>
      <w:r>
        <w:rPr>
          <w:rFonts w:ascii="Calibri" w:cs="Calibri" w:eastAsia="Calibri" w:hAnsi="Calibri"/>
          <w:b/>
          <w:bCs/>
          <w:sz w:val="26"/>
          <w:szCs w:val="26"/>
        </w:rPr>
        <w:t xml:space="preserve">Pruebas de interfaz</w:t>
      </w:r>
    </w:p>
    <w:p>
      <w:pPr>
        <w:spacing w:after="120" w:line="264"/>
        <w:jc w:val="both"/>
      </w:pPr>
      <w:r>
        <w:rPr>
          <w:rFonts w:ascii="Calibri" w:cs="Calibri" w:eastAsia="Calibri" w:hAnsi="Calibri"/>
        </w:rPr>
        <w:t xml:space="preserve">Se implementan con Espresso en el paquete es.unican.bicis.activities.stations (directorio androidTest), abriendo StationsView con la red TUeBICI y los datos del Anexo 1. Hay un caso de éxito y uno de error.</w:t>
      </w:r>
    </w:p>
    <w:p>
      <w:pPr>
        <w:keepNext/>
        <w:spacing w:after="60" w:before="120"/>
        <w:jc w:val="center"/>
      </w:pPr>
      <w:r>
        <w:rPr>
          <w:rFonts w:ascii="Calibri" w:cs="Calibri" w:eastAsia="Calibri" w:hAnsi="Calibri"/>
          <w:b/>
          <w:bCs/>
          <w:sz w:val="19"/>
          <w:szCs w:val="19"/>
        </w:rPr>
        <w:t xml:space="preserve">Tabla 1. Pruebas de interfaz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7"/>
        <w:gridCol w:w="1849"/>
        <w:gridCol w:w="3045"/>
        <w:gridCol w:w="3425"/>
      </w:tblGrid>
      <w:tr>
        <w:trPr>
          <w:cantSplit/>
          <w:tblHeader/>
        </w:trPr>
        <w:tc>
          <w:tcPr>
            <w:tcW w:type="dxa" w:w="707"/>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ID</w:t>
            </w:r>
          </w:p>
        </w:tc>
        <w:tc>
          <w:tcPr>
            <w:tcW w:type="dxa" w:w="1849"/>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Criterio</w:t>
            </w:r>
          </w:p>
        </w:tc>
        <w:tc>
          <w:tcPr>
            <w:tcW w:type="dxa" w:w="3045"/>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Implementación y entrada</w:t>
            </w:r>
          </w:p>
        </w:tc>
        <w:tc>
          <w:tcPr>
            <w:tcW w:type="dxa" w:w="3425"/>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Resultado esperado</w:t>
            </w:r>
          </w:p>
        </w:tc>
      </w:tr>
      <w:tr>
        <w:trPr>
          <w:cantSplit/>
          <w:tblHeader w:val="off"/>
        </w:trPr>
        <w:tc>
          <w:tcPr>
            <w:tcW w:type="dxa" w:w="707"/>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UI.1</w:t>
            </w:r>
          </w:p>
        </w:tc>
        <w:tc>
          <w:tcPr>
            <w:tcW w:type="dxa" w:w="1849"/>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1. Caso de éxito</w:t>
            </w:r>
          </w:p>
        </w:tc>
        <w:tc>
          <w:tcPr>
            <w:tcW w:type="dxa" w:w="3045"/>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FiltrarHuecosExitoUITest. Mínimo de huecos 15</w:t>
            </w:r>
          </w:p>
        </w:tc>
        <w:tc>
          <w:tcPr>
            <w:tcW w:type="dxa" w:w="3425"/>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8 estaciones ("Santander, ES · 8 estaciones"), la primera "Intercambiador Sardinero"; no aparece "PTCAN 1"</w:t>
            </w:r>
          </w:p>
        </w:tc>
      </w:tr>
      <w:tr>
        <w:trPr>
          <w:cantSplit/>
          <w:tblHeader w:val="off"/>
        </w:trPr>
        <w:tc>
          <w:tcPr>
            <w:tcW w:type="dxa" w:w="707"/>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UI.2</w:t>
            </w:r>
          </w:p>
        </w:tc>
        <w:tc>
          <w:tcPr>
            <w:tcW w:type="dxa" w:w="1849"/>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3. Ninguna estación cumple el filtro</w:t>
            </w:r>
          </w:p>
        </w:tc>
        <w:tc>
          <w:tcPr>
            <w:tcW w:type="dxa" w:w="3045"/>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FiltrarHuecosSinResultadosUITest. Mínimo de huecos 21</w:t>
            </w:r>
          </w:p>
        </w:tc>
        <w:tc>
          <w:tcPr>
            <w:tcW w:type="dxa" w:w="3425"/>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Mensaje "No hay estaciones con los huecos libres seleccionados" en lugar de la lista</w:t>
            </w:r>
          </w:p>
        </w:tc>
      </w:tr>
    </w:tbl>
    <w:p>
      <w:pPr>
        <w:spacing w:after="120"/>
      </w:pPr>
    </w:p>
    <w:p>
      <w:pPr>
        <w:spacing w:after="120" w:line="264"/>
        <w:jc w:val="both"/>
      </w:pPr>
      <w:r>
        <w:rPr>
          <w:rFonts w:ascii="Calibri" w:cs="Calibri" w:eastAsia="Calibri" w:hAnsi="Calibri"/>
        </w:rPr>
        <w:t xml:space="preserve">Las pruebas 2, 4 y 5 quedan cubiertas por las pruebas unitarias del modelo (Tabla 3) y por las de integración (Tabla 7), que usan los mismos datos.</w:t>
      </w:r>
    </w:p>
    <w:p>
      <w:pPr>
        <w:keepNext/>
        <w:pBdr>
          <w:bottom w:val="single" w:color="8C8C8C" w:sz="6" w:space="3"/>
        </w:pBdr>
        <w:spacing w:after="160" w:before="280"/>
      </w:pPr>
      <w:r>
        <w:rPr>
          <w:rFonts w:ascii="Calibri" w:cs="Calibri" w:eastAsia="Calibri" w:hAnsi="Calibri"/>
          <w:b/>
          <w:bCs/>
          <w:sz w:val="26"/>
          <w:szCs w:val="26"/>
        </w:rPr>
        <w:t xml:space="preserve">Métodos a probar</w:t>
      </w:r>
    </w:p>
    <w:p>
      <w:pPr>
        <w:spacing w:after="120" w:line="264"/>
        <w:jc w:val="both"/>
      </w:pPr>
      <w:r>
        <w:rPr>
          <w:rFonts w:ascii="Calibri" w:cs="Calibri" w:eastAsia="Calibri" w:hAnsi="Calibri"/>
        </w:rPr>
        <w:t xml:space="preserve">Métodos nuevos o modificados para esta historia de usuario. Los nombres del presenter y de la vista son los del contrato de la historia (IStationsContract, tarea 978253).</w:t>
      </w:r>
    </w:p>
    <w:p>
      <w:pPr>
        <w:keepNext/>
        <w:spacing w:after="60" w:before="120"/>
        <w:jc w:val="center"/>
      </w:pPr>
      <w:r>
        <w:rPr>
          <w:rFonts w:ascii="Calibri" w:cs="Calibri" w:eastAsia="Calibri" w:hAnsi="Calibri"/>
          <w:b/>
          <w:bCs/>
          <w:sz w:val="19"/>
          <w:szCs w:val="19"/>
        </w:rPr>
        <w:t xml:space="preserve">Tabla 2. Métodos a probar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81"/>
        <w:gridCol w:w="3943"/>
        <w:gridCol w:w="2302"/>
      </w:tblGrid>
      <w:tr>
        <w:trPr>
          <w:cantSplit/>
          <w:tblHeader/>
        </w:trPr>
        <w:tc>
          <w:tcPr>
            <w:tcW w:type="dxa" w:w="2781"/>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Método</w:t>
            </w:r>
          </w:p>
        </w:tc>
        <w:tc>
          <w:tcPr>
            <w:tcW w:type="dxa" w:w="3943"/>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Qué hace</w:t>
            </w:r>
          </w:p>
        </w:tc>
        <w:tc>
          <w:tcPr>
            <w:tcW w:type="dxa" w:w="230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Pruebas</w:t>
            </w:r>
          </w:p>
        </w:tc>
      </w:tr>
      <w:tr>
        <w:trPr>
          <w:cantSplit/>
          <w:tblHeader w:val="off"/>
        </w:trPr>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StationFilter (modelo)</w:t>
            </w:r>
            <w:r>
              <w:rPr>
                <w:rFonts w:ascii="Calibri" w:cs="Calibri" w:eastAsia="Calibri" w:hAnsi="Calibri"/>
                <w:b w:val="false"/>
                <w:bCs w:val="false"/>
                <w:sz w:val="19"/>
                <w:szCs w:val="19"/>
              </w:rPr>
              <w:br/>
              <w:t xml:space="preserve">filterByMinEmptySlots(stations, minEmptySlots)</w:t>
            </w:r>
          </w:p>
        </w:tc>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Devuelve las estaciones con un número de huecos libres igual o mayor que el mínimo, en el mismo orden. Excluye las que no tienen el dato o lo tienen anómalo.</w:t>
            </w:r>
          </w:p>
        </w:tc>
        <w:tc>
          <w:tcPr>
            <w:tcW w:type="dxa" w:w="230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Unitarias (Tabla 3), integración (Tabla 7) e interfaz (UI.1, UI.2)</w:t>
            </w:r>
          </w:p>
        </w:tc>
      </w:tr>
      <w:tr>
        <w:trPr>
          <w:cantSplit/>
          <w:tblHeader w:val="off"/>
        </w:trPr>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StationFilter (modelo)</w:t>
            </w:r>
            <w:r>
              <w:rPr>
                <w:rFonts w:ascii="Calibri" w:cs="Calibri" w:eastAsia="Calibri" w:hAnsi="Calibri"/>
                <w:b w:val="false"/>
                <w:bCs w:val="false"/>
                <w:sz w:val="19"/>
                <w:szCs w:val="19"/>
              </w:rPr>
              <w:br/>
              <w:t xml:space="preserve">hasValidEmptySlots(station)</w:t>
            </w:r>
          </w:p>
        </w:tc>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Indica si una estación informa de un número de huecos válido (no null y no negativo).</w:t>
            </w:r>
          </w:p>
        </w:tc>
        <w:tc>
          <w:tcPr>
            <w:tcW w:type="dxa" w:w="230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Unitarias (Tabla 4)</w:t>
            </w:r>
          </w:p>
        </w:tc>
      </w:tr>
      <w:tr>
        <w:trPr>
          <w:cantSplit/>
          <w:tblHeader w:val="off"/>
        </w:trPr>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StationFilter (modelo)</w:t>
            </w:r>
            <w:r>
              <w:rPr>
                <w:rFonts w:ascii="Calibri" w:cs="Calibri" w:eastAsia="Calibri" w:hAnsi="Calibri"/>
                <w:b w:val="false"/>
                <w:bCs w:val="false"/>
                <w:sz w:val="19"/>
                <w:szCs w:val="19"/>
              </w:rPr>
              <w:br/>
              <w:t xml:space="preserve">getMaxEmptySlots(stations)</w:t>
            </w:r>
          </w:p>
        </w:tc>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Devuelve el mayor número de huecos libres de las estaciones de la red (máximo de la ciudad), sin contar las que no tienen un dato válido.</w:t>
            </w:r>
          </w:p>
        </w:tc>
        <w:tc>
          <w:tcPr>
            <w:tcW w:type="dxa" w:w="230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Unitarias (Tabla 5)</w:t>
            </w:r>
          </w:p>
        </w:tc>
      </w:tr>
      <w:tr>
        <w:trPr>
          <w:cantSplit/>
          <w:tblHeader w:val="off"/>
        </w:trPr>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StationsPresenter</w:t>
            </w:r>
            <w:r>
              <w:rPr>
                <w:rFonts w:ascii="Calibri" w:cs="Calibri" w:eastAsia="Calibri" w:hAnsi="Calibri"/>
                <w:b w:val="false"/>
                <w:bCs w:val="false"/>
                <w:sz w:val="19"/>
                <w:szCs w:val="19"/>
              </w:rPr>
              <w:br/>
              <w:t xml:space="preserve">onMinEmptySlotsFilterApplied(text)</w:t>
            </w:r>
          </w:p>
        </w:tc>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Se llama al aplicar el filtro de huecos. Valida el valor, filtra y pide a la vista que muestre las estaciones, el mensaje de sin resultados o el error de valor no válido.</w:t>
            </w:r>
          </w:p>
        </w:tc>
        <w:tc>
          <w:tcPr>
            <w:tcW w:type="dxa" w:w="230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Unitarias (Tabla 6), integración (Tabla 7) e interfaz</w:t>
            </w:r>
          </w:p>
        </w:tc>
      </w:tr>
      <w:tr>
        <w:trPr>
          <w:cantSplit/>
          <w:tblHeader w:val="off"/>
        </w:trPr>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StationsView</w:t>
            </w:r>
            <w:r>
              <w:rPr>
                <w:rFonts w:ascii="Calibri" w:cs="Calibri" w:eastAsia="Calibri" w:hAnsi="Calibri"/>
                <w:b w:val="false"/>
                <w:bCs w:val="false"/>
                <w:sz w:val="19"/>
                <w:szCs w:val="19"/>
              </w:rPr>
              <w:br/>
              <w:t xml:space="preserve">showNoStationsWithMinEmptySlots(min)</w:t>
            </w:r>
            <w:r>
              <w:rPr>
                <w:rFonts w:ascii="Calibri" w:cs="Calibri" w:eastAsia="Calibri" w:hAnsi="Calibri"/>
                <w:b w:val="false"/>
                <w:bCs w:val="false"/>
                <w:sz w:val="19"/>
                <w:szCs w:val="19"/>
              </w:rPr>
              <w:br/>
              <w:t xml:space="preserve">showInvalidMinEmptySlots()</w:t>
            </w:r>
            <w:r>
              <w:rPr>
                <w:rFonts w:ascii="Calibri" w:cs="Calibri" w:eastAsia="Calibri" w:hAnsi="Calibri"/>
                <w:b w:val="false"/>
                <w:bCs w:val="false"/>
                <w:sz w:val="19"/>
                <w:szCs w:val="19"/>
              </w:rPr>
              <w:br/>
              <w:t xml:space="preserve">showFilterActive(...)</w:t>
            </w:r>
          </w:p>
        </w:tc>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Muestran el mensaje sin resultados, el error del campo y el número de filtros activos en el embudo.</w:t>
            </w:r>
          </w:p>
        </w:tc>
        <w:tc>
          <w:tcPr>
            <w:tcW w:type="dxa" w:w="230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Interfaz (UI.1, UI.2)</w:t>
            </w:r>
          </w:p>
        </w:tc>
      </w:tr>
    </w:tbl>
    <w:p>
      <w:pPr>
        <w:spacing w:after="120"/>
      </w:pPr>
    </w:p>
    <w:p>
      <w:pPr>
        <w:keepNext/>
        <w:pBdr>
          <w:bottom w:val="single" w:color="8C8C8C" w:sz="6" w:space="3"/>
        </w:pBdr>
        <w:spacing w:after="160" w:before="280"/>
      </w:pPr>
      <w:r>
        <w:rPr>
          <w:rFonts w:ascii="Calibri" w:cs="Calibri" w:eastAsia="Calibri" w:hAnsi="Calibri"/>
          <w:b/>
          <w:bCs/>
          <w:sz w:val="26"/>
          <w:szCs w:val="26"/>
        </w:rPr>
        <w:t xml:space="preserve">Pruebas unitarias</w:t>
      </w:r>
    </w:p>
    <w:p>
      <w:pPr>
        <w:keepNext/>
        <w:spacing w:after="80" w:before="200"/>
      </w:pPr>
      <w:r>
        <w:rPr>
          <w:rFonts w:ascii="Calibri" w:cs="Calibri" w:eastAsia="Calibri" w:hAnsi="Calibri"/>
          <w:b/>
          <w:bCs/>
        </w:rPr>
        <w:t xml:space="preserve">Pruebas unitarias de la clase StationFilter</w:t>
      </w:r>
    </w:p>
    <w:p>
      <w:pPr>
        <w:spacing w:after="120" w:line="264"/>
        <w:jc w:val="both"/>
      </w:pPr>
      <w:r>
        <w:rPr>
          <w:rFonts w:ascii="Calibri" w:cs="Calibri" w:eastAsia="Calibri" w:hAnsi="Calibri"/>
        </w:rPr>
        <w:t xml:space="preserve">Se aplican técnicas de clases de equivalencia y AVL para la definición de los casos de prueba. Además, se deberá garantizar la cobertura de sentencias y de condición/decisión. Salvo que se indique otra cosa, la lista de partida, que llamaremos L, contiene cinco estaciones con 0, 4, 7, sin dato (null) y -3 huecos libres, en ese orden. Implementadas en StationFilterTest.</w:t>
      </w:r>
    </w:p>
    <w:p>
      <w:pPr>
        <w:keepNext/>
        <w:spacing w:after="80" w:before="200"/>
      </w:pPr>
      <w:r>
        <w:rPr>
          <w:rFonts w:ascii="Calibri" w:cs="Calibri" w:eastAsia="Calibri" w:hAnsi="Calibri"/>
          <w:b/>
          <w:bCs/>
        </w:rPr>
        <w:t xml:space="preserve">Método filterByMinEmptySlots(stations, minEmptySlots)</w:t>
      </w:r>
    </w:p>
    <w:p>
      <w:pPr>
        <w:keepNext/>
        <w:spacing w:after="60" w:before="120"/>
        <w:jc w:val="center"/>
      </w:pPr>
      <w:r>
        <w:rPr>
          <w:rFonts w:ascii="Calibri" w:cs="Calibri" w:eastAsia="Calibri" w:hAnsi="Calibri"/>
          <w:b/>
          <w:bCs/>
          <w:sz w:val="19"/>
          <w:szCs w:val="19"/>
        </w:rPr>
        <w:t xml:space="preserve">Tabla 3. Casos de prueba del método filterByMinEmptySlots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4622"/>
        <w:gridCol w:w="2990"/>
      </w:tblGrid>
      <w:tr>
        <w:trPr>
          <w:cantSplit/>
          <w:tblHeader/>
        </w:trPr>
        <w:tc>
          <w:tcPr>
            <w:tcW w:type="dxa" w:w="1414"/>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Identificador</w:t>
            </w:r>
          </w:p>
        </w:tc>
        <w:tc>
          <w:tcPr>
            <w:tcW w:type="dxa" w:w="462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Entrada</w:t>
            </w:r>
          </w:p>
        </w:tc>
        <w:tc>
          <w:tcPr>
            <w:tcW w:type="dxa" w:w="299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Valor esperado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UFH.1a</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minEmptySlots = 4</w:t>
            </w:r>
            <w:r>
              <w:rPr>
                <w:rFonts w:ascii="Calibri" w:cs="Calibri" w:eastAsia="Calibri" w:hAnsi="Calibri"/>
                <w:b w:val="false"/>
                <w:bCs w:val="false"/>
                <w:sz w:val="19"/>
                <w:szCs w:val="19"/>
              </w:rPr>
              <w:br/>
              <w:t xml:space="preserve">(Valor intermedio, igual al de una estación)</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[4, 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UFH.1b</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minEmptySlots = 7</w:t>
            </w:r>
            <w:r>
              <w:rPr>
                <w:rFonts w:ascii="Calibri" w:cs="Calibri" w:eastAsia="Calibri" w:hAnsi="Calibri"/>
                <w:b w:val="false"/>
                <w:bCs w:val="false"/>
                <w:sz w:val="19"/>
                <w:szCs w:val="19"/>
              </w:rPr>
              <w:br/>
              <w:t xml:space="preserve">(Igual al máximo: valor límite)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UFH.1c</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minEmptySlots = 8</w:t>
            </w:r>
            <w:r>
              <w:rPr>
                <w:rFonts w:ascii="Calibri" w:cs="Calibri" w:eastAsia="Calibri" w:hAnsi="Calibri"/>
                <w:b w:val="false"/>
                <w:bCs w:val="false"/>
                <w:sz w:val="19"/>
                <w:szCs w:val="19"/>
              </w:rPr>
              <w:br/>
              <w:t xml:space="preserve">(Justo por encima del máximo: valor límite)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 (lista vacía)</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UFH.1d</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minEmptySlots = 1</w:t>
            </w:r>
            <w:r>
              <w:rPr>
                <w:rFonts w:ascii="Calibri" w:cs="Calibri" w:eastAsia="Calibri" w:hAnsi="Calibri"/>
                <w:b w:val="false"/>
                <w:bCs w:val="false"/>
                <w:sz w:val="19"/>
                <w:szCs w:val="19"/>
              </w:rPr>
              <w:br/>
              <w:t xml:space="preserve">(Menor valor que pide el usuario)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[4, 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UFH.1e</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minEmptySlots = 0</w:t>
            </w:r>
            <w:r>
              <w:rPr>
                <w:rFonts w:ascii="Calibri" w:cs="Calibri" w:eastAsia="Calibri" w:hAnsi="Calibri"/>
                <w:b w:val="false"/>
                <w:bCs w:val="false"/>
                <w:sz w:val="19"/>
                <w:szCs w:val="19"/>
              </w:rPr>
              <w:br/>
              <w:t xml:space="preserve">(Menor mínimo posible)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 4, 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UFH.1f</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minEmptySlots = -1</w:t>
            </w:r>
            <w:r>
              <w:rPr>
                <w:rFonts w:ascii="Calibri" w:cs="Calibri" w:eastAsia="Calibri" w:hAnsi="Calibri"/>
                <w:b w:val="false"/>
                <w:bCs w:val="false"/>
                <w:sz w:val="19"/>
                <w:szCs w:val="19"/>
              </w:rPr>
              <w:br/>
              <w:t xml:space="preserve">(Mínimo no válido)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UFH.1g</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stations = [], minEmptySlots = 1</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UFH.1h</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stations = null, minEmptySlots = 1</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 sin excepción</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UFH.1i</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stations = [sin dato, -3, estación null], minEmptySlots = 0</w:t>
            </w:r>
            <w:r>
              <w:rPr>
                <w:rFonts w:ascii="Calibri" w:cs="Calibri" w:eastAsia="Calibri" w:hAnsi="Calibri"/>
                <w:b w:val="false"/>
                <w:bCs w:val="false"/>
                <w:sz w:val="19"/>
                <w:szCs w:val="19"/>
              </w:rPr>
              <w:br/>
              <w:t xml:space="preserve">(Solo estaciones sin dato válido)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UFH.1j</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 en orden [7, 0, 4], minEmptySlots = 4</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[7, 4] (se mantiene el orden) y L no se modifica</w:t>
            </w:r>
          </w:p>
        </w:tc>
      </w:tr>
    </w:tbl>
    <w:p>
      <w:pPr>
        <w:spacing w:after="120"/>
      </w:pPr>
    </w:p>
    <w:p>
      <w:pPr>
        <w:keepNext/>
        <w:spacing w:after="80" w:before="200"/>
      </w:pPr>
      <w:r>
        <w:rPr>
          <w:rFonts w:ascii="Calibri" w:cs="Calibri" w:eastAsia="Calibri" w:hAnsi="Calibri"/>
          <w:b/>
          <w:bCs/>
        </w:rPr>
        <w:t xml:space="preserve">Método hasValidEmptySlots(station)</w:t>
      </w:r>
    </w:p>
    <w:p>
      <w:pPr>
        <w:keepNext/>
        <w:spacing w:after="60" w:before="120"/>
        <w:jc w:val="center"/>
      </w:pPr>
      <w:r>
        <w:rPr>
          <w:rFonts w:ascii="Calibri" w:cs="Calibri" w:eastAsia="Calibri" w:hAnsi="Calibri"/>
          <w:b/>
          <w:bCs/>
          <w:sz w:val="19"/>
          <w:szCs w:val="19"/>
        </w:rPr>
        <w:t xml:space="preserve">Tabla 4. Casos de prueba del método hasValidEmptySlots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4622"/>
        <w:gridCol w:w="2990"/>
      </w:tblGrid>
      <w:tr>
        <w:trPr>
          <w:cantSplit/>
          <w:tblHeader/>
        </w:trPr>
        <w:tc>
          <w:tcPr>
            <w:tcW w:type="dxa" w:w="1414"/>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Identificador</w:t>
            </w:r>
          </w:p>
        </w:tc>
        <w:tc>
          <w:tcPr>
            <w:tcW w:type="dxa" w:w="462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Entrada</w:t>
            </w:r>
          </w:p>
        </w:tc>
        <w:tc>
          <w:tcPr>
            <w:tcW w:type="dxa" w:w="299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Valor esperado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UFH.2a</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Estación con 0 huecos (valor límite)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true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UFH.2b</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Estación con 7 huecos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true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UFH.2c</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Estación sin dato (null)</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false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UFH.2d</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Estación con -3 huecos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false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UFH.2e</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station = null</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false</w:t>
            </w:r>
          </w:p>
        </w:tc>
      </w:tr>
    </w:tbl>
    <w:p>
      <w:pPr>
        <w:spacing w:after="120"/>
      </w:pPr>
    </w:p>
    <w:p>
      <w:pPr>
        <w:keepNext/>
        <w:spacing w:after="80" w:before="200"/>
      </w:pPr>
      <w:r>
        <w:rPr>
          <w:rFonts w:ascii="Calibri" w:cs="Calibri" w:eastAsia="Calibri" w:hAnsi="Calibri"/>
          <w:b/>
          <w:bCs/>
        </w:rPr>
        <w:t xml:space="preserve">Método getMaxEmptySlots(stations)</w:t>
      </w:r>
    </w:p>
    <w:p>
      <w:pPr>
        <w:keepNext/>
        <w:spacing w:after="60" w:before="120"/>
        <w:jc w:val="center"/>
      </w:pPr>
      <w:r>
        <w:rPr>
          <w:rFonts w:ascii="Calibri" w:cs="Calibri" w:eastAsia="Calibri" w:hAnsi="Calibri"/>
          <w:b/>
          <w:bCs/>
          <w:sz w:val="19"/>
          <w:szCs w:val="19"/>
        </w:rPr>
        <w:t xml:space="preserve">Tabla 5. Casos de prueba del método getMaxEmptySlots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4622"/>
        <w:gridCol w:w="2990"/>
      </w:tblGrid>
      <w:tr>
        <w:trPr>
          <w:cantSplit/>
          <w:tblHeader/>
        </w:trPr>
        <w:tc>
          <w:tcPr>
            <w:tcW w:type="dxa" w:w="1414"/>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Identificador</w:t>
            </w:r>
          </w:p>
        </w:tc>
        <w:tc>
          <w:tcPr>
            <w:tcW w:type="dxa" w:w="462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Entrada</w:t>
            </w:r>
          </w:p>
        </w:tc>
        <w:tc>
          <w:tcPr>
            <w:tcW w:type="dxa" w:w="299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Valor esperado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UFH.3a</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L</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7 (se ignoran null y -3)</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UFH.3b</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[7, 4, 7] (máximo repetido)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UFH.3c</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 (una estación sin huecos)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UFH.3d</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[sin dato, -3] (ningún dato válido)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UFH.3e</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 / null</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 sin excepción</w:t>
            </w:r>
          </w:p>
        </w:tc>
      </w:tr>
    </w:tbl>
    <w:p>
      <w:pPr>
        <w:spacing w:after="120"/>
      </w:pPr>
    </w:p>
    <w:p>
      <w:pPr>
        <w:keepNext/>
        <w:spacing w:after="80" w:before="200"/>
      </w:pPr>
      <w:r>
        <w:rPr>
          <w:rFonts w:ascii="Calibri" w:cs="Calibri" w:eastAsia="Calibri" w:hAnsi="Calibri"/>
          <w:b/>
          <w:bCs/>
        </w:rPr>
        <w:t xml:space="preserve">Pruebas unitarias del presenter StationsPresenter</w:t>
      </w:r>
    </w:p>
    <w:p>
      <w:pPr>
        <w:spacing w:after="120" w:line="264"/>
        <w:jc w:val="both"/>
      </w:pPr>
      <w:r>
        <w:rPr>
          <w:rFonts w:ascii="Calibri" w:cs="Calibri" w:eastAsia="Calibri" w:hAnsi="Calibri"/>
        </w:rPr>
        <w:t xml:space="preserve">Se prueba el presenter aislado. La vista (IStationsContract.View) y el repositorio (INetworksRepository) se sustituyen por mocks de Mockito; el repositorio responde con las estaciones indicadas. Se comprueba qué métodos de la vista llama el presenter en cada caso. La red es TUeBICI (Santander, ES) y, salvo que se indique otra cosa, sus estaciones tienen 0, 4, 7 y sin dato huecos libres. Implementadas en StationsPresenterTest.</w:t>
      </w:r>
    </w:p>
    <w:p>
      <w:pPr>
        <w:keepNext/>
        <w:spacing w:after="80" w:before="200"/>
      </w:pPr>
      <w:r>
        <w:rPr>
          <w:rFonts w:ascii="Calibri" w:cs="Calibri" w:eastAsia="Calibri" w:hAnsi="Calibri"/>
          <w:b/>
          <w:bCs/>
        </w:rPr>
        <w:t xml:space="preserve">Método onMinEmptySlotsFilterApplied(minEmptySlotsText)</w:t>
      </w:r>
    </w:p>
    <w:p>
      <w:pPr>
        <w:keepNext/>
        <w:spacing w:after="60" w:before="120"/>
        <w:jc w:val="center"/>
      </w:pPr>
      <w:r>
        <w:rPr>
          <w:rFonts w:ascii="Calibri" w:cs="Calibri" w:eastAsia="Calibri" w:hAnsi="Calibri"/>
          <w:b/>
          <w:bCs/>
          <w:sz w:val="19"/>
          <w:szCs w:val="19"/>
        </w:rPr>
        <w:t xml:space="preserve">Tabla 6. Casos de prueba del método onMinEmptySlotsFilterApplied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4622"/>
        <w:gridCol w:w="2990"/>
      </w:tblGrid>
      <w:tr>
        <w:trPr>
          <w:cantSplit/>
          <w:tblHeader/>
        </w:trPr>
        <w:tc>
          <w:tcPr>
            <w:tcW w:type="dxa" w:w="1414"/>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Identificador</w:t>
            </w:r>
          </w:p>
        </w:tc>
        <w:tc>
          <w:tcPr>
            <w:tcW w:type="dxa" w:w="462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Entrada</w:t>
            </w:r>
          </w:p>
        </w:tc>
        <w:tc>
          <w:tcPr>
            <w:tcW w:type="dxa" w:w="299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Valor esperado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UPH.1a</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"4"</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showStations([4, 7] en el orden de la lista) y el embudo indica 1 filtro activo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UPH.1b</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"7" (valor límite)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UPH.1c</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 (menor valor válido)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showStations([4, 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UPH.1d</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 7 " (con espacios)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showStations([7])</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UPH.1e</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"8" (justo por encima del máximo)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showNoStationsWithMinEmptySlots(8)</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UPH.1f</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 "-1", "abc", "2.5", "", null, "99999999999"</w:t>
            </w:r>
            <w:r>
              <w:rPr>
                <w:rFonts w:ascii="Calibri" w:cs="Calibri" w:eastAsia="Calibri" w:hAnsi="Calibri"/>
                <w:b w:val="false"/>
                <w:bCs w:val="false"/>
                <w:sz w:val="19"/>
                <w:szCs w:val="19"/>
              </w:rPr>
              <w:br/>
              <w:t xml:space="preserve">(Valores no válidos)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showInvalidMinEmptySlots() y no se filtra ni cambia la lista</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UPH.1g</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 con estaciones [sin dato]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showNoStationsWithMinEmptySlots(1)</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UPH.1h</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"4" con el filtro de bicis activo (mínimo 1) y estaciones [0 bicis y 7 huecos, 2 bicis y 4 huecos]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 con solo la segunda (se cumplen los dos filtros) y el embudo indica 2 filtros activos</w:t>
            </w:r>
          </w:p>
        </w:tc>
      </w:tr>
    </w:tbl>
    <w:p>
      <w:pPr>
        <w:spacing w:after="120"/>
      </w:pPr>
    </w:p>
    <w:p>
      <w:pPr>
        <w:keepNext/>
        <w:pBdr>
          <w:bottom w:val="single" w:color="8C8C8C" w:sz="6" w:space="3"/>
        </w:pBdr>
        <w:spacing w:after="160" w:before="280"/>
      </w:pPr>
      <w:r>
        <w:rPr>
          <w:rFonts w:ascii="Calibri" w:cs="Calibri" w:eastAsia="Calibri" w:hAnsi="Calibri"/>
          <w:b/>
          <w:bCs/>
          <w:sz w:val="26"/>
          <w:szCs w:val="26"/>
        </w:rPr>
        <w:t xml:space="preserve">Pruebas de integración</w:t>
      </w:r>
    </w:p>
    <w:p>
      <w:pPr>
        <w:spacing w:after="120" w:line="264"/>
        <w:jc w:val="both"/>
      </w:pPr>
      <w:r>
        <w:rPr>
          <w:rFonts w:ascii="Calibri" w:cs="Calibri" w:eastAsia="Calibri" w:hAnsi="Calibri"/>
        </w:rPr>
        <w:t xml:space="preserve">Se prueba StationsPresenter.onMinEmptySlotsFilterApplied con el modelo real (StationFilter, Station) y el repositorio real (JsonNetworksRepository, con JUnit y Robolectric), y solo la vista simulada con Mockito. Antes de cada caso se llama a init con la red TUeBICI, que carga sus 42 estaciones de res/raw/network_tuebici.json (Anexo 1), y se verifica con Mockito lo que el presenter pide a la vista. Implementadas en StationsPresenterITest.</w:t>
      </w:r>
    </w:p>
    <w:p>
      <w:pPr>
        <w:keepNext/>
        <w:spacing w:after="60" w:before="120"/>
        <w:jc w:val="center"/>
      </w:pPr>
      <w:r>
        <w:rPr>
          <w:rFonts w:ascii="Calibri" w:cs="Calibri" w:eastAsia="Calibri" w:hAnsi="Calibri"/>
          <w:b/>
          <w:bCs/>
          <w:sz w:val="19"/>
          <w:szCs w:val="19"/>
        </w:rPr>
        <w:t xml:space="preserve">Tabla 7. Casos de prueba de integración del filtro por huecos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4622"/>
        <w:gridCol w:w="2990"/>
      </w:tblGrid>
      <w:tr>
        <w:trPr>
          <w:cantSplit/>
          <w:tblHeader/>
        </w:trPr>
        <w:tc>
          <w:tcPr>
            <w:tcW w:type="dxa" w:w="1414"/>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Identificador</w:t>
            </w:r>
          </w:p>
        </w:tc>
        <w:tc>
          <w:tcPr>
            <w:tcW w:type="dxa" w:w="462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Entrada (minEmptySlotsText)</w:t>
            </w:r>
          </w:p>
        </w:tc>
        <w:tc>
          <w:tcPr>
            <w:tcW w:type="dxa" w:w="299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Valor esperado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IFH.1a</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"15" (caso de éxito)</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 con 8 estaciones, la primera "Intercambiador Sardinero"</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IFH.1b</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"20" (estación en el límite)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 con solo "Renfe"</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IFH.1c</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"21" (ninguna estación cumple)</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showNoStationsWithMinEmptySlots(21). No se llama a showStations</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IFH.1d</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"8" y después "3" (cambio del número de huecos)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Primero showStations con 24 estaciones; después showStations con 36, que incluye "Nueva Montaña" y "Magdalena"</w:t>
            </w:r>
          </w:p>
        </w:tc>
      </w:tr>
      <w:tr>
        <w:trPr>
          <w:cantSplit/>
          <w:tblHeader w:val="off"/>
        </w:trPr>
        <w:tc>
          <w:tcPr>
            <w:tcW w:type="dxa" w:w="1414"/>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IFH.1e</w:t>
            </w:r>
          </w:p>
        </w:tc>
        <w:tc>
          <w:tcPr>
            <w:tcW w:type="dxa" w:w="462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 (datos ausentes o anómalos)</w:t>
            </w:r>
          </w:p>
        </w:tc>
        <w:tc>
          <w:tcPr>
            <w:tcW w:type="dxa" w:w="299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showStations con 36 estaciones, sin "Sector 3 (NE)", "San Román Corbán (NE)" ni "Alisal (NE)"</w:t>
            </w:r>
          </w:p>
        </w:tc>
      </w:tr>
    </w:tbl>
    <w:p>
      <w:pPr>
        <w:spacing w:after="120"/>
      </w:pPr>
    </w:p>
    <w:p>
      <w:pPr>
        <w:keepNext/>
        <w:pBdr>
          <w:bottom w:val="single" w:color="8C8C8C" w:sz="6" w:space="3"/>
        </w:pBdr>
        <w:spacing w:after="160" w:before="280"/>
      </w:pPr>
      <w:r>
        <w:rPr>
          <w:rFonts w:ascii="Calibri" w:cs="Calibri" w:eastAsia="Calibri" w:hAnsi="Calibri"/>
          <w:b/>
          <w:bCs/>
          <w:sz w:val="26"/>
          <w:szCs w:val="26"/>
        </w:rPr>
        <w:t xml:space="preserve">Reporte final</w:t>
      </w:r>
    </w:p>
    <w:p>
      <w:pPr>
        <w:spacing w:after="120" w:line="264"/>
        <w:jc w:val="both"/>
      </w:pPr>
      <w:r>
        <w:rPr>
          <w:rFonts w:ascii="Calibri" w:cs="Calibri" w:eastAsia="Calibri" w:hAnsi="Calibri"/>
        </w:rPr>
        <w:t xml:space="preserve">Resultado de la ejecución de las pruebas de la historia. Rellenar al terminar el Sprint.</w:t>
      </w:r>
    </w:p>
    <w:p>
      <w:pPr>
        <w:keepNext/>
        <w:spacing w:after="60" w:before="120"/>
        <w:jc w:val="center"/>
      </w:pPr>
      <w:r>
        <w:rPr>
          <w:rFonts w:ascii="Calibri" w:cs="Calibri" w:eastAsia="Calibri" w:hAnsi="Calibri"/>
          <w:b/>
          <w:bCs/>
          <w:sz w:val="19"/>
          <w:szCs w:val="19"/>
        </w:rPr>
        <w:t xml:space="preserve">Tabla 8. Resultado de las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43"/>
        <w:gridCol w:w="2542"/>
        <w:gridCol w:w="2541"/>
      </w:tblGrid>
      <w:tr>
        <w:trPr>
          <w:cantSplit/>
          <w:tblHeader/>
        </w:trPr>
        <w:tc>
          <w:tcPr>
            <w:tcW w:type="dxa" w:w="3943"/>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Pruebas</w:t>
            </w:r>
          </w:p>
        </w:tc>
        <w:tc>
          <w:tcPr>
            <w:tcW w:type="dxa" w:w="254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Autor / ejecutor</w:t>
            </w:r>
          </w:p>
        </w:tc>
        <w:tc>
          <w:tcPr>
            <w:tcW w:type="dxa" w:w="2541"/>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Resultado</w:t>
            </w:r>
          </w:p>
        </w:tc>
      </w:tr>
      <w:tr>
        <w:trPr>
          <w:cantSplit/>
          <w:tblHeader w:val="off"/>
        </w:trPr>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Unitarias StationFilter (UFH.1 – UFH.3)</w:t>
            </w:r>
          </w:p>
        </w:tc>
        <w:tc>
          <w:tcPr>
            <w:tcW w:type="dxa" w:w="254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Diego Alonso</w:t>
            </w:r>
          </w:p>
        </w:tc>
        <w:tc>
          <w:tcPr>
            <w:tcW w:type="dxa" w:w="254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Pendiente</w:t>
            </w:r>
          </w:p>
        </w:tc>
      </w:tr>
      <w:tr>
        <w:trPr>
          <w:cantSplit/>
          <w:tblHeader w:val="off"/>
        </w:trPr>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Unitarias StationsPresenter (UPH.1)</w:t>
            </w:r>
          </w:p>
        </w:tc>
        <w:tc>
          <w:tcPr>
            <w:tcW w:type="dxa" w:w="254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David González</w:t>
            </w:r>
          </w:p>
        </w:tc>
        <w:tc>
          <w:tcPr>
            <w:tcW w:type="dxa" w:w="254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Pendiente</w:t>
            </w:r>
          </w:p>
        </w:tc>
      </w:tr>
      <w:tr>
        <w:trPr>
          <w:cantSplit/>
          <w:tblHeader w:val="off"/>
        </w:trPr>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Integración StationsPresenter (IFH.1)</w:t>
            </w:r>
          </w:p>
        </w:tc>
        <w:tc>
          <w:tcPr>
            <w:tcW w:type="dxa" w:w="254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Diego Alonso</w:t>
            </w:r>
          </w:p>
        </w:tc>
        <w:tc>
          <w:tcPr>
            <w:tcW w:type="dxa" w:w="254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Pendiente</w:t>
            </w:r>
          </w:p>
        </w:tc>
      </w:tr>
      <w:tr>
        <w:trPr>
          <w:cantSplit/>
          <w:tblHeader w:val="off"/>
        </w:trPr>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Interfaz UI.1 – UI.2</w:t>
            </w:r>
          </w:p>
        </w:tc>
        <w:tc>
          <w:tcPr>
            <w:tcW w:type="dxa" w:w="254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David González</w:t>
            </w:r>
          </w:p>
        </w:tc>
        <w:tc>
          <w:tcPr>
            <w:tcW w:type="dxa" w:w="254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Pendiente</w:t>
            </w:r>
          </w:p>
        </w:tc>
      </w:tr>
      <w:tr>
        <w:trPr>
          <w:cantSplit/>
          <w:tblHeader w:val="off"/>
        </w:trPr>
        <w:tc>
          <w:tcPr>
            <w:tcW w:type="dxa" w:w="394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Aceptación Pruebas 1 – 5</w:t>
            </w:r>
          </w:p>
        </w:tc>
        <w:tc>
          <w:tcPr>
            <w:tcW w:type="dxa" w:w="254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David González</w:t>
            </w:r>
          </w:p>
        </w:tc>
        <w:tc>
          <w:tcPr>
            <w:tcW w:type="dxa" w:w="254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Pendiente</w:t>
            </w:r>
          </w:p>
        </w:tc>
      </w:tr>
    </w:tbl>
    <w:p>
      <w:pPr>
        <w:spacing w:after="120"/>
      </w:pPr>
    </w:p>
    <w:p>
      <w:pPr>
        <w:spacing w:after="120" w:line="264"/>
        <w:jc w:val="both"/>
      </w:pPr>
      <w:r>
        <w:rPr>
          <w:rFonts w:ascii="Calibri" w:cs="Calibri" w:eastAsia="Calibri" w:hAnsi="Calibri"/>
        </w:rPr>
        <w:t xml:space="preserve">Fallos detectados gracias a las pruebas: (rellenar al terminar el Sprint).</w:t>
      </w:r>
    </w:p>
    <w:p>
      <w:pPr>
        <w:keepNext/>
        <w:pBdr>
          <w:bottom w:val="single" w:color="8C8C8C" w:sz="6" w:space="3"/>
        </w:pBdr>
        <w:spacing w:after="160" w:before="280"/>
      </w:pPr>
      <w:r>
        <w:rPr>
          <w:rFonts w:ascii="Calibri" w:cs="Calibri" w:eastAsia="Calibri" w:hAnsi="Calibri"/>
          <w:b/>
          <w:bCs/>
          <w:sz w:val="26"/>
          <w:szCs w:val="26"/>
        </w:rPr>
        <w:t xml:space="preserve">Anexo 1. Datos de prueba</w:t>
      </w:r>
    </w:p>
    <w:p>
      <w:pPr>
        <w:spacing w:after="120" w:line="264"/>
        <w:jc w:val="both"/>
      </w:pPr>
      <w:r>
        <w:rPr>
          <w:rFonts w:ascii="Calibri" w:cs="Calibri" w:eastAsia="Calibri" w:hAnsi="Calibri"/>
        </w:rPr>
        <w:t xml:space="preserve">Los datos con los que se lanza la aplicación en modo debug son los de res/raw/networks.json y res/raw/network_tuebici.json. TUeBICI tiene 42 estaciones y la que más huecos libres tiene es "Renfe" (20). Para poder probar el caso de estaciones sin dato de huecos se han modificado tres de ellas, como se muestra en la Tabla 9. Se han elegido estaciones que no se usan en las pruebas de otras historias, y su total de anclajes en la lista no cambia, porque se toma de extra.slots. La Tabla 10 indica cuántas estaciones deben verse para cada valor del filtro.</w:t>
      </w:r>
    </w:p>
    <w:p>
      <w:pPr>
        <w:keepNext/>
        <w:spacing w:after="60" w:before="120"/>
        <w:jc w:val="center"/>
      </w:pPr>
      <w:r>
        <w:rPr>
          <w:rFonts w:ascii="Calibri" w:cs="Calibri" w:eastAsia="Calibri" w:hAnsi="Calibri"/>
          <w:b/>
          <w:bCs/>
          <w:sz w:val="19"/>
          <w:szCs w:val="19"/>
        </w:rPr>
        <w:t xml:space="preserve">Tabla 9. Estaciones de TUeBICI modificadas para las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63"/>
        <w:gridCol w:w="2781"/>
        <w:gridCol w:w="2782"/>
      </w:tblGrid>
      <w:tr>
        <w:trPr>
          <w:cantSplit/>
          <w:tblHeader/>
        </w:trPr>
        <w:tc>
          <w:tcPr>
            <w:tcW w:type="dxa" w:w="3463"/>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Estación</w:t>
            </w:r>
          </w:p>
        </w:tc>
        <w:tc>
          <w:tcPr>
            <w:tcW w:type="dxa" w:w="2781"/>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empty_slots original</w:t>
            </w:r>
          </w:p>
        </w:tc>
        <w:tc>
          <w:tcPr>
            <w:tcW w:type="dxa" w:w="278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empty_slots en los datos de prueba</w:t>
            </w:r>
          </w:p>
        </w:tc>
      </w:tr>
      <w:tr>
        <w:trPr>
          <w:cantSplit/>
          <w:tblHeader w:val="off"/>
        </w:trPr>
        <w:tc>
          <w:tcPr>
            <w:tcW w:type="dxa" w:w="34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Sector 3 (NE)</w:t>
            </w:r>
          </w:p>
        </w:tc>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4</w:t>
            </w:r>
          </w:p>
        </w:tc>
        <w:tc>
          <w:tcPr>
            <w:tcW w:type="dxa" w:w="278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Ausente (no informa)</w:t>
            </w:r>
          </w:p>
        </w:tc>
      </w:tr>
      <w:tr>
        <w:trPr>
          <w:cantSplit/>
          <w:tblHeader w:val="off"/>
        </w:trPr>
        <w:tc>
          <w:tcPr>
            <w:tcW w:type="dxa" w:w="34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San Román Corbán (NE)</w:t>
            </w:r>
          </w:p>
        </w:tc>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3</w:t>
            </w:r>
          </w:p>
        </w:tc>
        <w:tc>
          <w:tcPr>
            <w:tcW w:type="dxa" w:w="278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 (valor negativo)</w:t>
            </w:r>
          </w:p>
        </w:tc>
      </w:tr>
      <w:tr>
        <w:trPr>
          <w:cantSplit/>
          <w:tblHeader w:val="off"/>
        </w:trPr>
        <w:tc>
          <w:tcPr>
            <w:tcW w:type="dxa" w:w="34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Alisal (NE)</w:t>
            </w:r>
          </w:p>
        </w:tc>
        <w:tc>
          <w:tcPr>
            <w:tcW w:type="dxa" w:w="2781"/>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3</w:t>
            </w:r>
          </w:p>
        </w:tc>
        <w:tc>
          <w:tcPr>
            <w:tcW w:type="dxa" w:w="278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"sin dato" (valor no válido)</w:t>
            </w:r>
          </w:p>
        </w:tc>
      </w:tr>
    </w:tbl>
    <w:p>
      <w:pPr>
        <w:spacing w:after="120"/>
      </w:pPr>
    </w:p>
    <w:p>
      <w:pPr>
        <w:keepNext/>
        <w:spacing w:after="60" w:before="120"/>
        <w:jc w:val="center"/>
      </w:pPr>
      <w:r>
        <w:rPr>
          <w:rFonts w:ascii="Calibri" w:cs="Calibri" w:eastAsia="Calibri" w:hAnsi="Calibri"/>
          <w:b/>
          <w:bCs/>
          <w:sz w:val="19"/>
          <w:szCs w:val="19"/>
        </w:rPr>
        <w:t xml:space="preserve">Tabla 10. Resultado esperado del filtro por huecos sobre TUeBICI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110"/>
        <w:gridCol w:w="2792"/>
        <w:gridCol w:w="2206"/>
      </w:tblGrid>
      <w:tr>
        <w:trPr>
          <w:cantSplit/>
          <w:tblHeader/>
        </w:trPr>
        <w:tc>
          <w:tcPr>
            <w:tcW w:type="dxa" w:w="1918"/>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Mínimo de huecos</w:t>
            </w:r>
          </w:p>
        </w:tc>
        <w:tc>
          <w:tcPr>
            <w:tcW w:type="dxa" w:w="211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Estaciones mostradas</w:t>
            </w:r>
          </w:p>
        </w:tc>
        <w:tc>
          <w:tcPr>
            <w:tcW w:type="dxa" w:w="2792"/>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Primera estación</w:t>
            </w:r>
          </w:p>
        </w:tc>
        <w:tc>
          <w:tcPr>
            <w:tcW w:type="dxa" w:w="220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vAlign w:val="center"/>
          </w:tcPr>
          <w:p>
            <w:pPr>
              <w:spacing w:after="30" w:before="30"/>
            </w:pPr>
            <w:r>
              <w:rPr>
                <w:rFonts w:ascii="Calibri" w:cs="Calibri" w:eastAsia="Calibri" w:hAnsi="Calibri"/>
                <w:b/>
                <w:bCs/>
                <w:sz w:val="19"/>
                <w:szCs w:val="19"/>
              </w:rPr>
              <w:t xml:space="preserve">Se usa en</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Sin filtro</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42</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Nueva Montaña (5 huecos)</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36</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Nueva Montaña (5 huecos)</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5, IFH.1e</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3</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36</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Nueva Montaña (5 huecos)</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4, IFH.1d</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8</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24</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PTCAN 1 (12 huecos)</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4, IFH.1d</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15</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8</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Intercambiador Sardinero (15 huecos)</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Pruebas 1 y 3, UI.1, IFH.1a</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20</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1</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Renfe (20 huecos)</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2, IFH.1b</w:t>
            </w:r>
          </w:p>
        </w:tc>
      </w:tr>
      <w:tr>
        <w:trPr>
          <w:cantSplit/>
          <w:tblHeader w:val="off"/>
        </w:trPr>
        <w:tc>
          <w:tcPr>
            <w:tcW w:type="dxa" w:w="1918"/>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21</w:t>
            </w:r>
          </w:p>
        </w:tc>
        <w:tc>
          <w:tcPr>
            <w:tcW w:type="dxa" w:w="211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0 (mensaje sin resultados)</w:t>
            </w:r>
          </w:p>
        </w:tc>
        <w:tc>
          <w:tcPr>
            <w:tcW w:type="dxa" w:w="2792"/>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w:t>
            </w:r>
          </w:p>
        </w:tc>
        <w:tc>
          <w:tcPr>
            <w:tcW w:type="dxa" w:w="220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spacing w:after="30" w:before="30"/>
            </w:pPr>
            <w:r>
              <w:rPr>
                <w:rFonts w:ascii="Calibri" w:cs="Calibri" w:eastAsia="Calibri" w:hAnsi="Calibri"/>
                <w:b w:val="false"/>
                <w:bCs w:val="false"/>
                <w:sz w:val="19"/>
                <w:szCs w:val="19"/>
              </w:rPr>
              <w:t xml:space="preserve">Prueba 3, UI.2, IFH.1c</w:t>
            </w:r>
          </w:p>
        </w:tc>
      </w:tr>
    </w:tbl>
    <w:p>
      <w:pPr>
        <w:spacing w:after="120"/>
      </w:pPr>
    </w:p>
    <w:sectPr>
      <w:headerReference w:type="default" r:id="rId6"/>
      <w:footerReference w:type="default" r:id="rId7"/>
      <w:pgSz w:w="11906" w:h="16838" w:orient="portrait"/>
      <w:pgMar w:top="1440" w:right="1440" w:bottom="1300" w:left="1440" w:header="5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6026"/>
      <w:gridCol w:w="1500"/>
    </w:tblGrid>
    <w:tr>
      <w:tc>
        <w:tcPr>
          <w:tcW w:type="dxa" w:w="1500"/>
          <w:tcBorders>
            <w:top w:val="none" w:color="FFFFFF" w:sz="0"/>
            <w:left w:val="none" w:color="FFFFFF" w:sz="0"/>
            <w:bottom w:val="none" w:color="FFFFFF" w:sz="0"/>
            <w:right w:val="none" w:color="FFFFFF" w:sz="0"/>
          </w:tcBorders>
          <w:vAlign w:val="center"/>
        </w:tcPr>
        <w:p>
          <w:pPr>
            <w:jc w:val="left"/>
          </w:pPr>
          <w:r>
            <w:drawing>
              <wp:inline distT="0" distB="0" distL="0" distR="0">
                <wp:extent cx="4572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 cy="504825"/>
                        </a:xfrm>
                        <a:prstGeom prst="rect">
                          <a:avLst/>
                        </a:prstGeom>
                      </pic:spPr>
                    </pic:pic>
                  </a:graphicData>
                </a:graphic>
              </wp:inline>
            </w:drawing>
          </w:r>
        </w:p>
      </w:tc>
      <w:tc>
        <w:tcPr>
          <w:tcW w:type="dxa" w:w="6026"/>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sz w:val="20"/>
              <w:szCs w:val="20"/>
            </w:rPr>
            <w:t xml:space="preserve">Sprint 2</w:t>
          </w:r>
        </w:p>
        <w:p>
          <w:pPr>
            <w:spacing w:after="0"/>
            <w:jc w:val="center"/>
          </w:pPr>
          <w:r>
            <w:rPr>
              <w:rFonts w:ascii="Calibri" w:cs="Calibri" w:eastAsia="Calibri" w:hAnsi="Calibri"/>
              <w:sz w:val="20"/>
              <w:szCs w:val="20"/>
            </w:rPr>
            <w:t xml:space="preserve">Proyecto Integrado  4º Grado en Ing. Informática</w:t>
          </w:r>
        </w:p>
        <w:p>
          <w:pPr>
            <w:spacing w:after="0"/>
            <w:jc w:val="center"/>
          </w:pPr>
          <w:r>
            <w:rPr>
              <w:rFonts w:ascii="Calibri" w:cs="Calibri" w:eastAsia="Calibri" w:hAnsi="Calibri"/>
              <w:sz w:val="20"/>
              <w:szCs w:val="20"/>
            </w:rPr>
            <w:t xml:space="preserve">Facultad de Ciencias     Universidad de Cantabria</w:t>
          </w:r>
        </w:p>
      </w:tc>
      <w:tc>
        <w:tcPr>
          <w:tcW w:type="dxa" w:w="1500"/>
          <w:tcBorders>
            <w:top w:val="none" w:color="FFFFFF" w:sz="0"/>
            <w:left w:val="none" w:color="FFFFFF" w:sz="0"/>
            <w:bottom w:val="none" w:color="FFFFFF" w:sz="0"/>
            <w:right w:val="none" w:color="FFFFFF" w:sz="0"/>
          </w:tcBorders>
          <w:vAlign w:val="center"/>
        </w:tcPr>
        <w:p>
          <w:pPr>
            <w:jc w:val="right"/>
          </w:pPr>
          <w:r>
            <w:drawing>
              <wp:inline distT="0" distB="0" distL="0" distR="0">
                <wp:extent cx="533400" cy="533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33400" cy="533400"/>
                        </a:xfrm>
                        <a:prstGeom prst="rect">
                          <a:avLst/>
                        </a:prstGeom>
                      </pic:spPr>
                    </pic:pic>
                  </a:graphicData>
                </a:graphic>
              </wp:inline>
            </w:drawing>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4dff5e10e3d00a04a5c912b6030c80266fc36d9.jpg"/><Relationship Id="rId1" Type="http://schemas.openxmlformats.org/officeDocument/2006/relationships/image" Target="media/f22dd4a17471b108ab4d0e89b91a19978279b4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2026-10-27T20:41:47.021Z</dcterms:created>
  <dcterms:modified xsi:type="dcterms:W3CDTF">2026-10-27T20:41:47.021Z</dcterms:modified>
</cp:coreProperties>
</file>

<file path=docProps/custom.xml><?xml version="1.0" encoding="utf-8"?>
<Properties xmlns="http://schemas.openxmlformats.org/officeDocument/2006/custom-properties" xmlns:vt="http://schemas.openxmlformats.org/officeDocument/2006/docPropsVTypes"/>
</file>