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02AD" w14:textId="0FF3556E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</w:t>
      </w:r>
      <w:r w:rsidR="00372F5E">
        <w:rPr>
          <w:lang w:val="es-ES_tradnl"/>
        </w:rPr>
        <w:t>US 500865 Filtrar por precio máximo</w:t>
      </w:r>
    </w:p>
    <w:p w14:paraId="578C5E5E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3F0D2CD7" w14:textId="77777777" w:rsidR="008505F1" w:rsidRDefault="00A97DEE" w:rsidP="00D60207">
      <w:pPr>
        <w:spacing w:after="40"/>
        <w:jc w:val="both"/>
      </w:pPr>
      <w:r>
        <w:t>L</w:t>
      </w:r>
      <w:r w:rsidRPr="00A97DEE">
        <w:t xml:space="preserve">os niveles de prueba que se van a aplicar son los siguientes: </w:t>
      </w:r>
    </w:p>
    <w:p w14:paraId="79BF5625" w14:textId="77777777" w:rsidR="00DC2809" w:rsidRDefault="008505F1" w:rsidP="00DC2809">
      <w:pPr>
        <w:pStyle w:val="Prrafodelista"/>
        <w:numPr>
          <w:ilvl w:val="0"/>
          <w:numId w:val="3"/>
        </w:numPr>
        <w:jc w:val="both"/>
      </w:pPr>
      <w:r>
        <w:t xml:space="preserve">Pruebas de </w:t>
      </w:r>
      <w:r w:rsidR="00A97DEE" w:rsidRPr="00A97DEE">
        <w:t>aceptación</w:t>
      </w:r>
      <w:r>
        <w:t xml:space="preserve">. Las pruebas de aceptación se definirán siguiendo una estrategia basada en </w:t>
      </w:r>
      <w:r w:rsidR="00372F5E">
        <w:t>los criterios de aceptación definidos en la historia de usuario</w:t>
      </w:r>
      <w:r>
        <w:t xml:space="preserve"> y se ejecutarán de forma manual.</w:t>
      </w:r>
    </w:p>
    <w:p w14:paraId="1A068DE6" w14:textId="418BBC4E" w:rsidR="00DC2809" w:rsidRDefault="00DC2809" w:rsidP="00DC2809">
      <w:pPr>
        <w:pStyle w:val="Prrafodelista"/>
        <w:numPr>
          <w:ilvl w:val="0"/>
          <w:numId w:val="3"/>
        </w:numPr>
        <w:jc w:val="both"/>
      </w:pPr>
      <w:r w:rsidRPr="00DC2809">
        <w:t xml:space="preserve"> </w:t>
      </w:r>
      <w:r>
        <w:t>Pruebas unitarias. Se utilizará técnica de prueba de métodos y de caja negra (partición equivalente y AVL) para la definición de los casos de prueba de cada método de cada clase o componente. Será necesaria la utilización de J</w:t>
      </w:r>
      <w:r w:rsidR="00E73A34">
        <w:t>u</w:t>
      </w:r>
      <w:r>
        <w:t>nit</w:t>
      </w:r>
      <w:r w:rsidR="00E73A34">
        <w:t xml:space="preserve"> y</w:t>
      </w:r>
      <w:r>
        <w:t xml:space="preserve"> </w:t>
      </w:r>
      <w:proofErr w:type="spellStart"/>
      <w:r>
        <w:t>Mockit</w:t>
      </w:r>
      <w:r w:rsidR="002940BF">
        <w:t>o</w:t>
      </w:r>
      <w:proofErr w:type="spellEnd"/>
      <w:r>
        <w:t>.</w:t>
      </w:r>
    </w:p>
    <w:p w14:paraId="6E266051" w14:textId="5B68C83B" w:rsidR="00DC2809" w:rsidRDefault="00DC2809" w:rsidP="00921C29">
      <w:pPr>
        <w:pStyle w:val="Prrafodelista"/>
        <w:numPr>
          <w:ilvl w:val="0"/>
          <w:numId w:val="3"/>
        </w:numPr>
        <w:jc w:val="both"/>
      </w:pPr>
      <w:r>
        <w:t xml:space="preserve">Pruebas de integración. </w:t>
      </w:r>
      <w:r w:rsidR="00026A7C">
        <w:t>Se pretende probar la integración entre la capa de negocio y de la</w:t>
      </w:r>
      <w:r w:rsidR="007B1E8A">
        <w:t xml:space="preserve"> de</w:t>
      </w:r>
      <w:r w:rsidR="00026A7C">
        <w:t xml:space="preserve"> persistencia</w:t>
      </w:r>
      <w:r w:rsidR="007B1E8A">
        <w:t>. Para la definición de los casos de prueba se utiliza</w:t>
      </w:r>
      <w:r w:rsidR="00921C29">
        <w:t>rá técnica de prueba de métodos y de caja negra, será necesario utilizar Junit.</w:t>
      </w:r>
    </w:p>
    <w:p w14:paraId="777E1522" w14:textId="4545953C" w:rsidR="008505F1" w:rsidRDefault="00DC2809" w:rsidP="00BD34BE">
      <w:pPr>
        <w:pStyle w:val="Prrafodelista"/>
        <w:numPr>
          <w:ilvl w:val="0"/>
          <w:numId w:val="3"/>
        </w:numPr>
        <w:jc w:val="both"/>
      </w:pPr>
      <w:r>
        <w:t>Pruebas de Inter</w:t>
      </w:r>
      <w:r w:rsidR="002A4AB2">
        <w:t>faz gráfica</w:t>
      </w:r>
      <w:r w:rsidR="00921C29">
        <w:t xml:space="preserve">. </w:t>
      </w:r>
      <w:r w:rsidR="00083793">
        <w:t>Se aplica la técnica basada</w:t>
      </w:r>
      <w:r w:rsidR="00B358DD">
        <w:t xml:space="preserve"> en los criterios de aceptación, por lo </w:t>
      </w:r>
      <w:r w:rsidR="00D6020E">
        <w:t>tanto,</w:t>
      </w:r>
      <w:r w:rsidR="00B358DD">
        <w:t xml:space="preserve"> se </w:t>
      </w:r>
      <w:r w:rsidR="00D6020E">
        <w:t>automatizarán</w:t>
      </w:r>
      <w:r w:rsidR="00B358DD">
        <w:t xml:space="preserve"> las pruebas de aceptación mediante</w:t>
      </w:r>
      <w:r w:rsidR="00083793">
        <w:t xml:space="preserve"> </w:t>
      </w:r>
      <w:proofErr w:type="spellStart"/>
      <w:r w:rsidR="00083793">
        <w:t>JUnit</w:t>
      </w:r>
      <w:proofErr w:type="spellEnd"/>
      <w:r w:rsidR="00083793">
        <w:t xml:space="preserve"> y </w:t>
      </w:r>
      <w:proofErr w:type="spellStart"/>
      <w:r w:rsidR="00083793">
        <w:t>Expresso</w:t>
      </w:r>
      <w:proofErr w:type="spellEnd"/>
      <w:r w:rsidR="00083793">
        <w:t>.</w:t>
      </w:r>
    </w:p>
    <w:p w14:paraId="28BA4D78" w14:textId="77777777" w:rsidR="0052756D" w:rsidRDefault="00A97DEE" w:rsidP="00D60207">
      <w:pPr>
        <w:spacing w:after="240"/>
        <w:jc w:val="both"/>
      </w:pPr>
      <w:r w:rsidRPr="00A97DEE">
        <w:t>A continuación, se muestra una especificación detallada de los casos de prueba a aplicar en cada nivel mencionado anteriormente.</w:t>
      </w:r>
    </w:p>
    <w:p w14:paraId="0E3AC273" w14:textId="77777777" w:rsidR="00A97DEE" w:rsidRPr="00D60207" w:rsidRDefault="008505F1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14:paraId="7F425EAF" w14:textId="739CE5CF" w:rsidR="00A97DEE" w:rsidRPr="00A97DEE" w:rsidRDefault="00E94659" w:rsidP="00D60207">
      <w:pPr>
        <w:spacing w:after="120"/>
      </w:pPr>
      <w:r>
        <w:t xml:space="preserve">En base a los </w:t>
      </w:r>
      <w:r w:rsidR="00372F5E">
        <w:t>criterios de aceptación se definen</w:t>
      </w:r>
      <w:r w:rsidR="008505F1">
        <w:t xml:space="preserve"> los siguientes escenarios</w:t>
      </w:r>
      <w:r w:rsidR="00887E71">
        <w:t xml:space="preserve"> (suponemos que la interfaz por construcción no permite dejar ningún campo requerido en blanco, para evitar casos de prueba referidos a información no disponible)</w:t>
      </w:r>
      <w:r w:rsidR="008505F1">
        <w:t>:</w:t>
      </w:r>
      <w:r w:rsidR="00A97DEE" w:rsidRPr="00A97DEE">
        <w:t xml:space="preserve"> </w:t>
      </w:r>
    </w:p>
    <w:p w14:paraId="30376685" w14:textId="65363360" w:rsidR="00A97DEE" w:rsidRPr="00A97DEE" w:rsidRDefault="0086733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>1. C</w:t>
      </w:r>
      <w:r w:rsidR="00372F5E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372F5E">
        <w:rPr>
          <w:rFonts w:eastAsiaTheme="minorHAnsi" w:cs="Calibri"/>
          <w:color w:val="000000"/>
        </w:rPr>
        <w:t>Caso de éxito</w:t>
      </w:r>
    </w:p>
    <w:p w14:paraId="22DDEBF4" w14:textId="77777777" w:rsidR="00876EC7" w:rsidRPr="00876EC7" w:rsidRDefault="00A97DEE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876EC7"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="00876EC7" w:rsidRPr="00876EC7">
        <w:rPr>
          <w:rFonts w:eastAsiaTheme="minorHAnsi" w:cs="Calibri"/>
          <w:color w:val="000000"/>
        </w:rPr>
        <w:t>click</w:t>
      </w:r>
      <w:proofErr w:type="spellEnd"/>
      <w:r w:rsidR="00876EC7"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="00876EC7" w:rsidRPr="00876EC7">
        <w:rPr>
          <w:rFonts w:eastAsiaTheme="minorHAnsi" w:cs="Calibri"/>
          <w:color w:val="000000"/>
        </w:rPr>
        <w:t>toolbar</w:t>
      </w:r>
      <w:proofErr w:type="spellEnd"/>
      <w:r w:rsidR="00876EC7" w:rsidRPr="00876EC7">
        <w:rPr>
          <w:rFonts w:eastAsiaTheme="minorHAnsi" w:cs="Calibri"/>
          <w:color w:val="000000"/>
        </w:rPr>
        <w:t> de la aplicación.  </w:t>
      </w:r>
    </w:p>
    <w:p w14:paraId="36B1AE35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 </w:t>
      </w:r>
    </w:p>
    <w:p w14:paraId="5974F46E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 que quiere establecer. </w:t>
      </w:r>
    </w:p>
    <w:p w14:paraId="76D1FD3E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70ED3931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57B80ECD" w14:textId="77777777" w:rsidR="00876EC7" w:rsidRP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filtradas. </w:t>
      </w:r>
    </w:p>
    <w:p w14:paraId="4B1CAE02" w14:textId="77777777" w:rsidR="00876EC7" w:rsidRDefault="00876EC7" w:rsidP="00876EC7">
      <w:pPr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el número de gasolineras cargadas al aplicar el filtro. </w:t>
      </w:r>
    </w:p>
    <w:p w14:paraId="6C97721A" w14:textId="77777777" w:rsidR="00876EC7" w:rsidRDefault="00876EC7" w:rsidP="00876EC7">
      <w:pPr>
        <w:autoSpaceDE w:val="0"/>
        <w:autoSpaceDN w:val="0"/>
        <w:adjustRightInd w:val="0"/>
        <w:spacing w:after="39" w:line="240" w:lineRule="auto"/>
        <w:ind w:left="720"/>
        <w:rPr>
          <w:rFonts w:eastAsiaTheme="minorHAnsi" w:cs="Calibri"/>
          <w:color w:val="000000"/>
        </w:rPr>
      </w:pPr>
    </w:p>
    <w:p w14:paraId="0DA21B5F" w14:textId="77777777" w:rsidR="00876EC7" w:rsidRPr="00876EC7" w:rsidRDefault="00876EC7" w:rsidP="00876EC7">
      <w:pPr>
        <w:autoSpaceDE w:val="0"/>
        <w:autoSpaceDN w:val="0"/>
        <w:adjustRightInd w:val="0"/>
        <w:spacing w:after="39" w:line="240" w:lineRule="auto"/>
        <w:ind w:left="720"/>
        <w:rPr>
          <w:rFonts w:eastAsiaTheme="minorHAnsi" w:cs="Calibri"/>
          <w:color w:val="000000"/>
        </w:rPr>
      </w:pPr>
    </w:p>
    <w:p w14:paraId="214A9894" w14:textId="2491F820" w:rsidR="00A97DEE" w:rsidRPr="00A97DEE" w:rsidRDefault="005B1954" w:rsidP="00876EC7">
      <w:p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>2. C</w:t>
      </w:r>
      <w:r w:rsidR="00876EC7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Reestablecer filtros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337DAB55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77229AE4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la ventana emergente con las opciones de filtrado, entre ellas la de restablecer filtros.  </w:t>
      </w:r>
    </w:p>
    <w:p w14:paraId="059D13D1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restablecer filtros.  </w:t>
      </w:r>
    </w:p>
    <w:p w14:paraId="760DFD7B" w14:textId="77777777" w:rsidR="00876EC7" w:rsidRP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todas las gasolineras almacenadas en el sistema.  </w:t>
      </w:r>
    </w:p>
    <w:p w14:paraId="11C25F9B" w14:textId="77777777" w:rsidR="00876EC7" w:rsidRDefault="00876EC7" w:rsidP="00876EC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el número de gasolineras cargadas al restablecer los filtros.  </w:t>
      </w:r>
    </w:p>
    <w:p w14:paraId="7C524E91" w14:textId="77777777" w:rsid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31BFAC59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0F76096F" w14:textId="03E275E9" w:rsidR="00C23F03" w:rsidRPr="00A97DEE" w:rsidRDefault="00C23F03" w:rsidP="00C23F03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A3</w:t>
      </w:r>
      <w:r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Cerrar sin aplicar filtros</w:t>
      </w:r>
    </w:p>
    <w:p w14:paraId="107CE9E0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lastRenderedPageBreak/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2324F445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 </w:t>
      </w:r>
    </w:p>
    <w:p w14:paraId="5BBBAFE4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 que quiere establecer. </w:t>
      </w:r>
    </w:p>
    <w:p w14:paraId="4A5799D7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cerrar la ventana emergente. </w:t>
      </w:r>
    </w:p>
    <w:p w14:paraId="1DB5A90B" w14:textId="77777777" w:rsidR="00876EC7" w:rsidRP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5D22DFF7" w14:textId="77777777" w:rsidR="00876EC7" w:rsidRDefault="00876EC7" w:rsidP="00876EC7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sin aplicar el filtro.  </w:t>
      </w:r>
    </w:p>
    <w:p w14:paraId="3CFFDC58" w14:textId="77777777" w:rsid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40BC870F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30F5FB58" w14:textId="16815451" w:rsidR="00C23F03" w:rsidRPr="00A97DEE" w:rsidRDefault="00C23F03" w:rsidP="00C23F03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A4</w:t>
      </w:r>
      <w:r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Aplicar filtros sin seleccionar opciones de filtrado</w:t>
      </w:r>
      <w:r w:rsidRPr="00A97DEE">
        <w:rPr>
          <w:rFonts w:eastAsiaTheme="minorHAnsi" w:cs="Calibri"/>
          <w:color w:val="000000"/>
        </w:rPr>
        <w:t xml:space="preserve"> </w:t>
      </w:r>
    </w:p>
    <w:p w14:paraId="0DBC923D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1642F7D1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máximo, con la opción por defecto que selecciona sin precio máximo. </w:t>
      </w:r>
    </w:p>
    <w:p w14:paraId="2229D59C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no selecciona en el deslizable ningún precio máximo. </w:t>
      </w:r>
    </w:p>
    <w:p w14:paraId="39F47C7E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7358B7CD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2D901EFF" w14:textId="77777777" w:rsidR="00876EC7" w:rsidRP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correctamente las gasolineras sin aplicar el filtro. </w:t>
      </w:r>
    </w:p>
    <w:p w14:paraId="0D01E94B" w14:textId="77777777" w:rsidR="00876EC7" w:rsidRDefault="00876EC7" w:rsidP="00876EC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 Se verifica que la aplicación muestre correctamente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el número de gasolineras cargadas sin aplicar el filtro. </w:t>
      </w:r>
    </w:p>
    <w:p w14:paraId="6A1D7B00" w14:textId="77777777" w:rsidR="00876EC7" w:rsidRPr="00876EC7" w:rsidRDefault="00876EC7" w:rsidP="00876EC7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</w:rPr>
      </w:pPr>
    </w:p>
    <w:p w14:paraId="2F205EF2" w14:textId="785B7AB9"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C23F03">
        <w:rPr>
          <w:rFonts w:eastAsiaTheme="minorHAnsi" w:cs="Calibri"/>
          <w:color w:val="000000"/>
        </w:rPr>
        <w:t>5</w:t>
      </w:r>
      <w:r w:rsidR="00A97DEE" w:rsidRPr="00A97DEE">
        <w:rPr>
          <w:rFonts w:eastAsiaTheme="minorHAnsi" w:cs="Calibri"/>
          <w:color w:val="000000"/>
        </w:rPr>
        <w:t>. C</w:t>
      </w:r>
      <w:r w:rsidR="00876EC7"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: </w:t>
      </w:r>
      <w:r w:rsidR="00876EC7">
        <w:rPr>
          <w:rFonts w:eastAsiaTheme="minorHAnsi" w:cs="Calibri"/>
          <w:color w:val="000000"/>
        </w:rPr>
        <w:t>No se encuentran coincidencias para el filtro aplicado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1240F16F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 realiza una pulsación de selección (un </w:t>
      </w:r>
      <w:proofErr w:type="spellStart"/>
      <w:r w:rsidRPr="00876EC7">
        <w:rPr>
          <w:rFonts w:eastAsiaTheme="minorHAnsi" w:cs="Calibri"/>
          <w:color w:val="000000"/>
        </w:rPr>
        <w:t>click</w:t>
      </w:r>
      <w:proofErr w:type="spellEnd"/>
      <w:r w:rsidRPr="00876EC7">
        <w:rPr>
          <w:rFonts w:eastAsiaTheme="minorHAnsi" w:cs="Calibri"/>
          <w:color w:val="000000"/>
        </w:rPr>
        <w:t>) sobre la opción de filtrar en el </w:t>
      </w:r>
      <w:proofErr w:type="spellStart"/>
      <w:r w:rsidRPr="00876EC7">
        <w:rPr>
          <w:rFonts w:eastAsiaTheme="minorHAnsi" w:cs="Calibri"/>
          <w:color w:val="000000"/>
        </w:rPr>
        <w:t>toolbar</w:t>
      </w:r>
      <w:proofErr w:type="spellEnd"/>
      <w:r w:rsidRPr="00876EC7">
        <w:rPr>
          <w:rFonts w:eastAsiaTheme="minorHAnsi" w:cs="Calibri"/>
          <w:color w:val="000000"/>
        </w:rPr>
        <w:t> de la aplicación.  </w:t>
      </w:r>
    </w:p>
    <w:p w14:paraId="607AEB57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muestra una ventana emergente con las opciones de filtrado, entre ellas la del filtrado por precio máximo. </w:t>
      </w:r>
    </w:p>
    <w:p w14:paraId="66A35566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en un deslizable el precio máximo que quiere establecer. </w:t>
      </w:r>
    </w:p>
    <w:p w14:paraId="2310205E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El cliente selecciona la opción de aplicar filtros. </w:t>
      </w:r>
    </w:p>
    <w:p w14:paraId="3CB688B8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La aplicación cierra la ventana emergente de selección de los filtros. </w:t>
      </w:r>
    </w:p>
    <w:p w14:paraId="41A7DB20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 no muestre ninguna gasolinera. </w:t>
      </w:r>
    </w:p>
    <w:p w14:paraId="5F8E441F" w14:textId="77777777" w:rsidR="00876EC7" w:rsidRPr="00876EC7" w:rsidRDefault="00876EC7" w:rsidP="00876EC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876EC7">
        <w:rPr>
          <w:rFonts w:eastAsiaTheme="minorHAnsi" w:cs="Calibri"/>
          <w:color w:val="000000"/>
        </w:rPr>
        <w:t>Se verifica que la aplicación muestre en un </w:t>
      </w:r>
      <w:proofErr w:type="spellStart"/>
      <w:r w:rsidRPr="00876EC7">
        <w:rPr>
          <w:rFonts w:eastAsiaTheme="minorHAnsi" w:cs="Calibri"/>
          <w:color w:val="000000"/>
        </w:rPr>
        <w:t>toast</w:t>
      </w:r>
      <w:proofErr w:type="spellEnd"/>
      <w:r w:rsidRPr="00876EC7">
        <w:rPr>
          <w:rFonts w:eastAsiaTheme="minorHAnsi" w:cs="Calibri"/>
          <w:color w:val="000000"/>
        </w:rPr>
        <w:t> que no ha encontrado ninguna coincidencia. </w:t>
      </w:r>
    </w:p>
    <w:p w14:paraId="3C21C583" w14:textId="77777777" w:rsidR="00191A50" w:rsidRPr="00A97DEE" w:rsidRDefault="00191A50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8A4E3AE" w14:textId="7002FFA1" w:rsidR="005B1954" w:rsidRDefault="005B1954" w:rsidP="00154745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483951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3374"/>
        <w:gridCol w:w="3827"/>
      </w:tblGrid>
      <w:tr w:rsidR="00867331" w14:paraId="52934489" w14:textId="77777777" w:rsidTr="00887E71">
        <w:trPr>
          <w:trHeight w:val="276"/>
          <w:jc w:val="center"/>
        </w:trPr>
        <w:tc>
          <w:tcPr>
            <w:tcW w:w="1441" w:type="dxa"/>
          </w:tcPr>
          <w:p w14:paraId="18BF8C37" w14:textId="77777777" w:rsidR="00867331" w:rsidRDefault="00867331" w:rsidP="00D60207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374" w:type="dxa"/>
          </w:tcPr>
          <w:p w14:paraId="0772D314" w14:textId="77777777" w:rsidR="00867331" w:rsidRDefault="00867331" w:rsidP="0052756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5B18697A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A02A5E" w14:paraId="602F2179" w14:textId="77777777" w:rsidTr="00887E71">
        <w:trPr>
          <w:trHeight w:val="276"/>
          <w:jc w:val="center"/>
        </w:trPr>
        <w:tc>
          <w:tcPr>
            <w:tcW w:w="1441" w:type="dxa"/>
          </w:tcPr>
          <w:p w14:paraId="4D712114" w14:textId="77777777" w:rsidR="00A02A5E" w:rsidRDefault="00A02A5E" w:rsidP="00D60207">
            <w:pPr>
              <w:jc w:val="both"/>
              <w:rPr>
                <w:b/>
              </w:rPr>
            </w:pPr>
          </w:p>
        </w:tc>
        <w:tc>
          <w:tcPr>
            <w:tcW w:w="3374" w:type="dxa"/>
          </w:tcPr>
          <w:p w14:paraId="080EEBC3" w14:textId="77777777" w:rsidR="00A02A5E" w:rsidRDefault="00A02A5E" w:rsidP="0052756D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14:paraId="3F77561B" w14:textId="77777777" w:rsidR="00A02A5E" w:rsidRDefault="00A02A5E" w:rsidP="00A97DEE">
            <w:pPr>
              <w:rPr>
                <w:b/>
              </w:rPr>
            </w:pPr>
          </w:p>
        </w:tc>
      </w:tr>
      <w:tr w:rsidR="00867331" w14:paraId="35DB33FF" w14:textId="77777777" w:rsidTr="00887E71">
        <w:trPr>
          <w:trHeight w:val="261"/>
          <w:jc w:val="center"/>
        </w:trPr>
        <w:tc>
          <w:tcPr>
            <w:tcW w:w="1441" w:type="dxa"/>
          </w:tcPr>
          <w:p w14:paraId="76B92617" w14:textId="6C370906" w:rsidR="00867331" w:rsidRPr="00753B0A" w:rsidRDefault="00867331" w:rsidP="00A97DEE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A1</w:t>
            </w:r>
          </w:p>
        </w:tc>
        <w:tc>
          <w:tcPr>
            <w:tcW w:w="3374" w:type="dxa"/>
          </w:tcPr>
          <w:p w14:paraId="37F736E5" w14:textId="2B0384E0" w:rsidR="00867331" w:rsidRPr="00753B0A" w:rsidRDefault="00E6014C" w:rsidP="00DF0D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1.50</w:t>
            </w:r>
          </w:p>
        </w:tc>
        <w:tc>
          <w:tcPr>
            <w:tcW w:w="3827" w:type="dxa"/>
          </w:tcPr>
          <w:p w14:paraId="2201B075" w14:textId="312DA8EB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con precios no superior a 1.50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</w:p>
        </w:tc>
      </w:tr>
      <w:tr w:rsidR="00867331" w14:paraId="110F381A" w14:textId="77777777" w:rsidTr="00887E71">
        <w:trPr>
          <w:trHeight w:val="276"/>
          <w:jc w:val="center"/>
        </w:trPr>
        <w:tc>
          <w:tcPr>
            <w:tcW w:w="1441" w:type="dxa"/>
          </w:tcPr>
          <w:p w14:paraId="3566A005" w14:textId="46CCE779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2</w:t>
            </w:r>
          </w:p>
        </w:tc>
        <w:tc>
          <w:tcPr>
            <w:tcW w:w="3374" w:type="dxa"/>
          </w:tcPr>
          <w:p w14:paraId="3D15A640" w14:textId="09427789" w:rsidR="00867331" w:rsidRPr="00753B0A" w:rsidRDefault="00867331" w:rsidP="006A3CD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297B534" w14:textId="4C1A99C4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</w:p>
        </w:tc>
      </w:tr>
      <w:tr w:rsidR="00D72372" w14:paraId="56853E14" w14:textId="77777777" w:rsidTr="00887E71">
        <w:trPr>
          <w:trHeight w:val="276"/>
          <w:jc w:val="center"/>
        </w:trPr>
        <w:tc>
          <w:tcPr>
            <w:tcW w:w="1441" w:type="dxa"/>
          </w:tcPr>
          <w:p w14:paraId="0FE7F75F" w14:textId="27AF73F6" w:rsidR="00D72372" w:rsidRPr="00753B0A" w:rsidRDefault="00D72372" w:rsidP="005B19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3</w:t>
            </w:r>
          </w:p>
        </w:tc>
        <w:tc>
          <w:tcPr>
            <w:tcW w:w="3374" w:type="dxa"/>
          </w:tcPr>
          <w:p w14:paraId="5109AB49" w14:textId="5F5BC82A" w:rsidR="00D72372" w:rsidRDefault="00D72372" w:rsidP="006A3CD2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AFCFD10" w14:textId="009C573D" w:rsidR="00D72372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</w:p>
        </w:tc>
      </w:tr>
      <w:tr w:rsidR="00867331" w14:paraId="51C29BC6" w14:textId="77777777" w:rsidTr="00887E71">
        <w:trPr>
          <w:trHeight w:val="261"/>
          <w:jc w:val="center"/>
        </w:trPr>
        <w:tc>
          <w:tcPr>
            <w:tcW w:w="1441" w:type="dxa"/>
          </w:tcPr>
          <w:p w14:paraId="50AB7B6D" w14:textId="42B2E77C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4</w:t>
            </w:r>
          </w:p>
        </w:tc>
        <w:tc>
          <w:tcPr>
            <w:tcW w:w="3374" w:type="dxa"/>
          </w:tcPr>
          <w:p w14:paraId="5DAAEF98" w14:textId="114208F1" w:rsidR="00867331" w:rsidRPr="00753B0A" w:rsidRDefault="00867331" w:rsidP="00A97DEE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1B682BF" w14:textId="20C46EC6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="007C1B8B" w:rsidRPr="00753B0A">
              <w:rPr>
                <w:color w:val="000000" w:themeColor="text1"/>
              </w:rPr>
              <w:t xml:space="preserve">Mensaje </w:t>
            </w:r>
            <w:r w:rsidR="00887E71">
              <w:rPr>
                <w:color w:val="000000" w:themeColor="text1"/>
              </w:rPr>
              <w:t>é</w:t>
            </w:r>
            <w:r w:rsidR="00753B0A" w:rsidRPr="00753B0A">
              <w:rPr>
                <w:color w:val="000000" w:themeColor="text1"/>
              </w:rPr>
              <w:t>xito</w:t>
            </w:r>
          </w:p>
        </w:tc>
      </w:tr>
      <w:tr w:rsidR="00867331" w14:paraId="4E6EA0FD" w14:textId="77777777" w:rsidTr="00887E71">
        <w:trPr>
          <w:trHeight w:val="276"/>
          <w:jc w:val="center"/>
        </w:trPr>
        <w:tc>
          <w:tcPr>
            <w:tcW w:w="1441" w:type="dxa"/>
          </w:tcPr>
          <w:p w14:paraId="31DED23A" w14:textId="1C7B935C" w:rsidR="00867331" w:rsidRPr="00753B0A" w:rsidRDefault="00867331" w:rsidP="005B1954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 w:rsidR="00E6014C">
              <w:rPr>
                <w:color w:val="000000" w:themeColor="text1"/>
              </w:rPr>
              <w:t>5</w:t>
            </w:r>
          </w:p>
        </w:tc>
        <w:tc>
          <w:tcPr>
            <w:tcW w:w="3374" w:type="dxa"/>
          </w:tcPr>
          <w:p w14:paraId="4C33B6A3" w14:textId="312350C0" w:rsidR="00867331" w:rsidRPr="00753B0A" w:rsidRDefault="00E6014C" w:rsidP="00A97D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</w:t>
            </w:r>
          </w:p>
        </w:tc>
        <w:tc>
          <w:tcPr>
            <w:tcW w:w="3827" w:type="dxa"/>
          </w:tcPr>
          <w:p w14:paraId="76F27490" w14:textId="45046897" w:rsidR="00867331" w:rsidRPr="00753B0A" w:rsidRDefault="00753B0A" w:rsidP="00A97DEE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 xml:space="preserve">Mensaje </w:t>
            </w:r>
            <w:r w:rsidR="00E6014C">
              <w:rPr>
                <w:color w:val="000000" w:themeColor="text1"/>
              </w:rPr>
              <w:t>aviso gasolineras no encontradas</w:t>
            </w:r>
          </w:p>
        </w:tc>
      </w:tr>
    </w:tbl>
    <w:p w14:paraId="42A2ABFB" w14:textId="77777777" w:rsidR="00B63EE9" w:rsidRDefault="00B63EE9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43D2FB0C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661A8A86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14C9F178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3F53660D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06659A0F" w14:textId="77777777" w:rsidR="00E6014C" w:rsidRDefault="00E6014C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75AC9F03" w14:textId="77777777" w:rsidR="000F6A91" w:rsidRDefault="000F6A91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169A6F57" w14:textId="6877E4E3" w:rsidR="0038417B" w:rsidRPr="0038417B" w:rsidRDefault="0038417B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  <w:r>
        <w:rPr>
          <w:rFonts w:eastAsiaTheme="minorHAnsi" w:cs="Calibri"/>
        </w:rPr>
        <w:t>En esta historia de usuario no se modifica nada respecto al acceso y persistencia de datos, por lo tanto, las pruebas unitarias consistirán en pruebas en las clases de dominio, negocio y de presentación</w:t>
      </w:r>
    </w:p>
    <w:p w14:paraId="7A5D2654" w14:textId="77777777" w:rsidR="00E37D46" w:rsidRPr="00E37D46" w:rsidRDefault="00AC3DC0" w:rsidP="00E37D46">
      <w:pPr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las clases de dominio</w:t>
      </w:r>
    </w:p>
    <w:p w14:paraId="3BA4D28A" w14:textId="5F0F78F8" w:rsidR="00D93318" w:rsidRDefault="00E37D46" w:rsidP="0038417B">
      <w:pPr>
        <w:pStyle w:val="Prrafodelista"/>
        <w:ind w:left="0"/>
        <w:jc w:val="both"/>
      </w:pPr>
      <w:r>
        <w:t xml:space="preserve">Deberían probarse los métodos de la clase </w:t>
      </w:r>
      <w:proofErr w:type="spellStart"/>
      <w:r w:rsidR="0038417B">
        <w:rPr>
          <w:rFonts w:ascii="Consolas" w:hAnsi="Consolas"/>
          <w:sz w:val="20"/>
        </w:rPr>
        <w:t>Filter</w:t>
      </w:r>
      <w:proofErr w:type="spellEnd"/>
      <w:r>
        <w:t>.</w:t>
      </w:r>
      <w:r w:rsidR="0052756D">
        <w:t xml:space="preserve"> </w:t>
      </w:r>
    </w:p>
    <w:p w14:paraId="5ADEE42B" w14:textId="77777777" w:rsidR="0059235A" w:rsidRDefault="0059235A" w:rsidP="0038417B">
      <w:pPr>
        <w:pStyle w:val="Prrafodelista"/>
        <w:ind w:left="0"/>
        <w:jc w:val="both"/>
      </w:pPr>
    </w:p>
    <w:p w14:paraId="06808FF3" w14:textId="0EF6D46E" w:rsidR="0059235A" w:rsidRDefault="0059235A" w:rsidP="0059235A">
      <w:pPr>
        <w:pStyle w:val="Prrafodelista"/>
        <w:numPr>
          <w:ilvl w:val="0"/>
          <w:numId w:val="14"/>
        </w:numPr>
        <w:jc w:val="both"/>
        <w:rPr>
          <w:lang w:val="en-US"/>
        </w:rPr>
      </w:pPr>
      <w:proofErr w:type="spellStart"/>
      <w:r w:rsidRPr="0059235A">
        <w:rPr>
          <w:lang w:val="en-US"/>
        </w:rPr>
        <w:t>Método</w:t>
      </w:r>
      <w:proofErr w:type="spellEnd"/>
      <w:r w:rsidRPr="0059235A">
        <w:rPr>
          <w:lang w:val="en-US"/>
        </w:rPr>
        <w:t xml:space="preserve"> </w:t>
      </w:r>
      <w:proofErr w:type="spellStart"/>
      <w:proofErr w:type="gramStart"/>
      <w:r w:rsidRPr="0059235A">
        <w:rPr>
          <w:lang w:val="en-US"/>
        </w:rPr>
        <w:t>setMaxPrice</w:t>
      </w:r>
      <w:proofErr w:type="spellEnd"/>
      <w:r w:rsidRPr="0059235A">
        <w:rPr>
          <w:lang w:val="en-US"/>
        </w:rPr>
        <w:t>( p</w:t>
      </w:r>
      <w:proofErr w:type="gramEnd"/>
      <w:r w:rsidRPr="0059235A">
        <w:rPr>
          <w:lang w:val="en-US"/>
        </w:rPr>
        <w:t xml:space="preserve"> : Double ) : </w:t>
      </w:r>
      <w:proofErr w:type="spellStart"/>
      <w:r>
        <w:rPr>
          <w:lang w:val="en-US"/>
        </w:rPr>
        <w:t>IFilter</w:t>
      </w:r>
      <w:proofErr w:type="spellEnd"/>
    </w:p>
    <w:p w14:paraId="6F9AA603" w14:textId="77777777" w:rsidR="004632A2" w:rsidRPr="004632A2" w:rsidRDefault="004632A2" w:rsidP="004632A2">
      <w:pPr>
        <w:pStyle w:val="Prrafodelista"/>
        <w:jc w:val="both"/>
        <w:rPr>
          <w:lang w:val="en-US"/>
        </w:rPr>
      </w:pPr>
    </w:p>
    <w:p w14:paraId="328F3384" w14:textId="72B58D04" w:rsidR="0059235A" w:rsidRPr="0059235A" w:rsidRDefault="0059235A" w:rsidP="0059235A">
      <w:pPr>
        <w:pStyle w:val="Prrafodelista"/>
        <w:numPr>
          <w:ilvl w:val="0"/>
          <w:numId w:val="14"/>
        </w:numPr>
        <w:jc w:val="both"/>
      </w:pPr>
      <w:r w:rsidRPr="0059235A">
        <w:t xml:space="preserve">Método </w:t>
      </w:r>
      <w:proofErr w:type="spellStart"/>
      <w:proofErr w:type="gramStart"/>
      <w:r w:rsidR="000B7567">
        <w:t>to</w:t>
      </w:r>
      <w:r w:rsidRPr="0059235A">
        <w:t>Filter</w:t>
      </w:r>
      <w:proofErr w:type="spellEnd"/>
      <w:r w:rsidRPr="0059235A">
        <w:t>( g</w:t>
      </w:r>
      <w:proofErr w:type="gramEnd"/>
      <w:r w:rsidRPr="0059235A">
        <w:t xml:space="preserve"> : </w:t>
      </w:r>
      <w:proofErr w:type="spellStart"/>
      <w:r w:rsidR="00C6694B">
        <w:t>List</w:t>
      </w:r>
      <w:proofErr w:type="spellEnd"/>
      <w:r w:rsidR="00C6694B">
        <w:t>&lt;Gasolinera&gt;</w:t>
      </w:r>
      <w:r w:rsidRPr="0059235A">
        <w:t xml:space="preserve"> ) : </w:t>
      </w:r>
      <w:proofErr w:type="spellStart"/>
      <w:r w:rsidR="00C6694B">
        <w:t>List</w:t>
      </w:r>
      <w:proofErr w:type="spellEnd"/>
      <w:r w:rsidR="00C6694B">
        <w:t>&lt;Gasolinera&gt;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59235A" w14:paraId="466F4CE0" w14:textId="77777777" w:rsidTr="0084630F">
        <w:trPr>
          <w:jc w:val="center"/>
        </w:trPr>
        <w:tc>
          <w:tcPr>
            <w:tcW w:w="1499" w:type="dxa"/>
          </w:tcPr>
          <w:p w14:paraId="3AB81610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433325C0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1C3C0A99" w14:textId="77777777" w:rsidR="0059235A" w:rsidRDefault="0059235A" w:rsidP="0084630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59235A" w14:paraId="1AD34C49" w14:textId="77777777" w:rsidTr="0084630F">
        <w:trPr>
          <w:jc w:val="center"/>
        </w:trPr>
        <w:tc>
          <w:tcPr>
            <w:tcW w:w="1499" w:type="dxa"/>
          </w:tcPr>
          <w:p w14:paraId="36E4F72E" w14:textId="5E33000B" w:rsidR="0059235A" w:rsidRDefault="0059235A" w:rsidP="0084630F">
            <w:pPr>
              <w:pStyle w:val="Prrafodelista"/>
              <w:ind w:left="0"/>
              <w:jc w:val="center"/>
            </w:pPr>
            <w:r>
              <w:t>UD2.a</w:t>
            </w:r>
          </w:p>
        </w:tc>
        <w:tc>
          <w:tcPr>
            <w:tcW w:w="4049" w:type="dxa"/>
          </w:tcPr>
          <w:p w14:paraId="06A40E48" w14:textId="0E46E378" w:rsidR="00C6694B" w:rsidRDefault="00C6694B" w:rsidP="0084630F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1.8)</w:t>
            </w:r>
          </w:p>
          <w:p w14:paraId="38D8E313" w14:textId="77777777" w:rsidR="00C6694B" w:rsidRDefault="00C6694B" w:rsidP="0084630F">
            <w:pPr>
              <w:pStyle w:val="Prrafodelista"/>
              <w:ind w:left="0"/>
              <w:jc w:val="center"/>
            </w:pPr>
          </w:p>
          <w:p w14:paraId="08EB7655" w14:textId="551F87F6" w:rsidR="0059235A" w:rsidRDefault="00C6694B" w:rsidP="0084630F">
            <w:pPr>
              <w:pStyle w:val="Prrafodelista"/>
              <w:ind w:left="0"/>
              <w:jc w:val="center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Nombre, 1.8), Gasolinera(Nombre, 1.0), Gasolinera(Nombre, 1.</w:t>
            </w:r>
            <w:r w:rsidR="00A02A5E">
              <w:t>81</w:t>
            </w:r>
            <w:r>
              <w:t>), Gasolinera(Nombre, NULL)]</w:t>
            </w:r>
            <w:r w:rsidR="0059235A">
              <w:t xml:space="preserve">  </w:t>
            </w:r>
          </w:p>
        </w:tc>
        <w:tc>
          <w:tcPr>
            <w:tcW w:w="2831" w:type="dxa"/>
          </w:tcPr>
          <w:p w14:paraId="4C274D75" w14:textId="615BC4E4" w:rsidR="0059235A" w:rsidRDefault="00C6694B" w:rsidP="0084630F">
            <w:pPr>
              <w:pStyle w:val="Prrafodelista"/>
              <w:ind w:left="0"/>
              <w:jc w:val="both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Nombre,1.8), Gasolinera(Nombre, 1.0)]</w:t>
            </w:r>
          </w:p>
        </w:tc>
      </w:tr>
    </w:tbl>
    <w:p w14:paraId="19102F61" w14:textId="290F99BC" w:rsidR="0059235A" w:rsidRPr="00E41CCC" w:rsidRDefault="0059235A" w:rsidP="00E41CCC">
      <w:pPr>
        <w:jc w:val="both"/>
        <w:rPr>
          <w:lang w:val="en-US"/>
        </w:rPr>
      </w:pPr>
    </w:p>
    <w:p w14:paraId="7D57BC58" w14:textId="5689899A" w:rsidR="003D0683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14:paraId="68256C14" w14:textId="42798C29" w:rsidR="003D0683" w:rsidRDefault="00B358DD" w:rsidP="006E7287">
      <w:pPr>
        <w:spacing w:after="120"/>
        <w:jc w:val="both"/>
      </w:pPr>
      <w:r>
        <w:t>Deberían probarse los métodos de la clase</w:t>
      </w:r>
      <w:r w:rsidR="003F1E05">
        <w:t xml:space="preserve"> </w:t>
      </w:r>
      <w:proofErr w:type="spellStart"/>
      <w:r w:rsidR="003130EF">
        <w:t>MainPresenter</w:t>
      </w:r>
      <w:proofErr w:type="spellEnd"/>
      <w:r w:rsidR="006E7287">
        <w:rPr>
          <w:bCs/>
        </w:rPr>
        <w:t xml:space="preserve"> </w:t>
      </w:r>
      <w:r w:rsidR="007D27DD">
        <w:rPr>
          <w:bCs/>
        </w:rPr>
        <w:t xml:space="preserve">usados en los filtros, </w:t>
      </w:r>
      <w:r w:rsidR="006E7287">
        <w:rPr>
          <w:bCs/>
        </w:rPr>
        <w:t xml:space="preserve">para ello </w:t>
      </w:r>
      <w:r w:rsidR="007D27DD">
        <w:rPr>
          <w:bCs/>
        </w:rPr>
        <w:t>serán</w:t>
      </w:r>
      <w:r w:rsidR="006E7287">
        <w:rPr>
          <w:bCs/>
        </w:rPr>
        <w:t xml:space="preserve"> necesarios </w:t>
      </w:r>
      <w:proofErr w:type="spellStart"/>
      <w:r w:rsidR="00BB5F7D">
        <w:rPr>
          <w:bCs/>
        </w:rPr>
        <w:t>mock</w:t>
      </w:r>
      <w:r w:rsidR="006E7287">
        <w:rPr>
          <w:bCs/>
        </w:rPr>
        <w:t>s</w:t>
      </w:r>
      <w:proofErr w:type="spellEnd"/>
      <w:r w:rsidR="006E7287">
        <w:rPr>
          <w:bCs/>
        </w:rPr>
        <w:t xml:space="preserve"> de </w:t>
      </w:r>
      <w:proofErr w:type="spellStart"/>
      <w:r w:rsidR="00BB5F7D">
        <w:t>IGasolinerasRepository</w:t>
      </w:r>
      <w:proofErr w:type="spellEnd"/>
      <w:r w:rsidR="00BB5F7D">
        <w:t xml:space="preserve">, </w:t>
      </w:r>
      <w:proofErr w:type="spellStart"/>
      <w:r w:rsidR="00BB5F7D">
        <w:t>ICallBack</w:t>
      </w:r>
      <w:proofErr w:type="spellEnd"/>
      <w:r w:rsidR="00CE67DF">
        <w:t>,</w:t>
      </w:r>
      <w:r w:rsidR="00E463E4">
        <w:t xml:space="preserve"> </w:t>
      </w:r>
      <w:proofErr w:type="spellStart"/>
      <w:r w:rsidR="00E463E4">
        <w:t>IFilter</w:t>
      </w:r>
      <w:proofErr w:type="spellEnd"/>
      <w:r w:rsidR="00CE67DF">
        <w:t xml:space="preserve"> y </w:t>
      </w:r>
      <w:proofErr w:type="spellStart"/>
      <w:r w:rsidR="0051241A">
        <w:t>IMainContract.View</w:t>
      </w:r>
      <w:proofErr w:type="spellEnd"/>
    </w:p>
    <w:p w14:paraId="7035378F" w14:textId="1AC0068E" w:rsidR="006E7287" w:rsidRDefault="006E7287" w:rsidP="006E7287">
      <w:pPr>
        <w:spacing w:after="120"/>
        <w:jc w:val="both"/>
        <w:rPr>
          <w:bCs/>
        </w:rPr>
      </w:pPr>
    </w:p>
    <w:p w14:paraId="62A3F6F2" w14:textId="12F1043A" w:rsidR="00D951E4" w:rsidRPr="00036A7F" w:rsidRDefault="0051241A" w:rsidP="00036A7F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 w:rsidRPr="00092FB4">
        <w:rPr>
          <w:bCs/>
          <w:lang w:val="en-GB"/>
        </w:rPr>
        <w:t>Método</w:t>
      </w:r>
      <w:proofErr w:type="spellEnd"/>
      <w:r w:rsidRPr="00092FB4">
        <w:rPr>
          <w:bCs/>
          <w:lang w:val="en-GB"/>
        </w:rPr>
        <w:t xml:space="preserve"> </w:t>
      </w:r>
      <w:proofErr w:type="spellStart"/>
      <w:proofErr w:type="gramStart"/>
      <w:r w:rsidR="00036A7F" w:rsidRPr="00036A7F">
        <w:rPr>
          <w:bCs/>
        </w:rPr>
        <w:t>onFiltersPopUpFuel</w:t>
      </w:r>
      <w:r w:rsidR="00C501F4">
        <w:rPr>
          <w:bCs/>
        </w:rPr>
        <w:t>Price</w:t>
      </w:r>
      <w:r w:rsidR="00036A7F" w:rsidRPr="00036A7F">
        <w:rPr>
          <w:bCs/>
        </w:rPr>
        <w:t>Selected</w:t>
      </w:r>
      <w:proofErr w:type="spellEnd"/>
      <w:r w:rsidR="0002039E" w:rsidRPr="00036A7F">
        <w:rPr>
          <w:bCs/>
          <w:lang w:val="en-GB"/>
        </w:rPr>
        <w:t>(</w:t>
      </w:r>
      <w:proofErr w:type="gramEnd"/>
      <w:r w:rsidR="0002039E" w:rsidRPr="00036A7F">
        <w:rPr>
          <w:bCs/>
          <w:lang w:val="en-GB"/>
        </w:rPr>
        <w:t>)</w:t>
      </w:r>
    </w:p>
    <w:p w14:paraId="491AC05A" w14:textId="35AC4505" w:rsidR="00975321" w:rsidRDefault="00975321" w:rsidP="00E3789D">
      <w:pPr>
        <w:pStyle w:val="Prrafodelista"/>
        <w:numPr>
          <w:ilvl w:val="0"/>
          <w:numId w:val="14"/>
        </w:numPr>
        <w:spacing w:after="120"/>
        <w:jc w:val="both"/>
        <w:rPr>
          <w:bCs/>
          <w:lang w:val="en-US"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="00E3789D" w:rsidRPr="00E3789D">
        <w:rPr>
          <w:bCs/>
          <w:lang w:val="en-US"/>
        </w:rPr>
        <w:t>onFiltersPopUpFuel</w:t>
      </w:r>
      <w:r w:rsidR="00C501F4">
        <w:rPr>
          <w:bCs/>
          <w:lang w:val="en-US"/>
        </w:rPr>
        <w:t>Price</w:t>
      </w:r>
      <w:r w:rsidR="00E3789D" w:rsidRPr="00E3789D">
        <w:rPr>
          <w:bCs/>
          <w:lang w:val="en-US"/>
        </w:rPr>
        <w:t>OneSelected</w:t>
      </w:r>
      <w:proofErr w:type="spellEnd"/>
      <w:r w:rsidR="00E3789D" w:rsidRPr="00E3789D">
        <w:rPr>
          <w:bCs/>
          <w:lang w:val="en-US"/>
        </w:rPr>
        <w:t>(</w:t>
      </w:r>
      <w:proofErr w:type="gramEnd"/>
      <w:r w:rsidR="00E3789D" w:rsidRPr="00E3789D">
        <w:rPr>
          <w:bCs/>
          <w:lang w:val="en-US"/>
        </w:rPr>
        <w:t xml:space="preserve">int index, </w:t>
      </w:r>
      <w:proofErr w:type="spellStart"/>
      <w:r w:rsidR="00E3789D" w:rsidRPr="00E3789D">
        <w:rPr>
          <w:bCs/>
          <w:lang w:val="en-US"/>
        </w:rPr>
        <w:t>boolean</w:t>
      </w:r>
      <w:proofErr w:type="spellEnd"/>
      <w:r w:rsidR="00E3789D" w:rsidRPr="00E3789D">
        <w:rPr>
          <w:bCs/>
          <w:lang w:val="en-US"/>
        </w:rPr>
        <w:t xml:space="preserve"> value)</w:t>
      </w:r>
    </w:p>
    <w:p w14:paraId="65375D7B" w14:textId="57857A30" w:rsidR="00E3789D" w:rsidRPr="00E3789D" w:rsidRDefault="00E3789D" w:rsidP="00E3789D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US"/>
        </w:rPr>
        <w:t>Método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 w:rsidRPr="00E3789D">
        <w:rPr>
          <w:bCs/>
        </w:rPr>
        <w:t>onFiltersPopUp</w:t>
      </w:r>
      <w:r w:rsidR="00C501F4" w:rsidRPr="00E3789D">
        <w:rPr>
          <w:bCs/>
          <w:lang w:val="en-US"/>
        </w:rPr>
        <w:t>Fuel</w:t>
      </w:r>
      <w:r w:rsidR="00C501F4">
        <w:rPr>
          <w:bCs/>
          <w:lang w:val="en-US"/>
        </w:rPr>
        <w:t>Price</w:t>
      </w:r>
      <w:r w:rsidRPr="00E3789D">
        <w:rPr>
          <w:bCs/>
        </w:rPr>
        <w:t>Accepted</w:t>
      </w:r>
      <w:proofErr w:type="spellEnd"/>
      <w:r w:rsidRPr="00E3789D">
        <w:rPr>
          <w:bCs/>
        </w:rPr>
        <w:t>(</w:t>
      </w:r>
      <w:proofErr w:type="gramEnd"/>
      <w:r w:rsidRPr="00E3789D">
        <w:rPr>
          <w:bCs/>
        </w:rPr>
        <w:t>)</w:t>
      </w:r>
    </w:p>
    <w:p w14:paraId="7EAC748B" w14:textId="77777777" w:rsidR="00092FB4" w:rsidRPr="00092FB4" w:rsidRDefault="00092FB4" w:rsidP="00092FB4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onFiltersPopUpCancelClicked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1E6A17E0" w14:textId="77777777" w:rsidR="00092FB4" w:rsidRPr="00092FB4" w:rsidRDefault="00092FB4" w:rsidP="00092FB4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onFiltersPopUpAcceptClicked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5AC685D4" w14:textId="77777777" w:rsidR="0010290E" w:rsidRDefault="0010290E" w:rsidP="0010290E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1076B6" w14:paraId="01C8D196" w14:textId="77777777" w:rsidTr="00571CF2">
        <w:trPr>
          <w:jc w:val="center"/>
        </w:trPr>
        <w:tc>
          <w:tcPr>
            <w:tcW w:w="1499" w:type="dxa"/>
          </w:tcPr>
          <w:p w14:paraId="0CC6A411" w14:textId="77777777" w:rsidR="001076B6" w:rsidRDefault="001076B6" w:rsidP="00571CF2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3B90E303" w14:textId="77777777" w:rsidR="001076B6" w:rsidRDefault="001076B6" w:rsidP="00571CF2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4061C4D4" w14:textId="77777777" w:rsidR="001076B6" w:rsidRDefault="001076B6" w:rsidP="00571CF2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1076B6" w14:paraId="5BABFB41" w14:textId="77777777" w:rsidTr="00571CF2">
        <w:trPr>
          <w:jc w:val="center"/>
        </w:trPr>
        <w:tc>
          <w:tcPr>
            <w:tcW w:w="1499" w:type="dxa"/>
          </w:tcPr>
          <w:p w14:paraId="101D0F6F" w14:textId="7EDDDE99" w:rsidR="001076B6" w:rsidRDefault="001076B6" w:rsidP="00571CF2">
            <w:pPr>
              <w:pStyle w:val="Prrafodelista"/>
              <w:ind w:left="0"/>
              <w:jc w:val="center"/>
            </w:pPr>
            <w:r>
              <w:t>UB6.a</w:t>
            </w:r>
          </w:p>
        </w:tc>
        <w:tc>
          <w:tcPr>
            <w:tcW w:w="4049" w:type="dxa"/>
          </w:tcPr>
          <w:p w14:paraId="45E5C1AF" w14:textId="326DFA70" w:rsidR="001076B6" w:rsidRDefault="009F299D" w:rsidP="00571CF2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gramEnd"/>
            <w:r w:rsidR="00C501F4">
              <w:t>1.8</w:t>
            </w:r>
            <w:r>
              <w:t>)</w:t>
            </w:r>
          </w:p>
          <w:p w14:paraId="45C2BB84" w14:textId="2E79EA85" w:rsidR="001076B6" w:rsidRDefault="001076B6" w:rsidP="00DC3043">
            <w:pPr>
              <w:pStyle w:val="Prrafodelista"/>
              <w:ind w:left="0"/>
            </w:pPr>
          </w:p>
        </w:tc>
        <w:tc>
          <w:tcPr>
            <w:tcW w:w="2831" w:type="dxa"/>
          </w:tcPr>
          <w:p w14:paraId="5AA088C6" w14:textId="4EEA2CB8" w:rsidR="001076B6" w:rsidRDefault="009F299D" w:rsidP="00571CF2">
            <w:pPr>
              <w:pStyle w:val="Prrafodelista"/>
              <w:ind w:left="0"/>
              <w:jc w:val="both"/>
            </w:pPr>
            <w:proofErr w:type="spellStart"/>
            <w:proofErr w:type="gramStart"/>
            <w:r>
              <w:t>TempFilter</w:t>
            </w:r>
            <w:proofErr w:type="spellEnd"/>
            <w:r w:rsidR="001B2BD1">
              <w:t>(</w:t>
            </w:r>
            <w:proofErr w:type="gramEnd"/>
            <w:r w:rsidR="00C501F4">
              <w:t>NULL</w:t>
            </w:r>
            <w:r w:rsidR="001B2BD1">
              <w:t>)</w:t>
            </w:r>
          </w:p>
        </w:tc>
      </w:tr>
      <w:tr w:rsidR="004A4208" w14:paraId="7EF46C53" w14:textId="77777777" w:rsidTr="00571CF2">
        <w:trPr>
          <w:jc w:val="center"/>
        </w:trPr>
        <w:tc>
          <w:tcPr>
            <w:tcW w:w="1499" w:type="dxa"/>
          </w:tcPr>
          <w:p w14:paraId="6CE938F1" w14:textId="02112268" w:rsidR="004A4208" w:rsidRDefault="004A4208" w:rsidP="004A4208">
            <w:pPr>
              <w:pStyle w:val="Prrafodelista"/>
              <w:ind w:left="0"/>
              <w:jc w:val="center"/>
            </w:pPr>
            <w:r>
              <w:t>UB6.b</w:t>
            </w:r>
          </w:p>
        </w:tc>
        <w:tc>
          <w:tcPr>
            <w:tcW w:w="4049" w:type="dxa"/>
          </w:tcPr>
          <w:p w14:paraId="5DED2467" w14:textId="238EC7EC" w:rsidR="004A4208" w:rsidRDefault="004A4208" w:rsidP="004A4208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gramEnd"/>
            <w:r w:rsidR="00C501F4">
              <w:t>0.0</w:t>
            </w:r>
            <w:r>
              <w:t>)</w:t>
            </w:r>
          </w:p>
          <w:p w14:paraId="4A3A5BAE" w14:textId="77777777" w:rsidR="004A4208" w:rsidRDefault="004A4208" w:rsidP="004A4208">
            <w:pPr>
              <w:pStyle w:val="Prrafodelista"/>
              <w:ind w:left="0"/>
              <w:jc w:val="center"/>
            </w:pPr>
          </w:p>
        </w:tc>
        <w:tc>
          <w:tcPr>
            <w:tcW w:w="2831" w:type="dxa"/>
          </w:tcPr>
          <w:p w14:paraId="3BDBEBDE" w14:textId="4949537B" w:rsidR="004A4208" w:rsidRDefault="004A4208" w:rsidP="00C501F4">
            <w:pPr>
              <w:pStyle w:val="Prrafodelista"/>
              <w:ind w:left="0"/>
              <w:jc w:val="both"/>
            </w:pPr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gramEnd"/>
            <w:r w:rsidR="00C501F4">
              <w:t>NULL)</w:t>
            </w:r>
          </w:p>
        </w:tc>
      </w:tr>
    </w:tbl>
    <w:p w14:paraId="247EA88A" w14:textId="18386452" w:rsidR="00E57CE4" w:rsidRPr="0010290E" w:rsidRDefault="00E57CE4" w:rsidP="00E57CE4">
      <w:pPr>
        <w:pStyle w:val="Prrafodelista"/>
        <w:spacing w:after="120"/>
        <w:jc w:val="both"/>
        <w:rPr>
          <w:bCs/>
        </w:rPr>
      </w:pPr>
    </w:p>
    <w:p w14:paraId="6B62206A" w14:textId="77777777" w:rsidR="006E7287" w:rsidRDefault="006E7287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5AD12904" w14:textId="216FDE1F" w:rsidR="007546AF" w:rsidRPr="00831F90" w:rsidRDefault="00E37D46" w:rsidP="00831F90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3ED64D44" w14:textId="0040E7CE" w:rsidR="004E68E7" w:rsidRDefault="004E68E7" w:rsidP="004E68E7">
      <w:pPr>
        <w:jc w:val="both"/>
        <w:rPr>
          <w:b/>
          <w:u w:val="single"/>
        </w:rPr>
      </w:pPr>
      <w:r w:rsidRPr="00DD4FBC">
        <w:rPr>
          <w:b/>
          <w:u w:val="single"/>
        </w:rPr>
        <w:t xml:space="preserve">Pruebas </w:t>
      </w:r>
      <w:r>
        <w:rPr>
          <w:b/>
          <w:u w:val="single"/>
        </w:rPr>
        <w:t xml:space="preserve">de </w:t>
      </w:r>
      <w:r w:rsidR="00831F90">
        <w:rPr>
          <w:b/>
          <w:u w:val="single"/>
        </w:rPr>
        <w:t>integración</w:t>
      </w:r>
      <w:r w:rsidRPr="00DD4FBC">
        <w:rPr>
          <w:b/>
          <w:u w:val="single"/>
        </w:rPr>
        <w:t xml:space="preserve"> de la capa de </w:t>
      </w:r>
      <w:r>
        <w:rPr>
          <w:b/>
          <w:u w:val="single"/>
        </w:rPr>
        <w:t>negocio</w:t>
      </w:r>
    </w:p>
    <w:p w14:paraId="38172DCF" w14:textId="4E98A86F" w:rsidR="00AE3A84" w:rsidRDefault="00AE3A84" w:rsidP="004E68E7">
      <w:pPr>
        <w:jc w:val="both"/>
      </w:pPr>
      <w:r>
        <w:t xml:space="preserve">Deberían probarse los métodos de la clase </w:t>
      </w:r>
      <w:proofErr w:type="spellStart"/>
      <w:r>
        <w:t>MainPresenter</w:t>
      </w:r>
      <w:proofErr w:type="spellEnd"/>
      <w:r>
        <w:t xml:space="preserve">, para ello usaremos </w:t>
      </w:r>
      <w:r w:rsidR="00BD3679">
        <w:t xml:space="preserve">la clase </w:t>
      </w:r>
      <w:proofErr w:type="spellStart"/>
      <w:r w:rsidR="00E00703">
        <w:t>GasolinerasRepository</w:t>
      </w:r>
      <w:proofErr w:type="spellEnd"/>
      <w:r w:rsidR="004B47EE">
        <w:t>,</w:t>
      </w:r>
      <w:r w:rsidR="00E00703">
        <w:t xml:space="preserve"> </w:t>
      </w:r>
      <w:proofErr w:type="spellStart"/>
      <w:r w:rsidR="00E00703">
        <w:t>Filter</w:t>
      </w:r>
      <w:proofErr w:type="spellEnd"/>
      <w:r w:rsidR="004B47EE">
        <w:t xml:space="preserve"> y el mockup de I </w:t>
      </w:r>
      <w:proofErr w:type="spellStart"/>
      <w:r w:rsidR="004B47EE">
        <w:t>MainConctract.View</w:t>
      </w:r>
      <w:proofErr w:type="spellEnd"/>
      <w:r w:rsidR="009230D6">
        <w:t xml:space="preserve"> (Se </w:t>
      </w:r>
      <w:proofErr w:type="gramStart"/>
      <w:r w:rsidR="009230D6">
        <w:t>usara</w:t>
      </w:r>
      <w:proofErr w:type="gramEnd"/>
      <w:r w:rsidR="009230D6">
        <w:t xml:space="preserve"> la opción de cargar datos mediante </w:t>
      </w:r>
      <w:proofErr w:type="spellStart"/>
      <w:r w:rsidR="009230D6">
        <w:t>json</w:t>
      </w:r>
      <w:proofErr w:type="spellEnd"/>
      <w:r w:rsidR="009230D6">
        <w:t xml:space="preserve"> en vez del servicio)</w:t>
      </w:r>
    </w:p>
    <w:p w14:paraId="58CCD3E9" w14:textId="2E976C09" w:rsidR="00422C6F" w:rsidRPr="00036A7F" w:rsidRDefault="00422C6F" w:rsidP="00422C6F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 w:rsidRPr="00092FB4">
        <w:rPr>
          <w:bCs/>
          <w:lang w:val="en-GB"/>
        </w:rPr>
        <w:lastRenderedPageBreak/>
        <w:t>Método</w:t>
      </w:r>
      <w:proofErr w:type="spellEnd"/>
      <w:r w:rsidRPr="00092FB4">
        <w:rPr>
          <w:bCs/>
          <w:lang w:val="en-GB"/>
        </w:rPr>
        <w:t xml:space="preserve"> </w:t>
      </w:r>
      <w:proofErr w:type="spellStart"/>
      <w:proofErr w:type="gramStart"/>
      <w:r w:rsidRPr="00036A7F">
        <w:rPr>
          <w:bCs/>
        </w:rPr>
        <w:t>onFiltersPopUp</w:t>
      </w:r>
      <w:r w:rsidR="00C501F4" w:rsidRPr="00E3789D">
        <w:rPr>
          <w:bCs/>
          <w:lang w:val="en-US"/>
        </w:rPr>
        <w:t>Fuel</w:t>
      </w:r>
      <w:r w:rsidR="00C501F4">
        <w:rPr>
          <w:bCs/>
          <w:lang w:val="en-US"/>
        </w:rPr>
        <w:t>Price</w:t>
      </w:r>
      <w:r w:rsidRPr="00036A7F">
        <w:rPr>
          <w:bCs/>
        </w:rPr>
        <w:t>Selected</w:t>
      </w:r>
      <w:proofErr w:type="spellEnd"/>
      <w:r w:rsidRPr="00036A7F">
        <w:rPr>
          <w:bCs/>
          <w:lang w:val="en-GB"/>
        </w:rPr>
        <w:t>(</w:t>
      </w:r>
      <w:proofErr w:type="gramEnd"/>
      <w:r w:rsidRPr="00036A7F">
        <w:rPr>
          <w:bCs/>
          <w:lang w:val="en-GB"/>
        </w:rPr>
        <w:t>)</w:t>
      </w:r>
    </w:p>
    <w:p w14:paraId="44EA7A18" w14:textId="7DDE7D2D" w:rsidR="00422C6F" w:rsidRDefault="00422C6F" w:rsidP="00422C6F">
      <w:pPr>
        <w:pStyle w:val="Prrafodelista"/>
        <w:numPr>
          <w:ilvl w:val="0"/>
          <w:numId w:val="14"/>
        </w:numPr>
        <w:spacing w:after="120"/>
        <w:jc w:val="both"/>
        <w:rPr>
          <w:bCs/>
          <w:lang w:val="en-US"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E3789D">
        <w:rPr>
          <w:bCs/>
          <w:lang w:val="en-US"/>
        </w:rPr>
        <w:t>onFiltersPopUp</w:t>
      </w:r>
      <w:r w:rsidR="00C501F4" w:rsidRPr="00E3789D">
        <w:rPr>
          <w:bCs/>
          <w:lang w:val="en-US"/>
        </w:rPr>
        <w:t>Fuel</w:t>
      </w:r>
      <w:r w:rsidR="00C501F4">
        <w:rPr>
          <w:bCs/>
          <w:lang w:val="en-US"/>
        </w:rPr>
        <w:t>Price</w:t>
      </w:r>
      <w:r w:rsidRPr="00E3789D">
        <w:rPr>
          <w:bCs/>
          <w:lang w:val="en-US"/>
        </w:rPr>
        <w:t>OneSelected</w:t>
      </w:r>
      <w:proofErr w:type="spellEnd"/>
      <w:r w:rsidRPr="00E3789D">
        <w:rPr>
          <w:bCs/>
          <w:lang w:val="en-US"/>
        </w:rPr>
        <w:t>(</w:t>
      </w:r>
      <w:proofErr w:type="gramEnd"/>
      <w:r w:rsidRPr="00E3789D">
        <w:rPr>
          <w:bCs/>
          <w:lang w:val="en-US"/>
        </w:rPr>
        <w:t xml:space="preserve">int index, </w:t>
      </w:r>
      <w:proofErr w:type="spellStart"/>
      <w:r w:rsidRPr="00E3789D">
        <w:rPr>
          <w:bCs/>
          <w:lang w:val="en-US"/>
        </w:rPr>
        <w:t>boolean</w:t>
      </w:r>
      <w:proofErr w:type="spellEnd"/>
      <w:r w:rsidRPr="00E3789D">
        <w:rPr>
          <w:bCs/>
          <w:lang w:val="en-US"/>
        </w:rPr>
        <w:t xml:space="preserve"> value)</w:t>
      </w:r>
    </w:p>
    <w:p w14:paraId="725ACC7F" w14:textId="278C9872" w:rsidR="00422C6F" w:rsidRPr="00E3789D" w:rsidRDefault="00422C6F" w:rsidP="00422C6F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US"/>
        </w:rPr>
        <w:t>Método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 w:rsidRPr="00E3789D">
        <w:rPr>
          <w:bCs/>
        </w:rPr>
        <w:t>onFiltersPopUp</w:t>
      </w:r>
      <w:r w:rsidR="00C501F4" w:rsidRPr="00E3789D">
        <w:rPr>
          <w:bCs/>
          <w:lang w:val="en-US"/>
        </w:rPr>
        <w:t>Fuel</w:t>
      </w:r>
      <w:r w:rsidR="00C501F4">
        <w:rPr>
          <w:bCs/>
          <w:lang w:val="en-US"/>
        </w:rPr>
        <w:t>Price</w:t>
      </w:r>
      <w:r w:rsidRPr="00E3789D">
        <w:rPr>
          <w:bCs/>
        </w:rPr>
        <w:t>Accepted</w:t>
      </w:r>
      <w:proofErr w:type="spellEnd"/>
      <w:r w:rsidRPr="00E3789D">
        <w:rPr>
          <w:bCs/>
        </w:rPr>
        <w:t>(</w:t>
      </w:r>
      <w:proofErr w:type="gramEnd"/>
      <w:r w:rsidRPr="00E3789D">
        <w:rPr>
          <w:bCs/>
        </w:rPr>
        <w:t>)</w:t>
      </w:r>
    </w:p>
    <w:p w14:paraId="206425EA" w14:textId="77777777" w:rsidR="00422C6F" w:rsidRPr="00092FB4" w:rsidRDefault="00422C6F" w:rsidP="00422C6F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onFiltersPopUpCancelClicked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3D0F4C90" w14:textId="77777777" w:rsidR="00422C6F" w:rsidRDefault="00422C6F" w:rsidP="00422C6F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onFiltersPopUpAcceptClicked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B413BF" w14:paraId="6C02D3DD" w14:textId="77777777" w:rsidTr="00571CF2">
        <w:trPr>
          <w:jc w:val="center"/>
        </w:trPr>
        <w:tc>
          <w:tcPr>
            <w:tcW w:w="1499" w:type="dxa"/>
          </w:tcPr>
          <w:p w14:paraId="277A9F97" w14:textId="77777777" w:rsidR="00B413BF" w:rsidRDefault="00B413BF" w:rsidP="00571CF2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2649396D" w14:textId="77777777" w:rsidR="00B413BF" w:rsidRDefault="00B413BF" w:rsidP="00571CF2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622CCEB5" w14:textId="77777777" w:rsidR="00B413BF" w:rsidRDefault="00B413BF" w:rsidP="00571CF2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B413BF" w14:paraId="68FC6E43" w14:textId="77777777" w:rsidTr="00571CF2">
        <w:trPr>
          <w:jc w:val="center"/>
        </w:trPr>
        <w:tc>
          <w:tcPr>
            <w:tcW w:w="1499" w:type="dxa"/>
          </w:tcPr>
          <w:p w14:paraId="4386A485" w14:textId="7A2D5B27" w:rsidR="00B413BF" w:rsidRDefault="00B413BF" w:rsidP="00571CF2">
            <w:pPr>
              <w:pStyle w:val="Prrafodelista"/>
              <w:ind w:left="0"/>
              <w:jc w:val="center"/>
            </w:pPr>
            <w:r>
              <w:t>IB5.a</w:t>
            </w:r>
          </w:p>
        </w:tc>
        <w:tc>
          <w:tcPr>
            <w:tcW w:w="4049" w:type="dxa"/>
          </w:tcPr>
          <w:p w14:paraId="71E909CF" w14:textId="77777777" w:rsidR="00C501F4" w:rsidRDefault="00B413BF" w:rsidP="00C501F4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>
              <w:t>TempFilter</w:t>
            </w:r>
            <w:proofErr w:type="spellEnd"/>
            <w:r w:rsidR="00C501F4">
              <w:t>(</w:t>
            </w:r>
            <w:proofErr w:type="gramEnd"/>
            <w:r w:rsidR="00C501F4">
              <w:t>1.8</w:t>
            </w:r>
            <w:r>
              <w:t>)</w:t>
            </w:r>
            <w:r w:rsidR="00E866C2">
              <w:t>,</w:t>
            </w:r>
          </w:p>
          <w:p w14:paraId="1AB2C500" w14:textId="70E37424" w:rsidR="00B413BF" w:rsidRPr="00AF043D" w:rsidRDefault="00E866C2" w:rsidP="00C501F4">
            <w:pPr>
              <w:pStyle w:val="Prrafodelista"/>
              <w:ind w:left="0"/>
              <w:rPr>
                <w:lang w:val="en-US"/>
              </w:rPr>
            </w:pPr>
            <w:proofErr w:type="gramStart"/>
            <w:r w:rsidRPr="00AF043D">
              <w:rPr>
                <w:lang w:val="en-US"/>
              </w:rPr>
              <w:t>Filter</w:t>
            </w:r>
            <w:r w:rsidR="00C501F4">
              <w:rPr>
                <w:lang w:val="en-US"/>
              </w:rPr>
              <w:t>(</w:t>
            </w:r>
            <w:proofErr w:type="gramEnd"/>
            <w:r w:rsidR="00C501F4">
              <w:rPr>
                <w:lang w:val="en-US"/>
              </w:rPr>
              <w:t>Null)</w:t>
            </w:r>
          </w:p>
        </w:tc>
        <w:tc>
          <w:tcPr>
            <w:tcW w:w="2831" w:type="dxa"/>
          </w:tcPr>
          <w:p w14:paraId="57F06545" w14:textId="712C8DAF" w:rsidR="00B413BF" w:rsidRDefault="00B413BF" w:rsidP="00571CF2">
            <w:pPr>
              <w:pStyle w:val="Prrafodelista"/>
              <w:ind w:left="0"/>
              <w:jc w:val="both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 w:rsidR="00C501F4">
              <w:t>1.8</w:t>
            </w:r>
            <w:r w:rsidR="00C501F4">
              <w:t>)</w:t>
            </w:r>
          </w:p>
          <w:p w14:paraId="3B704E75" w14:textId="77777777" w:rsidR="00C501F4" w:rsidRDefault="007A5375" w:rsidP="00C501F4">
            <w:pPr>
              <w:pStyle w:val="Prrafodelista"/>
              <w:ind w:left="0"/>
              <w:jc w:val="both"/>
            </w:pPr>
            <w:proofErr w:type="spellStart"/>
            <w:proofErr w:type="gramStart"/>
            <w:r>
              <w:t>TempFilter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null;</w:t>
            </w:r>
            <w:proofErr w:type="spellEnd"/>
          </w:p>
          <w:p w14:paraId="3FCAFA98" w14:textId="3CAC5CC9" w:rsidR="002E56F3" w:rsidRDefault="00D40A96" w:rsidP="00C501F4">
            <w:pPr>
              <w:pStyle w:val="Prrafodelista"/>
              <w:ind w:left="0"/>
              <w:jc w:val="both"/>
            </w:pPr>
            <w:r>
              <w:t>Comprobar</w:t>
            </w:r>
            <w:r w:rsidR="004F7750">
              <w:t xml:space="preserve"> </w:t>
            </w:r>
            <w:r>
              <w:t xml:space="preserve">llamada </w:t>
            </w:r>
            <w:proofErr w:type="spellStart"/>
            <w:proofErr w:type="gramStart"/>
            <w:r>
              <w:t>view.showStations</w:t>
            </w:r>
            <w:proofErr w:type="spellEnd"/>
            <w:proofErr w:type="gramEnd"/>
            <w:r w:rsidR="004F7750">
              <w:t xml:space="preserve"> y </w:t>
            </w:r>
            <w:proofErr w:type="spellStart"/>
            <w:r w:rsidR="004F7750">
              <w:t>view.showLoadCorrect</w:t>
            </w:r>
            <w:proofErr w:type="spellEnd"/>
          </w:p>
        </w:tc>
      </w:tr>
      <w:tr w:rsidR="004F7750" w14:paraId="003FD970" w14:textId="77777777" w:rsidTr="00571CF2">
        <w:trPr>
          <w:jc w:val="center"/>
        </w:trPr>
        <w:tc>
          <w:tcPr>
            <w:tcW w:w="1499" w:type="dxa"/>
          </w:tcPr>
          <w:p w14:paraId="23E300E1" w14:textId="7728C3CC" w:rsidR="004F7750" w:rsidRDefault="004F7750" w:rsidP="004F7750">
            <w:pPr>
              <w:pStyle w:val="Prrafodelista"/>
              <w:ind w:left="0"/>
              <w:jc w:val="center"/>
            </w:pPr>
            <w:r>
              <w:t>IB5.b</w:t>
            </w:r>
          </w:p>
        </w:tc>
        <w:tc>
          <w:tcPr>
            <w:tcW w:w="4049" w:type="dxa"/>
          </w:tcPr>
          <w:p w14:paraId="40CF338C" w14:textId="77777777" w:rsidR="00C501F4" w:rsidRDefault="004F7750" w:rsidP="00C501F4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4F7750">
              <w:rPr>
                <w:lang w:val="en-US"/>
              </w:rPr>
              <w:t>TempFilter</w:t>
            </w:r>
            <w:proofErr w:type="spellEnd"/>
            <w:r w:rsidRPr="004F7750">
              <w:rPr>
                <w:lang w:val="en-US"/>
              </w:rPr>
              <w:t>(</w:t>
            </w:r>
            <w:proofErr w:type="gramEnd"/>
            <w:r w:rsidR="00C501F4">
              <w:rPr>
                <w:lang w:val="en-US"/>
              </w:rPr>
              <w:t>0.0</w:t>
            </w:r>
            <w:r w:rsidRPr="004F7750">
              <w:rPr>
                <w:lang w:val="en-US"/>
              </w:rPr>
              <w:t>)</w:t>
            </w:r>
          </w:p>
          <w:p w14:paraId="56A58DE8" w14:textId="0240B640" w:rsidR="004F7750" w:rsidRPr="004F7750" w:rsidRDefault="004F7750" w:rsidP="00C501F4">
            <w:pPr>
              <w:pStyle w:val="Prrafodelista"/>
              <w:ind w:left="0"/>
              <w:rPr>
                <w:lang w:val="en-US"/>
              </w:rPr>
            </w:pPr>
            <w:proofErr w:type="gramStart"/>
            <w:r w:rsidRPr="00AF043D">
              <w:rPr>
                <w:lang w:val="en-US"/>
              </w:rPr>
              <w:t>Filter(</w:t>
            </w:r>
            <w:proofErr w:type="gramEnd"/>
            <w:r w:rsidR="00C501F4">
              <w:rPr>
                <w:lang w:val="en-US"/>
              </w:rPr>
              <w:t>1.8)</w:t>
            </w:r>
          </w:p>
        </w:tc>
        <w:tc>
          <w:tcPr>
            <w:tcW w:w="2831" w:type="dxa"/>
          </w:tcPr>
          <w:p w14:paraId="2AF94DF6" w14:textId="3A770FE3" w:rsidR="004F7750" w:rsidRPr="004F7750" w:rsidRDefault="004F7750" w:rsidP="004F7750">
            <w:pPr>
              <w:pStyle w:val="Prrafodelista"/>
              <w:ind w:left="0"/>
              <w:jc w:val="both"/>
              <w:rPr>
                <w:lang w:val="en-US"/>
              </w:rPr>
            </w:pPr>
            <w:proofErr w:type="gramStart"/>
            <w:r w:rsidRPr="004F7750">
              <w:rPr>
                <w:lang w:val="en-US"/>
              </w:rPr>
              <w:t>Filter(</w:t>
            </w:r>
            <w:proofErr w:type="gramEnd"/>
            <w:r>
              <w:rPr>
                <w:lang w:val="en-US"/>
              </w:rPr>
              <w:t>)</w:t>
            </w:r>
          </w:p>
          <w:p w14:paraId="4B98153C" w14:textId="45EEFDBF" w:rsidR="00D006A6" w:rsidRDefault="004F7750" w:rsidP="00D006A6">
            <w:pPr>
              <w:pStyle w:val="Prrafodelista"/>
              <w:ind w:left="0"/>
              <w:jc w:val="both"/>
              <w:rPr>
                <w:lang w:val="en-US"/>
              </w:rPr>
            </w:pPr>
            <w:proofErr w:type="spellStart"/>
            <w:r w:rsidRPr="004F7750">
              <w:rPr>
                <w:lang w:val="en-US"/>
              </w:rPr>
              <w:t>TempFilter</w:t>
            </w:r>
            <w:proofErr w:type="spellEnd"/>
            <w:r w:rsidRPr="004F7750">
              <w:rPr>
                <w:lang w:val="en-US"/>
              </w:rPr>
              <w:t xml:space="preserve"> </w:t>
            </w:r>
            <w:r w:rsidR="00D006A6">
              <w:rPr>
                <w:lang w:val="en-US"/>
              </w:rPr>
              <w:t>=</w:t>
            </w:r>
            <w:r w:rsidRPr="004F7750">
              <w:rPr>
                <w:lang w:val="en-US"/>
              </w:rPr>
              <w:t xml:space="preserve"> null;</w:t>
            </w:r>
          </w:p>
          <w:p w14:paraId="2841D2C7" w14:textId="090623CD" w:rsidR="00D1129E" w:rsidRDefault="004F7750" w:rsidP="00D006A6">
            <w:pPr>
              <w:pStyle w:val="Prrafodelista"/>
              <w:ind w:left="0"/>
              <w:jc w:val="both"/>
            </w:pPr>
            <w:r>
              <w:t xml:space="preserve">Comprobar llamada </w:t>
            </w:r>
            <w:proofErr w:type="spellStart"/>
            <w:proofErr w:type="gramStart"/>
            <w:r>
              <w:t>view</w:t>
            </w:r>
            <w:r w:rsidR="00D1129E">
              <w:t>.showLoadError</w:t>
            </w:r>
            <w:proofErr w:type="spellEnd"/>
            <w:proofErr w:type="gramEnd"/>
            <w:r w:rsidR="00D1129E">
              <w:t>()</w:t>
            </w:r>
          </w:p>
        </w:tc>
      </w:tr>
      <w:tr w:rsidR="00D1129E" w14:paraId="03C399C6" w14:textId="77777777" w:rsidTr="00571CF2">
        <w:trPr>
          <w:jc w:val="center"/>
        </w:trPr>
        <w:tc>
          <w:tcPr>
            <w:tcW w:w="1499" w:type="dxa"/>
          </w:tcPr>
          <w:p w14:paraId="16EFC0A8" w14:textId="7D0B1779" w:rsidR="00D1129E" w:rsidRDefault="00D1129E" w:rsidP="00D1129E">
            <w:pPr>
              <w:pStyle w:val="Prrafodelista"/>
              <w:ind w:left="0"/>
              <w:jc w:val="center"/>
            </w:pPr>
            <w:r>
              <w:t>IB5.c</w:t>
            </w:r>
          </w:p>
        </w:tc>
        <w:tc>
          <w:tcPr>
            <w:tcW w:w="4049" w:type="dxa"/>
          </w:tcPr>
          <w:p w14:paraId="7819FF55" w14:textId="2B92281F" w:rsidR="00D1129E" w:rsidRPr="004F7750" w:rsidRDefault="00D1129E" w:rsidP="00D1129E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4F7750">
              <w:rPr>
                <w:lang w:val="en-US"/>
              </w:rPr>
              <w:t>TempFilter</w:t>
            </w:r>
            <w:proofErr w:type="spellEnd"/>
            <w:r w:rsidR="00D006A6">
              <w:rPr>
                <w:lang w:val="en-US"/>
              </w:rPr>
              <w:t>(</w:t>
            </w:r>
            <w:proofErr w:type="gramEnd"/>
            <w:r w:rsidR="00D006A6">
              <w:rPr>
                <w:lang w:val="en-US"/>
              </w:rPr>
              <w:t>-1.0)</w:t>
            </w:r>
          </w:p>
          <w:p w14:paraId="186560D5" w14:textId="77777777" w:rsidR="00D1129E" w:rsidRPr="00AF043D" w:rsidRDefault="00D1129E" w:rsidP="00D1129E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AF043D">
              <w:rPr>
                <w:lang w:val="en-US"/>
              </w:rPr>
              <w:t>TempListSelection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6BE9918" w14:textId="78A69244" w:rsidR="00D1129E" w:rsidRPr="004F7750" w:rsidRDefault="00D1129E" w:rsidP="00D1129E">
            <w:pPr>
              <w:pStyle w:val="Prrafodelista"/>
              <w:ind w:left="0"/>
              <w:rPr>
                <w:lang w:val="en-US"/>
              </w:rPr>
            </w:pPr>
            <w:proofErr w:type="gramStart"/>
            <w:r w:rsidRPr="00AF043D">
              <w:rPr>
                <w:lang w:val="en-US"/>
              </w:rPr>
              <w:t>Filter(</w:t>
            </w:r>
            <w:proofErr w:type="gramEnd"/>
            <w:r w:rsidR="00D006A6">
              <w:rPr>
                <w:lang w:val="en-US"/>
              </w:rPr>
              <w:t>Null)</w:t>
            </w:r>
          </w:p>
        </w:tc>
        <w:tc>
          <w:tcPr>
            <w:tcW w:w="2831" w:type="dxa"/>
          </w:tcPr>
          <w:p w14:paraId="3CCA8124" w14:textId="35EB9168" w:rsidR="00D1129E" w:rsidRPr="004F7750" w:rsidRDefault="00D1129E" w:rsidP="00D1129E">
            <w:pPr>
              <w:pStyle w:val="Prrafodelista"/>
              <w:ind w:left="0"/>
              <w:jc w:val="both"/>
              <w:rPr>
                <w:lang w:val="en-US"/>
              </w:rPr>
            </w:pPr>
            <w:proofErr w:type="gramStart"/>
            <w:r w:rsidRPr="004F7750">
              <w:rPr>
                <w:lang w:val="en-US"/>
              </w:rPr>
              <w:t>Filter(</w:t>
            </w:r>
            <w:proofErr w:type="gramEnd"/>
            <w:r w:rsidR="00D006A6">
              <w:rPr>
                <w:lang w:val="en-US"/>
              </w:rPr>
              <w:t>-1.0)</w:t>
            </w:r>
          </w:p>
          <w:p w14:paraId="5903D9B3" w14:textId="29463344" w:rsidR="00D1129E" w:rsidRPr="004F7750" w:rsidRDefault="00D1129E" w:rsidP="00D006A6">
            <w:pPr>
              <w:pStyle w:val="Prrafodelista"/>
              <w:ind w:left="0"/>
              <w:jc w:val="both"/>
              <w:rPr>
                <w:lang w:val="en-US"/>
              </w:rPr>
            </w:pPr>
            <w:proofErr w:type="spellStart"/>
            <w:r w:rsidRPr="004F7750">
              <w:rPr>
                <w:lang w:val="en-US"/>
              </w:rPr>
              <w:t>TempFilter</w:t>
            </w:r>
            <w:proofErr w:type="spellEnd"/>
            <w:r w:rsidRPr="004F7750">
              <w:rPr>
                <w:lang w:val="en-US"/>
              </w:rPr>
              <w:t xml:space="preserve">  = null;</w:t>
            </w:r>
            <w:r>
              <w:t xml:space="preserve">Comprobar llamada </w:t>
            </w:r>
            <w:proofErr w:type="spellStart"/>
            <w:r>
              <w:t>view.showLoadError</w:t>
            </w:r>
            <w:proofErr w:type="spellEnd"/>
            <w:r>
              <w:t>()</w:t>
            </w:r>
          </w:p>
        </w:tc>
      </w:tr>
    </w:tbl>
    <w:p w14:paraId="65D33BA9" w14:textId="77777777" w:rsidR="00B413BF" w:rsidRPr="00092FB4" w:rsidRDefault="00B413BF" w:rsidP="00B413BF">
      <w:pPr>
        <w:pStyle w:val="Prrafodelista"/>
        <w:spacing w:after="120"/>
        <w:jc w:val="both"/>
        <w:rPr>
          <w:bCs/>
        </w:rPr>
      </w:pPr>
    </w:p>
    <w:p w14:paraId="0EF8FFE4" w14:textId="77777777" w:rsidR="00422C6F" w:rsidRPr="0010290E" w:rsidRDefault="00422C6F" w:rsidP="00422C6F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p w14:paraId="72A8DDFF" w14:textId="27926A67" w:rsidR="00C67A38" w:rsidRPr="00DD4FBC" w:rsidRDefault="00C67A38" w:rsidP="004E68E7">
      <w:pPr>
        <w:jc w:val="both"/>
        <w:rPr>
          <w:b/>
          <w:u w:val="single"/>
        </w:rPr>
      </w:pPr>
    </w:p>
    <w:p w14:paraId="6F09BFEA" w14:textId="77777777" w:rsidR="008051E1" w:rsidRDefault="008051E1" w:rsidP="004E68E7">
      <w:pPr>
        <w:jc w:val="both"/>
      </w:pPr>
    </w:p>
    <w:p w14:paraId="48AFFC14" w14:textId="46084128" w:rsidR="004E68E7" w:rsidRDefault="004E68E7" w:rsidP="004E68E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84351F">
        <w:rPr>
          <w:rFonts w:eastAsiaTheme="minorHAnsi" w:cs="Calibri"/>
          <w:b/>
          <w:bCs/>
          <w:u w:val="single"/>
        </w:rPr>
        <w:t>UI</w:t>
      </w:r>
    </w:p>
    <w:p w14:paraId="7CEF6D7E" w14:textId="7E0731B9" w:rsidR="0084351F" w:rsidRDefault="0084351F" w:rsidP="004E68E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45DE41D1" w14:textId="223DF932" w:rsidR="0084351F" w:rsidRDefault="0084351F" w:rsidP="0084351F">
      <w:pPr>
        <w:jc w:val="both"/>
      </w:pPr>
      <w:r>
        <w:t xml:space="preserve">En este caso se aplica la técnica basada en casos de uso para la definición de las pruebas a realizar. Los casos de prueba definidos serán los mismos que los de las pruebas de aceptación (renombrados como </w:t>
      </w:r>
      <w:r w:rsidR="00FB58F3">
        <w:t>UI</w:t>
      </w:r>
      <w:r w:rsidR="00EB498D">
        <w:t>T.</w:t>
      </w:r>
      <w:r w:rsidR="00755ECE" w:rsidRPr="00755ECE">
        <w:t>X</w:t>
      </w:r>
      <w:r>
        <w:t xml:space="preserve">) pero automatizados a través de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Expresso</w:t>
      </w:r>
      <w:proofErr w:type="spellEnd"/>
      <w:r>
        <w:t>.</w:t>
      </w:r>
    </w:p>
    <w:p w14:paraId="7D5ECBF7" w14:textId="77777777" w:rsidR="0084351F" w:rsidRPr="00344C58" w:rsidRDefault="0084351F" w:rsidP="004E68E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3374"/>
        <w:gridCol w:w="3827"/>
      </w:tblGrid>
      <w:tr w:rsidR="00C351E5" w14:paraId="072CB560" w14:textId="77777777" w:rsidTr="00F87393">
        <w:trPr>
          <w:trHeight w:val="276"/>
          <w:jc w:val="center"/>
        </w:trPr>
        <w:tc>
          <w:tcPr>
            <w:tcW w:w="1441" w:type="dxa"/>
          </w:tcPr>
          <w:p w14:paraId="3EB9C864" w14:textId="77777777" w:rsidR="00C351E5" w:rsidRDefault="00C351E5" w:rsidP="00F87393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374" w:type="dxa"/>
          </w:tcPr>
          <w:p w14:paraId="78496B35" w14:textId="77777777" w:rsidR="00C351E5" w:rsidRDefault="00C351E5" w:rsidP="00F87393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33A2CA03" w14:textId="77777777" w:rsidR="00C351E5" w:rsidRDefault="00C351E5" w:rsidP="00F8739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351E5" w14:paraId="54F93ABC" w14:textId="77777777" w:rsidTr="00F87393">
        <w:trPr>
          <w:trHeight w:val="261"/>
          <w:jc w:val="center"/>
        </w:trPr>
        <w:tc>
          <w:tcPr>
            <w:tcW w:w="1441" w:type="dxa"/>
          </w:tcPr>
          <w:p w14:paraId="5936E702" w14:textId="5A4ADB1E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 w:rsidRPr="00753B0A">
              <w:rPr>
                <w:color w:val="000000" w:themeColor="text1"/>
              </w:rPr>
              <w:t>1</w:t>
            </w:r>
          </w:p>
        </w:tc>
        <w:tc>
          <w:tcPr>
            <w:tcW w:w="3374" w:type="dxa"/>
          </w:tcPr>
          <w:p w14:paraId="2A492E57" w14:textId="77777777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1.50</w:t>
            </w:r>
          </w:p>
        </w:tc>
        <w:tc>
          <w:tcPr>
            <w:tcW w:w="3827" w:type="dxa"/>
          </w:tcPr>
          <w:p w14:paraId="548387B0" w14:textId="470088E9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con precios no superior a 1.50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>
              <w:rPr>
                <w:color w:val="000000" w:themeColor="text1"/>
              </w:rPr>
              <w:t xml:space="preserve"> indicando que obtiene</w:t>
            </w:r>
            <w:r w:rsidR="00C434C6" w:rsidRPr="00C434C6">
              <w:rPr>
                <w:color w:val="FF0000"/>
              </w:rPr>
              <w:t xml:space="preserve"> X </w:t>
            </w:r>
            <w:r w:rsidR="00C434C6">
              <w:rPr>
                <w:color w:val="000000" w:themeColor="text1"/>
              </w:rPr>
              <w:t>gasolineras</w:t>
            </w:r>
          </w:p>
        </w:tc>
      </w:tr>
      <w:tr w:rsidR="00C351E5" w14:paraId="76B3AA96" w14:textId="77777777" w:rsidTr="00F87393">
        <w:trPr>
          <w:trHeight w:val="276"/>
          <w:jc w:val="center"/>
        </w:trPr>
        <w:tc>
          <w:tcPr>
            <w:tcW w:w="1441" w:type="dxa"/>
          </w:tcPr>
          <w:p w14:paraId="784F294B" w14:textId="0297C516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2</w:t>
            </w:r>
          </w:p>
        </w:tc>
        <w:tc>
          <w:tcPr>
            <w:tcW w:w="3374" w:type="dxa"/>
          </w:tcPr>
          <w:p w14:paraId="0FF00AC6" w14:textId="77777777" w:rsidR="00C351E5" w:rsidRPr="00753B0A" w:rsidRDefault="00C351E5" w:rsidP="00F87393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6DA1065" w14:textId="1C7309F6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 w:rsidR="00C434C6">
              <w:rPr>
                <w:color w:val="000000" w:themeColor="text1"/>
              </w:rPr>
              <w:t xml:space="preserve"> indicando que tiene </w:t>
            </w:r>
            <w:r w:rsidR="00593C90">
              <w:rPr>
                <w:color w:val="000000" w:themeColor="text1"/>
              </w:rPr>
              <w:t>164 gasolineras</w:t>
            </w:r>
          </w:p>
        </w:tc>
      </w:tr>
      <w:tr w:rsidR="00C351E5" w14:paraId="29125177" w14:textId="77777777" w:rsidTr="00F87393">
        <w:trPr>
          <w:trHeight w:val="276"/>
          <w:jc w:val="center"/>
        </w:trPr>
        <w:tc>
          <w:tcPr>
            <w:tcW w:w="1441" w:type="dxa"/>
          </w:tcPr>
          <w:p w14:paraId="65A429A9" w14:textId="1A89A82D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3</w:t>
            </w:r>
          </w:p>
        </w:tc>
        <w:tc>
          <w:tcPr>
            <w:tcW w:w="3374" w:type="dxa"/>
          </w:tcPr>
          <w:p w14:paraId="65DF2B42" w14:textId="77777777" w:rsidR="00C351E5" w:rsidRDefault="00C351E5" w:rsidP="00F87393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D8B6E46" w14:textId="77777777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</w:p>
        </w:tc>
      </w:tr>
      <w:tr w:rsidR="00C351E5" w14:paraId="3BAB43B2" w14:textId="77777777" w:rsidTr="00F87393">
        <w:trPr>
          <w:trHeight w:val="261"/>
          <w:jc w:val="center"/>
        </w:trPr>
        <w:tc>
          <w:tcPr>
            <w:tcW w:w="1441" w:type="dxa"/>
          </w:tcPr>
          <w:p w14:paraId="3ECC1A7F" w14:textId="23BB6137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4</w:t>
            </w:r>
          </w:p>
        </w:tc>
        <w:tc>
          <w:tcPr>
            <w:tcW w:w="3374" w:type="dxa"/>
          </w:tcPr>
          <w:p w14:paraId="372152ED" w14:textId="77777777" w:rsidR="00C351E5" w:rsidRPr="00753B0A" w:rsidRDefault="00C351E5" w:rsidP="00F87393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477314E" w14:textId="4F7DD15F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="00593C90" w:rsidRPr="00753B0A">
              <w:rPr>
                <w:color w:val="000000" w:themeColor="text1"/>
              </w:rPr>
              <w:t xml:space="preserve">Mensaje </w:t>
            </w:r>
            <w:r w:rsidR="00593C90">
              <w:rPr>
                <w:color w:val="000000" w:themeColor="text1"/>
              </w:rPr>
              <w:t>é</w:t>
            </w:r>
            <w:r w:rsidR="00593C90" w:rsidRPr="00753B0A">
              <w:rPr>
                <w:color w:val="000000" w:themeColor="text1"/>
              </w:rPr>
              <w:t>xito</w:t>
            </w:r>
            <w:r w:rsidR="00593C90">
              <w:rPr>
                <w:color w:val="000000" w:themeColor="text1"/>
              </w:rPr>
              <w:t xml:space="preserve"> indicando que tiene 164 gasolineras</w:t>
            </w:r>
          </w:p>
        </w:tc>
      </w:tr>
      <w:tr w:rsidR="00C351E5" w14:paraId="400ED97F" w14:textId="77777777" w:rsidTr="00F87393">
        <w:trPr>
          <w:trHeight w:val="276"/>
          <w:jc w:val="center"/>
        </w:trPr>
        <w:tc>
          <w:tcPr>
            <w:tcW w:w="1441" w:type="dxa"/>
          </w:tcPr>
          <w:p w14:paraId="3450CCA5" w14:textId="51C8637F" w:rsidR="00C351E5" w:rsidRPr="00753B0A" w:rsidRDefault="001D5BF9" w:rsidP="00F87393">
            <w:pPr>
              <w:rPr>
                <w:color w:val="000000" w:themeColor="text1"/>
              </w:rPr>
            </w:pPr>
            <w:r>
              <w:t>UIT.</w:t>
            </w:r>
            <w:r w:rsidR="00C351E5">
              <w:rPr>
                <w:color w:val="000000" w:themeColor="text1"/>
              </w:rPr>
              <w:t>5</w:t>
            </w:r>
          </w:p>
        </w:tc>
        <w:tc>
          <w:tcPr>
            <w:tcW w:w="3374" w:type="dxa"/>
          </w:tcPr>
          <w:p w14:paraId="1AC7ACA3" w14:textId="77777777" w:rsidR="00C351E5" w:rsidRPr="00753B0A" w:rsidRDefault="00C351E5" w:rsidP="00F873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</w:t>
            </w:r>
          </w:p>
        </w:tc>
        <w:tc>
          <w:tcPr>
            <w:tcW w:w="3827" w:type="dxa"/>
          </w:tcPr>
          <w:p w14:paraId="7936A2C2" w14:textId="77777777" w:rsidR="00C351E5" w:rsidRPr="00753B0A" w:rsidRDefault="00C351E5" w:rsidP="00F87393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aviso gasolineras no encontradas</w:t>
            </w:r>
          </w:p>
        </w:tc>
      </w:tr>
    </w:tbl>
    <w:p w14:paraId="68CAD73C" w14:textId="77777777" w:rsidR="004E68E7" w:rsidRDefault="004E68E7" w:rsidP="004E68E7">
      <w:pPr>
        <w:jc w:val="both"/>
      </w:pPr>
    </w:p>
    <w:p w14:paraId="0508BB80" w14:textId="77777777" w:rsidR="00D03DD8" w:rsidRDefault="00D03DD8" w:rsidP="004E68E7">
      <w:pPr>
        <w:jc w:val="both"/>
      </w:pPr>
    </w:p>
    <w:p w14:paraId="1CD76FD4" w14:textId="77777777" w:rsidR="00D03DD8" w:rsidRDefault="00D03DD8" w:rsidP="004E68E7">
      <w:pPr>
        <w:jc w:val="both"/>
      </w:pPr>
    </w:p>
    <w:p w14:paraId="1BBC9E12" w14:textId="4A39B408" w:rsidR="00D03DD8" w:rsidRDefault="00D03DD8" w:rsidP="004E68E7">
      <w:pPr>
        <w:jc w:val="both"/>
      </w:pPr>
      <w:r>
        <w:rPr>
          <w:rFonts w:eastAsiaTheme="minorHAnsi" w:cs="Calibri"/>
          <w:b/>
          <w:bCs/>
          <w:u w:val="single"/>
        </w:rPr>
        <w:lastRenderedPageBreak/>
        <w:t>REPORTE EJECUCIÓN PRUBEAS</w:t>
      </w:r>
    </w:p>
    <w:sectPr w:rsidR="00D03DD8" w:rsidSect="00B07F67">
      <w:headerReference w:type="even" r:id="rId8"/>
      <w:footerReference w:type="even" r:id="rId9"/>
      <w:footerReference w:type="default" r:id="rId10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554D8" w14:textId="77777777" w:rsidR="006C7429" w:rsidRDefault="006C7429" w:rsidP="00234B59">
      <w:pPr>
        <w:spacing w:after="0" w:line="240" w:lineRule="auto"/>
      </w:pPr>
      <w:r>
        <w:separator/>
      </w:r>
    </w:p>
  </w:endnote>
  <w:endnote w:type="continuationSeparator" w:id="0">
    <w:p w14:paraId="55BE01D2" w14:textId="77777777" w:rsidR="006C7429" w:rsidRDefault="006C742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2B0F" w14:textId="77777777" w:rsidR="00121AF1" w:rsidRDefault="00D006A6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21AF1">
          <w:t>-</w:t>
        </w:r>
        <w:r w:rsidR="00121AF1">
          <w:fldChar w:fldCharType="begin"/>
        </w:r>
        <w:r w:rsidR="00121AF1">
          <w:instrText xml:space="preserve"> PAGE   \* MERGEFORMAT </w:instrText>
        </w:r>
        <w:r w:rsidR="00121AF1">
          <w:fldChar w:fldCharType="separate"/>
        </w:r>
        <w:r w:rsidR="00121AF1">
          <w:rPr>
            <w:noProof/>
          </w:rPr>
          <w:t>2</w:t>
        </w:r>
        <w:r w:rsidR="00121AF1">
          <w:rPr>
            <w:noProof/>
          </w:rPr>
          <w:fldChar w:fldCharType="end"/>
        </w:r>
        <w:r w:rsidR="00121AF1">
          <w:t xml:space="preserve">- </w:t>
        </w:r>
      </w:sdtContent>
    </w:sdt>
  </w:p>
  <w:p w14:paraId="0781E5A0" w14:textId="77777777" w:rsidR="00121AF1" w:rsidRDefault="00121A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B20D4" w14:textId="77777777" w:rsidR="00121AF1" w:rsidRDefault="00121AF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7C072FB7" w14:textId="77777777" w:rsidR="00121AF1" w:rsidRDefault="00121A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AE51C" w14:textId="77777777" w:rsidR="006C7429" w:rsidRDefault="006C7429" w:rsidP="00234B59">
      <w:pPr>
        <w:spacing w:after="0" w:line="240" w:lineRule="auto"/>
      </w:pPr>
      <w:r>
        <w:separator/>
      </w:r>
    </w:p>
  </w:footnote>
  <w:footnote w:type="continuationSeparator" w:id="0">
    <w:p w14:paraId="5C8537D9" w14:textId="77777777" w:rsidR="006C7429" w:rsidRDefault="006C742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D18CF" w14:textId="77777777" w:rsidR="00121AF1" w:rsidRDefault="00121AF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48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3B80"/>
    <w:multiLevelType w:val="multilevel"/>
    <w:tmpl w:val="C94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1651"/>
    <w:multiLevelType w:val="hybridMultilevel"/>
    <w:tmpl w:val="5308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52A03"/>
    <w:multiLevelType w:val="hybridMultilevel"/>
    <w:tmpl w:val="1E447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43EA5"/>
    <w:multiLevelType w:val="hybridMultilevel"/>
    <w:tmpl w:val="73C4A254"/>
    <w:lvl w:ilvl="0" w:tplc="0FA6999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42C5FB1"/>
    <w:multiLevelType w:val="multilevel"/>
    <w:tmpl w:val="AE4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95D14"/>
    <w:multiLevelType w:val="hybridMultilevel"/>
    <w:tmpl w:val="D100824A"/>
    <w:lvl w:ilvl="0" w:tplc="CBC012E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67E4B"/>
    <w:multiLevelType w:val="hybridMultilevel"/>
    <w:tmpl w:val="8A265EFE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1711027472">
    <w:abstractNumId w:val="1"/>
  </w:num>
  <w:num w:numId="2" w16cid:durableId="1887838674">
    <w:abstractNumId w:val="13"/>
  </w:num>
  <w:num w:numId="3" w16cid:durableId="853374017">
    <w:abstractNumId w:val="4"/>
  </w:num>
  <w:num w:numId="4" w16cid:durableId="1255165946">
    <w:abstractNumId w:val="11"/>
  </w:num>
  <w:num w:numId="5" w16cid:durableId="1913545000">
    <w:abstractNumId w:val="8"/>
  </w:num>
  <w:num w:numId="6" w16cid:durableId="1529873323">
    <w:abstractNumId w:val="3"/>
  </w:num>
  <w:num w:numId="7" w16cid:durableId="86311277">
    <w:abstractNumId w:val="9"/>
  </w:num>
  <w:num w:numId="8" w16cid:durableId="190460754">
    <w:abstractNumId w:val="6"/>
  </w:num>
  <w:num w:numId="9" w16cid:durableId="1623878655">
    <w:abstractNumId w:val="2"/>
  </w:num>
  <w:num w:numId="10" w16cid:durableId="1050491765">
    <w:abstractNumId w:val="10"/>
  </w:num>
  <w:num w:numId="11" w16cid:durableId="542059301">
    <w:abstractNumId w:val="12"/>
  </w:num>
  <w:num w:numId="12" w16cid:durableId="1443109735">
    <w:abstractNumId w:val="0"/>
  </w:num>
  <w:num w:numId="13" w16cid:durableId="880170460">
    <w:abstractNumId w:val="5"/>
  </w:num>
  <w:num w:numId="14" w16cid:durableId="19400545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292B"/>
    <w:rsid w:val="00016AE1"/>
    <w:rsid w:val="000170EC"/>
    <w:rsid w:val="0002039E"/>
    <w:rsid w:val="00020ED0"/>
    <w:rsid w:val="00026A7C"/>
    <w:rsid w:val="00032F95"/>
    <w:rsid w:val="00035934"/>
    <w:rsid w:val="00036A7F"/>
    <w:rsid w:val="00036BB2"/>
    <w:rsid w:val="00055820"/>
    <w:rsid w:val="00064C79"/>
    <w:rsid w:val="00071949"/>
    <w:rsid w:val="00076163"/>
    <w:rsid w:val="00083793"/>
    <w:rsid w:val="0008498C"/>
    <w:rsid w:val="00087884"/>
    <w:rsid w:val="00091EF3"/>
    <w:rsid w:val="00091F43"/>
    <w:rsid w:val="00092A74"/>
    <w:rsid w:val="00092FB4"/>
    <w:rsid w:val="000A1CB8"/>
    <w:rsid w:val="000A661C"/>
    <w:rsid w:val="000B10CE"/>
    <w:rsid w:val="000B7567"/>
    <w:rsid w:val="000C5202"/>
    <w:rsid w:val="000C756B"/>
    <w:rsid w:val="000E4107"/>
    <w:rsid w:val="000E7ECB"/>
    <w:rsid w:val="000F3E83"/>
    <w:rsid w:val="000F6A91"/>
    <w:rsid w:val="0010290E"/>
    <w:rsid w:val="00103B66"/>
    <w:rsid w:val="001076B6"/>
    <w:rsid w:val="00111769"/>
    <w:rsid w:val="00115EBE"/>
    <w:rsid w:val="001174A6"/>
    <w:rsid w:val="00121AF1"/>
    <w:rsid w:val="00132132"/>
    <w:rsid w:val="001325A7"/>
    <w:rsid w:val="0014085D"/>
    <w:rsid w:val="00145DDD"/>
    <w:rsid w:val="00154745"/>
    <w:rsid w:val="0015778A"/>
    <w:rsid w:val="00160A57"/>
    <w:rsid w:val="001613CA"/>
    <w:rsid w:val="0016720C"/>
    <w:rsid w:val="001702EA"/>
    <w:rsid w:val="00175793"/>
    <w:rsid w:val="00184297"/>
    <w:rsid w:val="00186668"/>
    <w:rsid w:val="00187FC5"/>
    <w:rsid w:val="00190F1C"/>
    <w:rsid w:val="001912B0"/>
    <w:rsid w:val="00191A50"/>
    <w:rsid w:val="00193C4E"/>
    <w:rsid w:val="00194188"/>
    <w:rsid w:val="001A6508"/>
    <w:rsid w:val="001B16CC"/>
    <w:rsid w:val="001B2BD1"/>
    <w:rsid w:val="001B45A6"/>
    <w:rsid w:val="001B6E3D"/>
    <w:rsid w:val="001B7E90"/>
    <w:rsid w:val="001C4087"/>
    <w:rsid w:val="001C6929"/>
    <w:rsid w:val="001C7097"/>
    <w:rsid w:val="001D5BF9"/>
    <w:rsid w:val="001D722D"/>
    <w:rsid w:val="001E5FCE"/>
    <w:rsid w:val="001E6483"/>
    <w:rsid w:val="001F00BD"/>
    <w:rsid w:val="001F2675"/>
    <w:rsid w:val="00200FD9"/>
    <w:rsid w:val="00204BB7"/>
    <w:rsid w:val="00210928"/>
    <w:rsid w:val="00220904"/>
    <w:rsid w:val="00234B59"/>
    <w:rsid w:val="00242526"/>
    <w:rsid w:val="00245D0A"/>
    <w:rsid w:val="0025686B"/>
    <w:rsid w:val="002570D2"/>
    <w:rsid w:val="0026173B"/>
    <w:rsid w:val="00265800"/>
    <w:rsid w:val="002722A6"/>
    <w:rsid w:val="002730C5"/>
    <w:rsid w:val="00277253"/>
    <w:rsid w:val="0028004E"/>
    <w:rsid w:val="002828D8"/>
    <w:rsid w:val="00284D6A"/>
    <w:rsid w:val="00292ABE"/>
    <w:rsid w:val="002940BF"/>
    <w:rsid w:val="00294624"/>
    <w:rsid w:val="00295207"/>
    <w:rsid w:val="002A4AB2"/>
    <w:rsid w:val="002B0829"/>
    <w:rsid w:val="002B350E"/>
    <w:rsid w:val="002C7BE8"/>
    <w:rsid w:val="002D4319"/>
    <w:rsid w:val="002E50B1"/>
    <w:rsid w:val="002E5542"/>
    <w:rsid w:val="002E56F3"/>
    <w:rsid w:val="002F0E68"/>
    <w:rsid w:val="002F2848"/>
    <w:rsid w:val="002F2C6C"/>
    <w:rsid w:val="002F60E7"/>
    <w:rsid w:val="002F7551"/>
    <w:rsid w:val="00301993"/>
    <w:rsid w:val="00302105"/>
    <w:rsid w:val="00305153"/>
    <w:rsid w:val="00305F37"/>
    <w:rsid w:val="00310077"/>
    <w:rsid w:val="003130EF"/>
    <w:rsid w:val="00314F9A"/>
    <w:rsid w:val="003151F7"/>
    <w:rsid w:val="003246DF"/>
    <w:rsid w:val="00324B3C"/>
    <w:rsid w:val="00325C8D"/>
    <w:rsid w:val="00334E24"/>
    <w:rsid w:val="003360E1"/>
    <w:rsid w:val="00340F9D"/>
    <w:rsid w:val="00344C58"/>
    <w:rsid w:val="0034601C"/>
    <w:rsid w:val="00352124"/>
    <w:rsid w:val="003570D1"/>
    <w:rsid w:val="003704B8"/>
    <w:rsid w:val="0037079D"/>
    <w:rsid w:val="00370C45"/>
    <w:rsid w:val="00372F5E"/>
    <w:rsid w:val="003732D5"/>
    <w:rsid w:val="00376435"/>
    <w:rsid w:val="00382345"/>
    <w:rsid w:val="00382B4A"/>
    <w:rsid w:val="00383B06"/>
    <w:rsid w:val="0038417B"/>
    <w:rsid w:val="0038697F"/>
    <w:rsid w:val="003874F5"/>
    <w:rsid w:val="00394B53"/>
    <w:rsid w:val="003A1696"/>
    <w:rsid w:val="003A2952"/>
    <w:rsid w:val="003B3BD6"/>
    <w:rsid w:val="003C6807"/>
    <w:rsid w:val="003D0683"/>
    <w:rsid w:val="003D3909"/>
    <w:rsid w:val="003D506F"/>
    <w:rsid w:val="003D71D0"/>
    <w:rsid w:val="003E270B"/>
    <w:rsid w:val="003E37B4"/>
    <w:rsid w:val="003E761B"/>
    <w:rsid w:val="003F1E05"/>
    <w:rsid w:val="003F4121"/>
    <w:rsid w:val="004032AD"/>
    <w:rsid w:val="00411B1D"/>
    <w:rsid w:val="00413993"/>
    <w:rsid w:val="00421888"/>
    <w:rsid w:val="00422C6F"/>
    <w:rsid w:val="00426F44"/>
    <w:rsid w:val="004274B7"/>
    <w:rsid w:val="00430CAF"/>
    <w:rsid w:val="00430E6F"/>
    <w:rsid w:val="0043435A"/>
    <w:rsid w:val="004368DD"/>
    <w:rsid w:val="00442638"/>
    <w:rsid w:val="004460F9"/>
    <w:rsid w:val="004632A2"/>
    <w:rsid w:val="00465578"/>
    <w:rsid w:val="0046600A"/>
    <w:rsid w:val="00483951"/>
    <w:rsid w:val="00485622"/>
    <w:rsid w:val="004908DC"/>
    <w:rsid w:val="00497584"/>
    <w:rsid w:val="004A0B52"/>
    <w:rsid w:val="004A182A"/>
    <w:rsid w:val="004A4208"/>
    <w:rsid w:val="004B28F3"/>
    <w:rsid w:val="004B3778"/>
    <w:rsid w:val="004B47EE"/>
    <w:rsid w:val="004C0EA7"/>
    <w:rsid w:val="004C6038"/>
    <w:rsid w:val="004D5395"/>
    <w:rsid w:val="004D5E53"/>
    <w:rsid w:val="004D67D4"/>
    <w:rsid w:val="004D680E"/>
    <w:rsid w:val="004E68E7"/>
    <w:rsid w:val="004E7EFC"/>
    <w:rsid w:val="004F7750"/>
    <w:rsid w:val="00500120"/>
    <w:rsid w:val="00506D66"/>
    <w:rsid w:val="005120E5"/>
    <w:rsid w:val="0051241A"/>
    <w:rsid w:val="0051678F"/>
    <w:rsid w:val="0052205D"/>
    <w:rsid w:val="005245F8"/>
    <w:rsid w:val="0052756D"/>
    <w:rsid w:val="005358F5"/>
    <w:rsid w:val="005406B7"/>
    <w:rsid w:val="00541293"/>
    <w:rsid w:val="00550D3A"/>
    <w:rsid w:val="00563701"/>
    <w:rsid w:val="00570AB9"/>
    <w:rsid w:val="00572FFF"/>
    <w:rsid w:val="00576CAE"/>
    <w:rsid w:val="005779A5"/>
    <w:rsid w:val="00590724"/>
    <w:rsid w:val="005918B2"/>
    <w:rsid w:val="0059235A"/>
    <w:rsid w:val="00593C90"/>
    <w:rsid w:val="005A0E8A"/>
    <w:rsid w:val="005B1954"/>
    <w:rsid w:val="005B1C1F"/>
    <w:rsid w:val="005B36BC"/>
    <w:rsid w:val="005B7A9F"/>
    <w:rsid w:val="005E0426"/>
    <w:rsid w:val="005E654E"/>
    <w:rsid w:val="005F4541"/>
    <w:rsid w:val="0060591E"/>
    <w:rsid w:val="0061194B"/>
    <w:rsid w:val="00613258"/>
    <w:rsid w:val="006151CB"/>
    <w:rsid w:val="00621725"/>
    <w:rsid w:val="00630414"/>
    <w:rsid w:val="00635B49"/>
    <w:rsid w:val="0064015A"/>
    <w:rsid w:val="0064017C"/>
    <w:rsid w:val="00644427"/>
    <w:rsid w:val="00645959"/>
    <w:rsid w:val="00656758"/>
    <w:rsid w:val="00670A57"/>
    <w:rsid w:val="00671002"/>
    <w:rsid w:val="00676973"/>
    <w:rsid w:val="006779CF"/>
    <w:rsid w:val="00677A06"/>
    <w:rsid w:val="00691B07"/>
    <w:rsid w:val="0069405D"/>
    <w:rsid w:val="00696A74"/>
    <w:rsid w:val="006A0688"/>
    <w:rsid w:val="006A22F0"/>
    <w:rsid w:val="006A231C"/>
    <w:rsid w:val="006A36F0"/>
    <w:rsid w:val="006A3CD2"/>
    <w:rsid w:val="006A7668"/>
    <w:rsid w:val="006B0242"/>
    <w:rsid w:val="006B061D"/>
    <w:rsid w:val="006B5270"/>
    <w:rsid w:val="006B6EF5"/>
    <w:rsid w:val="006C6562"/>
    <w:rsid w:val="006C7429"/>
    <w:rsid w:val="006D12BF"/>
    <w:rsid w:val="006D3EA8"/>
    <w:rsid w:val="006E2828"/>
    <w:rsid w:val="006E6CD6"/>
    <w:rsid w:val="006E7287"/>
    <w:rsid w:val="00702EAC"/>
    <w:rsid w:val="00703E4F"/>
    <w:rsid w:val="00704D25"/>
    <w:rsid w:val="0071594F"/>
    <w:rsid w:val="00715AB3"/>
    <w:rsid w:val="00715F17"/>
    <w:rsid w:val="00736E14"/>
    <w:rsid w:val="007464AB"/>
    <w:rsid w:val="00753B0A"/>
    <w:rsid w:val="007546AF"/>
    <w:rsid w:val="00755ECE"/>
    <w:rsid w:val="00771731"/>
    <w:rsid w:val="00771755"/>
    <w:rsid w:val="007864C8"/>
    <w:rsid w:val="00792474"/>
    <w:rsid w:val="00793BFB"/>
    <w:rsid w:val="0079464D"/>
    <w:rsid w:val="00794FEB"/>
    <w:rsid w:val="00796ED8"/>
    <w:rsid w:val="007976F6"/>
    <w:rsid w:val="007A3ED3"/>
    <w:rsid w:val="007A5375"/>
    <w:rsid w:val="007A58CC"/>
    <w:rsid w:val="007A59DF"/>
    <w:rsid w:val="007B14B1"/>
    <w:rsid w:val="007B1E8A"/>
    <w:rsid w:val="007B5021"/>
    <w:rsid w:val="007B662E"/>
    <w:rsid w:val="007C14FF"/>
    <w:rsid w:val="007C1B8B"/>
    <w:rsid w:val="007C3A5D"/>
    <w:rsid w:val="007D27DD"/>
    <w:rsid w:val="007E1484"/>
    <w:rsid w:val="007E1B4D"/>
    <w:rsid w:val="007E39E5"/>
    <w:rsid w:val="007E7172"/>
    <w:rsid w:val="007F2699"/>
    <w:rsid w:val="0080188F"/>
    <w:rsid w:val="008051E1"/>
    <w:rsid w:val="00811A5A"/>
    <w:rsid w:val="00816C0F"/>
    <w:rsid w:val="00827794"/>
    <w:rsid w:val="00831F90"/>
    <w:rsid w:val="00836291"/>
    <w:rsid w:val="00840C73"/>
    <w:rsid w:val="0084351F"/>
    <w:rsid w:val="0084364C"/>
    <w:rsid w:val="00844A62"/>
    <w:rsid w:val="008505F1"/>
    <w:rsid w:val="008506BD"/>
    <w:rsid w:val="00850E63"/>
    <w:rsid w:val="00860F40"/>
    <w:rsid w:val="00861561"/>
    <w:rsid w:val="008666F8"/>
    <w:rsid w:val="00867331"/>
    <w:rsid w:val="008678AB"/>
    <w:rsid w:val="00870B30"/>
    <w:rsid w:val="00870F8D"/>
    <w:rsid w:val="00876EC7"/>
    <w:rsid w:val="00881717"/>
    <w:rsid w:val="00882008"/>
    <w:rsid w:val="00885E25"/>
    <w:rsid w:val="00885FFD"/>
    <w:rsid w:val="00887E71"/>
    <w:rsid w:val="00891341"/>
    <w:rsid w:val="008A3ECF"/>
    <w:rsid w:val="008A7E09"/>
    <w:rsid w:val="008B1680"/>
    <w:rsid w:val="008B2595"/>
    <w:rsid w:val="008B50A9"/>
    <w:rsid w:val="008B5FF7"/>
    <w:rsid w:val="008C086D"/>
    <w:rsid w:val="008C26F4"/>
    <w:rsid w:val="008C2C58"/>
    <w:rsid w:val="008C3DF9"/>
    <w:rsid w:val="008D662B"/>
    <w:rsid w:val="008F0EBF"/>
    <w:rsid w:val="008F14A5"/>
    <w:rsid w:val="008F3997"/>
    <w:rsid w:val="008F40FF"/>
    <w:rsid w:val="00902FF9"/>
    <w:rsid w:val="0090367A"/>
    <w:rsid w:val="00903744"/>
    <w:rsid w:val="00914E20"/>
    <w:rsid w:val="00917CD2"/>
    <w:rsid w:val="00920F46"/>
    <w:rsid w:val="00921C29"/>
    <w:rsid w:val="009230D6"/>
    <w:rsid w:val="00940662"/>
    <w:rsid w:val="0094443C"/>
    <w:rsid w:val="00946D2A"/>
    <w:rsid w:val="00947D2E"/>
    <w:rsid w:val="00954E28"/>
    <w:rsid w:val="00957DEA"/>
    <w:rsid w:val="00960DFB"/>
    <w:rsid w:val="00961F98"/>
    <w:rsid w:val="00965D09"/>
    <w:rsid w:val="009668C3"/>
    <w:rsid w:val="00975321"/>
    <w:rsid w:val="00980A97"/>
    <w:rsid w:val="009812BB"/>
    <w:rsid w:val="009813DF"/>
    <w:rsid w:val="0098773B"/>
    <w:rsid w:val="009907B4"/>
    <w:rsid w:val="00993F47"/>
    <w:rsid w:val="009A1BA8"/>
    <w:rsid w:val="009A6E99"/>
    <w:rsid w:val="009B0304"/>
    <w:rsid w:val="009B7AF4"/>
    <w:rsid w:val="009E75A6"/>
    <w:rsid w:val="009F299D"/>
    <w:rsid w:val="009F4A5A"/>
    <w:rsid w:val="009F5DC5"/>
    <w:rsid w:val="009F7AC7"/>
    <w:rsid w:val="00A02A5E"/>
    <w:rsid w:val="00A03296"/>
    <w:rsid w:val="00A0645B"/>
    <w:rsid w:val="00A17035"/>
    <w:rsid w:val="00A21E98"/>
    <w:rsid w:val="00A2259A"/>
    <w:rsid w:val="00A23E11"/>
    <w:rsid w:val="00A320CF"/>
    <w:rsid w:val="00A33F40"/>
    <w:rsid w:val="00A5634F"/>
    <w:rsid w:val="00A6048B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2573"/>
    <w:rsid w:val="00AC38E3"/>
    <w:rsid w:val="00AC3DC0"/>
    <w:rsid w:val="00AC6646"/>
    <w:rsid w:val="00AD31C0"/>
    <w:rsid w:val="00AE01A1"/>
    <w:rsid w:val="00AE0D39"/>
    <w:rsid w:val="00AE351D"/>
    <w:rsid w:val="00AE3A84"/>
    <w:rsid w:val="00AE7174"/>
    <w:rsid w:val="00AF043D"/>
    <w:rsid w:val="00B04597"/>
    <w:rsid w:val="00B07C05"/>
    <w:rsid w:val="00B07F67"/>
    <w:rsid w:val="00B30EC4"/>
    <w:rsid w:val="00B3188D"/>
    <w:rsid w:val="00B358DD"/>
    <w:rsid w:val="00B37735"/>
    <w:rsid w:val="00B413BF"/>
    <w:rsid w:val="00B42B8F"/>
    <w:rsid w:val="00B505AE"/>
    <w:rsid w:val="00B53C5F"/>
    <w:rsid w:val="00B5738E"/>
    <w:rsid w:val="00B63EE9"/>
    <w:rsid w:val="00B6571C"/>
    <w:rsid w:val="00B70619"/>
    <w:rsid w:val="00B776CD"/>
    <w:rsid w:val="00B83647"/>
    <w:rsid w:val="00B85025"/>
    <w:rsid w:val="00B90BCD"/>
    <w:rsid w:val="00B93150"/>
    <w:rsid w:val="00BA2016"/>
    <w:rsid w:val="00BA2D2A"/>
    <w:rsid w:val="00BB1F5C"/>
    <w:rsid w:val="00BB5F7D"/>
    <w:rsid w:val="00BC292C"/>
    <w:rsid w:val="00BC7B1C"/>
    <w:rsid w:val="00BD34BE"/>
    <w:rsid w:val="00BD3679"/>
    <w:rsid w:val="00BD6812"/>
    <w:rsid w:val="00BE0972"/>
    <w:rsid w:val="00BE2D7D"/>
    <w:rsid w:val="00BF078F"/>
    <w:rsid w:val="00BF50B7"/>
    <w:rsid w:val="00BF6A9E"/>
    <w:rsid w:val="00C0047B"/>
    <w:rsid w:val="00C014E4"/>
    <w:rsid w:val="00C05547"/>
    <w:rsid w:val="00C06A1D"/>
    <w:rsid w:val="00C079B3"/>
    <w:rsid w:val="00C106CF"/>
    <w:rsid w:val="00C12FBE"/>
    <w:rsid w:val="00C15380"/>
    <w:rsid w:val="00C17205"/>
    <w:rsid w:val="00C23F03"/>
    <w:rsid w:val="00C24C61"/>
    <w:rsid w:val="00C25348"/>
    <w:rsid w:val="00C26578"/>
    <w:rsid w:val="00C26B02"/>
    <w:rsid w:val="00C34E42"/>
    <w:rsid w:val="00C351E5"/>
    <w:rsid w:val="00C41DFF"/>
    <w:rsid w:val="00C434C6"/>
    <w:rsid w:val="00C501F4"/>
    <w:rsid w:val="00C50EC7"/>
    <w:rsid w:val="00C52C72"/>
    <w:rsid w:val="00C55B7A"/>
    <w:rsid w:val="00C55E91"/>
    <w:rsid w:val="00C602F4"/>
    <w:rsid w:val="00C61987"/>
    <w:rsid w:val="00C6231C"/>
    <w:rsid w:val="00C6534F"/>
    <w:rsid w:val="00C65686"/>
    <w:rsid w:val="00C6694B"/>
    <w:rsid w:val="00C67A38"/>
    <w:rsid w:val="00C71F35"/>
    <w:rsid w:val="00C72A31"/>
    <w:rsid w:val="00C755FE"/>
    <w:rsid w:val="00C93964"/>
    <w:rsid w:val="00CA051C"/>
    <w:rsid w:val="00CA07CC"/>
    <w:rsid w:val="00CB4191"/>
    <w:rsid w:val="00CB78C4"/>
    <w:rsid w:val="00CC51C7"/>
    <w:rsid w:val="00CD4072"/>
    <w:rsid w:val="00CE0B5B"/>
    <w:rsid w:val="00CE67DF"/>
    <w:rsid w:val="00CF1D15"/>
    <w:rsid w:val="00CF7586"/>
    <w:rsid w:val="00D006A6"/>
    <w:rsid w:val="00D006E4"/>
    <w:rsid w:val="00D01C60"/>
    <w:rsid w:val="00D03DD8"/>
    <w:rsid w:val="00D0505C"/>
    <w:rsid w:val="00D1129E"/>
    <w:rsid w:val="00D14D3F"/>
    <w:rsid w:val="00D14E8E"/>
    <w:rsid w:val="00D2189C"/>
    <w:rsid w:val="00D25703"/>
    <w:rsid w:val="00D2615C"/>
    <w:rsid w:val="00D403FB"/>
    <w:rsid w:val="00D40A96"/>
    <w:rsid w:val="00D42ABE"/>
    <w:rsid w:val="00D43B4F"/>
    <w:rsid w:val="00D47C16"/>
    <w:rsid w:val="00D5749C"/>
    <w:rsid w:val="00D60207"/>
    <w:rsid w:val="00D6020E"/>
    <w:rsid w:val="00D60A59"/>
    <w:rsid w:val="00D619BB"/>
    <w:rsid w:val="00D62250"/>
    <w:rsid w:val="00D63C36"/>
    <w:rsid w:val="00D66133"/>
    <w:rsid w:val="00D70472"/>
    <w:rsid w:val="00D72372"/>
    <w:rsid w:val="00D825C1"/>
    <w:rsid w:val="00D86372"/>
    <w:rsid w:val="00D93318"/>
    <w:rsid w:val="00D951E4"/>
    <w:rsid w:val="00DA040B"/>
    <w:rsid w:val="00DA54BB"/>
    <w:rsid w:val="00DB1385"/>
    <w:rsid w:val="00DC04BB"/>
    <w:rsid w:val="00DC2809"/>
    <w:rsid w:val="00DC3043"/>
    <w:rsid w:val="00DC3A64"/>
    <w:rsid w:val="00DD498D"/>
    <w:rsid w:val="00DD4FBC"/>
    <w:rsid w:val="00DD6BBB"/>
    <w:rsid w:val="00DD6BF3"/>
    <w:rsid w:val="00DE5791"/>
    <w:rsid w:val="00DF0D4B"/>
    <w:rsid w:val="00E00703"/>
    <w:rsid w:val="00E01DEC"/>
    <w:rsid w:val="00E02A03"/>
    <w:rsid w:val="00E058AA"/>
    <w:rsid w:val="00E05FE9"/>
    <w:rsid w:val="00E10C55"/>
    <w:rsid w:val="00E11648"/>
    <w:rsid w:val="00E22872"/>
    <w:rsid w:val="00E23D48"/>
    <w:rsid w:val="00E24D92"/>
    <w:rsid w:val="00E24F1C"/>
    <w:rsid w:val="00E26C8D"/>
    <w:rsid w:val="00E27038"/>
    <w:rsid w:val="00E27CB8"/>
    <w:rsid w:val="00E3789D"/>
    <w:rsid w:val="00E37ACB"/>
    <w:rsid w:val="00E37D46"/>
    <w:rsid w:val="00E37F3E"/>
    <w:rsid w:val="00E41BA7"/>
    <w:rsid w:val="00E41CCC"/>
    <w:rsid w:val="00E463E4"/>
    <w:rsid w:val="00E50B25"/>
    <w:rsid w:val="00E553C3"/>
    <w:rsid w:val="00E579B7"/>
    <w:rsid w:val="00E57CE4"/>
    <w:rsid w:val="00E6014C"/>
    <w:rsid w:val="00E73A34"/>
    <w:rsid w:val="00E740E4"/>
    <w:rsid w:val="00E74B18"/>
    <w:rsid w:val="00E81A3B"/>
    <w:rsid w:val="00E81A61"/>
    <w:rsid w:val="00E83678"/>
    <w:rsid w:val="00E866C2"/>
    <w:rsid w:val="00E90C89"/>
    <w:rsid w:val="00E93AD1"/>
    <w:rsid w:val="00E94659"/>
    <w:rsid w:val="00EA0458"/>
    <w:rsid w:val="00EA2BE2"/>
    <w:rsid w:val="00EA50F2"/>
    <w:rsid w:val="00EB36D6"/>
    <w:rsid w:val="00EB498D"/>
    <w:rsid w:val="00ED71B5"/>
    <w:rsid w:val="00ED76A2"/>
    <w:rsid w:val="00ED7C21"/>
    <w:rsid w:val="00EE1276"/>
    <w:rsid w:val="00EF0D3B"/>
    <w:rsid w:val="00F105AA"/>
    <w:rsid w:val="00F16F17"/>
    <w:rsid w:val="00F2240C"/>
    <w:rsid w:val="00F225DE"/>
    <w:rsid w:val="00F226A1"/>
    <w:rsid w:val="00F432CF"/>
    <w:rsid w:val="00F462C5"/>
    <w:rsid w:val="00F464C8"/>
    <w:rsid w:val="00F55F00"/>
    <w:rsid w:val="00F61E0C"/>
    <w:rsid w:val="00F62017"/>
    <w:rsid w:val="00F675F7"/>
    <w:rsid w:val="00F90109"/>
    <w:rsid w:val="00FA4BC1"/>
    <w:rsid w:val="00FA6050"/>
    <w:rsid w:val="00FB58F3"/>
    <w:rsid w:val="00FC1F0B"/>
    <w:rsid w:val="00FD786B"/>
    <w:rsid w:val="00FE50D7"/>
    <w:rsid w:val="00FE5877"/>
    <w:rsid w:val="00FF0619"/>
    <w:rsid w:val="00FF2593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7C0FF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D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07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0724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75BB-DA1D-48B2-933C-E5965A83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1215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Cantabria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Miguel Monje Velarde</cp:lastModifiedBy>
  <cp:revision>2</cp:revision>
  <cp:lastPrinted>2024-10-09T21:39:00Z</cp:lastPrinted>
  <dcterms:created xsi:type="dcterms:W3CDTF">2024-10-18T13:08:00Z</dcterms:created>
  <dcterms:modified xsi:type="dcterms:W3CDTF">2024-10-18T13:08:00Z</dcterms:modified>
</cp:coreProperties>
</file>