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E7536" w14:textId="1EF772F4" w:rsidR="00FB2EE8" w:rsidRDefault="00FB2EE8" w:rsidP="007A2806">
      <w:pPr>
        <w:pStyle w:val="paragraph"/>
        <w:spacing w:after="0"/>
        <w:jc w:val="center"/>
        <w:textAlignment w:val="baseline"/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</w:pP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Plan de Pruebas –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 xml:space="preserve"> Eliminar gasolineras favoritas</w:t>
      </w:r>
      <w:r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, #</w:t>
      </w:r>
      <w:r w:rsidR="007A2806" w:rsidRPr="007A2806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39935</w:t>
      </w:r>
      <w:r w:rsidR="0071665E">
        <w:rPr>
          <w:rStyle w:val="normaltextrun"/>
          <w:rFonts w:ascii="Calibri Light" w:hAnsi="Calibri Light" w:cs="Calibri Light"/>
          <w:b/>
          <w:bCs/>
          <w:sz w:val="36"/>
          <w:szCs w:val="36"/>
          <w:u w:val="single"/>
        </w:rPr>
        <w:t>5</w:t>
      </w:r>
    </w:p>
    <w:p w14:paraId="591CEB18" w14:textId="64D59E4E" w:rsidR="0071665E" w:rsidRDefault="00FB2EE8" w:rsidP="0071665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Introducción</w:t>
      </w:r>
    </w:p>
    <w:p w14:paraId="1C7E840D" w14:textId="3BB6E338" w:rsidR="00E64251" w:rsidRPr="0071665E" w:rsidRDefault="0071665E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En este plan de pruebas se describen las pruebas a realizar en el código implementado durante la realización de la historia de usuario “Eliminar gasolineras favoritas, 399355”, con objetivo de analizar y comprobar su comportamiento.</w:t>
      </w:r>
    </w:p>
    <w:p w14:paraId="61CB460E" w14:textId="3905BB1E" w:rsidR="00E64251" w:rsidRDefault="00E64251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proofErr w:type="gramStart"/>
      <w:r>
        <w:rPr>
          <w:rStyle w:val="normaltextrun"/>
          <w:rFonts w:ascii="Calibri Light" w:hAnsi="Calibri Light" w:cs="Calibri Light"/>
          <w:sz w:val="22"/>
          <w:szCs w:val="22"/>
        </w:rPr>
        <w:t xml:space="preserve">Las pruebas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a realizar</w:t>
      </w:r>
      <w:proofErr w:type="gramEnd"/>
      <w:r w:rsidR="0071665E">
        <w:rPr>
          <w:rStyle w:val="normaltextrun"/>
          <w:rFonts w:ascii="Calibri Light" w:hAnsi="Calibri Light" w:cs="Calibri Light"/>
          <w:sz w:val="22"/>
          <w:szCs w:val="22"/>
        </w:rPr>
        <w:t xml:space="preserve"> son las siguientes:</w:t>
      </w:r>
    </w:p>
    <w:p w14:paraId="7E6C3857" w14:textId="406D1A15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aceptación</w:t>
      </w:r>
    </w:p>
    <w:p w14:paraId="348E5F09" w14:textId="01C0CBAF" w:rsidR="00E64251" w:rsidRDefault="00E64251" w:rsidP="00E64251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de interfaz</w:t>
      </w:r>
    </w:p>
    <w:p w14:paraId="00C6B891" w14:textId="082FBE7D" w:rsidR="007A2806" w:rsidRDefault="00E64251" w:rsidP="002C452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Pruebas unitarias</w:t>
      </w:r>
    </w:p>
    <w:p w14:paraId="2AAB6E25" w14:textId="77777777" w:rsidR="002C4522" w:rsidRPr="002C4522" w:rsidRDefault="002C4522" w:rsidP="002C4522">
      <w:pPr>
        <w:pStyle w:val="paragraph"/>
        <w:spacing w:before="0" w:beforeAutospacing="0" w:after="0" w:afterAutospacing="0"/>
        <w:ind w:left="72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557B86E8" w14:textId="12CD3B48" w:rsidR="00FB2EE8" w:rsidRDefault="00E64251" w:rsidP="0071665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aceptación</w:t>
      </w:r>
    </w:p>
    <w:p w14:paraId="7EF35E40" w14:textId="77777777" w:rsidR="00FB2EE8" w:rsidRPr="005227CD" w:rsidRDefault="00FB2EE8" w:rsidP="00FB2EE8">
      <w:pPr>
        <w:pStyle w:val="paragraph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b/>
          <w:bCs/>
        </w:rPr>
      </w:pPr>
    </w:p>
    <w:p w14:paraId="02DE336F" w14:textId="457DB3E2" w:rsidR="00580878" w:rsidRDefault="0071665E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aceptación definidas por el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product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sz w:val="22"/>
          <w:szCs w:val="22"/>
        </w:rPr>
        <w:t>owner</w:t>
      </w:r>
      <w:proofErr w:type="spell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durante la reunión correspondiente:</w:t>
      </w:r>
    </w:p>
    <w:p w14:paraId="2E306E79" w14:textId="727C9E31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0</w:t>
      </w:r>
      <w:r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 xml:space="preserve">Éxito (El usuario </w:t>
      </w:r>
      <w:r w:rsidR="0071665E">
        <w:rPr>
          <w:rStyle w:val="normaltextrun"/>
          <w:rFonts w:ascii="Calibri Light" w:hAnsi="Calibri Light" w:cs="Calibri Light"/>
          <w:sz w:val="22"/>
          <w:szCs w:val="22"/>
        </w:rPr>
        <w:t>elimina la gasolinera favorita desde la vista detallada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56794D7D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1.- El usuario selecciona una gasolinera favorita que quiere eliminar.</w:t>
      </w:r>
    </w:p>
    <w:p w14:paraId="6C4EE73F" w14:textId="73B42F8A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2.- </w:t>
      </w:r>
      <w:r w:rsidRPr="0071665E">
        <w:rPr>
          <w:rStyle w:val="normaltextrun"/>
          <w:rFonts w:ascii="Calibri Light" w:hAnsi="Calibri Light" w:cs="Calibri Light"/>
          <w:sz w:val="22"/>
          <w:szCs w:val="22"/>
        </w:rPr>
        <w:t>El sistema abre la vista detallada de esta gasolinera.</w:t>
      </w:r>
    </w:p>
    <w:p w14:paraId="282C3301" w14:textId="07C00365" w:rsidR="007A2806" w:rsidRPr="007A2806" w:rsidRDefault="007A2806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añadir a favoritos.</w:t>
      </w:r>
    </w:p>
    <w:p w14:paraId="27B693FC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4.- El sistema muestra un diálogo de confirmación.</w:t>
      </w:r>
    </w:p>
    <w:p w14:paraId="799227B5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5.- El usuario selecciona la opción de confirmar.</w:t>
      </w:r>
    </w:p>
    <w:p w14:paraId="701C44F5" w14:textId="77777777" w:rsidR="0071665E" w:rsidRDefault="0071665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6.- Se verifica que el sistema elimina la gasolinera de la lista de favoritas.</w:t>
      </w:r>
    </w:p>
    <w:p w14:paraId="68CD3702" w14:textId="43AADEA8" w:rsidR="005D77BE" w:rsidRDefault="0071665E" w:rsidP="005D77BE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1665E">
        <w:rPr>
          <w:rStyle w:val="normaltextrun"/>
          <w:rFonts w:ascii="Calibri Light" w:hAnsi="Calibri Light" w:cs="Calibri Light"/>
          <w:sz w:val="22"/>
          <w:szCs w:val="22"/>
        </w:rPr>
        <w:t>7.- Se verifica que el sistema no muestra en la vista detallada el indicador visual de que esta se encuentra en la lista de favoritos, ni el comentario asociado.</w:t>
      </w:r>
    </w:p>
    <w:p w14:paraId="0D2CA3F5" w14:textId="77777777" w:rsidR="005D77BE" w:rsidRPr="005D77BE" w:rsidRDefault="005D77BE" w:rsidP="005D77BE">
      <w:pPr>
        <w:pStyle w:val="paragraph"/>
        <w:spacing w:after="0"/>
        <w:ind w:left="136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AF2BEC4" w14:textId="7F3FFD38" w:rsidR="007A2806" w:rsidRPr="007A2806" w:rsidRDefault="00580878" w:rsidP="007A2806">
      <w:pPr>
        <w:pStyle w:val="paragraph"/>
        <w:numPr>
          <w:ilvl w:val="0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Prueba 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0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1: 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Éxito (El usuario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elimina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la gasolinera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 xml:space="preserve"> desde la lista de gasolineras favoritas</w:t>
      </w:r>
      <w:r w:rsidR="007A2806" w:rsidRPr="007A2806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D90F35E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3E5CF9D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52E865F9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confirmar.</w:t>
      </w:r>
    </w:p>
    <w:p w14:paraId="31DBDDD6" w14:textId="77777777" w:rsidR="005D77BE" w:rsidRDefault="005D77BE" w:rsidP="007A2806">
      <w:pPr>
        <w:pStyle w:val="paragraph"/>
        <w:numPr>
          <w:ilvl w:val="1"/>
          <w:numId w:val="6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elimina la gasolinera de la lista de favoritas.</w:t>
      </w:r>
    </w:p>
    <w:p w14:paraId="676B1CEC" w14:textId="4E87577E" w:rsidR="005D77BE" w:rsidRDefault="005D77BE" w:rsidP="005D77BE">
      <w:pPr>
        <w:pStyle w:val="paragraph"/>
        <w:numPr>
          <w:ilvl w:val="1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5.- Se verifica que el sistema no muestra en la vista detallada el indicador visual de que esta se encuentra en la lista de favoritos, ni el comentario asociado.</w:t>
      </w:r>
    </w:p>
    <w:p w14:paraId="39346141" w14:textId="2983C458" w:rsidR="005D77BE" w:rsidRDefault="005D77BE" w:rsidP="005D77BE">
      <w:pPr>
        <w:pStyle w:val="paragraph"/>
        <w:spacing w:before="0" w:beforeAutospacing="0" w:after="0" w:afterAutospacing="0"/>
        <w:ind w:left="100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3F10339E" w14:textId="77777777" w:rsidR="005D77BE" w:rsidRPr="005D77BE" w:rsidRDefault="005D77BE" w:rsidP="005D77BE">
      <w:pPr>
        <w:pStyle w:val="paragraph"/>
        <w:spacing w:before="0" w:beforeAutospacing="0" w:after="0" w:afterAutospacing="0"/>
        <w:ind w:left="100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5D13511C" w14:textId="0DCD7FAA" w:rsidR="007A2806" w:rsidRPr="007A2806" w:rsidRDefault="007A2806" w:rsidP="007A2806">
      <w:pPr>
        <w:pStyle w:val="paragraph"/>
        <w:numPr>
          <w:ilvl w:val="0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7A2806">
        <w:rPr>
          <w:rStyle w:val="normaltextrun"/>
          <w:rFonts w:ascii="Calibri Light" w:hAnsi="Calibri Light" w:cs="Calibri Light"/>
          <w:sz w:val="22"/>
          <w:szCs w:val="22"/>
        </w:rPr>
        <w:t>Prueba 02: Error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 xml:space="preserve"> (</w:t>
      </w:r>
      <w:r w:rsidR="005D77BE" w:rsidRPr="005D77BE">
        <w:rPr>
          <w:rStyle w:val="normaltextrun"/>
          <w:rFonts w:ascii="Calibri Light" w:hAnsi="Calibri Light" w:cs="Calibri Light"/>
          <w:sz w:val="22"/>
          <w:szCs w:val="22"/>
        </w:rPr>
        <w:t>Cancelación del borrado</w:t>
      </w:r>
      <w:r w:rsidR="005D77BE">
        <w:rPr>
          <w:rStyle w:val="normaltextrun"/>
          <w:rFonts w:ascii="Calibri Light" w:hAnsi="Calibri Light" w:cs="Calibri Light"/>
          <w:sz w:val="22"/>
          <w:szCs w:val="22"/>
        </w:rPr>
        <w:t>)</w:t>
      </w:r>
    </w:p>
    <w:p w14:paraId="78153BEA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1.- El usuario selecciona la opción de eliminar de la entrada de la gasolinera a eliminar.</w:t>
      </w:r>
    </w:p>
    <w:p w14:paraId="5E9C7938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2.- El sistema muestra un diálogo de confirmación.</w:t>
      </w:r>
    </w:p>
    <w:p w14:paraId="49904A80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3.- El usuario selecciona la opción de cancelar.</w:t>
      </w:r>
    </w:p>
    <w:p w14:paraId="72B74AF6" w14:textId="77777777" w:rsidR="005D77BE" w:rsidRDefault="005D77BE" w:rsidP="007A2806">
      <w:pPr>
        <w:pStyle w:val="paragraph"/>
        <w:numPr>
          <w:ilvl w:val="1"/>
          <w:numId w:val="8"/>
        </w:numPr>
        <w:spacing w:after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 w:rsidRPr="005D77BE">
        <w:rPr>
          <w:rStyle w:val="normaltextrun"/>
          <w:rFonts w:ascii="Calibri Light" w:hAnsi="Calibri Light" w:cs="Calibri Light"/>
          <w:sz w:val="22"/>
          <w:szCs w:val="22"/>
        </w:rPr>
        <w:t>4.- Se verifica que el sistema no elimina la gasolinera de la lista de favoritas.</w:t>
      </w:r>
    </w:p>
    <w:p w14:paraId="32A30E53" w14:textId="79F4BC97" w:rsidR="007A2806" w:rsidRPr="005D77BE" w:rsidRDefault="005D77BE" w:rsidP="005D77BE">
      <w:pPr>
        <w:pStyle w:val="Prrafodelista"/>
        <w:numPr>
          <w:ilvl w:val="1"/>
          <w:numId w:val="8"/>
        </w:numPr>
        <w:rPr>
          <w:rStyle w:val="normaltextrun"/>
          <w:rFonts w:ascii="Calibri Light" w:eastAsia="Times New Roman" w:hAnsi="Calibri Light" w:cs="Calibri Light"/>
          <w:lang w:eastAsia="es-ES"/>
        </w:rPr>
      </w:pPr>
      <w:r w:rsidRPr="005D77BE">
        <w:rPr>
          <w:rStyle w:val="normaltextrun"/>
          <w:rFonts w:ascii="Calibri Light" w:eastAsia="Times New Roman" w:hAnsi="Calibri Light" w:cs="Calibri Light"/>
          <w:lang w:eastAsia="es-ES"/>
        </w:rPr>
        <w:t>5.- Se verifica que el sistema muestra en la vista detallada el indicador visual de que esta se encuentra en la lista de favoritos, y el comentario asociado.</w:t>
      </w:r>
    </w:p>
    <w:p w14:paraId="5D67812D" w14:textId="3CF3F932" w:rsidR="0021640B" w:rsidRDefault="0021640B" w:rsidP="007A2806">
      <w:pPr>
        <w:pStyle w:val="paragraph"/>
        <w:spacing w:before="0" w:beforeAutospacing="0" w:after="0" w:afterAutospacing="0"/>
        <w:ind w:left="644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4B362A5C" w14:textId="07587264" w:rsidR="00FA6E00" w:rsidRDefault="00FA6E00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p w14:paraId="67291E73" w14:textId="77777777" w:rsidR="00D114C6" w:rsidRPr="00FA6E00" w:rsidRDefault="00D114C6" w:rsidP="00FB2EE8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sz w:val="22"/>
          <w:szCs w:val="22"/>
        </w:rPr>
      </w:pPr>
    </w:p>
    <w:p w14:paraId="4CE006FF" w14:textId="742143F0" w:rsidR="00FB2EE8" w:rsidRDefault="008C7688" w:rsidP="00486A9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>
        <w:rPr>
          <w:rStyle w:val="normaltextrun"/>
          <w:rFonts w:ascii="Calibri Light" w:hAnsi="Calibri Light" w:cs="Calibri Light"/>
          <w:b/>
          <w:bCs/>
        </w:rPr>
        <w:t>Pruebas de interfaz</w:t>
      </w:r>
    </w:p>
    <w:p w14:paraId="1868AD89" w14:textId="3AE80994" w:rsidR="00486A94" w:rsidRPr="008B4D91" w:rsidRDefault="00486A94" w:rsidP="00486A94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b/>
          <w:bCs/>
        </w:rPr>
      </w:pPr>
    </w:p>
    <w:p w14:paraId="433FFE87" w14:textId="446FCB99" w:rsidR="00687438" w:rsidRDefault="00486A94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 xml:space="preserve">Esta sección contiene las pruebas de interfaz necesarias para comprobar que la interfaz para la historia de usuario “Eliminar gasolinera favorita”, funciona y se comporta 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de acuerdo con</w:t>
      </w:r>
      <w:r>
        <w:rPr>
          <w:rStyle w:val="normaltextrun"/>
          <w:rFonts w:ascii="Calibri Light" w:hAnsi="Calibri Light" w:cs="Calibri Light"/>
          <w:sz w:val="22"/>
          <w:szCs w:val="22"/>
        </w:rPr>
        <w:t xml:space="preserve"> lo desc</w:t>
      </w:r>
      <w:r w:rsidR="006063D6">
        <w:rPr>
          <w:rStyle w:val="normaltextrun"/>
          <w:rFonts w:ascii="Calibri Light" w:hAnsi="Calibri Light" w:cs="Calibri Light"/>
          <w:sz w:val="22"/>
          <w:szCs w:val="22"/>
        </w:rPr>
        <w:t>r</w:t>
      </w:r>
      <w:r>
        <w:rPr>
          <w:rStyle w:val="normaltextrun"/>
          <w:rFonts w:ascii="Calibri Light" w:hAnsi="Calibri Light" w:cs="Calibri Light"/>
          <w:sz w:val="22"/>
          <w:szCs w:val="22"/>
        </w:rPr>
        <w:t>ito en las pruebas de aceptación definidas en el anterior punto</w:t>
      </w:r>
      <w:r w:rsidR="00687438"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49A1140A" w14:textId="5DD8C3B7" w:rsidR="00FB2EE8" w:rsidRDefault="00687438" w:rsidP="23BB3F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  <w:proofErr w:type="gramStart"/>
      <w:r>
        <w:rPr>
          <w:rStyle w:val="normaltextrun"/>
          <w:rFonts w:ascii="Calibri Light" w:hAnsi="Calibri Light" w:cs="Calibri Light"/>
          <w:sz w:val="22"/>
          <w:szCs w:val="22"/>
        </w:rPr>
        <w:t>Las pruebas a realizar</w:t>
      </w:r>
      <w:proofErr w:type="gramEnd"/>
      <w:r>
        <w:rPr>
          <w:rStyle w:val="normaltextrun"/>
          <w:rFonts w:ascii="Calibri Light" w:hAnsi="Calibri Light" w:cs="Calibri Light"/>
          <w:sz w:val="22"/>
          <w:szCs w:val="22"/>
        </w:rPr>
        <w:t xml:space="preserve"> tienen como identificador 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“UIT</w:t>
      </w:r>
      <w:r w:rsidR="006C04B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.</w:t>
      </w:r>
      <w:r w:rsidR="00E47462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X.Y</w:t>
      </w:r>
      <w:r w:rsidRPr="00687438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”</w:t>
      </w:r>
      <w:r>
        <w:rPr>
          <w:rStyle w:val="normaltextrun"/>
          <w:rFonts w:ascii="Calibri Light" w:hAnsi="Calibri Light" w:cs="Calibri Light"/>
          <w:sz w:val="22"/>
          <w:szCs w:val="22"/>
        </w:rPr>
        <w:t>.</w:t>
      </w:r>
    </w:p>
    <w:p w14:paraId="365DAEB9" w14:textId="4304D14A" w:rsidR="00130D06" w:rsidRDefault="00130D06" w:rsidP="00FB2EE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130D06" w14:paraId="583CF7E0" w14:textId="77777777" w:rsidTr="23BB3F76">
        <w:tc>
          <w:tcPr>
            <w:tcW w:w="1604" w:type="dxa"/>
          </w:tcPr>
          <w:p w14:paraId="7C2B9B38" w14:textId="77777777" w:rsidR="00130D06" w:rsidRPr="00E47462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2FEEBBB7" w14:textId="77777777" w:rsidR="00130D06" w:rsidRPr="00E47462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4A4256F" w14:textId="77777777" w:rsidR="00130D06" w:rsidRPr="00E47462" w:rsidRDefault="00130D06" w:rsidP="00B12E7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130D06" w14:paraId="122EC23D" w14:textId="77777777" w:rsidTr="23BB3F76">
        <w:tc>
          <w:tcPr>
            <w:tcW w:w="1604" w:type="dxa"/>
          </w:tcPr>
          <w:p w14:paraId="35FE4396" w14:textId="3CF6A9B1" w:rsidR="00130D06" w:rsidRPr="00E47462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1.a</w:t>
            </w:r>
          </w:p>
        </w:tc>
        <w:tc>
          <w:tcPr>
            <w:tcW w:w="4481" w:type="dxa"/>
          </w:tcPr>
          <w:p w14:paraId="7673AAF4" w14:textId="32A32B3F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icono de favoritos.</w:t>
            </w:r>
          </w:p>
        </w:tc>
        <w:tc>
          <w:tcPr>
            <w:tcW w:w="2931" w:type="dxa"/>
          </w:tcPr>
          <w:p w14:paraId="4E724E32" w14:textId="14282019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16B5EA25" w14:textId="77777777" w:rsidTr="23BB3F76">
        <w:tc>
          <w:tcPr>
            <w:tcW w:w="1604" w:type="dxa"/>
          </w:tcPr>
          <w:p w14:paraId="26DE4B1E" w14:textId="1FC3A42A" w:rsidR="00130D06" w:rsidRPr="00E47462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8F49724" w14:textId="5779C52D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1A57005F" w14:textId="5D55F2DE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vista detallada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130D06" w14:paraId="0F8A6878" w14:textId="77777777" w:rsidTr="23BB3F76">
        <w:tc>
          <w:tcPr>
            <w:tcW w:w="1604" w:type="dxa"/>
          </w:tcPr>
          <w:p w14:paraId="5BE458AB" w14:textId="0CDC49EB" w:rsidR="00130D06" w:rsidRPr="00E47462" w:rsidRDefault="007A2806" w:rsidP="23BB3F7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="00130D06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 w:rsidR="00290128"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622A800B" w14:textId="758E42F6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137F23BB" w14:textId="12FD7289" w:rsidR="00130D06" w:rsidRPr="00E47462" w:rsidRDefault="00E47462" w:rsidP="00B12E7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gasolineras.</w:t>
            </w:r>
          </w:p>
        </w:tc>
      </w:tr>
    </w:tbl>
    <w:p w14:paraId="2ADDD4CF" w14:textId="462AC42B" w:rsidR="00130D06" w:rsidRDefault="00E47462" w:rsidP="00130D06">
      <w:pPr>
        <w:pStyle w:val="Descripcin"/>
        <w:jc w:val="center"/>
      </w:pPr>
      <w:r>
        <w:rPr>
          <w:rFonts w:ascii="Segoe UI" w:hAnsi="Segoe UI" w:cs="Segoe UI"/>
        </w:rPr>
        <w:t>Tabla 1.1</w:t>
      </w:r>
      <w:r w:rsidR="00130D06">
        <w:t>: Casos de prueba de la interfaz</w:t>
      </w:r>
      <w:r>
        <w:t xml:space="preserve"> desde vista detallada de la gasolinera favorita</w:t>
      </w:r>
      <w:r w:rsidR="00130D06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E47462" w14:paraId="5052936F" w14:textId="77777777" w:rsidTr="00424CF7">
        <w:tc>
          <w:tcPr>
            <w:tcW w:w="1604" w:type="dxa"/>
          </w:tcPr>
          <w:p w14:paraId="3539FBA7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0C77F9EE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71BBE524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E47462" w14:paraId="22A44FAA" w14:textId="77777777" w:rsidTr="00424CF7">
        <w:tc>
          <w:tcPr>
            <w:tcW w:w="1604" w:type="dxa"/>
          </w:tcPr>
          <w:p w14:paraId="0AEEDED2" w14:textId="5FD92A35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.a</w:t>
            </w:r>
          </w:p>
        </w:tc>
        <w:tc>
          <w:tcPr>
            <w:tcW w:w="4481" w:type="dxa"/>
          </w:tcPr>
          <w:p w14:paraId="08E6DB6F" w14:textId="744BAD15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ic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ono de quitar favorito en una gasolinera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  <w:tc>
          <w:tcPr>
            <w:tcW w:w="2931" w:type="dxa"/>
          </w:tcPr>
          <w:p w14:paraId="1B7CED32" w14:textId="163BEE0D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e abre ventana emergente de confirmación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</w:p>
        </w:tc>
      </w:tr>
      <w:tr w:rsidR="00E47462" w14:paraId="45159850" w14:textId="77777777" w:rsidTr="00424CF7">
        <w:tc>
          <w:tcPr>
            <w:tcW w:w="1604" w:type="dxa"/>
          </w:tcPr>
          <w:p w14:paraId="1490DE97" w14:textId="068BD1A7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.b</w:t>
            </w:r>
          </w:p>
        </w:tc>
        <w:tc>
          <w:tcPr>
            <w:tcW w:w="4481" w:type="dxa"/>
          </w:tcPr>
          <w:p w14:paraId="14B7F251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de cancelar en ventana flotante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de confirmación.</w:t>
            </w:r>
          </w:p>
        </w:tc>
        <w:tc>
          <w:tcPr>
            <w:tcW w:w="2931" w:type="dxa"/>
          </w:tcPr>
          <w:p w14:paraId="6FD7CE63" w14:textId="065E9F8B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No se elimina la gasolinera favorita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y se vuelve a la 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lista de gasolineras favoritas.</w:t>
            </w:r>
          </w:p>
        </w:tc>
      </w:tr>
      <w:tr w:rsidR="00E47462" w14:paraId="0C44DA6E" w14:textId="77777777" w:rsidTr="00424CF7">
        <w:tc>
          <w:tcPr>
            <w:tcW w:w="1604" w:type="dxa"/>
          </w:tcPr>
          <w:p w14:paraId="688101B6" w14:textId="32B1F01D" w:rsidR="00E47462" w:rsidRPr="00E47462" w:rsidRDefault="00E47462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UIT.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2</w:t>
            </w:r>
            <w:r w:rsidRPr="00E47462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.c</w:t>
            </w:r>
          </w:p>
        </w:tc>
        <w:tc>
          <w:tcPr>
            <w:tcW w:w="4481" w:type="dxa"/>
          </w:tcPr>
          <w:p w14:paraId="382B9C5A" w14:textId="77777777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Click</w:t>
            </w:r>
            <w:proofErr w:type="spellEnd"/>
            <w:proofErr w:type="gramEnd"/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 xml:space="preserve"> en botón aceptar en ventana flotante de confirmación.</w:t>
            </w:r>
          </w:p>
        </w:tc>
        <w:tc>
          <w:tcPr>
            <w:tcW w:w="2931" w:type="dxa"/>
          </w:tcPr>
          <w:p w14:paraId="7C19FE7C" w14:textId="73BBCAC3" w:rsidR="00E47462" w:rsidRPr="00E47462" w:rsidRDefault="00E47462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Se elimina la gasolinera favorita y se vuelve a la lista de gasoliner</w:t>
            </w:r>
            <w:r w:rsidR="006C04B8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as favoritas.</w:t>
            </w:r>
          </w:p>
        </w:tc>
      </w:tr>
    </w:tbl>
    <w:p w14:paraId="487C5958" w14:textId="3E0FC3D1" w:rsidR="00E47462" w:rsidRDefault="00E47462" w:rsidP="00E47462">
      <w:pPr>
        <w:pStyle w:val="Descripcin"/>
        <w:jc w:val="center"/>
      </w:pPr>
      <w:r>
        <w:rPr>
          <w:rFonts w:ascii="Segoe UI" w:hAnsi="Segoe UI" w:cs="Segoe UI"/>
        </w:rPr>
        <w:t>Tabla 1.</w:t>
      </w:r>
      <w:r>
        <w:rPr>
          <w:rFonts w:ascii="Segoe UI" w:hAnsi="Segoe UI" w:cs="Segoe UI"/>
        </w:rPr>
        <w:t>2</w:t>
      </w:r>
      <w:r>
        <w:t xml:space="preserve">: Casos de prueba de la interfaz desde </w:t>
      </w:r>
      <w:r>
        <w:t>la lista de gasolineras</w:t>
      </w:r>
      <w:r w:rsidR="006C04B8">
        <w:t xml:space="preserve"> favoritas.</w:t>
      </w:r>
      <w:r>
        <w:t xml:space="preserve"> </w:t>
      </w:r>
    </w:p>
    <w:p w14:paraId="575DB817" w14:textId="08388011" w:rsidR="00130D06" w:rsidRDefault="00130D06" w:rsidP="006063D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  <w:r w:rsidRPr="00130D06">
        <w:rPr>
          <w:rStyle w:val="normaltextrun"/>
          <w:rFonts w:ascii="Calibri Light" w:hAnsi="Calibri Light" w:cs="Calibri Light"/>
          <w:b/>
          <w:bCs/>
        </w:rPr>
        <w:t>Pruebas unitarias</w:t>
      </w:r>
    </w:p>
    <w:p w14:paraId="4F996B6B" w14:textId="77777777" w:rsidR="00742230" w:rsidRPr="00130D06" w:rsidRDefault="00742230" w:rsidP="00D114C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b/>
          <w:bCs/>
        </w:rPr>
      </w:pPr>
    </w:p>
    <w:p w14:paraId="2A43A195" w14:textId="77777777" w:rsidR="00DC2029" w:rsidRDefault="00DC2029" w:rsidP="00136A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Además de realizar las pruebas para comprobar el correcto funcionamiento de las interfaces, se ha de comprobar que los métodos de negocio funcionan como se espera.</w:t>
      </w:r>
    </w:p>
    <w:p w14:paraId="0FD7D37E" w14:textId="55CA75E7" w:rsidR="00742230" w:rsidRDefault="00DC2029" w:rsidP="00136A3F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Los métodos probados para la historia “Eliminar gasolinera favorita” corresponden a varias clases, el primer método probado es </w:t>
      </w:r>
      <w:proofErr w:type="spellStart"/>
      <w:r w:rsidRPr="00DC2029">
        <w:rPr>
          <w:rFonts w:asciiTheme="majorHAnsi" w:hAnsiTheme="majorHAnsi" w:cstheme="majorHAnsi"/>
          <w:b/>
          <w:bCs/>
        </w:rPr>
        <w:t>eliminaGasolineraFavorita</w:t>
      </w:r>
      <w:proofErr w:type="spellEnd"/>
      <w:r>
        <w:rPr>
          <w:rFonts w:asciiTheme="majorHAnsi" w:hAnsiTheme="majorHAnsi" w:cstheme="majorHAnsi"/>
        </w:rPr>
        <w:t xml:space="preserve">, perteneciente a la clase </w:t>
      </w:r>
      <w:proofErr w:type="spellStart"/>
      <w:r>
        <w:rPr>
          <w:rFonts w:asciiTheme="majorHAnsi" w:hAnsiTheme="majorHAnsi" w:cstheme="majorHAnsi"/>
        </w:rPr>
        <w:t>PresenterGasolinerasFavoritas</w:t>
      </w:r>
      <w:proofErr w:type="spellEnd"/>
      <w:r>
        <w:rPr>
          <w:rFonts w:asciiTheme="majorHAnsi" w:hAnsiTheme="majorHAnsi" w:cstheme="majorHAnsi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04"/>
        <w:gridCol w:w="4481"/>
        <w:gridCol w:w="2931"/>
      </w:tblGrid>
      <w:tr w:rsidR="00D114C6" w14:paraId="2721C09A" w14:textId="77777777" w:rsidTr="00424CF7">
        <w:tc>
          <w:tcPr>
            <w:tcW w:w="1604" w:type="dxa"/>
          </w:tcPr>
          <w:p w14:paraId="274EF1CE" w14:textId="77777777" w:rsidR="00D114C6" w:rsidRPr="0021640B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4481" w:type="dxa"/>
          </w:tcPr>
          <w:p w14:paraId="1A9F2E73" w14:textId="77777777" w:rsidR="00D114C6" w:rsidRPr="0021640B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PROCEDIMIENTO</w:t>
            </w:r>
          </w:p>
        </w:tc>
        <w:tc>
          <w:tcPr>
            <w:tcW w:w="2931" w:type="dxa"/>
          </w:tcPr>
          <w:p w14:paraId="67C5B79C" w14:textId="77777777" w:rsidR="00D114C6" w:rsidRPr="0021640B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</w:pPr>
            <w:r w:rsidRPr="0021640B">
              <w:rPr>
                <w:rStyle w:val="normaltextrun"/>
                <w:rFonts w:ascii="Calibri Light" w:hAnsi="Calibri Light" w:cs="Calibri Light"/>
                <w:b/>
                <w:bCs/>
                <w:sz w:val="22"/>
                <w:szCs w:val="22"/>
              </w:rPr>
              <w:t>VALOR ESPERADO</w:t>
            </w:r>
          </w:p>
        </w:tc>
      </w:tr>
      <w:tr w:rsidR="00D114C6" w14:paraId="31BDB642" w14:textId="77777777" w:rsidTr="00424CF7">
        <w:tc>
          <w:tcPr>
            <w:tcW w:w="1604" w:type="dxa"/>
          </w:tcPr>
          <w:p w14:paraId="54E6A11F" w14:textId="77777777" w:rsidR="00D114C6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.1.a</w:t>
            </w:r>
          </w:p>
        </w:tc>
        <w:tc>
          <w:tcPr>
            <w:tcW w:w="4481" w:type="dxa"/>
          </w:tcPr>
          <w:p w14:paraId="2EBFFF8C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6BB7D2C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D114C6" w14:paraId="08A44DE5" w14:textId="77777777" w:rsidTr="00424CF7">
        <w:tc>
          <w:tcPr>
            <w:tcW w:w="1604" w:type="dxa"/>
          </w:tcPr>
          <w:p w14:paraId="5605E16F" w14:textId="77777777" w:rsidR="00D114C6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.1.b</w:t>
            </w:r>
          </w:p>
        </w:tc>
        <w:tc>
          <w:tcPr>
            <w:tcW w:w="4481" w:type="dxa"/>
          </w:tcPr>
          <w:p w14:paraId="3AA648E6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84776C6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D114C6" w14:paraId="16585DC9" w14:textId="77777777" w:rsidTr="00424CF7">
        <w:tc>
          <w:tcPr>
            <w:tcW w:w="1604" w:type="dxa"/>
          </w:tcPr>
          <w:p w14:paraId="224CF401" w14:textId="77777777" w:rsidR="00D114C6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c</w:t>
            </w:r>
          </w:p>
        </w:tc>
        <w:tc>
          <w:tcPr>
            <w:tcW w:w="4481" w:type="dxa"/>
          </w:tcPr>
          <w:p w14:paraId="7D398B79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23A89B3E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D114C6" w14:paraId="52229E5B" w14:textId="77777777" w:rsidTr="00424CF7">
        <w:tc>
          <w:tcPr>
            <w:tcW w:w="1604" w:type="dxa"/>
          </w:tcPr>
          <w:p w14:paraId="5712ADB4" w14:textId="77777777" w:rsidR="00D114C6" w:rsidRDefault="00D114C6" w:rsidP="00424CF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UT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1</w:t>
            </w:r>
            <w:r w:rsidRPr="23BB3F76"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.</w:t>
            </w:r>
            <w:r>
              <w:rPr>
                <w:rStyle w:val="normaltextrun"/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4481" w:type="dxa"/>
          </w:tcPr>
          <w:p w14:paraId="029EA963" w14:textId="77777777" w:rsidR="00D114C6" w:rsidRDefault="00D114C6" w:rsidP="00424C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2931" w:type="dxa"/>
          </w:tcPr>
          <w:p w14:paraId="1BD4EA06" w14:textId="77777777" w:rsidR="00D114C6" w:rsidRDefault="00D114C6" w:rsidP="00424CF7">
            <w:pPr>
              <w:pStyle w:val="paragraph"/>
              <w:keepNext/>
              <w:spacing w:before="0" w:beforeAutospacing="0" w:after="0" w:afterAutospacing="0"/>
              <w:textAlignment w:val="baseline"/>
              <w:rPr>
                <w:rStyle w:val="normaltextrun"/>
                <w:rFonts w:ascii="Calibri Light" w:hAnsi="Calibri Light" w:cs="Calibri Light"/>
                <w:sz w:val="22"/>
                <w:szCs w:val="22"/>
              </w:rPr>
            </w:pPr>
          </w:p>
        </w:tc>
      </w:tr>
    </w:tbl>
    <w:p w14:paraId="1A9A3141" w14:textId="2EC80A50" w:rsidR="00127136" w:rsidRPr="00127136" w:rsidRDefault="00D114C6" w:rsidP="005A583A">
      <w:pPr>
        <w:pStyle w:val="Descripcin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>
        <w:rPr>
          <w:rFonts w:asciiTheme="majorHAnsi" w:hAnsiTheme="majorHAnsi" w:cstheme="majorHAnsi"/>
        </w:rPr>
        <w:instrText xml:space="preserve"> SEQ Tabla \* ARABIC </w:instrText>
      </w:r>
      <w:r>
        <w:rPr>
          <w:rFonts w:asciiTheme="majorHAnsi" w:hAnsiTheme="majorHAnsi" w:cstheme="majorHAnsi"/>
        </w:rPr>
        <w:fldChar w:fldCharType="separate"/>
      </w:r>
      <w:r>
        <w:rPr>
          <w:rFonts w:asciiTheme="majorHAnsi" w:hAnsiTheme="majorHAnsi" w:cstheme="majorHAnsi"/>
          <w:noProof/>
        </w:rPr>
        <w:t>3</w:t>
      </w:r>
      <w:r>
        <w:rPr>
          <w:rFonts w:asciiTheme="majorHAnsi" w:hAnsiTheme="majorHAnsi" w:cstheme="majorHAnsi"/>
        </w:rPr>
        <w:fldChar w:fldCharType="end"/>
      </w:r>
      <w:r>
        <w:t xml:space="preserve">: Casos de prueba para el método </w:t>
      </w:r>
      <w:proofErr w:type="spellStart"/>
      <w:r>
        <w:t>eliminarGasolineraFavorita</w:t>
      </w:r>
      <w:proofErr w:type="spellEnd"/>
      <w:r>
        <w:t>(</w:t>
      </w:r>
      <w:proofErr w:type="spellStart"/>
      <w:r>
        <w:t>GasolineraFavorita</w:t>
      </w:r>
      <w:proofErr w:type="spellEnd"/>
      <w:r>
        <w:t>)</w:t>
      </w:r>
    </w:p>
    <w:sectPr w:rsidR="00127136" w:rsidRPr="001271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A0522"/>
    <w:multiLevelType w:val="hybridMultilevel"/>
    <w:tmpl w:val="321E05B2"/>
    <w:lvl w:ilvl="0" w:tplc="D0A4A86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8B9"/>
    <w:multiLevelType w:val="multilevel"/>
    <w:tmpl w:val="B9C080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D23C0"/>
    <w:multiLevelType w:val="multilevel"/>
    <w:tmpl w:val="867245D2"/>
    <w:lvl w:ilvl="0">
      <w:start w:val="1"/>
      <w:numFmt w:val="decimal"/>
      <w:lvlText w:val="%1."/>
      <w:lvlJc w:val="left"/>
      <w:pPr>
        <w:tabs>
          <w:tab w:val="num" w:pos="-1512"/>
        </w:tabs>
        <w:ind w:left="-1512" w:hanging="360"/>
      </w:pPr>
    </w:lvl>
    <w:lvl w:ilvl="1" w:tentative="1">
      <w:start w:val="1"/>
      <w:numFmt w:val="decimal"/>
      <w:lvlText w:val="%2."/>
      <w:lvlJc w:val="left"/>
      <w:pPr>
        <w:tabs>
          <w:tab w:val="num" w:pos="-792"/>
        </w:tabs>
        <w:ind w:left="-792" w:hanging="360"/>
      </w:pPr>
    </w:lvl>
    <w:lvl w:ilvl="2" w:tentative="1">
      <w:start w:val="1"/>
      <w:numFmt w:val="decimal"/>
      <w:lvlText w:val="%3."/>
      <w:lvlJc w:val="left"/>
      <w:pPr>
        <w:tabs>
          <w:tab w:val="num" w:pos="-72"/>
        </w:tabs>
        <w:ind w:left="-72" w:hanging="360"/>
      </w:pPr>
    </w:lvl>
    <w:lvl w:ilvl="3" w:tentative="1">
      <w:start w:val="1"/>
      <w:numFmt w:val="decimal"/>
      <w:lvlText w:val="%4."/>
      <w:lvlJc w:val="left"/>
      <w:pPr>
        <w:tabs>
          <w:tab w:val="num" w:pos="648"/>
        </w:tabs>
        <w:ind w:left="648" w:hanging="360"/>
      </w:pPr>
    </w:lvl>
    <w:lvl w:ilvl="4" w:tentative="1">
      <w:start w:val="1"/>
      <w:numFmt w:val="decimal"/>
      <w:lvlText w:val="%5."/>
      <w:lvlJc w:val="left"/>
      <w:pPr>
        <w:tabs>
          <w:tab w:val="num" w:pos="1368"/>
        </w:tabs>
        <w:ind w:left="1368" w:hanging="360"/>
      </w:pPr>
    </w:lvl>
    <w:lvl w:ilvl="5" w:tentative="1">
      <w:start w:val="1"/>
      <w:numFmt w:val="decimal"/>
      <w:lvlText w:val="%6."/>
      <w:lvlJc w:val="left"/>
      <w:pPr>
        <w:tabs>
          <w:tab w:val="num" w:pos="2088"/>
        </w:tabs>
        <w:ind w:left="2088" w:hanging="360"/>
      </w:pPr>
    </w:lvl>
    <w:lvl w:ilvl="6" w:tentative="1">
      <w:start w:val="1"/>
      <w:numFmt w:val="decimal"/>
      <w:lvlText w:val="%7."/>
      <w:lvlJc w:val="left"/>
      <w:pPr>
        <w:tabs>
          <w:tab w:val="num" w:pos="2808"/>
        </w:tabs>
        <w:ind w:left="2808" w:hanging="360"/>
      </w:pPr>
    </w:lvl>
    <w:lvl w:ilvl="7" w:tentative="1">
      <w:start w:val="1"/>
      <w:numFmt w:val="decimal"/>
      <w:lvlText w:val="%8."/>
      <w:lvlJc w:val="left"/>
      <w:pPr>
        <w:tabs>
          <w:tab w:val="num" w:pos="3528"/>
        </w:tabs>
        <w:ind w:left="3528" w:hanging="360"/>
      </w:pPr>
    </w:lvl>
    <w:lvl w:ilvl="8" w:tentative="1">
      <w:start w:val="1"/>
      <w:numFmt w:val="decimal"/>
      <w:lvlText w:val="%9."/>
      <w:lvlJc w:val="left"/>
      <w:pPr>
        <w:tabs>
          <w:tab w:val="num" w:pos="4248"/>
        </w:tabs>
        <w:ind w:left="4248" w:hanging="360"/>
      </w:pPr>
    </w:lvl>
  </w:abstractNum>
  <w:abstractNum w:abstractNumId="3" w15:restartNumberingAfterBreak="0">
    <w:nsid w:val="337D0FF8"/>
    <w:multiLevelType w:val="hybridMultilevel"/>
    <w:tmpl w:val="B69C2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7BF3"/>
    <w:multiLevelType w:val="hybridMultilevel"/>
    <w:tmpl w:val="EB664D3E"/>
    <w:lvl w:ilvl="0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3DA23540"/>
    <w:multiLevelType w:val="hybridMultilevel"/>
    <w:tmpl w:val="490E04BC"/>
    <w:lvl w:ilvl="0" w:tplc="0C0A0011">
      <w:start w:val="1"/>
      <w:numFmt w:val="decimal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1E830D3"/>
    <w:multiLevelType w:val="hybridMultilevel"/>
    <w:tmpl w:val="CFA80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C7A43"/>
    <w:multiLevelType w:val="hybridMultilevel"/>
    <w:tmpl w:val="7B8877CA"/>
    <w:lvl w:ilvl="0" w:tplc="DFC084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2D3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62A8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00B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C8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08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B02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3AB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6AB6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F6401"/>
    <w:multiLevelType w:val="hybridMultilevel"/>
    <w:tmpl w:val="9F7E52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34497D"/>
    <w:multiLevelType w:val="hybridMultilevel"/>
    <w:tmpl w:val="267CDDD0"/>
    <w:lvl w:ilvl="0" w:tplc="0EAC2F84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71468"/>
    <w:multiLevelType w:val="hybridMultilevel"/>
    <w:tmpl w:val="F5E4C02C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C05"/>
    <w:rsid w:val="000404EB"/>
    <w:rsid w:val="00050653"/>
    <w:rsid w:val="00127136"/>
    <w:rsid w:val="00130D06"/>
    <w:rsid w:val="00136A3F"/>
    <w:rsid w:val="0021640B"/>
    <w:rsid w:val="00290128"/>
    <w:rsid w:val="002974D1"/>
    <w:rsid w:val="002C4522"/>
    <w:rsid w:val="002F4C9B"/>
    <w:rsid w:val="004109C8"/>
    <w:rsid w:val="00486A94"/>
    <w:rsid w:val="00580878"/>
    <w:rsid w:val="005A583A"/>
    <w:rsid w:val="005D77BE"/>
    <w:rsid w:val="006063D6"/>
    <w:rsid w:val="00687438"/>
    <w:rsid w:val="006C04B8"/>
    <w:rsid w:val="006E2D79"/>
    <w:rsid w:val="0071665E"/>
    <w:rsid w:val="00742230"/>
    <w:rsid w:val="007A2806"/>
    <w:rsid w:val="008C7688"/>
    <w:rsid w:val="008F296A"/>
    <w:rsid w:val="00986C05"/>
    <w:rsid w:val="009F5CB9"/>
    <w:rsid w:val="00A16030"/>
    <w:rsid w:val="00D114C6"/>
    <w:rsid w:val="00DA2965"/>
    <w:rsid w:val="00DC2029"/>
    <w:rsid w:val="00E47462"/>
    <w:rsid w:val="00E64251"/>
    <w:rsid w:val="00F45D81"/>
    <w:rsid w:val="00FA6E00"/>
    <w:rsid w:val="00FB2EE8"/>
    <w:rsid w:val="04CB160E"/>
    <w:rsid w:val="08E7D635"/>
    <w:rsid w:val="14D8C8B5"/>
    <w:rsid w:val="178D94AD"/>
    <w:rsid w:val="1FD3D077"/>
    <w:rsid w:val="23BB3F76"/>
    <w:rsid w:val="29010E95"/>
    <w:rsid w:val="2B2326DB"/>
    <w:rsid w:val="3113BAAC"/>
    <w:rsid w:val="3245C3D6"/>
    <w:rsid w:val="351624B4"/>
    <w:rsid w:val="3742DAF5"/>
    <w:rsid w:val="3BBAEFEE"/>
    <w:rsid w:val="3CF375D2"/>
    <w:rsid w:val="3D602101"/>
    <w:rsid w:val="415D1E8E"/>
    <w:rsid w:val="41F3732A"/>
    <w:rsid w:val="494FB9A4"/>
    <w:rsid w:val="57F467DA"/>
    <w:rsid w:val="5BC62532"/>
    <w:rsid w:val="60BB6D03"/>
    <w:rsid w:val="65E4A5B7"/>
    <w:rsid w:val="7183AC0F"/>
    <w:rsid w:val="71B5FDC1"/>
    <w:rsid w:val="741B0BBA"/>
    <w:rsid w:val="76233DF6"/>
    <w:rsid w:val="7EED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6C05"/>
  <w15:chartTrackingRefBased/>
  <w15:docId w15:val="{8DC9238D-1DFD-4737-8007-1362F4DA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4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B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B2EE8"/>
  </w:style>
  <w:style w:type="character" w:customStyle="1" w:styleId="eop">
    <w:name w:val="eop"/>
    <w:basedOn w:val="Fuentedeprrafopredeter"/>
    <w:rsid w:val="00FB2EE8"/>
  </w:style>
  <w:style w:type="table" w:styleId="Tablaconcuadrcula">
    <w:name w:val="Table Grid"/>
    <w:basedOn w:val="Tablanormal"/>
    <w:uiPriority w:val="39"/>
    <w:rsid w:val="00216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2F4C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ROMON LOPEZ, ELENA</dc:creator>
  <cp:keywords/>
  <dc:description/>
  <cp:lastModifiedBy>Jaime López-Agudo Higuera</cp:lastModifiedBy>
  <cp:revision>27</cp:revision>
  <dcterms:created xsi:type="dcterms:W3CDTF">2020-11-08T23:54:00Z</dcterms:created>
  <dcterms:modified xsi:type="dcterms:W3CDTF">2020-11-12T23:55:00Z</dcterms:modified>
</cp:coreProperties>
</file>