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04CFF" w14:textId="56161195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</w:t>
      </w:r>
      <w:r w:rsidR="00512C55">
        <w:rPr>
          <w:lang w:val="es-ES_tradnl"/>
        </w:rPr>
        <w:t xml:space="preserve"> aplicación Gasolineras - H</w:t>
      </w:r>
      <w:r w:rsidR="00CC4323">
        <w:rPr>
          <w:lang w:val="es-ES_tradnl"/>
        </w:rPr>
        <w:t xml:space="preserve">istoria de usuario </w:t>
      </w:r>
      <w:r w:rsidR="00512C55">
        <w:rPr>
          <w:lang w:val="es-ES_tradnl"/>
        </w:rPr>
        <w:t>“</w:t>
      </w:r>
      <w:r w:rsidR="00CC4323">
        <w:rPr>
          <w:lang w:val="es-ES_tradnl"/>
        </w:rPr>
        <w:t>Ordenar Gasolinera por Precio</w:t>
      </w:r>
      <w:r w:rsidR="00512C55">
        <w:rPr>
          <w:lang w:val="es-ES_tradnl"/>
        </w:rPr>
        <w:t>”</w:t>
      </w:r>
    </w:p>
    <w:p w14:paraId="23A673FB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43BC3781" w14:textId="77777777" w:rsidR="008505F1" w:rsidRDefault="00A97DEE" w:rsidP="00867331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26AA377E" w14:textId="1FBB2246" w:rsidR="008505F1" w:rsidRDefault="008505F1" w:rsidP="008505F1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A97DEE" w:rsidRPr="00A97DEE">
        <w:t>aceptación</w:t>
      </w:r>
      <w:r>
        <w:t xml:space="preserve">. Las pruebas de aceptación se definirán siguiendo una estrategia basada en </w:t>
      </w:r>
      <w:r w:rsidR="00CC4323">
        <w:t>escenarios propuestos</w:t>
      </w:r>
      <w:r>
        <w:t xml:space="preserve"> y se ejecutarán de forma manual.</w:t>
      </w:r>
    </w:p>
    <w:p w14:paraId="7BF1A90B" w14:textId="7D39497B" w:rsidR="00346C86" w:rsidRDefault="00346C86" w:rsidP="008505F1">
      <w:pPr>
        <w:pStyle w:val="Prrafodelista"/>
        <w:numPr>
          <w:ilvl w:val="0"/>
          <w:numId w:val="45"/>
        </w:numPr>
        <w:jc w:val="both"/>
      </w:pPr>
      <w:r>
        <w:t xml:space="preserve">Pruebas de interfaz de usuario. Las pruebas de interfaz de usuario se </w:t>
      </w:r>
      <w:r w:rsidR="00CC4323">
        <w:t>realizarán</w:t>
      </w:r>
      <w:r w:rsidR="00512C55">
        <w:t xml:space="preserve"> con E</w:t>
      </w:r>
      <w:r w:rsidR="0038742E">
        <w:t xml:space="preserve">spresso y </w:t>
      </w:r>
      <w:r w:rsidR="00CC4323">
        <w:t>verificarán</w:t>
      </w:r>
      <w:r w:rsidR="0038742E">
        <w:t xml:space="preserve"> el correcto funcionamiento de las interfaces de usuario.</w:t>
      </w:r>
    </w:p>
    <w:p w14:paraId="75A64B0F" w14:textId="2E7D054A" w:rsidR="00AF7312" w:rsidRDefault="00AF7312" w:rsidP="008505F1">
      <w:pPr>
        <w:pStyle w:val="Prrafodelista"/>
        <w:numPr>
          <w:ilvl w:val="0"/>
          <w:numId w:val="45"/>
        </w:numPr>
        <w:jc w:val="both"/>
      </w:pPr>
      <w:r>
        <w:t>Pruebas unitarias</w:t>
      </w:r>
      <w:r w:rsidR="00C76C9C">
        <w:t xml:space="preserve">. </w:t>
      </w:r>
      <w:r>
        <w:t xml:space="preserve">Las pruebas unitarias de este método </w:t>
      </w:r>
      <w:r w:rsidR="00166D3F">
        <w:t xml:space="preserve">serán de la capa de presentación, para esto se </w:t>
      </w:r>
      <w:r w:rsidR="00C76C9C">
        <w:t>utilizarán</w:t>
      </w:r>
      <w:r w:rsidR="00512C55">
        <w:t xml:space="preserve"> las herramientas de J</w:t>
      </w:r>
      <w:r w:rsidR="00F2391F">
        <w:t>U</w:t>
      </w:r>
      <w:r w:rsidR="00166D3F">
        <w:t xml:space="preserve">nit. </w:t>
      </w:r>
    </w:p>
    <w:p w14:paraId="364A5180" w14:textId="77777777" w:rsidR="00A97DEE" w:rsidRDefault="00A97DEE" w:rsidP="00867331">
      <w:pPr>
        <w:jc w:val="both"/>
      </w:pPr>
      <w:r w:rsidRPr="00A97DEE">
        <w:t xml:space="preserve">A continuación, se muestra una especificación detallada </w:t>
      </w:r>
      <w:r w:rsidRPr="00512C55">
        <w:t>de</w:t>
      </w:r>
      <w:r w:rsidRPr="00A97DEE">
        <w:t xml:space="preserve"> los casos de prueba a aplicar en cada nivel mencionado anteriormente.</w:t>
      </w:r>
    </w:p>
    <w:p w14:paraId="23A34153" w14:textId="7BFB5AD1" w:rsidR="00344C58" w:rsidRDefault="008505F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 xml:space="preserve">PRUEBAS DE </w:t>
      </w:r>
      <w:r w:rsidR="00A97DEE" w:rsidRPr="00A97DEE">
        <w:rPr>
          <w:rFonts w:eastAsiaTheme="minorHAnsi" w:cs="Calibri"/>
          <w:b/>
          <w:bCs/>
        </w:rPr>
        <w:t xml:space="preserve">ACEPTACIÓN </w:t>
      </w:r>
    </w:p>
    <w:p w14:paraId="586A26C9" w14:textId="51DDAF48" w:rsidR="00D82424" w:rsidRPr="00CC4323" w:rsidRDefault="00E94659" w:rsidP="00CC4323">
      <w:r>
        <w:t xml:space="preserve">En base a los </w:t>
      </w:r>
      <w:r w:rsidR="00CC4323">
        <w:t>escenarios</w:t>
      </w:r>
      <w:r w:rsidR="008505F1">
        <w:t xml:space="preserve"> se </w:t>
      </w:r>
      <w:r>
        <w:t>identifica</w:t>
      </w:r>
      <w:r w:rsidR="008505F1">
        <w:t>n:</w:t>
      </w:r>
      <w:r w:rsidR="00A97DEE" w:rsidRPr="00A97DEE">
        <w:t xml:space="preserve"> </w:t>
      </w:r>
    </w:p>
    <w:p w14:paraId="2808E428" w14:textId="1D6F561F" w:rsidR="00D441FB" w:rsidRPr="00D441FB" w:rsidRDefault="00CC4323" w:rsidP="00D441FB">
      <w:pPr>
        <w:shd w:val="clear" w:color="auto" w:fill="FFFFFF"/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eastAsiaTheme="minorHAnsi" w:cs="Calibri"/>
          <w:b/>
          <w:bCs/>
          <w:color w:val="000000"/>
        </w:rPr>
        <w:t>A</w:t>
      </w:r>
      <w:r w:rsidR="00D441FB">
        <w:rPr>
          <w:rFonts w:eastAsiaTheme="minorHAnsi" w:cs="Calibri"/>
          <w:b/>
          <w:bCs/>
          <w:color w:val="000000"/>
        </w:rPr>
        <w:t>)</w:t>
      </w:r>
      <w:r w:rsidR="00D441FB" w:rsidRPr="00D441FB">
        <w:rPr>
          <w:rFonts w:eastAsiaTheme="minorHAnsi" w:cs="Calibri"/>
          <w:b/>
          <w:bCs/>
          <w:color w:val="000000"/>
        </w:rPr>
        <w:t xml:space="preserve">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00: Éxito</w:t>
      </w:r>
    </w:p>
    <w:p w14:paraId="4CD5588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2FB1F0C9" w14:textId="661E2305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2. El sistema muestra la lista ordenada de forma ascendente por el precio del tipo de combustible que se </w:t>
      </w:r>
      <w:r w:rsidR="000E40AF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86F1C4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Se verifica que el sistema ha ordenado de manera correcta las gasolineras.</w:t>
      </w:r>
    </w:p>
    <w:p w14:paraId="399C675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0348FFA" w14:textId="7E3D6D8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B</w:t>
      </w:r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01: Éxito alternativa I</w:t>
      </w:r>
    </w:p>
    <w:p w14:paraId="3B8445D5" w14:textId="509E169B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ascendente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5C77D85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7CB2706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descendente por el precio del tipo de combustible que se haya indicado.</w:t>
      </w:r>
    </w:p>
    <w:p w14:paraId="648EABC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5060F072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31F5289F" w14:textId="111C4617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C</w:t>
      </w:r>
      <w:r w:rsidR="00C935AE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) </w:t>
      </w:r>
      <w:r w:rsidR="004672C8">
        <w:rPr>
          <w:rFonts w:ascii="Tahoma" w:hAnsi="Tahoma" w:cs="Tahoma"/>
          <w:b/>
          <w:bCs/>
          <w:color w:val="393939"/>
          <w:sz w:val="18"/>
          <w:szCs w:val="18"/>
          <w:shd w:val="clear" w:color="auto" w:fill="FFFFFF"/>
        </w:rPr>
        <w:t>Prueba 02: Éxito alternativa II</w:t>
      </w:r>
    </w:p>
    <w:p w14:paraId="2524221F" w14:textId="6669475E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1. El sistema ya tiene ordenadas de forma descendente las gasolineras por el precio del tipo de combustible que se </w:t>
      </w:r>
      <w:r w:rsidR="00C935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encuentre seleccionado</w:t>
      </w: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.</w:t>
      </w:r>
    </w:p>
    <w:p w14:paraId="763DC83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usuario selecciona la opción precio dentro de las opciones de ordenación.</w:t>
      </w:r>
    </w:p>
    <w:p w14:paraId="3B37C93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ordenada de forma ascendente por el precio del tipo de combustible que se haya indicado.</w:t>
      </w:r>
    </w:p>
    <w:p w14:paraId="662F22F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ha ordenado de manera correcta las gasolineras.</w:t>
      </w:r>
    </w:p>
    <w:p w14:paraId="395D2B5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465522CA" w14:textId="5FA835B2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D</w:t>
      </w:r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Sin conexión de internet</w:t>
      </w:r>
    </w:p>
    <w:p w14:paraId="4B248C5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542850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conectarse a internet.</w:t>
      </w:r>
    </w:p>
    <w:p w14:paraId="29A149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2B97056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muestra un mensaje de error informando al usuario de que no dispone de conexión a internet.</w:t>
      </w:r>
    </w:p>
    <w:p w14:paraId="5BB7BC5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32C0AFEB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5299633" w14:textId="2BF14D45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E</w:t>
      </w:r>
      <w:r w:rsid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 de conexión a la base de datos</w:t>
      </w:r>
    </w:p>
    <w:p w14:paraId="4773F57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469CFFB8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no logra establecer comunicación con la base de datos.</w:t>
      </w:r>
    </w:p>
    <w:p w14:paraId="100B0AB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vacía.</w:t>
      </w:r>
    </w:p>
    <w:p w14:paraId="12A7C6C9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lastRenderedPageBreak/>
        <w:t>4. El sistema muestra un mensaje de error informando al usuario de que no se ha logrado comunicar con la base de datos.</w:t>
      </w:r>
    </w:p>
    <w:p w14:paraId="4981C37E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Se verifica que el sistema muestra el mensaje de error al usuario.</w:t>
      </w:r>
    </w:p>
    <w:p w14:paraId="123594A3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 </w:t>
      </w:r>
    </w:p>
    <w:p w14:paraId="2C93FF37" w14:textId="79D73FCF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F</w:t>
      </w:r>
      <w:r w:rsidR="00AE5235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Precio de combustible Erróneo</w:t>
      </w:r>
    </w:p>
    <w:p w14:paraId="44B2BE31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1837362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2. El sistema detecta una o varias gasolineras con un precio erróneo, por ejemplo, un precio negativo.</w:t>
      </w:r>
    </w:p>
    <w:p w14:paraId="1924E2D7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3. El sistema muestra la lista de gasolineras sin tener en cuenta dichas gasolineras con precios erróneos.</w:t>
      </w:r>
    </w:p>
    <w:p w14:paraId="371F0AD4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Se verifica que el sistema no muestra las gasolineras con un precio de combustible erróneo.</w:t>
      </w:r>
    </w:p>
    <w:p w14:paraId="3CEF2DC0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3EBAE435" w14:textId="15140359" w:rsidR="00D441FB" w:rsidRPr="00D441FB" w:rsidRDefault="00CC4323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eastAsiaTheme="minorHAnsi" w:cs="Calibri"/>
          <w:b/>
          <w:bCs/>
          <w:color w:val="000000"/>
        </w:rPr>
        <w:t>AC.</w:t>
      </w:r>
      <w:r w:rsidR="00C76C9C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G</w:t>
      </w:r>
      <w:r w:rsidR="00097627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>)</w:t>
      </w:r>
      <w:r w:rsidR="00097627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Error</w:t>
      </w:r>
      <w:r w:rsidR="00D441FB" w:rsidRPr="00D441FB">
        <w:rPr>
          <w:rFonts w:ascii="Tahoma" w:eastAsia="Times New Roman" w:hAnsi="Tahoma" w:cs="Tahoma"/>
          <w:b/>
          <w:bCs/>
          <w:color w:val="393939"/>
          <w:sz w:val="18"/>
          <w:szCs w:val="18"/>
          <w:lang w:eastAsia="es-ES"/>
        </w:rPr>
        <w:t xml:space="preserve"> genérico</w:t>
      </w:r>
    </w:p>
    <w:p w14:paraId="22D1ADB5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1. El usuario selecciona la opción precio dentro de las opciones de ordenación.</w:t>
      </w:r>
    </w:p>
    <w:p w14:paraId="6101B42C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4. El sistema detecta algún error no contemplado durante el flujo de la ejecución.</w:t>
      </w:r>
    </w:p>
    <w:p w14:paraId="1969D766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5. El sistema muestra la lista de gasolineras vacía.</w:t>
      </w:r>
    </w:p>
    <w:p w14:paraId="0C792E9D" w14:textId="77777777" w:rsidR="00D441FB" w:rsidRPr="00D441FB" w:rsidRDefault="00D441FB" w:rsidP="00D441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D441FB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6. Se verifica que el sistema muestra un mensaje al usuario de que ha ocurrido un error.</w:t>
      </w:r>
    </w:p>
    <w:p w14:paraId="6881D0A3" w14:textId="04510540" w:rsidR="005B1954" w:rsidRDefault="005B1954" w:rsidP="005B1954">
      <w:pPr>
        <w:pStyle w:val="Descripcin"/>
        <w:keepNext/>
      </w:pP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1526"/>
        <w:gridCol w:w="4236"/>
        <w:gridCol w:w="2882"/>
      </w:tblGrid>
      <w:tr w:rsidR="00867331" w14:paraId="02D38921" w14:textId="77777777" w:rsidTr="00B5377E">
        <w:tc>
          <w:tcPr>
            <w:tcW w:w="1526" w:type="dxa"/>
          </w:tcPr>
          <w:p w14:paraId="572DFE51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36" w:type="dxa"/>
          </w:tcPr>
          <w:p w14:paraId="1A8241FE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82" w:type="dxa"/>
          </w:tcPr>
          <w:p w14:paraId="122A7B94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12983396" w14:textId="77777777" w:rsidTr="00B5377E">
        <w:tc>
          <w:tcPr>
            <w:tcW w:w="1526" w:type="dxa"/>
          </w:tcPr>
          <w:p w14:paraId="0840587C" w14:textId="5FB6A473" w:rsidR="00867331" w:rsidRPr="005B1954" w:rsidRDefault="00867331" w:rsidP="00A97DEE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A</w:t>
            </w:r>
          </w:p>
        </w:tc>
        <w:tc>
          <w:tcPr>
            <w:tcW w:w="4236" w:type="dxa"/>
          </w:tcPr>
          <w:p w14:paraId="278F47F2" w14:textId="714FAAC2" w:rsidR="00867331" w:rsidRPr="005B1954" w:rsidRDefault="00B5377E" w:rsidP="00DF0D4B">
            <w:r>
              <w:t>Operación deseada</w:t>
            </w:r>
          </w:p>
        </w:tc>
        <w:tc>
          <w:tcPr>
            <w:tcW w:w="2882" w:type="dxa"/>
          </w:tcPr>
          <w:p w14:paraId="3EC7D08B" w14:textId="149A56FD" w:rsidR="00867331" w:rsidRPr="005B1954" w:rsidRDefault="00B5377E" w:rsidP="00A97DEE">
            <w:r>
              <w:t>Se refresca la lista en el orden ascendente y el icono de ordenación de precio cambia a descendente</w:t>
            </w:r>
          </w:p>
        </w:tc>
      </w:tr>
      <w:tr w:rsidR="00867331" w14:paraId="1CA7CB3B" w14:textId="77777777" w:rsidTr="00B5377E">
        <w:tc>
          <w:tcPr>
            <w:tcW w:w="1526" w:type="dxa"/>
          </w:tcPr>
          <w:p w14:paraId="73FFBD6F" w14:textId="4734B25A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B</w:t>
            </w:r>
          </w:p>
        </w:tc>
        <w:tc>
          <w:tcPr>
            <w:tcW w:w="4236" w:type="dxa"/>
          </w:tcPr>
          <w:p w14:paraId="35133127" w14:textId="1EB9AA71" w:rsidR="00867331" w:rsidRPr="005B1954" w:rsidRDefault="00B5377E" w:rsidP="006A3CD2">
            <w:r>
              <w:t>Operación deseada</w:t>
            </w:r>
          </w:p>
        </w:tc>
        <w:tc>
          <w:tcPr>
            <w:tcW w:w="2882" w:type="dxa"/>
          </w:tcPr>
          <w:p w14:paraId="3C517950" w14:textId="173C2A66" w:rsidR="00867331" w:rsidRPr="005B1954" w:rsidRDefault="00B5377E" w:rsidP="00A97DEE">
            <w:r>
              <w:t>Se refresca la lista en el orden descendente y el icono de ordenación de precio cambia a ascendente</w:t>
            </w:r>
          </w:p>
        </w:tc>
      </w:tr>
      <w:tr w:rsidR="00867331" w14:paraId="6514250A" w14:textId="77777777" w:rsidTr="00B5377E">
        <w:tc>
          <w:tcPr>
            <w:tcW w:w="1526" w:type="dxa"/>
          </w:tcPr>
          <w:p w14:paraId="6C2C4FC0" w14:textId="7BD2C755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C</w:t>
            </w:r>
          </w:p>
        </w:tc>
        <w:tc>
          <w:tcPr>
            <w:tcW w:w="4236" w:type="dxa"/>
          </w:tcPr>
          <w:p w14:paraId="7AFC773A" w14:textId="46C6DC1A" w:rsidR="00867331" w:rsidRPr="005B1954" w:rsidRDefault="009A0DC8" w:rsidP="00A97DEE">
            <w:r>
              <w:t>Operación deseada</w:t>
            </w:r>
          </w:p>
        </w:tc>
        <w:tc>
          <w:tcPr>
            <w:tcW w:w="2882" w:type="dxa"/>
          </w:tcPr>
          <w:p w14:paraId="4276DD4A" w14:textId="0A2728A2" w:rsidR="00867331" w:rsidRPr="005B1954" w:rsidRDefault="009A0DC8" w:rsidP="00A97DEE">
            <w:r>
              <w:t>Se refresca la lista en el orden ascendente y el icono de ordenación de precio cambia a descendente</w:t>
            </w:r>
          </w:p>
        </w:tc>
      </w:tr>
      <w:tr w:rsidR="00867331" w14:paraId="0F48ABE5" w14:textId="77777777" w:rsidTr="00B5377E">
        <w:tc>
          <w:tcPr>
            <w:tcW w:w="1526" w:type="dxa"/>
          </w:tcPr>
          <w:p w14:paraId="50DDE392" w14:textId="139622BE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D</w:t>
            </w:r>
          </w:p>
        </w:tc>
        <w:tc>
          <w:tcPr>
            <w:tcW w:w="4236" w:type="dxa"/>
          </w:tcPr>
          <w:p w14:paraId="6B704A4D" w14:textId="3D6AE192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4DDF6C40" w14:textId="6707DFC3" w:rsidR="00867331" w:rsidRPr="005B1954" w:rsidRDefault="009A0DC8" w:rsidP="00A97DEE">
            <w:r>
              <w:t xml:space="preserve">Lista vacía con su mensaje de error de conexión. </w:t>
            </w:r>
          </w:p>
        </w:tc>
      </w:tr>
      <w:tr w:rsidR="00867331" w14:paraId="44A34971" w14:textId="77777777" w:rsidTr="00B5377E">
        <w:tc>
          <w:tcPr>
            <w:tcW w:w="1526" w:type="dxa"/>
          </w:tcPr>
          <w:p w14:paraId="71F71F18" w14:textId="2B6110A1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E</w:t>
            </w:r>
          </w:p>
        </w:tc>
        <w:tc>
          <w:tcPr>
            <w:tcW w:w="4236" w:type="dxa"/>
          </w:tcPr>
          <w:p w14:paraId="3070D0AF" w14:textId="4B82336B" w:rsidR="00867331" w:rsidRPr="005B1954" w:rsidRDefault="009A0DC8" w:rsidP="005B1954">
            <w:r>
              <w:t>---</w:t>
            </w:r>
          </w:p>
        </w:tc>
        <w:tc>
          <w:tcPr>
            <w:tcW w:w="2882" w:type="dxa"/>
          </w:tcPr>
          <w:p w14:paraId="730291E1" w14:textId="0FD502CE" w:rsidR="00867331" w:rsidRPr="005B1954" w:rsidRDefault="009A0DC8" w:rsidP="009A0DC8">
            <w:pPr>
              <w:tabs>
                <w:tab w:val="left" w:pos="1476"/>
              </w:tabs>
            </w:pPr>
            <w:r>
              <w:t>Lista vacía con su mensaje de error de los datos</w:t>
            </w:r>
          </w:p>
        </w:tc>
      </w:tr>
      <w:tr w:rsidR="00867331" w14:paraId="1561EE09" w14:textId="77777777" w:rsidTr="00B5377E">
        <w:tc>
          <w:tcPr>
            <w:tcW w:w="1526" w:type="dxa"/>
          </w:tcPr>
          <w:p w14:paraId="474552AF" w14:textId="1CD4FF41" w:rsidR="00867331" w:rsidRPr="005B1954" w:rsidRDefault="00867331" w:rsidP="005B1954">
            <w:r w:rsidRPr="005B1954">
              <w:t>A</w:t>
            </w:r>
            <w:r w:rsidR="00AE5235">
              <w:t>C</w:t>
            </w:r>
            <w:r w:rsidRPr="005B1954">
              <w:t>.</w:t>
            </w:r>
            <w:r w:rsidR="00C76C9C">
              <w:t>F</w:t>
            </w:r>
          </w:p>
        </w:tc>
        <w:tc>
          <w:tcPr>
            <w:tcW w:w="4236" w:type="dxa"/>
          </w:tcPr>
          <w:p w14:paraId="4981ED39" w14:textId="1399F009" w:rsidR="00867331" w:rsidRPr="005B1954" w:rsidRDefault="009A0DC8" w:rsidP="00DF0D4B">
            <w:r>
              <w:t>---</w:t>
            </w:r>
          </w:p>
        </w:tc>
        <w:tc>
          <w:tcPr>
            <w:tcW w:w="2882" w:type="dxa"/>
          </w:tcPr>
          <w:p w14:paraId="187681E5" w14:textId="7318CCAD" w:rsidR="00867331" w:rsidRPr="005B1954" w:rsidRDefault="009A0DC8" w:rsidP="00A97DEE">
            <w:r>
              <w:t>Lista sin gasolineras con datos equivocados de combustible</w:t>
            </w:r>
          </w:p>
        </w:tc>
      </w:tr>
      <w:tr w:rsidR="00867331" w14:paraId="4F942830" w14:textId="77777777" w:rsidTr="00B5377E">
        <w:tc>
          <w:tcPr>
            <w:tcW w:w="1526" w:type="dxa"/>
          </w:tcPr>
          <w:p w14:paraId="68F57974" w14:textId="6C4B7EB7" w:rsidR="00867331" w:rsidRPr="005B1954" w:rsidRDefault="00867331" w:rsidP="005B1954">
            <w:r w:rsidRPr="005B1954">
              <w:t>A</w:t>
            </w:r>
            <w:r w:rsidR="009A0DC8">
              <w:t>C</w:t>
            </w:r>
            <w:r w:rsidRPr="005B1954">
              <w:t>.</w:t>
            </w:r>
            <w:r w:rsidR="00C76C9C">
              <w:t>G</w:t>
            </w:r>
          </w:p>
        </w:tc>
        <w:tc>
          <w:tcPr>
            <w:tcW w:w="4236" w:type="dxa"/>
          </w:tcPr>
          <w:p w14:paraId="2C413B19" w14:textId="4A6817E7" w:rsidR="00867331" w:rsidRPr="005B1954" w:rsidRDefault="009A0DC8" w:rsidP="00A97DEE">
            <w:r>
              <w:t>---</w:t>
            </w:r>
          </w:p>
        </w:tc>
        <w:tc>
          <w:tcPr>
            <w:tcW w:w="2882" w:type="dxa"/>
          </w:tcPr>
          <w:p w14:paraId="5D84ED65" w14:textId="220B4D6B" w:rsidR="00867331" w:rsidRPr="005B1954" w:rsidRDefault="009A0DC8" w:rsidP="00A97DEE">
            <w:r>
              <w:t>Lista vacía con su mensaje de error.</w:t>
            </w:r>
          </w:p>
        </w:tc>
      </w:tr>
    </w:tbl>
    <w:p w14:paraId="0EE28564" w14:textId="14853114" w:rsidR="00867331" w:rsidRDefault="00951F8E" w:rsidP="00951F8E">
      <w:pPr>
        <w:pStyle w:val="Descripcin"/>
        <w:jc w:val="center"/>
        <w:rPr>
          <w:b w:val="0"/>
        </w:rPr>
      </w:pPr>
      <w:r>
        <w:t xml:space="preserve">Tabla </w:t>
      </w:r>
      <w:fldSimple w:instr=" SEQ Tabla \* ARABIC ">
        <w:r w:rsidR="009D7B43">
          <w:rPr>
            <w:noProof/>
          </w:rPr>
          <w:t>1</w:t>
        </w:r>
      </w:fldSimple>
      <w:r w:rsidRPr="002A57B3">
        <w:t>. Casos de prueba de aceptación</w:t>
      </w:r>
    </w:p>
    <w:p w14:paraId="45000634" w14:textId="2A7804C5" w:rsidR="00344C58" w:rsidRPr="00137BB5" w:rsidRDefault="00344C58" w:rsidP="00137BB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5233D890" w14:textId="77777777" w:rsidR="00346C86" w:rsidRDefault="00346C86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2CFAD009" w14:textId="1ADBE82F" w:rsidR="000F6A91" w:rsidRPr="000F6A91" w:rsidRDefault="000F6A91" w:rsidP="000F6A9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PRUEBAS </w:t>
      </w:r>
      <w:r w:rsidR="00346C86">
        <w:rPr>
          <w:b/>
          <w:bCs/>
          <w:color w:val="auto"/>
          <w:sz w:val="22"/>
          <w:szCs w:val="22"/>
        </w:rPr>
        <w:t>INTERFAZ DE USUARIO</w:t>
      </w:r>
      <w:r w:rsidRPr="000F6A91">
        <w:rPr>
          <w:b/>
          <w:bCs/>
          <w:color w:val="auto"/>
          <w:sz w:val="22"/>
          <w:szCs w:val="22"/>
        </w:rPr>
        <w:t xml:space="preserve"> </w:t>
      </w:r>
    </w:p>
    <w:p w14:paraId="2D0BA643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32F62CA3" w14:textId="4E2C59E5" w:rsidR="001912B0" w:rsidRPr="00FE5877" w:rsidRDefault="00AC3DC0" w:rsidP="00AC3D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</w:t>
      </w:r>
      <w:r w:rsidR="00346C86">
        <w:rPr>
          <w:b/>
          <w:u w:val="single"/>
        </w:rPr>
        <w:t>de interfaz</w:t>
      </w:r>
      <w:r w:rsidRPr="00FE5877">
        <w:rPr>
          <w:b/>
          <w:u w:val="single"/>
        </w:rPr>
        <w:t xml:space="preserve"> de las clases </w:t>
      </w:r>
      <w:r w:rsidR="00346C86">
        <w:rPr>
          <w:b/>
          <w:u w:val="single"/>
        </w:rPr>
        <w:t>MainActivity</w:t>
      </w:r>
    </w:p>
    <w:p w14:paraId="291B29F4" w14:textId="673A68E9" w:rsidR="00AC3DC0" w:rsidRDefault="0038742E" w:rsidP="001912B0">
      <w:pPr>
        <w:pStyle w:val="Prrafodelista"/>
        <w:ind w:left="360"/>
        <w:jc w:val="both"/>
      </w:pPr>
      <w:r>
        <w:t>UIT.1</w:t>
      </w:r>
      <w:r w:rsidR="00C76C9C">
        <w:t xml:space="preserve"> A</w:t>
      </w:r>
      <w:r>
        <w:t>: Se deberá comprobar que al iniciar la aplicación el botón de precio tenga un texto que lea “Precio (asc)”.</w:t>
      </w:r>
    </w:p>
    <w:p w14:paraId="309005D1" w14:textId="5B2609D0" w:rsidR="0038742E" w:rsidRDefault="0038742E" w:rsidP="001912B0">
      <w:pPr>
        <w:pStyle w:val="Prrafodelista"/>
        <w:ind w:left="360"/>
        <w:jc w:val="both"/>
      </w:pPr>
      <w:r>
        <w:t>UIT.1</w:t>
      </w:r>
      <w:r w:rsidR="00C76C9C">
        <w:t>B</w:t>
      </w:r>
      <w:r>
        <w:t xml:space="preserve">: Se </w:t>
      </w:r>
      <w:r w:rsidR="009F307E">
        <w:t>comprobará que al seleccionar el botón orden y luego al dar como ascendente, las gasolineras se ordenen en la interfaz de forma ascendente, siendo la primera más barata que la segunda, y la segunda más barata que la tercera.</w:t>
      </w:r>
    </w:p>
    <w:p w14:paraId="200F9E86" w14:textId="54B883C9" w:rsidR="009F307E" w:rsidRDefault="009F307E" w:rsidP="001912B0">
      <w:pPr>
        <w:pStyle w:val="Prrafodelista"/>
        <w:ind w:left="360"/>
        <w:jc w:val="both"/>
      </w:pPr>
      <w:r>
        <w:lastRenderedPageBreak/>
        <w:t>UIT.1</w:t>
      </w:r>
      <w:r w:rsidR="00C76C9C">
        <w:t>C</w:t>
      </w:r>
      <w:r>
        <w:t>: Se comprobará que al presionar el botón ordenar por precio,</w:t>
      </w:r>
      <w:r w:rsidR="001545F8">
        <w:t xml:space="preserve"> el texto dentro del botón</w:t>
      </w:r>
      <w:r>
        <w:t xml:space="preserve"> </w:t>
      </w:r>
      <w:r w:rsidRPr="009F307E">
        <w:t>cambia para indicar que el orden ahora es descendente</w:t>
      </w:r>
      <w:r w:rsidR="00951F8E">
        <w:t>.</w:t>
      </w:r>
    </w:p>
    <w:p w14:paraId="44F9DCFB" w14:textId="261F12A3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D</w:t>
      </w:r>
      <w:r>
        <w:t>: Se comprobará que al seleccionar el botón orden y luego al dar como descendente, las gasolineras se ordenen en la interfaz de forma descendente, siendo la primera más cara que la segunda, y la segunda más cara que la tercera.</w:t>
      </w:r>
    </w:p>
    <w:p w14:paraId="1A4295FF" w14:textId="4AEA44BF" w:rsidR="009F307E" w:rsidRDefault="009F307E" w:rsidP="001912B0">
      <w:pPr>
        <w:pStyle w:val="Prrafodelista"/>
        <w:ind w:left="360"/>
        <w:jc w:val="both"/>
      </w:pPr>
      <w:r>
        <w:t>UIT.1</w:t>
      </w:r>
      <w:r w:rsidR="00C76C9C">
        <w:t>E</w:t>
      </w:r>
      <w:r>
        <w:t xml:space="preserve">: Se </w:t>
      </w:r>
      <w:r w:rsidR="00CE193A">
        <w:t>comprobará</w:t>
      </w:r>
      <w:r>
        <w:t xml:space="preserve"> que al presionar el botón ordenar de manera ascendente, la gasolinera en la primera posición sea la más barata.</w:t>
      </w:r>
    </w:p>
    <w:p w14:paraId="56B66E9B" w14:textId="2353FAD7" w:rsidR="009F307E" w:rsidRDefault="009F307E" w:rsidP="009F307E">
      <w:pPr>
        <w:pStyle w:val="Prrafodelista"/>
        <w:ind w:left="360"/>
        <w:jc w:val="both"/>
      </w:pPr>
      <w:r>
        <w:t>UIT.1</w:t>
      </w:r>
      <w:r w:rsidR="00C76C9C">
        <w:t>F</w:t>
      </w:r>
      <w:r>
        <w:t xml:space="preserve">: Se </w:t>
      </w:r>
      <w:r w:rsidR="00CE193A">
        <w:t>comprobará</w:t>
      </w:r>
      <w:r>
        <w:t xml:space="preserve"> que al presionar el botón ordenar de manera descendente, la gasolinera en la primera posición sea la más cara.</w:t>
      </w:r>
    </w:p>
    <w:p w14:paraId="286F36C4" w14:textId="45A4A6B6" w:rsidR="009F307E" w:rsidRDefault="00CE193A" w:rsidP="001912B0">
      <w:pPr>
        <w:pStyle w:val="Prrafodelista"/>
        <w:ind w:left="360"/>
        <w:jc w:val="both"/>
      </w:pPr>
      <w:r>
        <w:t>UIT.1</w:t>
      </w:r>
      <w:r w:rsidR="00C76C9C">
        <w:t>G</w:t>
      </w:r>
      <w:r>
        <w:t>: Se comprobará que al presionar el botón ordenar por precio y luego cancelar no se efectúa ningún cambio.</w:t>
      </w:r>
    </w:p>
    <w:p w14:paraId="3C0AF77F" w14:textId="130778BE" w:rsidR="00AC3DC0" w:rsidRDefault="00AC3DC0" w:rsidP="00AC3DC0">
      <w:pPr>
        <w:pStyle w:val="Descripcin"/>
        <w:keepNext/>
        <w:jc w:val="center"/>
      </w:pPr>
    </w:p>
    <w:p w14:paraId="436D890A" w14:textId="77777777" w:rsidR="00951F8E" w:rsidRPr="00951F8E" w:rsidRDefault="00951F8E" w:rsidP="00951F8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10928" w14:paraId="441680DF" w14:textId="77777777" w:rsidTr="00210928">
        <w:trPr>
          <w:jc w:val="center"/>
        </w:trPr>
        <w:tc>
          <w:tcPr>
            <w:tcW w:w="2042" w:type="dxa"/>
          </w:tcPr>
          <w:p w14:paraId="0BC586F3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506" w:type="dxa"/>
          </w:tcPr>
          <w:p w14:paraId="33D6DA84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5489C34F" w14:textId="77777777" w:rsidR="00210928" w:rsidRDefault="00210928" w:rsidP="00AC3DC0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10928" w14:paraId="1F969C86" w14:textId="77777777" w:rsidTr="00210928">
        <w:trPr>
          <w:jc w:val="center"/>
        </w:trPr>
        <w:tc>
          <w:tcPr>
            <w:tcW w:w="2042" w:type="dxa"/>
          </w:tcPr>
          <w:p w14:paraId="2E5AB651" w14:textId="0645D412" w:rsidR="00210928" w:rsidRDefault="0021092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 xml:space="preserve"> A</w:t>
            </w:r>
          </w:p>
        </w:tc>
        <w:tc>
          <w:tcPr>
            <w:tcW w:w="3506" w:type="dxa"/>
          </w:tcPr>
          <w:p w14:paraId="691109F4" w14:textId="33847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4DB7CF40" w14:textId="3BAD26DB" w:rsidR="00210928" w:rsidRDefault="00CE193A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ascendente</w:t>
            </w:r>
          </w:p>
        </w:tc>
      </w:tr>
      <w:tr w:rsidR="00210928" w14:paraId="1F408E35" w14:textId="77777777" w:rsidTr="00210928">
        <w:trPr>
          <w:jc w:val="center"/>
        </w:trPr>
        <w:tc>
          <w:tcPr>
            <w:tcW w:w="2042" w:type="dxa"/>
          </w:tcPr>
          <w:p w14:paraId="6FFF8516" w14:textId="42D82C0A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B</w:t>
            </w:r>
          </w:p>
        </w:tc>
        <w:tc>
          <w:tcPr>
            <w:tcW w:w="3506" w:type="dxa"/>
          </w:tcPr>
          <w:p w14:paraId="38A196FA" w14:textId="7B28EA7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2A29C392" w14:textId="0B3B94BA" w:rsidR="00210928" w:rsidRDefault="00512C55" w:rsidP="00AC3DC0">
            <w:pPr>
              <w:pStyle w:val="Prrafodelista"/>
              <w:ind w:left="0"/>
              <w:jc w:val="both"/>
            </w:pPr>
            <w:r>
              <w:t xml:space="preserve">La </w:t>
            </w:r>
            <w:r w:rsidR="00CE193A">
              <w:t>primera gasolinera</w:t>
            </w:r>
            <w:r>
              <w:t xml:space="preserve"> será más barata que la segunda </w:t>
            </w:r>
            <w:r w:rsidR="00CE193A">
              <w:t xml:space="preserve">y la segunda más </w:t>
            </w:r>
            <w:r w:rsidR="00A6444F">
              <w:t>barata que la tercera</w:t>
            </w:r>
          </w:p>
        </w:tc>
      </w:tr>
      <w:tr w:rsidR="00210928" w14:paraId="1E93B550" w14:textId="77777777" w:rsidTr="00210928">
        <w:trPr>
          <w:jc w:val="center"/>
        </w:trPr>
        <w:tc>
          <w:tcPr>
            <w:tcW w:w="2042" w:type="dxa"/>
          </w:tcPr>
          <w:p w14:paraId="0A9C5CC0" w14:textId="76914DD8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C</w:t>
            </w:r>
          </w:p>
        </w:tc>
        <w:tc>
          <w:tcPr>
            <w:tcW w:w="3506" w:type="dxa"/>
          </w:tcPr>
          <w:p w14:paraId="2B9EEEE5" w14:textId="6BB8CFBE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0B3F8310" w14:textId="556307E9" w:rsidR="00210928" w:rsidRDefault="00A6444F" w:rsidP="00AC3DC0">
            <w:pPr>
              <w:pStyle w:val="Prrafodelista"/>
              <w:ind w:left="0"/>
              <w:jc w:val="both"/>
            </w:pPr>
            <w:r>
              <w:t>El botón precio deberá tener el texto que lo identifique como ordenación por precio descendente</w:t>
            </w:r>
          </w:p>
        </w:tc>
      </w:tr>
      <w:tr w:rsidR="00210928" w14:paraId="5D2D5ED5" w14:textId="77777777" w:rsidTr="00210928">
        <w:trPr>
          <w:jc w:val="center"/>
        </w:trPr>
        <w:tc>
          <w:tcPr>
            <w:tcW w:w="2042" w:type="dxa"/>
          </w:tcPr>
          <w:p w14:paraId="239F6FE4" w14:textId="07283760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D</w:t>
            </w:r>
          </w:p>
        </w:tc>
        <w:tc>
          <w:tcPr>
            <w:tcW w:w="3506" w:type="dxa"/>
          </w:tcPr>
          <w:p w14:paraId="36944FA7" w14:textId="2C06A27D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2C07AA1" w14:textId="36C08F04" w:rsidR="00210928" w:rsidRDefault="00512C55" w:rsidP="00AC3DC0">
            <w:pPr>
              <w:pStyle w:val="Prrafodelista"/>
              <w:ind w:left="0"/>
              <w:jc w:val="both"/>
            </w:pPr>
            <w:r>
              <w:t xml:space="preserve">La </w:t>
            </w:r>
            <w:r w:rsidR="00A6444F">
              <w:t>primera gasolinera será más cara que la segunda, y la segunda más cara que la tercera</w:t>
            </w:r>
          </w:p>
        </w:tc>
      </w:tr>
      <w:tr w:rsidR="00210928" w14:paraId="6C4DD7E5" w14:textId="77777777" w:rsidTr="00210928">
        <w:trPr>
          <w:jc w:val="center"/>
        </w:trPr>
        <w:tc>
          <w:tcPr>
            <w:tcW w:w="2042" w:type="dxa"/>
          </w:tcPr>
          <w:p w14:paraId="309C0465" w14:textId="4F21B55C" w:rsidR="00210928" w:rsidRDefault="00344C58" w:rsidP="00AC3DC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E</w:t>
            </w:r>
          </w:p>
        </w:tc>
        <w:tc>
          <w:tcPr>
            <w:tcW w:w="3506" w:type="dxa"/>
          </w:tcPr>
          <w:p w14:paraId="6C61698F" w14:textId="15944FA2" w:rsidR="00210928" w:rsidRDefault="00210928" w:rsidP="00AC3DC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701B8F1A" w14:textId="454D6214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barata</w:t>
            </w:r>
          </w:p>
        </w:tc>
      </w:tr>
      <w:tr w:rsidR="00210928" w14:paraId="0517542B" w14:textId="77777777" w:rsidTr="00210928">
        <w:trPr>
          <w:jc w:val="center"/>
        </w:trPr>
        <w:tc>
          <w:tcPr>
            <w:tcW w:w="2042" w:type="dxa"/>
          </w:tcPr>
          <w:p w14:paraId="01606B59" w14:textId="7A63E999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F</w:t>
            </w:r>
          </w:p>
        </w:tc>
        <w:tc>
          <w:tcPr>
            <w:tcW w:w="3506" w:type="dxa"/>
          </w:tcPr>
          <w:p w14:paraId="6B02F23F" w14:textId="75BFB27F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B144E93" w14:textId="2E1C7BF8" w:rsidR="00210928" w:rsidRDefault="00CE193A" w:rsidP="00AC3DC0">
            <w:pPr>
              <w:pStyle w:val="Prrafodelista"/>
              <w:ind w:left="0"/>
              <w:jc w:val="both"/>
            </w:pPr>
            <w:r>
              <w:t>La primera gasolinera es la más cara</w:t>
            </w:r>
          </w:p>
        </w:tc>
      </w:tr>
      <w:tr w:rsidR="00210928" w14:paraId="781366F2" w14:textId="77777777" w:rsidTr="00210928">
        <w:trPr>
          <w:jc w:val="center"/>
        </w:trPr>
        <w:tc>
          <w:tcPr>
            <w:tcW w:w="2042" w:type="dxa"/>
          </w:tcPr>
          <w:p w14:paraId="6B04A559" w14:textId="7F589547" w:rsidR="00210928" w:rsidRDefault="00344C58" w:rsidP="001912B0">
            <w:pPr>
              <w:pStyle w:val="Prrafodelista"/>
              <w:ind w:left="0"/>
              <w:jc w:val="both"/>
            </w:pPr>
            <w:r>
              <w:t>U</w:t>
            </w:r>
            <w:r w:rsidR="00CE193A">
              <w:t>I</w:t>
            </w:r>
            <w:r>
              <w:t>T.1</w:t>
            </w:r>
            <w:r w:rsidR="00C76C9C">
              <w:t>G</w:t>
            </w:r>
          </w:p>
        </w:tc>
        <w:tc>
          <w:tcPr>
            <w:tcW w:w="3506" w:type="dxa"/>
          </w:tcPr>
          <w:p w14:paraId="2C483C39" w14:textId="562F9843" w:rsidR="00210928" w:rsidRDefault="00210928" w:rsidP="001912B0">
            <w:pPr>
              <w:pStyle w:val="Prrafodelista"/>
              <w:ind w:left="0"/>
              <w:jc w:val="both"/>
            </w:pPr>
          </w:p>
        </w:tc>
        <w:tc>
          <w:tcPr>
            <w:tcW w:w="2552" w:type="dxa"/>
          </w:tcPr>
          <w:p w14:paraId="6A3B17F8" w14:textId="6185F8C2" w:rsidR="00210928" w:rsidRDefault="00CE193A" w:rsidP="00AC3DC0">
            <w:pPr>
              <w:pStyle w:val="Prrafodelista"/>
              <w:ind w:left="0"/>
              <w:jc w:val="both"/>
            </w:pPr>
            <w:r>
              <w:t>No debe cambiar nada</w:t>
            </w:r>
          </w:p>
        </w:tc>
      </w:tr>
    </w:tbl>
    <w:p w14:paraId="7E0B4AD2" w14:textId="63339E58" w:rsidR="001912B0" w:rsidRDefault="00951F8E" w:rsidP="00951F8E">
      <w:pPr>
        <w:pStyle w:val="Descripcin"/>
        <w:jc w:val="center"/>
      </w:pPr>
      <w:r>
        <w:t xml:space="preserve">Tabla </w:t>
      </w:r>
      <w:fldSimple w:instr=" SEQ Tabla \* ARABIC ">
        <w:r w:rsidR="009D7B43">
          <w:rPr>
            <w:noProof/>
          </w:rPr>
          <w:t>2</w:t>
        </w:r>
      </w:fldSimple>
      <w:r w:rsidRPr="00820A33">
        <w:t>. Pruebas de interfaz</w:t>
      </w:r>
      <w:r w:rsidR="000E0487">
        <w:t xml:space="preserve"> de usuario</w:t>
      </w:r>
      <w:bookmarkStart w:id="0" w:name="_GoBack"/>
      <w:bookmarkEnd w:id="0"/>
    </w:p>
    <w:p w14:paraId="3D1083F4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2E941EDA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09B0367D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7A2E37EC" w14:textId="77777777" w:rsidR="00951F8E" w:rsidRDefault="00951F8E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5A2449F3" w14:textId="77777777" w:rsidR="00951F8E" w:rsidRDefault="00951F8E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3D35DACD" w14:textId="77777777" w:rsidR="00951F8E" w:rsidRDefault="00951F8E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1F7EF71C" w14:textId="77777777" w:rsidR="00C238C0" w:rsidRDefault="00C238C0" w:rsidP="00166D3F">
      <w:pPr>
        <w:pStyle w:val="Default"/>
        <w:rPr>
          <w:b/>
          <w:bCs/>
          <w:color w:val="auto"/>
          <w:sz w:val="22"/>
          <w:szCs w:val="22"/>
        </w:rPr>
      </w:pPr>
    </w:p>
    <w:p w14:paraId="545ABF13" w14:textId="48271C8C" w:rsidR="00166D3F" w:rsidRPr="000F6A91" w:rsidRDefault="00166D3F" w:rsidP="00166D3F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PRUEBAS UNITARIAS </w:t>
      </w:r>
    </w:p>
    <w:p w14:paraId="38612481" w14:textId="77777777" w:rsidR="00166D3F" w:rsidRDefault="00166D3F" w:rsidP="00166D3F">
      <w:pPr>
        <w:pStyle w:val="Default"/>
        <w:rPr>
          <w:color w:val="6F2F9F"/>
          <w:sz w:val="18"/>
          <w:szCs w:val="18"/>
        </w:rPr>
      </w:pPr>
    </w:p>
    <w:p w14:paraId="6C305A25" w14:textId="7FC8D110" w:rsidR="00C238C0" w:rsidRDefault="00166D3F" w:rsidP="00C238C0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</w:t>
      </w:r>
      <w:r>
        <w:rPr>
          <w:b/>
          <w:u w:val="single"/>
        </w:rPr>
        <w:t xml:space="preserve"> unitarias del método ordena</w:t>
      </w:r>
      <w:r w:rsidR="00595C43">
        <w:rPr>
          <w:b/>
          <w:u w:val="single"/>
        </w:rPr>
        <w:t>rGasolineras</w:t>
      </w:r>
      <w:r>
        <w:rPr>
          <w:b/>
          <w:u w:val="single"/>
        </w:rPr>
        <w:t>()</w:t>
      </w:r>
      <w:r w:rsidR="00951F8E">
        <w:rPr>
          <w:b/>
          <w:u w:val="single"/>
        </w:rPr>
        <w:t xml:space="preserve"> utilizando JU</w:t>
      </w:r>
      <w:r w:rsidR="00C238C0">
        <w:rPr>
          <w:b/>
          <w:u w:val="single"/>
        </w:rPr>
        <w:t>nit</w:t>
      </w:r>
      <w:r w:rsidR="00FA0CB6">
        <w:rPr>
          <w:b/>
          <w:u w:val="single"/>
        </w:rPr>
        <w:t>.</w:t>
      </w:r>
    </w:p>
    <w:p w14:paraId="6BB6940B" w14:textId="637ABA8A" w:rsidR="00C141D0" w:rsidRPr="00C141D0" w:rsidRDefault="00C141D0" w:rsidP="00C141D0">
      <w:pPr>
        <w:pStyle w:val="Sinespaciado"/>
      </w:pPr>
      <w:r>
        <w:t>Gasolineras:</w:t>
      </w:r>
      <w:r w:rsidRPr="00C141D0">
        <w:t>( (0, "Castro", "Cantabria", "Calle 1",</w:t>
      </w:r>
    </w:p>
    <w:p w14:paraId="565A663A" w14:textId="77777777" w:rsidR="00C141D0" w:rsidRPr="00C141D0" w:rsidRDefault="00C141D0" w:rsidP="00C141D0">
      <w:pPr>
        <w:pStyle w:val="Sinespaciado"/>
      </w:pPr>
      <w:r w:rsidRPr="00C141D0">
        <w:t xml:space="preserve">                0.91, 1.06, 1.11, 1.31, 1.01, "CEPSA"));</w:t>
      </w:r>
    </w:p>
    <w:p w14:paraId="65109F34" w14:textId="47400C5D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"Viesgo", "Cantabria", "Calle 2",</w:t>
      </w:r>
    </w:p>
    <w:p w14:paraId="49B86974" w14:textId="77777777" w:rsidR="00C141D0" w:rsidRPr="00C141D0" w:rsidRDefault="00C141D0" w:rsidP="00C141D0">
      <w:pPr>
        <w:pStyle w:val="Sinespaciado"/>
      </w:pPr>
      <w:r w:rsidRPr="00C141D0">
        <w:t xml:space="preserve">                1.01, 1.09, 1.11, 1.26, 1.16, "Respol"));</w:t>
      </w:r>
    </w:p>
    <w:p w14:paraId="42B25FA2" w14:textId="1D39ED06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"Puente San Miguel", "Cantabria", "Calle 1",</w:t>
      </w:r>
    </w:p>
    <w:p w14:paraId="500B912F" w14:textId="77777777" w:rsidR="00C141D0" w:rsidRPr="00C141D0" w:rsidRDefault="00C141D0" w:rsidP="00C141D0">
      <w:pPr>
        <w:pStyle w:val="Sinespaciado"/>
      </w:pPr>
      <w:r w:rsidRPr="00C141D0">
        <w:t xml:space="preserve">                0.92, 1.12, 1.09, 1.26, 0.97, "Shell"));</w:t>
      </w:r>
    </w:p>
    <w:p w14:paraId="66CD8EEA" w14:textId="7C943076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"Tanos", "Cantabria", "Calle 3",</w:t>
      </w:r>
    </w:p>
    <w:p w14:paraId="76F094DA" w14:textId="77777777" w:rsidR="00C141D0" w:rsidRPr="00C141D0" w:rsidRDefault="00C141D0" w:rsidP="00C141D0">
      <w:pPr>
        <w:pStyle w:val="Sinespaciado"/>
      </w:pPr>
      <w:r w:rsidRPr="00C141D0">
        <w:t xml:space="preserve">                1.02, 1.21, 1.08, 1.35, 0.93, "Repsol"));</w:t>
      </w:r>
    </w:p>
    <w:p w14:paraId="068B53FA" w14:textId="07B72CCB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"Ganzo", "Cantabria", "Calle 4",</w:t>
      </w:r>
    </w:p>
    <w:p w14:paraId="2A215D23" w14:textId="77777777" w:rsidR="00C141D0" w:rsidRPr="00C141D0" w:rsidRDefault="00C141D0" w:rsidP="00C141D0">
      <w:pPr>
        <w:pStyle w:val="Sinespaciado"/>
      </w:pPr>
      <w:r w:rsidRPr="00C141D0">
        <w:t xml:space="preserve">                0.96, 0.99, 1.07, 1.15, 0.94, "CEPSA"));</w:t>
      </w:r>
    </w:p>
    <w:p w14:paraId="5CFECDD9" w14:textId="0081760B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"Torrelavega", "Cantabria", "Calle 5",</w:t>
      </w:r>
    </w:p>
    <w:p w14:paraId="362BD845" w14:textId="77777777" w:rsidR="00C141D0" w:rsidRPr="00C141D0" w:rsidRDefault="00C141D0" w:rsidP="00C141D0">
      <w:pPr>
        <w:pStyle w:val="Sinespaciado"/>
      </w:pPr>
      <w:r w:rsidRPr="00C141D0">
        <w:t xml:space="preserve">                0.97, 1.11, 1.07, 1.10, 0.92, "Shell"));</w:t>
      </w:r>
    </w:p>
    <w:p w14:paraId="4B14B21F" w14:textId="15D2FD2D" w:rsidR="00C141D0" w:rsidRPr="00C141D0" w:rsidRDefault="00512C55" w:rsidP="00C141D0">
      <w:pPr>
        <w:pStyle w:val="Sinespaciado"/>
      </w:pPr>
      <w:r>
        <w:t xml:space="preserve">        (</w:t>
      </w:r>
      <w:r w:rsidR="00C141D0" w:rsidRPr="00C141D0">
        <w:t>(0, "Santander", "Cantabria", "Calle 6",</w:t>
      </w:r>
    </w:p>
    <w:p w14:paraId="52365DE1" w14:textId="16346BF9" w:rsidR="00C238C0" w:rsidRDefault="00C141D0" w:rsidP="00951F8E">
      <w:pPr>
        <w:pStyle w:val="Sinespaciado"/>
      </w:pPr>
      <w:r w:rsidRPr="00C141D0">
        <w:t xml:space="preserve">                0.90, 1.03, 1.07, 1.14, 0.97, "CEPSA"));</w:t>
      </w:r>
    </w:p>
    <w:p w14:paraId="741EEEEB" w14:textId="77777777" w:rsidR="00951F8E" w:rsidRDefault="00951F8E" w:rsidP="00951F8E">
      <w:pPr>
        <w:pStyle w:val="Sinespaciado"/>
      </w:pPr>
    </w:p>
    <w:p w14:paraId="2E1FE3CB" w14:textId="77777777" w:rsidR="00951F8E" w:rsidRDefault="00951F8E" w:rsidP="00951F8E">
      <w:pPr>
        <w:pStyle w:val="Sinespaciado"/>
      </w:pPr>
    </w:p>
    <w:p w14:paraId="61C0A7CD" w14:textId="77777777" w:rsidR="00951F8E" w:rsidRDefault="00951F8E" w:rsidP="00951F8E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5026"/>
        <w:gridCol w:w="2107"/>
      </w:tblGrid>
      <w:tr w:rsidR="0006607E" w14:paraId="568B718F" w14:textId="77777777" w:rsidTr="00595C43">
        <w:trPr>
          <w:jc w:val="center"/>
        </w:trPr>
        <w:tc>
          <w:tcPr>
            <w:tcW w:w="1361" w:type="dxa"/>
          </w:tcPr>
          <w:p w14:paraId="0ABC5509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764" w:type="dxa"/>
          </w:tcPr>
          <w:p w14:paraId="7616FB01" w14:textId="77777777" w:rsidR="00C238C0" w:rsidRDefault="00C238C0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369" w:type="dxa"/>
          </w:tcPr>
          <w:p w14:paraId="6AA8532A" w14:textId="77777777" w:rsidR="00C238C0" w:rsidRDefault="00C238C0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06607E" w14:paraId="2D70229B" w14:textId="77777777" w:rsidTr="00595C43">
        <w:trPr>
          <w:jc w:val="center"/>
        </w:trPr>
        <w:tc>
          <w:tcPr>
            <w:tcW w:w="1361" w:type="dxa"/>
          </w:tcPr>
          <w:p w14:paraId="3E906C17" w14:textId="16531BFD" w:rsidR="00C238C0" w:rsidRDefault="00C238C0" w:rsidP="00F36E56">
            <w:pPr>
              <w:pStyle w:val="Prrafodelista"/>
              <w:ind w:left="0"/>
              <w:jc w:val="both"/>
            </w:pPr>
            <w:r>
              <w:t>UT.</w:t>
            </w:r>
            <w:r w:rsidR="00415DB6">
              <w:t xml:space="preserve"> </w:t>
            </w:r>
            <w:r>
              <w:t>1</w:t>
            </w:r>
            <w:r w:rsidR="00415DB6">
              <w:t xml:space="preserve"> A </w:t>
            </w:r>
          </w:p>
        </w:tc>
        <w:tc>
          <w:tcPr>
            <w:tcW w:w="5764" w:type="dxa"/>
          </w:tcPr>
          <w:p w14:paraId="458F92D6" w14:textId="0A2DECEC" w:rsidR="00C238C0" w:rsidRPr="00512C55" w:rsidRDefault="00AD7E4F" w:rsidP="00C238C0">
            <w:pPr>
              <w:pStyle w:val="Prrafodelista"/>
              <w:tabs>
                <w:tab w:val="center" w:pos="1645"/>
              </w:tabs>
              <w:ind w:left="0"/>
              <w:jc w:val="both"/>
              <w:rPr>
                <w:lang w:val="en-US"/>
              </w:rPr>
            </w:pPr>
            <w:r w:rsidRPr="00512C55">
              <w:rPr>
                <w:lang w:val="en-US"/>
              </w:rPr>
              <w:t>(</w:t>
            </w:r>
            <w:r w:rsidR="00595C43" w:rsidRPr="00512C55">
              <w:rPr>
                <w:lang w:val="en-US"/>
              </w:rPr>
              <w:t>asc</w:t>
            </w:r>
            <w:r w:rsidRPr="00512C55">
              <w:rPr>
                <w:lang w:val="en-US"/>
              </w:rPr>
              <w:t>=</w:t>
            </w:r>
            <w:r w:rsidR="00570B55" w:rsidRPr="00512C55">
              <w:rPr>
                <w:lang w:val="en-US"/>
              </w:rPr>
              <w:t>true/false</w:t>
            </w:r>
            <w:r w:rsidRPr="00512C55">
              <w:rPr>
                <w:lang w:val="en-US"/>
              </w:rPr>
              <w:t>,combustible=null)</w:t>
            </w:r>
          </w:p>
        </w:tc>
        <w:tc>
          <w:tcPr>
            <w:tcW w:w="1369" w:type="dxa"/>
          </w:tcPr>
          <w:p w14:paraId="3000E579" w14:textId="1D72734B" w:rsidR="00C238C0" w:rsidRPr="00C238C0" w:rsidRDefault="00570B55" w:rsidP="00F36E56">
            <w:pPr>
              <w:pStyle w:val="Prrafodelista"/>
              <w:ind w:left="0"/>
              <w:jc w:val="both"/>
              <w:rPr>
                <w:u w:val="single"/>
              </w:rPr>
            </w:pPr>
            <w:r>
              <w:rPr>
                <w:u w:val="single"/>
              </w:rPr>
              <w:t>NullPointerException</w:t>
            </w:r>
          </w:p>
        </w:tc>
      </w:tr>
      <w:tr w:rsidR="00595C43" w14:paraId="2EFC074F" w14:textId="77777777" w:rsidTr="00595C43">
        <w:trPr>
          <w:jc w:val="center"/>
        </w:trPr>
        <w:tc>
          <w:tcPr>
            <w:tcW w:w="1361" w:type="dxa"/>
          </w:tcPr>
          <w:p w14:paraId="351AE72A" w14:textId="0743C068" w:rsidR="00595C43" w:rsidRDefault="00595C43" w:rsidP="00C76C9C">
            <w:pPr>
              <w:jc w:val="both"/>
            </w:pPr>
            <w:r>
              <w:t>UT.1</w:t>
            </w:r>
            <w:r w:rsidR="00415DB6">
              <w:t>B</w:t>
            </w:r>
          </w:p>
        </w:tc>
        <w:tc>
          <w:tcPr>
            <w:tcW w:w="5764" w:type="dxa"/>
          </w:tcPr>
          <w:p w14:paraId="6422FE69" w14:textId="6C37758F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Gasóleo A</w:t>
            </w:r>
            <w:r>
              <w:t>”)</w:t>
            </w:r>
          </w:p>
        </w:tc>
        <w:tc>
          <w:tcPr>
            <w:tcW w:w="1369" w:type="dxa"/>
          </w:tcPr>
          <w:p w14:paraId="2D86FF47" w14:textId="4EE737C4" w:rsidR="00595C43" w:rsidRDefault="00C141D0" w:rsidP="00F36E56">
            <w:pPr>
              <w:pStyle w:val="Prrafodelista"/>
              <w:ind w:left="0"/>
              <w:jc w:val="both"/>
            </w:pPr>
            <w:r>
              <w:t>0.9</w:t>
            </w:r>
          </w:p>
        </w:tc>
      </w:tr>
      <w:tr w:rsidR="00595C43" w14:paraId="3DD4CC9B" w14:textId="77777777" w:rsidTr="00595C43">
        <w:trPr>
          <w:jc w:val="center"/>
        </w:trPr>
        <w:tc>
          <w:tcPr>
            <w:tcW w:w="1361" w:type="dxa"/>
          </w:tcPr>
          <w:p w14:paraId="15B1243D" w14:textId="21E286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C</w:t>
            </w:r>
          </w:p>
        </w:tc>
        <w:tc>
          <w:tcPr>
            <w:tcW w:w="5764" w:type="dxa"/>
          </w:tcPr>
          <w:p w14:paraId="47C7F706" w14:textId="2B0D662C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 xml:space="preserve"> Gasóleo A</w:t>
            </w:r>
            <w:r>
              <w:t>”)</w:t>
            </w:r>
          </w:p>
        </w:tc>
        <w:tc>
          <w:tcPr>
            <w:tcW w:w="1369" w:type="dxa"/>
          </w:tcPr>
          <w:p w14:paraId="5D5C8A3A" w14:textId="2BD50898" w:rsidR="00595C43" w:rsidRDefault="00C141D0" w:rsidP="00F36E56">
            <w:pPr>
              <w:pStyle w:val="Prrafodelista"/>
              <w:ind w:left="0"/>
              <w:jc w:val="both"/>
            </w:pPr>
            <w:r>
              <w:t>1.02</w:t>
            </w:r>
            <w:r w:rsidR="009905BA">
              <w:t xml:space="preserve"> </w:t>
            </w:r>
          </w:p>
          <w:p w14:paraId="422FC63C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549919F" w14:textId="77777777" w:rsidTr="00595C43">
        <w:trPr>
          <w:jc w:val="center"/>
        </w:trPr>
        <w:tc>
          <w:tcPr>
            <w:tcW w:w="1361" w:type="dxa"/>
          </w:tcPr>
          <w:p w14:paraId="42235D50" w14:textId="20208952" w:rsidR="00595C43" w:rsidRDefault="00595C43" w:rsidP="00C76C9C">
            <w:pPr>
              <w:jc w:val="both"/>
            </w:pPr>
            <w:r>
              <w:t>UT.1</w:t>
            </w:r>
            <w:r w:rsidR="00415DB6">
              <w:t>D</w:t>
            </w:r>
          </w:p>
        </w:tc>
        <w:tc>
          <w:tcPr>
            <w:tcW w:w="5764" w:type="dxa"/>
          </w:tcPr>
          <w:p w14:paraId="61BFA1B3" w14:textId="4F2CEEA6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Gasolina 98</w:t>
            </w:r>
            <w:r>
              <w:t>”)</w:t>
            </w:r>
          </w:p>
        </w:tc>
        <w:tc>
          <w:tcPr>
            <w:tcW w:w="1369" w:type="dxa"/>
          </w:tcPr>
          <w:p w14:paraId="0FAB2F7D" w14:textId="1A002DBE" w:rsidR="00595C43" w:rsidRDefault="00C141D0" w:rsidP="00F36E56">
            <w:pPr>
              <w:pStyle w:val="Prrafodelista"/>
              <w:ind w:left="0"/>
              <w:jc w:val="both"/>
            </w:pPr>
            <w:r>
              <w:t>0.99</w:t>
            </w:r>
          </w:p>
        </w:tc>
      </w:tr>
      <w:tr w:rsidR="00595C43" w14:paraId="7CF8CA82" w14:textId="77777777" w:rsidTr="00595C43">
        <w:trPr>
          <w:jc w:val="center"/>
        </w:trPr>
        <w:tc>
          <w:tcPr>
            <w:tcW w:w="1361" w:type="dxa"/>
          </w:tcPr>
          <w:p w14:paraId="626457FA" w14:textId="20BC819B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E</w:t>
            </w:r>
          </w:p>
        </w:tc>
        <w:tc>
          <w:tcPr>
            <w:tcW w:w="5764" w:type="dxa"/>
          </w:tcPr>
          <w:p w14:paraId="3E8FFC25" w14:textId="43EF893A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>Gasolina 98</w:t>
            </w:r>
            <w:r>
              <w:t>”)</w:t>
            </w:r>
          </w:p>
        </w:tc>
        <w:tc>
          <w:tcPr>
            <w:tcW w:w="1369" w:type="dxa"/>
          </w:tcPr>
          <w:p w14:paraId="34C8E79E" w14:textId="653C4A14" w:rsidR="00595C43" w:rsidRDefault="00C141D0" w:rsidP="00F36E56">
            <w:pPr>
              <w:pStyle w:val="Prrafodelista"/>
              <w:ind w:left="0"/>
              <w:jc w:val="both"/>
            </w:pPr>
            <w:r>
              <w:t>1.21</w:t>
            </w:r>
          </w:p>
          <w:p w14:paraId="1A6A5984" w14:textId="3CA145C2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B98E1D" w14:textId="77777777" w:rsidTr="00595C43">
        <w:trPr>
          <w:jc w:val="center"/>
        </w:trPr>
        <w:tc>
          <w:tcPr>
            <w:tcW w:w="1361" w:type="dxa"/>
          </w:tcPr>
          <w:p w14:paraId="6F7DC7D9" w14:textId="6EF700E6" w:rsidR="00595C43" w:rsidRDefault="00595C43" w:rsidP="00C76C9C">
            <w:pPr>
              <w:jc w:val="both"/>
            </w:pPr>
            <w:r>
              <w:t>UT.1</w:t>
            </w:r>
            <w:r w:rsidR="00415DB6">
              <w:t>F</w:t>
            </w:r>
          </w:p>
        </w:tc>
        <w:tc>
          <w:tcPr>
            <w:tcW w:w="5764" w:type="dxa"/>
          </w:tcPr>
          <w:p w14:paraId="4768BBF4" w14:textId="4F095515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Gasolina 95</w:t>
            </w:r>
            <w:r>
              <w:t>”)</w:t>
            </w:r>
          </w:p>
        </w:tc>
        <w:tc>
          <w:tcPr>
            <w:tcW w:w="1369" w:type="dxa"/>
          </w:tcPr>
          <w:p w14:paraId="17FF5DAE" w14:textId="3AC7C499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  <w:r w:rsidR="00C141D0">
              <w:t>.07</w:t>
            </w:r>
          </w:p>
        </w:tc>
      </w:tr>
      <w:tr w:rsidR="00595C43" w14:paraId="69E7BDE8" w14:textId="77777777" w:rsidTr="00595C43">
        <w:trPr>
          <w:jc w:val="center"/>
        </w:trPr>
        <w:tc>
          <w:tcPr>
            <w:tcW w:w="1361" w:type="dxa"/>
          </w:tcPr>
          <w:p w14:paraId="7B8DC752" w14:textId="7FE4B78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G</w:t>
            </w:r>
          </w:p>
        </w:tc>
        <w:tc>
          <w:tcPr>
            <w:tcW w:w="5764" w:type="dxa"/>
          </w:tcPr>
          <w:p w14:paraId="09249E5C" w14:textId="58CB4C60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 xml:space="preserve"> Gasolina 95</w:t>
            </w:r>
            <w:r>
              <w:t>”)</w:t>
            </w:r>
          </w:p>
        </w:tc>
        <w:tc>
          <w:tcPr>
            <w:tcW w:w="1369" w:type="dxa"/>
          </w:tcPr>
          <w:p w14:paraId="5CDBF5C7" w14:textId="63F72DBA" w:rsidR="00595C43" w:rsidRDefault="00C141D0" w:rsidP="00F36E56">
            <w:pPr>
              <w:pStyle w:val="Prrafodelista"/>
              <w:ind w:left="0"/>
              <w:jc w:val="both"/>
            </w:pPr>
            <w:r>
              <w:t>1.11</w:t>
            </w:r>
            <w:r w:rsidR="009905BA">
              <w:t xml:space="preserve"> </w:t>
            </w:r>
          </w:p>
          <w:p w14:paraId="7D70C2A2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3ADE87D5" w14:textId="77777777" w:rsidTr="00595C43">
        <w:trPr>
          <w:jc w:val="center"/>
        </w:trPr>
        <w:tc>
          <w:tcPr>
            <w:tcW w:w="1361" w:type="dxa"/>
          </w:tcPr>
          <w:p w14:paraId="7A6D4D43" w14:textId="3B72A64F" w:rsidR="00595C43" w:rsidRDefault="00595C43" w:rsidP="00C76C9C">
            <w:pPr>
              <w:jc w:val="both"/>
            </w:pPr>
            <w:r>
              <w:t>UT.1</w:t>
            </w:r>
            <w:r w:rsidR="00415DB6">
              <w:t>H</w:t>
            </w:r>
          </w:p>
        </w:tc>
        <w:tc>
          <w:tcPr>
            <w:tcW w:w="5764" w:type="dxa"/>
          </w:tcPr>
          <w:p w14:paraId="4E39F754" w14:textId="47760827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Biodiésel</w:t>
            </w:r>
            <w:r>
              <w:t>”)</w:t>
            </w:r>
          </w:p>
        </w:tc>
        <w:tc>
          <w:tcPr>
            <w:tcW w:w="1369" w:type="dxa"/>
          </w:tcPr>
          <w:p w14:paraId="20D23240" w14:textId="3DF783F9" w:rsidR="00595C43" w:rsidRDefault="009905BA" w:rsidP="00F36E56">
            <w:pPr>
              <w:pStyle w:val="Prrafodelista"/>
              <w:ind w:left="0"/>
              <w:jc w:val="both"/>
            </w:pPr>
            <w:r>
              <w:t xml:space="preserve">1 </w:t>
            </w:r>
            <w:r w:rsidR="00C141D0">
              <w:t>.10</w:t>
            </w:r>
          </w:p>
        </w:tc>
      </w:tr>
      <w:tr w:rsidR="00595C43" w14:paraId="694F427D" w14:textId="77777777" w:rsidTr="00595C43">
        <w:trPr>
          <w:jc w:val="center"/>
        </w:trPr>
        <w:tc>
          <w:tcPr>
            <w:tcW w:w="1361" w:type="dxa"/>
          </w:tcPr>
          <w:p w14:paraId="060DD445" w14:textId="4A4FD458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I</w:t>
            </w:r>
          </w:p>
        </w:tc>
        <w:tc>
          <w:tcPr>
            <w:tcW w:w="5764" w:type="dxa"/>
          </w:tcPr>
          <w:p w14:paraId="5B94FF08" w14:textId="3E46B4A1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 xml:space="preserve"> Biodiésel </w:t>
            </w:r>
            <w:r>
              <w:t>l”)</w:t>
            </w:r>
          </w:p>
        </w:tc>
        <w:tc>
          <w:tcPr>
            <w:tcW w:w="1369" w:type="dxa"/>
          </w:tcPr>
          <w:p w14:paraId="7E08B6EF" w14:textId="5210E09A" w:rsidR="00595C43" w:rsidRDefault="00C141D0" w:rsidP="00F36E56">
            <w:pPr>
              <w:pStyle w:val="Prrafodelista"/>
              <w:ind w:left="0"/>
              <w:jc w:val="both"/>
            </w:pPr>
            <w:r>
              <w:t>1.35</w:t>
            </w:r>
          </w:p>
          <w:p w14:paraId="2F5EF7A5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  <w:tr w:rsidR="00595C43" w14:paraId="40BC1F77" w14:textId="77777777" w:rsidTr="00595C43">
        <w:trPr>
          <w:jc w:val="center"/>
        </w:trPr>
        <w:tc>
          <w:tcPr>
            <w:tcW w:w="1361" w:type="dxa"/>
          </w:tcPr>
          <w:p w14:paraId="20B6B58A" w14:textId="47F44FAB" w:rsidR="00595C43" w:rsidRDefault="00595C43" w:rsidP="00C76C9C">
            <w:pPr>
              <w:jc w:val="both"/>
            </w:pPr>
            <w:r>
              <w:t>UT.1</w:t>
            </w:r>
            <w:r w:rsidR="00415DB6">
              <w:t>J</w:t>
            </w:r>
          </w:p>
        </w:tc>
        <w:tc>
          <w:tcPr>
            <w:tcW w:w="5764" w:type="dxa"/>
          </w:tcPr>
          <w:p w14:paraId="1C5F39D7" w14:textId="788526C7" w:rsidR="00595C43" w:rsidRDefault="00595C43" w:rsidP="00F36E56">
            <w:pPr>
              <w:pStyle w:val="Prrafodelista"/>
              <w:ind w:left="0"/>
              <w:jc w:val="both"/>
            </w:pPr>
            <w:r>
              <w:t>(asc=true,combustible=”</w:t>
            </w:r>
            <w:r w:rsidR="003C38D0">
              <w:t>Gasóleo Premium</w:t>
            </w:r>
            <w:r>
              <w:t>”)</w:t>
            </w:r>
          </w:p>
        </w:tc>
        <w:tc>
          <w:tcPr>
            <w:tcW w:w="1369" w:type="dxa"/>
          </w:tcPr>
          <w:p w14:paraId="0C3AA442" w14:textId="5A1FF617" w:rsidR="00595C43" w:rsidRDefault="00C141D0" w:rsidP="00F36E56">
            <w:pPr>
              <w:pStyle w:val="Prrafodelista"/>
              <w:ind w:left="0"/>
              <w:jc w:val="both"/>
            </w:pPr>
            <w:r>
              <w:t>0.92</w:t>
            </w:r>
          </w:p>
        </w:tc>
      </w:tr>
      <w:tr w:rsidR="00595C43" w14:paraId="38678E5E" w14:textId="77777777" w:rsidTr="00595C43">
        <w:trPr>
          <w:jc w:val="center"/>
        </w:trPr>
        <w:tc>
          <w:tcPr>
            <w:tcW w:w="1361" w:type="dxa"/>
          </w:tcPr>
          <w:p w14:paraId="0C0FE782" w14:textId="7DAB1B00" w:rsidR="00595C43" w:rsidRDefault="00595C43" w:rsidP="00F36E56">
            <w:pPr>
              <w:pStyle w:val="Prrafodelista"/>
              <w:ind w:left="0"/>
              <w:jc w:val="both"/>
            </w:pPr>
            <w:r>
              <w:t>UT.1</w:t>
            </w:r>
            <w:r w:rsidR="00415DB6">
              <w:t>K</w:t>
            </w:r>
          </w:p>
        </w:tc>
        <w:tc>
          <w:tcPr>
            <w:tcW w:w="5764" w:type="dxa"/>
          </w:tcPr>
          <w:p w14:paraId="59312072" w14:textId="505B2378" w:rsidR="00595C43" w:rsidRDefault="00595C43" w:rsidP="00F36E56">
            <w:pPr>
              <w:pStyle w:val="Prrafodelista"/>
              <w:ind w:left="0"/>
              <w:jc w:val="both"/>
            </w:pPr>
            <w:r>
              <w:t>(asc=false ,combustible=”</w:t>
            </w:r>
            <w:r w:rsidR="003C38D0">
              <w:t xml:space="preserve"> Gasóleo Premium</w:t>
            </w:r>
            <w:r>
              <w:t>”)</w:t>
            </w:r>
          </w:p>
        </w:tc>
        <w:tc>
          <w:tcPr>
            <w:tcW w:w="1369" w:type="dxa"/>
          </w:tcPr>
          <w:p w14:paraId="4CB6946C" w14:textId="7A6A8EE7" w:rsidR="00595C43" w:rsidRDefault="00C141D0" w:rsidP="00F36E56">
            <w:pPr>
              <w:pStyle w:val="Prrafodelista"/>
              <w:ind w:left="0"/>
              <w:jc w:val="both"/>
            </w:pPr>
            <w:r>
              <w:t>1.16</w:t>
            </w:r>
          </w:p>
          <w:p w14:paraId="1368D95D" w14:textId="77777777" w:rsidR="00595C43" w:rsidRDefault="00595C43" w:rsidP="00F36E56">
            <w:pPr>
              <w:pStyle w:val="Prrafodelista"/>
              <w:ind w:left="0"/>
              <w:jc w:val="both"/>
            </w:pPr>
          </w:p>
        </w:tc>
      </w:tr>
    </w:tbl>
    <w:p w14:paraId="74A70C69" w14:textId="1BE9C42F" w:rsidR="00C238C0" w:rsidRDefault="00951F8E" w:rsidP="00951F8E">
      <w:pPr>
        <w:pStyle w:val="Descripcin"/>
        <w:jc w:val="center"/>
      </w:pPr>
      <w:r>
        <w:t xml:space="preserve">Tabla </w:t>
      </w:r>
      <w:fldSimple w:instr=" SEQ Tabla \* ARABIC ">
        <w:r w:rsidR="009D7B43">
          <w:rPr>
            <w:noProof/>
          </w:rPr>
          <w:t>3</w:t>
        </w:r>
      </w:fldSimple>
      <w:r w:rsidRPr="00F10AC7">
        <w:t>. Pruebas de ordenarGasolineras</w:t>
      </w:r>
      <w:r w:rsidR="000A3673">
        <w:t>()</w:t>
      </w:r>
    </w:p>
    <w:p w14:paraId="4F9987C2" w14:textId="4FF9FC09" w:rsidR="009905BA" w:rsidRDefault="009905BA" w:rsidP="009905BA"/>
    <w:p w14:paraId="4446C7F3" w14:textId="77777777" w:rsidR="009905BA" w:rsidRPr="009905BA" w:rsidRDefault="009905BA" w:rsidP="009905BA"/>
    <w:p w14:paraId="7A4EF3B9" w14:textId="77777777" w:rsidR="00C238C0" w:rsidRDefault="00C238C0" w:rsidP="00C238C0">
      <w:pPr>
        <w:jc w:val="both"/>
        <w:rPr>
          <w:b/>
          <w:u w:val="single"/>
        </w:rPr>
      </w:pPr>
    </w:p>
    <w:p w14:paraId="01928336" w14:textId="77777777" w:rsidR="009D7B43" w:rsidRDefault="009D7B43" w:rsidP="00C238C0">
      <w:pPr>
        <w:jc w:val="both"/>
        <w:rPr>
          <w:b/>
          <w:u w:val="single"/>
        </w:rPr>
      </w:pPr>
    </w:p>
    <w:p w14:paraId="6CC05DE5" w14:textId="77777777" w:rsidR="009D7B43" w:rsidRDefault="009D7B43" w:rsidP="00C238C0">
      <w:pPr>
        <w:jc w:val="both"/>
        <w:rPr>
          <w:b/>
          <w:u w:val="single"/>
        </w:rPr>
      </w:pPr>
    </w:p>
    <w:p w14:paraId="2ADF0BA3" w14:textId="77777777" w:rsidR="009D7B43" w:rsidRPr="00C238C0" w:rsidRDefault="009D7B43" w:rsidP="00C238C0">
      <w:pPr>
        <w:jc w:val="both"/>
        <w:rPr>
          <w:b/>
          <w:u w:val="single"/>
        </w:rPr>
      </w:pPr>
    </w:p>
    <w:p w14:paraId="5EA40A18" w14:textId="0F8F1335" w:rsidR="00FA0CB6" w:rsidRDefault="00FA0CB6" w:rsidP="009D7B43">
      <w:pPr>
        <w:pStyle w:val="Prrafodelista"/>
        <w:numPr>
          <w:ilvl w:val="0"/>
          <w:numId w:val="43"/>
        </w:numPr>
        <w:jc w:val="both"/>
        <w:rPr>
          <w:b/>
          <w:u w:val="single"/>
        </w:rPr>
      </w:pPr>
      <w:r w:rsidRPr="00FE5877">
        <w:rPr>
          <w:b/>
          <w:u w:val="single"/>
        </w:rPr>
        <w:lastRenderedPageBreak/>
        <w:t>Pruebas</w:t>
      </w:r>
      <w:r>
        <w:rPr>
          <w:b/>
          <w:u w:val="single"/>
        </w:rPr>
        <w:t xml:space="preserve"> unitarias del método</w:t>
      </w:r>
      <w:r w:rsidR="004523A0">
        <w:rPr>
          <w:b/>
          <w:u w:val="single"/>
        </w:rPr>
        <w:t xml:space="preserve"> getPrecioGasolinera</w:t>
      </w:r>
      <w:r>
        <w:rPr>
          <w:b/>
          <w:u w:val="single"/>
        </w:rPr>
        <w:t xml:space="preserve"> utilizando junit.</w:t>
      </w:r>
    </w:p>
    <w:p w14:paraId="7EE08056" w14:textId="77777777" w:rsidR="009D7B43" w:rsidRPr="009D7B43" w:rsidRDefault="009D7B43" w:rsidP="009D7B43">
      <w:pPr>
        <w:jc w:val="both"/>
        <w:rPr>
          <w:b/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5026"/>
        <w:gridCol w:w="2107"/>
      </w:tblGrid>
      <w:tr w:rsidR="00DA63FF" w14:paraId="5E1AAA98" w14:textId="77777777" w:rsidTr="00AD31A1">
        <w:trPr>
          <w:jc w:val="center"/>
        </w:trPr>
        <w:tc>
          <w:tcPr>
            <w:tcW w:w="1261" w:type="dxa"/>
          </w:tcPr>
          <w:p w14:paraId="562414A2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5965" w:type="dxa"/>
          </w:tcPr>
          <w:p w14:paraId="4138637E" w14:textId="77777777" w:rsidR="00FA0CB6" w:rsidRDefault="00FA0CB6" w:rsidP="00F36E5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1268" w:type="dxa"/>
          </w:tcPr>
          <w:p w14:paraId="2B4DAE0B" w14:textId="77777777" w:rsidR="00FA0CB6" w:rsidRDefault="00FA0CB6" w:rsidP="00F36E5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DA63FF" w14:paraId="06CDAB10" w14:textId="77777777" w:rsidTr="00AD31A1">
        <w:trPr>
          <w:jc w:val="center"/>
        </w:trPr>
        <w:tc>
          <w:tcPr>
            <w:tcW w:w="1261" w:type="dxa"/>
          </w:tcPr>
          <w:p w14:paraId="400F77D0" w14:textId="587D4D6A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 xml:space="preserve"> A</w:t>
            </w:r>
          </w:p>
        </w:tc>
        <w:tc>
          <w:tcPr>
            <w:tcW w:w="5965" w:type="dxa"/>
          </w:tcPr>
          <w:p w14:paraId="2C74444D" w14:textId="5D589426" w:rsidR="00FA0CB6" w:rsidRDefault="00FA0CB6" w:rsidP="00F36E56">
            <w:pPr>
              <w:pStyle w:val="Prrafodelista"/>
              <w:tabs>
                <w:tab w:val="center" w:pos="1645"/>
              </w:tabs>
              <w:ind w:left="0"/>
              <w:jc w:val="both"/>
            </w:pPr>
            <w:r>
              <w:t>(</w:t>
            </w:r>
            <w:r w:rsidR="004523A0">
              <w:t>combustible</w:t>
            </w:r>
            <w:r>
              <w:t>=null,</w:t>
            </w:r>
            <w:r w:rsidR="004523A0">
              <w:t>gasolinera</w:t>
            </w:r>
            <w:r>
              <w:t>=null)</w:t>
            </w:r>
          </w:p>
        </w:tc>
        <w:tc>
          <w:tcPr>
            <w:tcW w:w="1268" w:type="dxa"/>
          </w:tcPr>
          <w:p w14:paraId="036CFA5E" w14:textId="6AA08581" w:rsidR="00FA0CB6" w:rsidRPr="00C238C0" w:rsidRDefault="00DA63FF" w:rsidP="00F36E56">
            <w:pPr>
              <w:pStyle w:val="Prrafodelista"/>
              <w:ind w:left="0"/>
              <w:jc w:val="both"/>
              <w:rPr>
                <w:u w:val="single"/>
              </w:rPr>
            </w:pPr>
            <w:r>
              <w:rPr>
                <w:u w:val="single"/>
              </w:rPr>
              <w:t>NullPointerException</w:t>
            </w:r>
          </w:p>
        </w:tc>
      </w:tr>
      <w:tr w:rsidR="00DA63FF" w14:paraId="013B0A7D" w14:textId="77777777" w:rsidTr="00AD31A1">
        <w:trPr>
          <w:jc w:val="center"/>
        </w:trPr>
        <w:tc>
          <w:tcPr>
            <w:tcW w:w="1261" w:type="dxa"/>
          </w:tcPr>
          <w:p w14:paraId="1B284029" w14:textId="288D1EEB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B</w:t>
            </w:r>
          </w:p>
        </w:tc>
        <w:tc>
          <w:tcPr>
            <w:tcW w:w="5965" w:type="dxa"/>
          </w:tcPr>
          <w:p w14:paraId="590C9DAC" w14:textId="3F0E4C5D" w:rsidR="00DA63FF" w:rsidRDefault="00FA0CB6" w:rsidP="00F36E56">
            <w:pPr>
              <w:pStyle w:val="Prrafodelista"/>
              <w:ind w:left="0"/>
              <w:jc w:val="both"/>
            </w:pPr>
            <w:r>
              <w:t>(</w:t>
            </w:r>
            <w:r w:rsidR="004523A0">
              <w:t>combustible</w:t>
            </w:r>
            <w:r w:rsidR="00BE2F59">
              <w:t>=”</w:t>
            </w:r>
            <w:r w:rsidR="00415DB6">
              <w:t>Gasóleo</w:t>
            </w:r>
            <w:r w:rsidR="00DA63FF">
              <w:t xml:space="preserve"> A”</w:t>
            </w:r>
          </w:p>
          <w:p w14:paraId="723212F9" w14:textId="04D2536C" w:rsidR="00FA0CB6" w:rsidRDefault="004523A0" w:rsidP="00BE2F59">
            <w:pPr>
              <w:pStyle w:val="Prrafodelista"/>
              <w:ind w:left="0"/>
              <w:jc w:val="both"/>
            </w:pPr>
            <w:r>
              <w:t>gasolinera=</w:t>
            </w:r>
            <w:r w:rsidR="009D7B43">
              <w:t>(1,”</w:t>
            </w:r>
            <w:r w:rsidR="00BE2F59">
              <w:t>Castro”,”C</w:t>
            </w:r>
            <w:r w:rsidR="00AD31A1">
              <w:t>antabria”,”</w:t>
            </w:r>
            <w:r w:rsidR="00BE2F59">
              <w:t>Calle 1”,0.91,1.06,1.11</w:t>
            </w:r>
            <w:r w:rsidR="00AD31A1">
              <w:t>,</w:t>
            </w:r>
            <w:r w:rsidR="00BE2F59">
              <w:t xml:space="preserve"> 1.31,1.01</w:t>
            </w:r>
            <w:r w:rsidR="00AD31A1">
              <w:t>,”</w:t>
            </w:r>
            <w:r w:rsidR="00BE2F59">
              <w:t>CEPSA</w:t>
            </w:r>
            <w:r w:rsidR="00AD31A1">
              <w:t>”)</w:t>
            </w:r>
            <w:r w:rsidR="00FA0CB6">
              <w:t>)</w:t>
            </w:r>
          </w:p>
        </w:tc>
        <w:tc>
          <w:tcPr>
            <w:tcW w:w="1268" w:type="dxa"/>
          </w:tcPr>
          <w:p w14:paraId="060ECF80" w14:textId="675A3BAE" w:rsidR="00FA0CB6" w:rsidRDefault="00BE2F59" w:rsidP="00F36E56">
            <w:pPr>
              <w:pStyle w:val="Prrafodelista"/>
              <w:ind w:left="0"/>
              <w:jc w:val="both"/>
            </w:pPr>
            <w:r>
              <w:t>0.91</w:t>
            </w:r>
          </w:p>
        </w:tc>
      </w:tr>
      <w:tr w:rsidR="00DA63FF" w14:paraId="708AAAD1" w14:textId="77777777" w:rsidTr="00AD31A1">
        <w:trPr>
          <w:jc w:val="center"/>
        </w:trPr>
        <w:tc>
          <w:tcPr>
            <w:tcW w:w="1261" w:type="dxa"/>
          </w:tcPr>
          <w:p w14:paraId="510E1E99" w14:textId="03C4BE28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C</w:t>
            </w:r>
          </w:p>
        </w:tc>
        <w:tc>
          <w:tcPr>
            <w:tcW w:w="5965" w:type="dxa"/>
          </w:tcPr>
          <w:p w14:paraId="3319803A" w14:textId="01483294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BE2F59">
              <w:t>=”</w:t>
            </w:r>
            <w:r w:rsidR="00415DB6">
              <w:t>Gasolina</w:t>
            </w:r>
            <w:r w:rsidR="00BE2F59">
              <w:t xml:space="preserve"> 95</w:t>
            </w:r>
            <w:r>
              <w:t xml:space="preserve">”, </w:t>
            </w:r>
          </w:p>
          <w:p w14:paraId="25B8AE79" w14:textId="28618B1B" w:rsidR="00FA0CB6" w:rsidRDefault="00BE2F59" w:rsidP="00F36E56">
            <w:pPr>
              <w:pStyle w:val="Prrafodelista"/>
              <w:ind w:left="0"/>
              <w:jc w:val="both"/>
            </w:pPr>
            <w:r>
              <w:t>gasolinera=(1,”Castro”,”Cantabria”,”Calle 1”,0.91,1.06,1.11, 1.31,1.01,”CEPSA”))</w:t>
            </w:r>
          </w:p>
        </w:tc>
        <w:tc>
          <w:tcPr>
            <w:tcW w:w="1268" w:type="dxa"/>
          </w:tcPr>
          <w:p w14:paraId="390A238F" w14:textId="0A351477" w:rsidR="00FA0CB6" w:rsidRDefault="00BE2F59" w:rsidP="00F36E56">
            <w:pPr>
              <w:pStyle w:val="Prrafodelista"/>
              <w:ind w:left="0"/>
              <w:jc w:val="both"/>
            </w:pPr>
            <w:r>
              <w:t>1.06</w:t>
            </w:r>
          </w:p>
          <w:p w14:paraId="5503095A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7869DB99" w14:textId="77777777" w:rsidTr="00AD31A1">
        <w:trPr>
          <w:jc w:val="center"/>
        </w:trPr>
        <w:tc>
          <w:tcPr>
            <w:tcW w:w="1261" w:type="dxa"/>
          </w:tcPr>
          <w:p w14:paraId="12C80E10" w14:textId="31BA971A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D</w:t>
            </w:r>
          </w:p>
        </w:tc>
        <w:tc>
          <w:tcPr>
            <w:tcW w:w="5965" w:type="dxa"/>
          </w:tcPr>
          <w:p w14:paraId="59B6BEA4" w14:textId="45C26770" w:rsidR="00DA63FF" w:rsidRDefault="00AD31A1" w:rsidP="00F36E56">
            <w:pPr>
              <w:pStyle w:val="Prrafodelista"/>
              <w:ind w:left="0"/>
              <w:jc w:val="both"/>
            </w:pPr>
            <w:r>
              <w:t>(combustible</w:t>
            </w:r>
            <w:r w:rsidR="00BE2F59">
              <w:t>=”</w:t>
            </w:r>
            <w:r w:rsidR="00415DB6">
              <w:t>Gasolina</w:t>
            </w:r>
            <w:r w:rsidR="00BE2F59">
              <w:t xml:space="preserve"> 98</w:t>
            </w:r>
            <w:r>
              <w:t>”,</w:t>
            </w:r>
          </w:p>
          <w:p w14:paraId="1FD0324A" w14:textId="5D2900BF" w:rsidR="00FA0CB6" w:rsidRDefault="00BE2F59" w:rsidP="00F36E56">
            <w:pPr>
              <w:pStyle w:val="Prrafodelista"/>
              <w:ind w:left="0"/>
              <w:jc w:val="both"/>
            </w:pPr>
            <w:r>
              <w:t>gasolinera=(1,”Castro”,”Cantabria”,”Calle 1”,0.91,1.06,1.11, 1.31,1.01,”CEPSA”))</w:t>
            </w:r>
          </w:p>
        </w:tc>
        <w:tc>
          <w:tcPr>
            <w:tcW w:w="1268" w:type="dxa"/>
          </w:tcPr>
          <w:p w14:paraId="1125F663" w14:textId="27592CD5" w:rsidR="00FA0CB6" w:rsidRDefault="00BE2F59" w:rsidP="00F36E56">
            <w:pPr>
              <w:pStyle w:val="Prrafodelista"/>
              <w:ind w:left="0"/>
              <w:jc w:val="both"/>
            </w:pPr>
            <w:r>
              <w:t>1.11</w:t>
            </w:r>
          </w:p>
        </w:tc>
      </w:tr>
      <w:tr w:rsidR="00DA63FF" w14:paraId="6E0EE979" w14:textId="77777777" w:rsidTr="00AD31A1">
        <w:trPr>
          <w:jc w:val="center"/>
        </w:trPr>
        <w:tc>
          <w:tcPr>
            <w:tcW w:w="1261" w:type="dxa"/>
          </w:tcPr>
          <w:p w14:paraId="101A8029" w14:textId="627734B5" w:rsidR="00FA0CB6" w:rsidRDefault="00FA0CB6" w:rsidP="00F36E56">
            <w:pPr>
              <w:pStyle w:val="Prrafodelista"/>
              <w:ind w:left="0"/>
              <w:jc w:val="both"/>
            </w:pPr>
            <w:r>
              <w:t>UT.</w:t>
            </w:r>
            <w:r w:rsidR="00AD31A1">
              <w:t>2</w:t>
            </w:r>
            <w:r w:rsidR="00415DB6">
              <w:t>E</w:t>
            </w:r>
          </w:p>
        </w:tc>
        <w:tc>
          <w:tcPr>
            <w:tcW w:w="5965" w:type="dxa"/>
          </w:tcPr>
          <w:p w14:paraId="63B356DF" w14:textId="3F991ED7" w:rsidR="00FA0CB6" w:rsidRDefault="00BE2F59" w:rsidP="00BE2F59">
            <w:pPr>
              <w:pStyle w:val="Prrafodelista"/>
              <w:ind w:left="0"/>
              <w:jc w:val="both"/>
            </w:pPr>
            <w:r>
              <w:t>(combustible=</w:t>
            </w:r>
            <w:r w:rsidR="00DA63FF">
              <w:t>Biodiésel</w:t>
            </w:r>
            <w:r w:rsidR="009D7B43">
              <w:t xml:space="preserve">”, </w:t>
            </w:r>
            <w:r>
              <w:t>gasolinera=(1,”Castro”,”Cantabria”,”Calle 1”,0.91,1.06,1.11, 1.31,1.01,”CEPSA”))</w:t>
            </w:r>
          </w:p>
        </w:tc>
        <w:tc>
          <w:tcPr>
            <w:tcW w:w="1268" w:type="dxa"/>
          </w:tcPr>
          <w:p w14:paraId="721888C4" w14:textId="2C8F649B" w:rsidR="00FA0CB6" w:rsidRDefault="00BE2F59" w:rsidP="00F36E56">
            <w:pPr>
              <w:pStyle w:val="Prrafodelista"/>
              <w:ind w:left="0"/>
              <w:jc w:val="both"/>
            </w:pPr>
            <w:r>
              <w:t>1.31</w:t>
            </w:r>
          </w:p>
          <w:p w14:paraId="3243CCA7" w14:textId="77777777" w:rsidR="00FA0CB6" w:rsidRDefault="00FA0CB6" w:rsidP="00F36E56">
            <w:pPr>
              <w:pStyle w:val="Prrafodelista"/>
              <w:ind w:left="0"/>
              <w:jc w:val="both"/>
            </w:pPr>
          </w:p>
        </w:tc>
      </w:tr>
      <w:tr w:rsidR="00DA63FF" w14:paraId="6FD3131A" w14:textId="77777777" w:rsidTr="00AD31A1">
        <w:trPr>
          <w:jc w:val="center"/>
        </w:trPr>
        <w:tc>
          <w:tcPr>
            <w:tcW w:w="1261" w:type="dxa"/>
          </w:tcPr>
          <w:p w14:paraId="4D1FB9BF" w14:textId="07020638" w:rsidR="00FA0CB6" w:rsidRDefault="00FA0CB6" w:rsidP="00C76C9C">
            <w:pPr>
              <w:jc w:val="both"/>
            </w:pPr>
            <w:r>
              <w:t>UT.</w:t>
            </w:r>
            <w:r w:rsidR="00AD31A1">
              <w:t>2</w:t>
            </w:r>
            <w:r w:rsidR="00415DB6">
              <w:t>F</w:t>
            </w:r>
          </w:p>
        </w:tc>
        <w:tc>
          <w:tcPr>
            <w:tcW w:w="5965" w:type="dxa"/>
          </w:tcPr>
          <w:p w14:paraId="7CE5A6E0" w14:textId="61E51B84" w:rsidR="00DA63FF" w:rsidRDefault="00AD31A1" w:rsidP="00F36E56">
            <w:pPr>
              <w:pStyle w:val="Prrafodelista"/>
              <w:ind w:left="0"/>
              <w:jc w:val="both"/>
            </w:pPr>
            <w:r>
              <w:t>(combustib</w:t>
            </w:r>
            <w:r w:rsidR="00DA63FF">
              <w:t>le</w:t>
            </w:r>
            <w:r w:rsidR="00BE2F59">
              <w:t>=”</w:t>
            </w:r>
            <w:r w:rsidR="00415DB6">
              <w:t>Gasóleo</w:t>
            </w:r>
            <w:r w:rsidR="00DA63FF">
              <w:t xml:space="preserve"> Premium</w:t>
            </w:r>
            <w:r>
              <w:t>”,</w:t>
            </w:r>
          </w:p>
          <w:p w14:paraId="5525B8B7" w14:textId="066C5C7D" w:rsidR="00FA0CB6" w:rsidRDefault="00BE2F59" w:rsidP="00F36E56">
            <w:pPr>
              <w:pStyle w:val="Prrafodelista"/>
              <w:ind w:left="0"/>
              <w:jc w:val="both"/>
            </w:pPr>
            <w:r>
              <w:t>gasolinera=(1,”Castro”,”Cantabria”,”Calle 1”,0.91,1.06,1.11, 1.31,1.01,”CEPSA”))</w:t>
            </w:r>
          </w:p>
        </w:tc>
        <w:tc>
          <w:tcPr>
            <w:tcW w:w="1268" w:type="dxa"/>
          </w:tcPr>
          <w:p w14:paraId="232C26A3" w14:textId="5BD56A92" w:rsidR="00FA0CB6" w:rsidRDefault="00BE2F59" w:rsidP="00F36E56">
            <w:pPr>
              <w:pStyle w:val="Prrafodelista"/>
              <w:ind w:left="0"/>
              <w:jc w:val="both"/>
            </w:pPr>
            <w:r>
              <w:t>1.01</w:t>
            </w:r>
          </w:p>
        </w:tc>
      </w:tr>
    </w:tbl>
    <w:p w14:paraId="716D0B15" w14:textId="1EFF986F" w:rsidR="001912B0" w:rsidRDefault="009D7B43" w:rsidP="009D7B43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 w:rsidRPr="005F5D77">
        <w:t>. Pruebas de getPrecioGasolinera()</w:t>
      </w:r>
    </w:p>
    <w:sectPr w:rsidR="001912B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03AB8" w14:textId="77777777" w:rsidR="00DA53C1" w:rsidRDefault="00DA53C1" w:rsidP="00234B59">
      <w:pPr>
        <w:spacing w:after="0" w:line="240" w:lineRule="auto"/>
      </w:pPr>
      <w:r>
        <w:separator/>
      </w:r>
    </w:p>
  </w:endnote>
  <w:endnote w:type="continuationSeparator" w:id="0">
    <w:p w14:paraId="608CB161" w14:textId="77777777" w:rsidR="00DA53C1" w:rsidRDefault="00DA53C1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AA00B" w14:textId="77777777" w:rsidR="00FE5877" w:rsidRDefault="00DA53C1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FE5877">
          <w:rPr>
            <w:noProof/>
          </w:rPr>
          <w:t>2</w:t>
        </w:r>
        <w:r w:rsidR="00275791">
          <w:rPr>
            <w:noProof/>
          </w:rPr>
          <w:fldChar w:fldCharType="end"/>
        </w:r>
        <w:r w:rsidR="00FE5877">
          <w:t xml:space="preserve">- </w:t>
        </w:r>
      </w:sdtContent>
    </w:sdt>
  </w:p>
  <w:p w14:paraId="057A943A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4ECD8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275791">
          <w:fldChar w:fldCharType="begin"/>
        </w:r>
        <w:r w:rsidR="00275791">
          <w:instrText xml:space="preserve"> PAGE   \* MERGEFORMAT </w:instrText>
        </w:r>
        <w:r w:rsidR="00275791">
          <w:fldChar w:fldCharType="separate"/>
        </w:r>
        <w:r w:rsidR="000E0487">
          <w:rPr>
            <w:noProof/>
          </w:rPr>
          <w:t>3</w:t>
        </w:r>
        <w:r w:rsidR="00275791">
          <w:rPr>
            <w:noProof/>
          </w:rPr>
          <w:fldChar w:fldCharType="end"/>
        </w:r>
        <w:r>
          <w:t>-</w:t>
        </w:r>
      </w:sdtContent>
    </w:sdt>
  </w:p>
  <w:p w14:paraId="049EFB5B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D29CA" w14:textId="77777777" w:rsidR="00DA53C1" w:rsidRDefault="00DA53C1" w:rsidP="00234B59">
      <w:pPr>
        <w:spacing w:after="0" w:line="240" w:lineRule="auto"/>
      </w:pPr>
      <w:r>
        <w:separator/>
      </w:r>
    </w:p>
  </w:footnote>
  <w:footnote w:type="continuationSeparator" w:id="0">
    <w:p w14:paraId="76BD794D" w14:textId="77777777" w:rsidR="00DA53C1" w:rsidRDefault="00DA53C1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D8138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8"/>
      <w:gridCol w:w="2893"/>
      <w:gridCol w:w="3607"/>
      <w:gridCol w:w="1116"/>
    </w:tblGrid>
    <w:tr w:rsidR="00512C55" w14:paraId="764CE5CB" w14:textId="77777777" w:rsidTr="00512C55">
      <w:trPr>
        <w:trHeight w:val="986"/>
      </w:trPr>
      <w:tc>
        <w:tcPr>
          <w:tcW w:w="888" w:type="dxa"/>
          <w:vAlign w:val="center"/>
          <w:hideMark/>
        </w:tcPr>
        <w:p w14:paraId="2D8678B5" w14:textId="77777777" w:rsidR="00512C55" w:rsidRDefault="00512C55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7F188B09" wp14:editId="6B9AE6DB">
                <wp:extent cx="403973" cy="444321"/>
                <wp:effectExtent l="19050" t="0" r="0" b="0"/>
                <wp:docPr id="2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3" w:type="dxa"/>
          <w:vAlign w:val="center"/>
          <w:hideMark/>
        </w:tcPr>
        <w:p w14:paraId="1AD18F0C" w14:textId="77777777" w:rsidR="00512C55" w:rsidRDefault="00512C55" w:rsidP="00FA56EC">
          <w:pPr>
            <w:spacing w:after="0" w:line="240" w:lineRule="auto"/>
            <w:jc w:val="right"/>
          </w:pPr>
          <w:r>
            <w:t>Proyecto Integrado</w:t>
          </w:r>
        </w:p>
        <w:p w14:paraId="74698A49" w14:textId="77777777" w:rsidR="00512C55" w:rsidRDefault="00512C55" w:rsidP="00FA56EC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607" w:type="dxa"/>
          <w:vAlign w:val="center"/>
          <w:hideMark/>
        </w:tcPr>
        <w:p w14:paraId="0FEB04F0" w14:textId="77777777" w:rsidR="00512C55" w:rsidRDefault="00512C55" w:rsidP="00FA56EC">
          <w:pPr>
            <w:spacing w:after="0" w:line="240" w:lineRule="auto"/>
          </w:pPr>
          <w:r>
            <w:t>4º Grado en Ing. Informática</w:t>
          </w:r>
        </w:p>
        <w:p w14:paraId="46292CC0" w14:textId="77777777" w:rsidR="00512C55" w:rsidRDefault="00512C55" w:rsidP="00FA56EC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14:paraId="34A6991E" w14:textId="77777777" w:rsidR="00512C55" w:rsidRDefault="00512C55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309752E0" wp14:editId="385323D5">
                <wp:extent cx="547392" cy="547392"/>
                <wp:effectExtent l="19050" t="0" r="5058" b="0"/>
                <wp:docPr id="4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28B353" w14:textId="0F5C4AA5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3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450D4C"/>
    <w:multiLevelType w:val="hybridMultilevel"/>
    <w:tmpl w:val="0EDEBCB4"/>
    <w:lvl w:ilvl="0" w:tplc="8F1815B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3"/>
  </w:num>
  <w:num w:numId="4">
    <w:abstractNumId w:val="6"/>
  </w:num>
  <w:num w:numId="5">
    <w:abstractNumId w:val="0"/>
  </w:num>
  <w:num w:numId="6">
    <w:abstractNumId w:val="18"/>
  </w:num>
  <w:num w:numId="7">
    <w:abstractNumId w:val="26"/>
  </w:num>
  <w:num w:numId="8">
    <w:abstractNumId w:val="21"/>
  </w:num>
  <w:num w:numId="9">
    <w:abstractNumId w:val="40"/>
  </w:num>
  <w:num w:numId="10">
    <w:abstractNumId w:val="1"/>
  </w:num>
  <w:num w:numId="11">
    <w:abstractNumId w:val="39"/>
  </w:num>
  <w:num w:numId="12">
    <w:abstractNumId w:val="11"/>
  </w:num>
  <w:num w:numId="13">
    <w:abstractNumId w:val="44"/>
  </w:num>
  <w:num w:numId="14">
    <w:abstractNumId w:val="34"/>
  </w:num>
  <w:num w:numId="15">
    <w:abstractNumId w:val="12"/>
  </w:num>
  <w:num w:numId="16">
    <w:abstractNumId w:val="28"/>
  </w:num>
  <w:num w:numId="17">
    <w:abstractNumId w:val="3"/>
  </w:num>
  <w:num w:numId="18">
    <w:abstractNumId w:val="38"/>
  </w:num>
  <w:num w:numId="19">
    <w:abstractNumId w:val="24"/>
  </w:num>
  <w:num w:numId="20">
    <w:abstractNumId w:val="32"/>
  </w:num>
  <w:num w:numId="21">
    <w:abstractNumId w:val="19"/>
  </w:num>
  <w:num w:numId="22">
    <w:abstractNumId w:val="14"/>
  </w:num>
  <w:num w:numId="23">
    <w:abstractNumId w:val="36"/>
  </w:num>
  <w:num w:numId="24">
    <w:abstractNumId w:val="10"/>
  </w:num>
  <w:num w:numId="25">
    <w:abstractNumId w:val="7"/>
  </w:num>
  <w:num w:numId="26">
    <w:abstractNumId w:val="27"/>
  </w:num>
  <w:num w:numId="27">
    <w:abstractNumId w:val="15"/>
  </w:num>
  <w:num w:numId="28">
    <w:abstractNumId w:val="31"/>
  </w:num>
  <w:num w:numId="29">
    <w:abstractNumId w:val="42"/>
  </w:num>
  <w:num w:numId="30">
    <w:abstractNumId w:val="45"/>
  </w:num>
  <w:num w:numId="31">
    <w:abstractNumId w:val="29"/>
  </w:num>
  <w:num w:numId="32">
    <w:abstractNumId w:val="35"/>
  </w:num>
  <w:num w:numId="33">
    <w:abstractNumId w:val="4"/>
  </w:num>
  <w:num w:numId="34">
    <w:abstractNumId w:val="37"/>
  </w:num>
  <w:num w:numId="35">
    <w:abstractNumId w:val="22"/>
  </w:num>
  <w:num w:numId="36">
    <w:abstractNumId w:val="25"/>
  </w:num>
  <w:num w:numId="37">
    <w:abstractNumId w:val="20"/>
  </w:num>
  <w:num w:numId="38">
    <w:abstractNumId w:val="9"/>
  </w:num>
  <w:num w:numId="39">
    <w:abstractNumId w:val="8"/>
  </w:num>
  <w:num w:numId="40">
    <w:abstractNumId w:val="13"/>
  </w:num>
  <w:num w:numId="41">
    <w:abstractNumId w:val="17"/>
  </w:num>
  <w:num w:numId="42">
    <w:abstractNumId w:val="2"/>
  </w:num>
  <w:num w:numId="43">
    <w:abstractNumId w:val="33"/>
  </w:num>
  <w:num w:numId="44">
    <w:abstractNumId w:val="41"/>
  </w:num>
  <w:num w:numId="45">
    <w:abstractNumId w:val="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59"/>
    <w:rsid w:val="00016AE1"/>
    <w:rsid w:val="00032F95"/>
    <w:rsid w:val="00035934"/>
    <w:rsid w:val="00064C79"/>
    <w:rsid w:val="0006607E"/>
    <w:rsid w:val="00071949"/>
    <w:rsid w:val="00075F95"/>
    <w:rsid w:val="0008498C"/>
    <w:rsid w:val="00087884"/>
    <w:rsid w:val="00091EF3"/>
    <w:rsid w:val="00091F43"/>
    <w:rsid w:val="00092A74"/>
    <w:rsid w:val="00097627"/>
    <w:rsid w:val="000A1CB8"/>
    <w:rsid w:val="000A3673"/>
    <w:rsid w:val="000A661C"/>
    <w:rsid w:val="000B10CE"/>
    <w:rsid w:val="000C5202"/>
    <w:rsid w:val="000C756B"/>
    <w:rsid w:val="000E0487"/>
    <w:rsid w:val="000E40AF"/>
    <w:rsid w:val="000E4107"/>
    <w:rsid w:val="000E7ECB"/>
    <w:rsid w:val="000F6A91"/>
    <w:rsid w:val="00115EBE"/>
    <w:rsid w:val="001301C6"/>
    <w:rsid w:val="00132132"/>
    <w:rsid w:val="001325A7"/>
    <w:rsid w:val="00137BB5"/>
    <w:rsid w:val="00150ADC"/>
    <w:rsid w:val="001545F8"/>
    <w:rsid w:val="0015778A"/>
    <w:rsid w:val="00160A57"/>
    <w:rsid w:val="001613CA"/>
    <w:rsid w:val="00166D3F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686B"/>
    <w:rsid w:val="002570D2"/>
    <w:rsid w:val="002722A6"/>
    <w:rsid w:val="002730C5"/>
    <w:rsid w:val="00275791"/>
    <w:rsid w:val="0028004E"/>
    <w:rsid w:val="002828D8"/>
    <w:rsid w:val="00284D6A"/>
    <w:rsid w:val="00295207"/>
    <w:rsid w:val="002B5EF3"/>
    <w:rsid w:val="002C7BE8"/>
    <w:rsid w:val="002E50B1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5C8D"/>
    <w:rsid w:val="00334E24"/>
    <w:rsid w:val="003360E1"/>
    <w:rsid w:val="00340F9D"/>
    <w:rsid w:val="00344C58"/>
    <w:rsid w:val="0034601C"/>
    <w:rsid w:val="00346C86"/>
    <w:rsid w:val="00351573"/>
    <w:rsid w:val="003555FF"/>
    <w:rsid w:val="003570D1"/>
    <w:rsid w:val="003704B8"/>
    <w:rsid w:val="0037079D"/>
    <w:rsid w:val="003732D5"/>
    <w:rsid w:val="00382345"/>
    <w:rsid w:val="00383B06"/>
    <w:rsid w:val="003859A7"/>
    <w:rsid w:val="0038697F"/>
    <w:rsid w:val="0038742E"/>
    <w:rsid w:val="003874F5"/>
    <w:rsid w:val="003A1696"/>
    <w:rsid w:val="003A2952"/>
    <w:rsid w:val="003B3BD6"/>
    <w:rsid w:val="003C38D0"/>
    <w:rsid w:val="003D3909"/>
    <w:rsid w:val="003D506F"/>
    <w:rsid w:val="003E270B"/>
    <w:rsid w:val="003E761B"/>
    <w:rsid w:val="003F7D72"/>
    <w:rsid w:val="00411B1D"/>
    <w:rsid w:val="00415DB6"/>
    <w:rsid w:val="004215D0"/>
    <w:rsid w:val="004274B7"/>
    <w:rsid w:val="004368DD"/>
    <w:rsid w:val="00442638"/>
    <w:rsid w:val="004523A0"/>
    <w:rsid w:val="00465578"/>
    <w:rsid w:val="004672C8"/>
    <w:rsid w:val="00485622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2C55"/>
    <w:rsid w:val="0051536E"/>
    <w:rsid w:val="0051678F"/>
    <w:rsid w:val="0052205D"/>
    <w:rsid w:val="005245F8"/>
    <w:rsid w:val="005358F5"/>
    <w:rsid w:val="00541293"/>
    <w:rsid w:val="00570AB9"/>
    <w:rsid w:val="00570B55"/>
    <w:rsid w:val="005918B2"/>
    <w:rsid w:val="00591C27"/>
    <w:rsid w:val="00595C43"/>
    <w:rsid w:val="005A0E8A"/>
    <w:rsid w:val="005B1954"/>
    <w:rsid w:val="005B1C1F"/>
    <w:rsid w:val="005B36BC"/>
    <w:rsid w:val="005B7A9F"/>
    <w:rsid w:val="005E0426"/>
    <w:rsid w:val="005F4541"/>
    <w:rsid w:val="00604754"/>
    <w:rsid w:val="0060591E"/>
    <w:rsid w:val="0061194B"/>
    <w:rsid w:val="00613258"/>
    <w:rsid w:val="006139A8"/>
    <w:rsid w:val="006151CB"/>
    <w:rsid w:val="00635B49"/>
    <w:rsid w:val="0064015A"/>
    <w:rsid w:val="00644427"/>
    <w:rsid w:val="00645959"/>
    <w:rsid w:val="00670A57"/>
    <w:rsid w:val="00671002"/>
    <w:rsid w:val="006779CF"/>
    <w:rsid w:val="00677A06"/>
    <w:rsid w:val="006833D9"/>
    <w:rsid w:val="00696A74"/>
    <w:rsid w:val="006A22F0"/>
    <w:rsid w:val="006A3CD2"/>
    <w:rsid w:val="006A7668"/>
    <w:rsid w:val="006B0242"/>
    <w:rsid w:val="006B061D"/>
    <w:rsid w:val="006B5270"/>
    <w:rsid w:val="006B6EF5"/>
    <w:rsid w:val="006C3F03"/>
    <w:rsid w:val="006C6562"/>
    <w:rsid w:val="006D12BF"/>
    <w:rsid w:val="006E2828"/>
    <w:rsid w:val="006E6CD6"/>
    <w:rsid w:val="00701D8E"/>
    <w:rsid w:val="00702EAC"/>
    <w:rsid w:val="00707E89"/>
    <w:rsid w:val="0071594F"/>
    <w:rsid w:val="00715AB3"/>
    <w:rsid w:val="00736E14"/>
    <w:rsid w:val="007464AB"/>
    <w:rsid w:val="00771731"/>
    <w:rsid w:val="0078109B"/>
    <w:rsid w:val="007864C8"/>
    <w:rsid w:val="0079464D"/>
    <w:rsid w:val="00794FEB"/>
    <w:rsid w:val="00796ED8"/>
    <w:rsid w:val="007976F6"/>
    <w:rsid w:val="007A58CC"/>
    <w:rsid w:val="007A7C88"/>
    <w:rsid w:val="007B5021"/>
    <w:rsid w:val="007B662E"/>
    <w:rsid w:val="007C3A5D"/>
    <w:rsid w:val="007E1484"/>
    <w:rsid w:val="007E1B4D"/>
    <w:rsid w:val="007E25BD"/>
    <w:rsid w:val="007F2699"/>
    <w:rsid w:val="00816C0F"/>
    <w:rsid w:val="00827794"/>
    <w:rsid w:val="00836291"/>
    <w:rsid w:val="00840C73"/>
    <w:rsid w:val="0084364C"/>
    <w:rsid w:val="008505F1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1E37"/>
    <w:rsid w:val="008D662B"/>
    <w:rsid w:val="008F14A5"/>
    <w:rsid w:val="008F40FF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51F8E"/>
    <w:rsid w:val="00965D09"/>
    <w:rsid w:val="009812BB"/>
    <w:rsid w:val="009813DF"/>
    <w:rsid w:val="0098773B"/>
    <w:rsid w:val="009905BA"/>
    <w:rsid w:val="009907B4"/>
    <w:rsid w:val="00993F47"/>
    <w:rsid w:val="009A0DC8"/>
    <w:rsid w:val="009A1BA8"/>
    <w:rsid w:val="009B0304"/>
    <w:rsid w:val="009B2C0A"/>
    <w:rsid w:val="009B7AF4"/>
    <w:rsid w:val="009D7B43"/>
    <w:rsid w:val="009F307E"/>
    <w:rsid w:val="009F4A5A"/>
    <w:rsid w:val="009F7AC7"/>
    <w:rsid w:val="00A03296"/>
    <w:rsid w:val="00A17035"/>
    <w:rsid w:val="00A320CF"/>
    <w:rsid w:val="00A6048B"/>
    <w:rsid w:val="00A63883"/>
    <w:rsid w:val="00A6444F"/>
    <w:rsid w:val="00A644B0"/>
    <w:rsid w:val="00A656CE"/>
    <w:rsid w:val="00A7677F"/>
    <w:rsid w:val="00A85D88"/>
    <w:rsid w:val="00A9219E"/>
    <w:rsid w:val="00A939E3"/>
    <w:rsid w:val="00A97DEE"/>
    <w:rsid w:val="00AA1B28"/>
    <w:rsid w:val="00AA5169"/>
    <w:rsid w:val="00AA55EE"/>
    <w:rsid w:val="00AA5BDE"/>
    <w:rsid w:val="00AB7529"/>
    <w:rsid w:val="00AC3DC0"/>
    <w:rsid w:val="00AD31A1"/>
    <w:rsid w:val="00AD31C0"/>
    <w:rsid w:val="00AD7E4F"/>
    <w:rsid w:val="00AE01A1"/>
    <w:rsid w:val="00AE0D39"/>
    <w:rsid w:val="00AE2C9F"/>
    <w:rsid w:val="00AE5235"/>
    <w:rsid w:val="00AE7174"/>
    <w:rsid w:val="00AF7312"/>
    <w:rsid w:val="00B04597"/>
    <w:rsid w:val="00B07C05"/>
    <w:rsid w:val="00B07F67"/>
    <w:rsid w:val="00B14A82"/>
    <w:rsid w:val="00B30EC4"/>
    <w:rsid w:val="00B3188D"/>
    <w:rsid w:val="00B37735"/>
    <w:rsid w:val="00B42B8F"/>
    <w:rsid w:val="00B505AE"/>
    <w:rsid w:val="00B5377E"/>
    <w:rsid w:val="00B55577"/>
    <w:rsid w:val="00B5738E"/>
    <w:rsid w:val="00B60335"/>
    <w:rsid w:val="00B6571C"/>
    <w:rsid w:val="00B70619"/>
    <w:rsid w:val="00B776CD"/>
    <w:rsid w:val="00B83647"/>
    <w:rsid w:val="00B85025"/>
    <w:rsid w:val="00B85A61"/>
    <w:rsid w:val="00B90BCD"/>
    <w:rsid w:val="00BA2D2A"/>
    <w:rsid w:val="00BB1F5C"/>
    <w:rsid w:val="00BC292C"/>
    <w:rsid w:val="00BD6812"/>
    <w:rsid w:val="00BE2F59"/>
    <w:rsid w:val="00BF50B7"/>
    <w:rsid w:val="00BF6A9E"/>
    <w:rsid w:val="00C014E4"/>
    <w:rsid w:val="00C079B3"/>
    <w:rsid w:val="00C106CF"/>
    <w:rsid w:val="00C141D0"/>
    <w:rsid w:val="00C17205"/>
    <w:rsid w:val="00C238C0"/>
    <w:rsid w:val="00C24C61"/>
    <w:rsid w:val="00C26578"/>
    <w:rsid w:val="00C26B02"/>
    <w:rsid w:val="00C52C72"/>
    <w:rsid w:val="00C55E91"/>
    <w:rsid w:val="00C61987"/>
    <w:rsid w:val="00C6534F"/>
    <w:rsid w:val="00C65686"/>
    <w:rsid w:val="00C71F35"/>
    <w:rsid w:val="00C72A31"/>
    <w:rsid w:val="00C755FE"/>
    <w:rsid w:val="00C76C9C"/>
    <w:rsid w:val="00C935AE"/>
    <w:rsid w:val="00C93964"/>
    <w:rsid w:val="00CA07CC"/>
    <w:rsid w:val="00CB4191"/>
    <w:rsid w:val="00CB78C4"/>
    <w:rsid w:val="00CC4323"/>
    <w:rsid w:val="00CC51C7"/>
    <w:rsid w:val="00CD4072"/>
    <w:rsid w:val="00CE0B5B"/>
    <w:rsid w:val="00CE193A"/>
    <w:rsid w:val="00D006E4"/>
    <w:rsid w:val="00D01C60"/>
    <w:rsid w:val="00D0505C"/>
    <w:rsid w:val="00D14D3F"/>
    <w:rsid w:val="00D2189C"/>
    <w:rsid w:val="00D25703"/>
    <w:rsid w:val="00D2615C"/>
    <w:rsid w:val="00D42ABE"/>
    <w:rsid w:val="00D441FB"/>
    <w:rsid w:val="00D47C16"/>
    <w:rsid w:val="00D5749C"/>
    <w:rsid w:val="00D619BB"/>
    <w:rsid w:val="00D63C36"/>
    <w:rsid w:val="00D66133"/>
    <w:rsid w:val="00D70472"/>
    <w:rsid w:val="00D82424"/>
    <w:rsid w:val="00D825C1"/>
    <w:rsid w:val="00D86372"/>
    <w:rsid w:val="00D962B3"/>
    <w:rsid w:val="00DA53C1"/>
    <w:rsid w:val="00DA63FF"/>
    <w:rsid w:val="00DB1385"/>
    <w:rsid w:val="00DD6BBB"/>
    <w:rsid w:val="00DE5791"/>
    <w:rsid w:val="00DF0D4B"/>
    <w:rsid w:val="00E01DE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74775"/>
    <w:rsid w:val="00E81A3B"/>
    <w:rsid w:val="00E81A61"/>
    <w:rsid w:val="00E90C89"/>
    <w:rsid w:val="00E94659"/>
    <w:rsid w:val="00EA0458"/>
    <w:rsid w:val="00EA2BE2"/>
    <w:rsid w:val="00EA50F2"/>
    <w:rsid w:val="00EB36D6"/>
    <w:rsid w:val="00ED71B5"/>
    <w:rsid w:val="00ED76A2"/>
    <w:rsid w:val="00EE1276"/>
    <w:rsid w:val="00EE51CE"/>
    <w:rsid w:val="00F0602B"/>
    <w:rsid w:val="00F16F17"/>
    <w:rsid w:val="00F2240C"/>
    <w:rsid w:val="00F225DE"/>
    <w:rsid w:val="00F2391F"/>
    <w:rsid w:val="00F432CF"/>
    <w:rsid w:val="00F462C5"/>
    <w:rsid w:val="00F62017"/>
    <w:rsid w:val="00F90109"/>
    <w:rsid w:val="00FA0CB6"/>
    <w:rsid w:val="00FA4BC1"/>
    <w:rsid w:val="00FA6050"/>
    <w:rsid w:val="00FC1F0B"/>
    <w:rsid w:val="00FC68CD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8731A"/>
  <w15:docId w15:val="{783CF735-269F-410F-9A46-A249B600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7C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7C88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54833-14C3-E644-9345-0CD765AB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1312</Words>
  <Characters>7218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Juan David Corrales Gil</cp:lastModifiedBy>
  <cp:revision>46</cp:revision>
  <cp:lastPrinted>2020-11-04T17:23:00Z</cp:lastPrinted>
  <dcterms:created xsi:type="dcterms:W3CDTF">2020-10-30T16:03:00Z</dcterms:created>
  <dcterms:modified xsi:type="dcterms:W3CDTF">2020-11-05T23:10:00Z</dcterms:modified>
</cp:coreProperties>
</file>