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A34A5" w14:textId="0A7FCA72" w:rsidR="00E55C38" w:rsidRPr="00E55C38" w:rsidRDefault="00E55C38" w:rsidP="00E55C38">
      <w:pPr>
        <w:spacing w:after="0" w:line="240" w:lineRule="auto"/>
        <w:jc w:val="center"/>
        <w:rPr>
          <w:rFonts w:ascii="Times New Roman" w:eastAsia="Calibri" w:hAnsi="Times New Roman" w:cs="Times New Roman"/>
          <w:b/>
          <w:sz w:val="52"/>
          <w:szCs w:val="24"/>
        </w:rPr>
      </w:pPr>
      <w:r w:rsidRPr="00E55C38">
        <w:rPr>
          <w:rFonts w:ascii="Times New Roman" w:eastAsia="Calibri" w:hAnsi="Times New Roman" w:cs="Times New Roman"/>
          <w:b/>
          <w:sz w:val="52"/>
          <w:szCs w:val="24"/>
        </w:rPr>
        <w:t>Informe De Pruebas</w:t>
      </w:r>
    </w:p>
    <w:p w14:paraId="3FE24E7F" w14:textId="77777777" w:rsidR="00E55C38" w:rsidRPr="00E55C38" w:rsidRDefault="00E55C38" w:rsidP="00E55C38">
      <w:pPr>
        <w:spacing w:after="0" w:line="240" w:lineRule="auto"/>
        <w:rPr>
          <w:rFonts w:ascii="Arial Narrow" w:eastAsia="Calibri" w:hAnsi="Arial Narrow" w:cs="Times New Roman"/>
          <w:b/>
          <w:sz w:val="52"/>
          <w:szCs w:val="24"/>
        </w:rPr>
      </w:pPr>
    </w:p>
    <w:p w14:paraId="67EA2C96" w14:textId="4CEDD0A6" w:rsidR="00E55C38" w:rsidRPr="00E55C38" w:rsidRDefault="00D012C3" w:rsidP="00E55C38">
      <w:pPr>
        <w:spacing w:after="0" w:line="240" w:lineRule="auto"/>
        <w:rPr>
          <w:rFonts w:ascii="Times New Roman" w:eastAsia="Calibri" w:hAnsi="Times New Roman" w:cs="Times New Roman"/>
          <w:b/>
          <w:color w:val="262626"/>
          <w:sz w:val="36"/>
          <w:szCs w:val="24"/>
        </w:rPr>
      </w:pPr>
      <w:r>
        <w:rPr>
          <w:rFonts w:ascii="Times New Roman" w:eastAsia="Calibri" w:hAnsi="Times New Roman" w:cs="Times New Roman"/>
          <w:b/>
          <w:color w:val="262626"/>
          <w:sz w:val="36"/>
          <w:szCs w:val="24"/>
        </w:rPr>
        <w:t>Corocotta</w:t>
      </w:r>
      <w:r w:rsidR="00E55C38" w:rsidRPr="00E55C38">
        <w:rPr>
          <w:rFonts w:ascii="Times New Roman" w:eastAsia="Calibri" w:hAnsi="Times New Roman" w:cs="Times New Roman"/>
          <w:b/>
          <w:color w:val="262626"/>
          <w:sz w:val="36"/>
          <w:szCs w:val="24"/>
        </w:rPr>
        <w:t>/Sprint01</w:t>
      </w:r>
    </w:p>
    <w:p w14:paraId="01C646E2" w14:textId="28699949" w:rsidR="00E55C38" w:rsidRPr="00D012C3" w:rsidRDefault="00E55C38" w:rsidP="00D012C3">
      <w:pPr>
        <w:spacing w:after="0" w:line="240" w:lineRule="auto"/>
        <w:rPr>
          <w:rFonts w:ascii="Times New Roman" w:eastAsia="Calibri" w:hAnsi="Times New Roman" w:cs="Times New Roman"/>
          <w:b/>
          <w:color w:val="404040"/>
          <w:sz w:val="32"/>
          <w:szCs w:val="24"/>
        </w:rPr>
      </w:pPr>
      <w:r w:rsidRPr="00E55C38">
        <w:rPr>
          <w:rFonts w:ascii="Times New Roman" w:eastAsia="Calibri" w:hAnsi="Times New Roman" w:cs="Times New Roman"/>
          <w:b/>
          <w:color w:val="404040"/>
          <w:sz w:val="32"/>
          <w:szCs w:val="24"/>
        </w:rPr>
        <w:t>Buscar gasolineras por un tipo de combustible</w:t>
      </w:r>
    </w:p>
    <w:p w14:paraId="052091E3" w14:textId="77777777" w:rsidR="00BB76C1" w:rsidRDefault="00BB76C1" w:rsidP="00BB76C1"/>
    <w:p w14:paraId="004BD54F" w14:textId="6D46FAC1" w:rsidR="00D012C3" w:rsidRPr="00E55C38" w:rsidRDefault="00BB76C1" w:rsidP="00BB76C1">
      <w:pPr>
        <w:jc w:val="both"/>
        <w:rPr>
          <w:rFonts w:ascii="Times New Roman" w:hAnsi="Times New Roman" w:cs="Times New Roman"/>
          <w:sz w:val="24"/>
          <w:szCs w:val="24"/>
        </w:rPr>
      </w:pPr>
      <w:r w:rsidRPr="00E55C38">
        <w:rPr>
          <w:rFonts w:ascii="Times New Roman" w:hAnsi="Times New Roman" w:cs="Times New Roman"/>
          <w:sz w:val="24"/>
          <w:szCs w:val="24"/>
        </w:rPr>
        <w:t xml:space="preserve">En este documento se describe el resultado de la ejecución de las pruebas realizadas para la historia de usuario </w:t>
      </w:r>
      <w:r w:rsidRPr="00E55C38">
        <w:rPr>
          <w:rFonts w:ascii="Times New Roman" w:hAnsi="Times New Roman" w:cs="Times New Roman"/>
          <w:i/>
          <w:iCs/>
          <w:sz w:val="24"/>
          <w:szCs w:val="24"/>
        </w:rPr>
        <w:t>Ordenar gasolineras por precio</w:t>
      </w:r>
      <w:r w:rsidR="00E55C38" w:rsidRPr="00E55C38">
        <w:rPr>
          <w:rFonts w:ascii="Times New Roman" w:hAnsi="Times New Roman" w:cs="Times New Roman"/>
          <w:i/>
          <w:iCs/>
          <w:sz w:val="24"/>
          <w:szCs w:val="24"/>
        </w:rPr>
        <w:t xml:space="preserve"> </w:t>
      </w:r>
      <w:r w:rsidR="00E55C38" w:rsidRPr="00E55C38">
        <w:rPr>
          <w:rFonts w:ascii="Times New Roman" w:hAnsi="Times New Roman" w:cs="Times New Roman"/>
          <w:sz w:val="24"/>
          <w:szCs w:val="24"/>
        </w:rPr>
        <w:t xml:space="preserve">del Sprint 01 </w:t>
      </w:r>
      <w:r w:rsidR="00E55C38" w:rsidRPr="00E55C38">
        <w:rPr>
          <w:rFonts w:ascii="Times New Roman" w:hAnsi="Times New Roman" w:cs="Times New Roman"/>
          <w:color w:val="000000" w:themeColor="text1"/>
          <w:sz w:val="24"/>
          <w:szCs w:val="24"/>
        </w:rPr>
        <w:t>del Proyecto Integrado de Ingeniería Informática.</w:t>
      </w:r>
      <w:r w:rsidRPr="00E55C38">
        <w:rPr>
          <w:rFonts w:ascii="Times New Roman" w:hAnsi="Times New Roman" w:cs="Times New Roman"/>
          <w:sz w:val="24"/>
          <w:szCs w:val="24"/>
        </w:rPr>
        <w:t xml:space="preserve"> Para esta historia de usuario se han realizado una serie de pruebas de interfaz, además de pruebas unitarias.</w:t>
      </w:r>
    </w:p>
    <w:p w14:paraId="4C1F0A29" w14:textId="3F35ECB3" w:rsidR="00BB76C1" w:rsidRPr="00E55C38" w:rsidRDefault="00BB76C1" w:rsidP="00BB76C1">
      <w:pPr>
        <w:jc w:val="both"/>
        <w:rPr>
          <w:rFonts w:ascii="Times New Roman" w:hAnsi="Times New Roman" w:cs="Times New Roman"/>
          <w:sz w:val="24"/>
          <w:szCs w:val="24"/>
        </w:rPr>
      </w:pPr>
      <w:r w:rsidRPr="00E55C38">
        <w:rPr>
          <w:rFonts w:ascii="Times New Roman" w:hAnsi="Times New Roman" w:cs="Times New Roman"/>
          <w:sz w:val="24"/>
          <w:szCs w:val="24"/>
        </w:rPr>
        <w:t xml:space="preserve">Por una parte, </w:t>
      </w:r>
      <w:r w:rsidR="00D012C3">
        <w:rPr>
          <w:rFonts w:ascii="Times New Roman" w:hAnsi="Times New Roman" w:cs="Times New Roman"/>
          <w:sz w:val="24"/>
          <w:szCs w:val="24"/>
        </w:rPr>
        <w:t>d</w:t>
      </w:r>
      <w:r w:rsidRPr="00E55C38">
        <w:rPr>
          <w:rFonts w:ascii="Times New Roman" w:hAnsi="Times New Roman" w:cs="Times New Roman"/>
          <w:sz w:val="24"/>
          <w:szCs w:val="24"/>
        </w:rPr>
        <w:t>urante la ejecución de</w:t>
      </w:r>
      <w:r w:rsidR="00D012C3">
        <w:rPr>
          <w:rFonts w:ascii="Times New Roman" w:hAnsi="Times New Roman" w:cs="Times New Roman"/>
          <w:sz w:val="24"/>
          <w:szCs w:val="24"/>
        </w:rPr>
        <w:t xml:space="preserve"> las pruebas de interfaz</w:t>
      </w:r>
      <w:r w:rsidRPr="00E55C38">
        <w:rPr>
          <w:rFonts w:ascii="Times New Roman" w:hAnsi="Times New Roman" w:cs="Times New Roman"/>
          <w:sz w:val="24"/>
          <w:szCs w:val="24"/>
        </w:rPr>
        <w:t xml:space="preserve"> se ha detectado un error cuando se pincha sobre el botón precio de los filtros de ordenación, el texto situado dentro de este botón cambia, indicando el orden por que se filtrará en caso de que pulsemos aceptar</w:t>
      </w:r>
      <w:r w:rsidR="005B7106">
        <w:rPr>
          <w:rFonts w:ascii="Times New Roman" w:hAnsi="Times New Roman" w:cs="Times New Roman"/>
          <w:sz w:val="24"/>
          <w:szCs w:val="24"/>
        </w:rPr>
        <w:t>, p</w:t>
      </w:r>
      <w:r w:rsidRPr="00E55C38">
        <w:rPr>
          <w:rFonts w:ascii="Times New Roman" w:hAnsi="Times New Roman" w:cs="Times New Roman"/>
          <w:sz w:val="24"/>
          <w:szCs w:val="24"/>
        </w:rPr>
        <w:t xml:space="preserve">ero si se pulsa sobre cancelar, el texto dentro del botón no se </w:t>
      </w:r>
      <w:r w:rsidR="00593B43" w:rsidRPr="00E55C38">
        <w:rPr>
          <w:rFonts w:ascii="Times New Roman" w:hAnsi="Times New Roman" w:cs="Times New Roman"/>
          <w:sz w:val="24"/>
          <w:szCs w:val="24"/>
        </w:rPr>
        <w:t>restaura</w:t>
      </w:r>
      <w:r w:rsidRPr="00E55C38">
        <w:rPr>
          <w:rFonts w:ascii="Times New Roman" w:hAnsi="Times New Roman" w:cs="Times New Roman"/>
          <w:sz w:val="24"/>
          <w:szCs w:val="24"/>
        </w:rPr>
        <w:t xml:space="preserve"> a los valores que tenía antes de iniciar la prueba, causando que no se indique</w:t>
      </w:r>
      <w:r w:rsidR="00593B43" w:rsidRPr="00E55C38">
        <w:rPr>
          <w:rFonts w:ascii="Times New Roman" w:hAnsi="Times New Roman" w:cs="Times New Roman"/>
          <w:sz w:val="24"/>
          <w:szCs w:val="24"/>
        </w:rPr>
        <w:t xml:space="preserve"> de forma</w:t>
      </w:r>
      <w:r w:rsidRPr="00E55C38">
        <w:rPr>
          <w:rFonts w:ascii="Times New Roman" w:hAnsi="Times New Roman" w:cs="Times New Roman"/>
          <w:sz w:val="24"/>
          <w:szCs w:val="24"/>
        </w:rPr>
        <w:t xml:space="preserve"> correcta</w:t>
      </w:r>
      <w:r w:rsidR="00593B43" w:rsidRPr="00E55C38">
        <w:rPr>
          <w:rFonts w:ascii="Times New Roman" w:hAnsi="Times New Roman" w:cs="Times New Roman"/>
          <w:sz w:val="24"/>
          <w:szCs w:val="24"/>
        </w:rPr>
        <w:t xml:space="preserve"> el orden que tiene las gasolineras actualmente y puede llevar a confusión al usuario</w:t>
      </w:r>
      <w:r w:rsidRPr="00E55C38">
        <w:rPr>
          <w:rFonts w:ascii="Times New Roman" w:hAnsi="Times New Roman" w:cs="Times New Roman"/>
          <w:sz w:val="24"/>
          <w:szCs w:val="24"/>
        </w:rPr>
        <w:t xml:space="preserve">.  </w:t>
      </w:r>
    </w:p>
    <w:p w14:paraId="67D77A37" w14:textId="74D89A72" w:rsidR="00BB76C1" w:rsidRPr="00E55C38" w:rsidRDefault="00593B43" w:rsidP="00BB76C1">
      <w:pPr>
        <w:jc w:val="both"/>
        <w:rPr>
          <w:rFonts w:ascii="Times New Roman" w:hAnsi="Times New Roman" w:cs="Times New Roman"/>
          <w:sz w:val="24"/>
          <w:szCs w:val="24"/>
        </w:rPr>
      </w:pPr>
      <w:r w:rsidRPr="00E55C38">
        <w:rPr>
          <w:rFonts w:ascii="Times New Roman" w:hAnsi="Times New Roman" w:cs="Times New Roman"/>
          <w:sz w:val="24"/>
          <w:szCs w:val="24"/>
        </w:rPr>
        <w:t>Luego</w:t>
      </w:r>
      <w:r w:rsidR="00BB76C1" w:rsidRPr="00E55C38">
        <w:rPr>
          <w:rFonts w:ascii="Times New Roman" w:hAnsi="Times New Roman" w:cs="Times New Roman"/>
          <w:sz w:val="24"/>
          <w:szCs w:val="24"/>
        </w:rPr>
        <w:t xml:space="preserve"> de solventar este error, al volver a ejecutar el código se ha detectado que cuando se pulsaba el botón orden</w:t>
      </w:r>
      <w:r w:rsidRPr="00E55C38">
        <w:rPr>
          <w:rFonts w:ascii="Times New Roman" w:hAnsi="Times New Roman" w:cs="Times New Roman"/>
          <w:sz w:val="24"/>
          <w:szCs w:val="24"/>
        </w:rPr>
        <w:t xml:space="preserve">, después se cancelaba </w:t>
      </w:r>
      <w:r w:rsidR="00BB76C1" w:rsidRPr="00E55C38">
        <w:rPr>
          <w:rFonts w:ascii="Times New Roman" w:hAnsi="Times New Roman" w:cs="Times New Roman"/>
          <w:sz w:val="24"/>
          <w:szCs w:val="24"/>
        </w:rPr>
        <w:t>la opción de orden y</w:t>
      </w:r>
      <w:r w:rsidRPr="00E55C38">
        <w:rPr>
          <w:rFonts w:ascii="Times New Roman" w:hAnsi="Times New Roman" w:cs="Times New Roman"/>
          <w:sz w:val="24"/>
          <w:szCs w:val="24"/>
        </w:rPr>
        <w:t xml:space="preserve"> seguidamente</w:t>
      </w:r>
      <w:r w:rsidR="00BB76C1" w:rsidRPr="00E55C38">
        <w:rPr>
          <w:rFonts w:ascii="Times New Roman" w:hAnsi="Times New Roman" w:cs="Times New Roman"/>
          <w:sz w:val="24"/>
          <w:szCs w:val="24"/>
        </w:rPr>
        <w:t xml:space="preserve"> se volvía a pulsar el botón orden</w:t>
      </w:r>
      <w:r w:rsidR="00E55C38">
        <w:rPr>
          <w:rFonts w:ascii="Times New Roman" w:hAnsi="Times New Roman" w:cs="Times New Roman"/>
          <w:sz w:val="24"/>
          <w:szCs w:val="24"/>
        </w:rPr>
        <w:t>,</w:t>
      </w:r>
      <w:r w:rsidR="00BB76C1" w:rsidRPr="00E55C38">
        <w:rPr>
          <w:rFonts w:ascii="Times New Roman" w:hAnsi="Times New Roman" w:cs="Times New Roman"/>
          <w:sz w:val="24"/>
          <w:szCs w:val="24"/>
        </w:rPr>
        <w:t xml:space="preserve"> el texto del botón precio se quedaba en blanco.</w:t>
      </w:r>
    </w:p>
    <w:p w14:paraId="5F5BCDB5" w14:textId="5A4CBB0E" w:rsidR="005B7106" w:rsidRDefault="00E55C38" w:rsidP="00BB76C1">
      <w:pPr>
        <w:jc w:val="both"/>
        <w:rPr>
          <w:rFonts w:ascii="Times New Roman" w:hAnsi="Times New Roman" w:cs="Times New Roman"/>
          <w:sz w:val="24"/>
          <w:szCs w:val="24"/>
        </w:rPr>
      </w:pPr>
      <w:r>
        <w:rPr>
          <w:rFonts w:ascii="Times New Roman" w:hAnsi="Times New Roman" w:cs="Times New Roman"/>
          <w:sz w:val="24"/>
          <w:szCs w:val="24"/>
        </w:rPr>
        <w:t>Otro fallo que se ha encontrado</w:t>
      </w:r>
      <w:r w:rsidR="00BB76C1" w:rsidRPr="00E55C38">
        <w:rPr>
          <w:rFonts w:ascii="Times New Roman" w:hAnsi="Times New Roman" w:cs="Times New Roman"/>
          <w:sz w:val="24"/>
          <w:szCs w:val="24"/>
        </w:rPr>
        <w:t>,</w:t>
      </w:r>
      <w:r w:rsidR="00D012C3">
        <w:rPr>
          <w:rFonts w:ascii="Times New Roman" w:hAnsi="Times New Roman" w:cs="Times New Roman"/>
          <w:sz w:val="24"/>
          <w:szCs w:val="24"/>
        </w:rPr>
        <w:t xml:space="preserve"> cuando</w:t>
      </w:r>
      <w:r w:rsidR="00BB76C1" w:rsidRPr="00E55C38">
        <w:rPr>
          <w:rFonts w:ascii="Times New Roman" w:hAnsi="Times New Roman" w:cs="Times New Roman"/>
          <w:sz w:val="24"/>
          <w:szCs w:val="24"/>
        </w:rPr>
        <w:t xml:space="preserve"> </w:t>
      </w:r>
      <w:r>
        <w:rPr>
          <w:rFonts w:ascii="Times New Roman" w:hAnsi="Times New Roman" w:cs="Times New Roman"/>
          <w:sz w:val="24"/>
          <w:szCs w:val="24"/>
        </w:rPr>
        <w:t>la lista de gasolineras</w:t>
      </w:r>
      <w:r w:rsidR="00D012C3">
        <w:rPr>
          <w:rFonts w:ascii="Times New Roman" w:hAnsi="Times New Roman" w:cs="Times New Roman"/>
          <w:sz w:val="24"/>
          <w:szCs w:val="24"/>
        </w:rPr>
        <w:t>,</w:t>
      </w:r>
      <w:r>
        <w:rPr>
          <w:rFonts w:ascii="Times New Roman" w:hAnsi="Times New Roman" w:cs="Times New Roman"/>
          <w:sz w:val="24"/>
          <w:szCs w:val="24"/>
        </w:rPr>
        <w:t xml:space="preserve"> </w:t>
      </w:r>
      <w:r w:rsidR="00D012C3">
        <w:rPr>
          <w:rFonts w:ascii="Times New Roman" w:hAnsi="Times New Roman" w:cs="Times New Roman"/>
          <w:sz w:val="24"/>
          <w:szCs w:val="24"/>
        </w:rPr>
        <w:t xml:space="preserve">por ejemplo, </w:t>
      </w:r>
      <w:r>
        <w:rPr>
          <w:rFonts w:ascii="Times New Roman" w:hAnsi="Times New Roman" w:cs="Times New Roman"/>
          <w:sz w:val="24"/>
          <w:szCs w:val="24"/>
        </w:rPr>
        <w:t>está ordenada</w:t>
      </w:r>
      <w:r w:rsidR="00BB76C1" w:rsidRPr="00E55C38">
        <w:rPr>
          <w:rFonts w:ascii="Times New Roman" w:hAnsi="Times New Roman" w:cs="Times New Roman"/>
          <w:sz w:val="24"/>
          <w:szCs w:val="24"/>
        </w:rPr>
        <w:t xml:space="preserve"> ascendentemente</w:t>
      </w:r>
      <w:r w:rsidR="00D012C3">
        <w:rPr>
          <w:rFonts w:ascii="Times New Roman" w:hAnsi="Times New Roman" w:cs="Times New Roman"/>
          <w:sz w:val="24"/>
          <w:szCs w:val="24"/>
        </w:rPr>
        <w:t xml:space="preserve">, si entro en las opciones de ordenación </w:t>
      </w:r>
      <w:r w:rsidR="00BB76C1" w:rsidRPr="00E55C38">
        <w:rPr>
          <w:rFonts w:ascii="Times New Roman" w:hAnsi="Times New Roman" w:cs="Times New Roman"/>
          <w:sz w:val="24"/>
          <w:szCs w:val="24"/>
        </w:rPr>
        <w:t>le doy a precio varias veces</w:t>
      </w:r>
      <w:r w:rsidR="00D012C3">
        <w:rPr>
          <w:rFonts w:ascii="Times New Roman" w:hAnsi="Times New Roman" w:cs="Times New Roman"/>
          <w:sz w:val="24"/>
          <w:szCs w:val="24"/>
        </w:rPr>
        <w:t>,</w:t>
      </w:r>
      <w:r w:rsidR="00BB76C1" w:rsidRPr="00E55C38">
        <w:rPr>
          <w:rFonts w:ascii="Times New Roman" w:hAnsi="Times New Roman" w:cs="Times New Roman"/>
          <w:sz w:val="24"/>
          <w:szCs w:val="24"/>
        </w:rPr>
        <w:t xml:space="preserve"> lo dejo en </w:t>
      </w:r>
      <w:r w:rsidR="00D012C3">
        <w:rPr>
          <w:rFonts w:ascii="Times New Roman" w:hAnsi="Times New Roman" w:cs="Times New Roman"/>
          <w:sz w:val="24"/>
          <w:szCs w:val="24"/>
        </w:rPr>
        <w:t>descendente y</w:t>
      </w:r>
      <w:r w:rsidR="00BB76C1" w:rsidRPr="00E55C38">
        <w:rPr>
          <w:rFonts w:ascii="Times New Roman" w:hAnsi="Times New Roman" w:cs="Times New Roman"/>
          <w:sz w:val="24"/>
          <w:szCs w:val="24"/>
        </w:rPr>
        <w:t xml:space="preserve"> le doy a cancelar</w:t>
      </w:r>
      <w:r w:rsidR="00D012C3">
        <w:rPr>
          <w:rFonts w:ascii="Times New Roman" w:hAnsi="Times New Roman" w:cs="Times New Roman"/>
          <w:sz w:val="24"/>
          <w:szCs w:val="24"/>
        </w:rPr>
        <w:t>, el texto informativo del botón</w:t>
      </w:r>
      <w:r w:rsidR="00BB76C1" w:rsidRPr="00E55C38">
        <w:rPr>
          <w:rFonts w:ascii="Times New Roman" w:hAnsi="Times New Roman" w:cs="Times New Roman"/>
          <w:sz w:val="24"/>
          <w:szCs w:val="24"/>
        </w:rPr>
        <w:t xml:space="preserve"> precio se queda en el último valor que lo dejo antes de cancelar</w:t>
      </w:r>
      <w:r w:rsidR="00D012C3">
        <w:rPr>
          <w:rFonts w:ascii="Times New Roman" w:hAnsi="Times New Roman" w:cs="Times New Roman"/>
          <w:sz w:val="24"/>
          <w:szCs w:val="24"/>
        </w:rPr>
        <w:t>, es decir, en este caso en descendente, cuando debería estar en ascendente ya que la lista esta ordenada de esa manera.</w:t>
      </w:r>
      <w:r w:rsidR="005B7106">
        <w:rPr>
          <w:rFonts w:ascii="Times New Roman" w:hAnsi="Times New Roman" w:cs="Times New Roman"/>
          <w:sz w:val="24"/>
          <w:szCs w:val="24"/>
        </w:rPr>
        <w:t xml:space="preserve"> Luego de corregir estos errores</w:t>
      </w:r>
      <w:r w:rsidR="00073B93">
        <w:rPr>
          <w:rFonts w:ascii="Times New Roman" w:hAnsi="Times New Roman" w:cs="Times New Roman"/>
          <w:sz w:val="24"/>
          <w:szCs w:val="24"/>
        </w:rPr>
        <w:t xml:space="preserve">, las pruebas </w:t>
      </w:r>
      <w:r w:rsidR="005B7106">
        <w:rPr>
          <w:rFonts w:ascii="Times New Roman" w:hAnsi="Times New Roman" w:cs="Times New Roman"/>
          <w:sz w:val="24"/>
          <w:szCs w:val="24"/>
        </w:rPr>
        <w:t>pasaron correctamente.</w:t>
      </w:r>
    </w:p>
    <w:p w14:paraId="6EA06BAB" w14:textId="4E3F5F87" w:rsidR="00D012C3" w:rsidRDefault="00D012C3" w:rsidP="00BB76C1">
      <w:pPr>
        <w:jc w:val="both"/>
        <w:rPr>
          <w:rFonts w:ascii="Times New Roman" w:hAnsi="Times New Roman" w:cs="Times New Roman"/>
          <w:sz w:val="24"/>
          <w:szCs w:val="24"/>
        </w:rPr>
      </w:pPr>
      <w:r>
        <w:rPr>
          <w:rFonts w:ascii="Times New Roman" w:hAnsi="Times New Roman" w:cs="Times New Roman"/>
          <w:sz w:val="24"/>
          <w:szCs w:val="24"/>
        </w:rPr>
        <w:t xml:space="preserve">Por otra parte, </w:t>
      </w:r>
      <w:r w:rsidR="00F87F98">
        <w:rPr>
          <w:rFonts w:ascii="Times New Roman" w:hAnsi="Times New Roman" w:cs="Times New Roman"/>
          <w:sz w:val="24"/>
          <w:szCs w:val="24"/>
        </w:rPr>
        <w:t xml:space="preserve">se ha desarrollado una prueba unitaria para </w:t>
      </w:r>
      <w:r w:rsidR="00F87F98" w:rsidRPr="00F87F98">
        <w:rPr>
          <w:rFonts w:ascii="Times New Roman" w:hAnsi="Times New Roman" w:cs="Times New Roman"/>
          <w:i/>
          <w:iCs/>
          <w:sz w:val="24"/>
          <w:szCs w:val="24"/>
        </w:rPr>
        <w:t>PresenterGasolinera</w:t>
      </w:r>
      <w:r w:rsidR="00F87F98">
        <w:rPr>
          <w:rFonts w:ascii="Times New Roman" w:hAnsi="Times New Roman" w:cs="Times New Roman"/>
          <w:sz w:val="24"/>
          <w:szCs w:val="24"/>
        </w:rPr>
        <w:t xml:space="preserve">, donde se han probado los métodos </w:t>
      </w:r>
      <w:r w:rsidR="00F87F98" w:rsidRPr="00F87F98">
        <w:rPr>
          <w:rFonts w:ascii="Times New Roman" w:hAnsi="Times New Roman" w:cs="Times New Roman"/>
          <w:i/>
          <w:iCs/>
          <w:sz w:val="24"/>
          <w:szCs w:val="24"/>
        </w:rPr>
        <w:t>ordenarGasolineras</w:t>
      </w:r>
      <w:r w:rsidR="00F87F98">
        <w:rPr>
          <w:rFonts w:ascii="Times New Roman" w:hAnsi="Times New Roman" w:cs="Times New Roman"/>
          <w:sz w:val="24"/>
          <w:szCs w:val="24"/>
        </w:rPr>
        <w:t xml:space="preserve"> y </w:t>
      </w:r>
      <w:r w:rsidR="00F87F98" w:rsidRPr="00F87F98">
        <w:rPr>
          <w:rFonts w:ascii="Times New Roman" w:hAnsi="Times New Roman" w:cs="Times New Roman"/>
          <w:i/>
          <w:iCs/>
          <w:sz w:val="24"/>
          <w:szCs w:val="24"/>
        </w:rPr>
        <w:t>getPrecioGasolinera</w:t>
      </w:r>
      <w:r w:rsidR="00F87F98">
        <w:rPr>
          <w:rFonts w:ascii="Times New Roman" w:hAnsi="Times New Roman" w:cs="Times New Roman"/>
          <w:sz w:val="24"/>
          <w:szCs w:val="24"/>
        </w:rPr>
        <w:t>. La ejecución de estas pruebas se ha efectuado sin fallos.</w:t>
      </w:r>
    </w:p>
    <w:p w14:paraId="08CC3A82" w14:textId="77777777" w:rsidR="004F416A" w:rsidRDefault="004F416A" w:rsidP="00BB76C1">
      <w:pPr>
        <w:jc w:val="both"/>
        <w:rPr>
          <w:rFonts w:ascii="Times New Roman" w:hAnsi="Times New Roman" w:cs="Times New Roman"/>
          <w:sz w:val="24"/>
          <w:szCs w:val="24"/>
        </w:rPr>
      </w:pPr>
    </w:p>
    <w:p w14:paraId="30A479C4" w14:textId="611BF67E" w:rsidR="004F416A" w:rsidRDefault="004F416A" w:rsidP="00BB76C1">
      <w:pPr>
        <w:jc w:val="both"/>
        <w:rPr>
          <w:rFonts w:ascii="Times New Roman" w:hAnsi="Times New Roman" w:cs="Times New Roman"/>
          <w:sz w:val="24"/>
          <w:szCs w:val="24"/>
        </w:rPr>
      </w:pPr>
      <w:r>
        <w:rPr>
          <w:rFonts w:ascii="Times New Roman" w:hAnsi="Times New Roman" w:cs="Times New Roman"/>
          <w:sz w:val="24"/>
          <w:szCs w:val="24"/>
        </w:rPr>
        <w:t>COMENTARIOS:</w:t>
      </w:r>
    </w:p>
    <w:p w14:paraId="159F9BB4" w14:textId="32EB8B2D" w:rsidR="004F416A" w:rsidRDefault="004F416A" w:rsidP="004F416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El plan de pruebas ha sido realizado por Ricardo Armando Blanco</w:t>
      </w:r>
      <w:r w:rsidR="00E0592F">
        <w:rPr>
          <w:rFonts w:ascii="Times New Roman" w:hAnsi="Times New Roman" w:cs="Times New Roman"/>
          <w:sz w:val="24"/>
          <w:szCs w:val="24"/>
        </w:rPr>
        <w:t xml:space="preserve"> López</w:t>
      </w:r>
      <w:r>
        <w:rPr>
          <w:rFonts w:ascii="Times New Roman" w:hAnsi="Times New Roman" w:cs="Times New Roman"/>
          <w:sz w:val="24"/>
          <w:szCs w:val="24"/>
        </w:rPr>
        <w:t>.</w:t>
      </w:r>
    </w:p>
    <w:p w14:paraId="5A60C315" w14:textId="7B0BFAC0" w:rsidR="004F416A" w:rsidRDefault="004F416A" w:rsidP="004F416A">
      <w:pPr>
        <w:pStyle w:val="Prrafodelista"/>
        <w:numPr>
          <w:ilvl w:val="0"/>
          <w:numId w:val="1"/>
        </w:numPr>
        <w:jc w:val="both"/>
        <w:rPr>
          <w:rFonts w:ascii="Times New Roman" w:hAnsi="Times New Roman" w:cs="Times New Roman"/>
          <w:sz w:val="24"/>
          <w:szCs w:val="24"/>
        </w:rPr>
      </w:pPr>
      <w:r w:rsidRPr="004F416A">
        <w:rPr>
          <w:rFonts w:ascii="Times New Roman" w:hAnsi="Times New Roman" w:cs="Times New Roman"/>
          <w:sz w:val="24"/>
          <w:szCs w:val="24"/>
        </w:rPr>
        <w:t>Este documento ha sido redactado por Hamza Hamda.</w:t>
      </w:r>
    </w:p>
    <w:p w14:paraId="414B2660" w14:textId="3F834468" w:rsidR="004F416A" w:rsidRPr="004F416A" w:rsidRDefault="004F416A" w:rsidP="004F416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Las pruebas de interfaz han sido desarrolladas por Hamza Hamda.</w:t>
      </w:r>
    </w:p>
    <w:p w14:paraId="26B96272" w14:textId="204F1552" w:rsidR="004F416A" w:rsidRPr="004F416A" w:rsidRDefault="004F416A" w:rsidP="004F416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Las pruebas unitarias han sido desarrolladas por Juan David Corrales Gil.</w:t>
      </w:r>
    </w:p>
    <w:p w14:paraId="7CEDFD42" w14:textId="77777777" w:rsidR="00BB76C1" w:rsidRPr="00BB76C1" w:rsidRDefault="00BB76C1" w:rsidP="00BB76C1"/>
    <w:sectPr w:rsidR="00BB76C1" w:rsidRPr="00BB76C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31DC4" w14:textId="77777777" w:rsidR="00C06FF3" w:rsidRDefault="00C06FF3" w:rsidP="00E0592F">
      <w:pPr>
        <w:spacing w:after="0" w:line="240" w:lineRule="auto"/>
      </w:pPr>
      <w:r>
        <w:separator/>
      </w:r>
    </w:p>
  </w:endnote>
  <w:endnote w:type="continuationSeparator" w:id="0">
    <w:p w14:paraId="1322D5BD" w14:textId="77777777" w:rsidR="00C06FF3" w:rsidRDefault="00C06FF3" w:rsidP="00E05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81C58" w14:textId="77777777" w:rsidR="00C06FF3" w:rsidRDefault="00C06FF3" w:rsidP="00E0592F">
      <w:pPr>
        <w:spacing w:after="0" w:line="240" w:lineRule="auto"/>
      </w:pPr>
      <w:r>
        <w:separator/>
      </w:r>
    </w:p>
  </w:footnote>
  <w:footnote w:type="continuationSeparator" w:id="0">
    <w:p w14:paraId="3A02AE1E" w14:textId="77777777" w:rsidR="00C06FF3" w:rsidRDefault="00C06FF3" w:rsidP="00E05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884E4" w14:textId="1636AD78" w:rsidR="00E0592F" w:rsidRDefault="00E0592F">
    <w:pPr>
      <w:pStyle w:val="Encabezado"/>
    </w:pPr>
  </w:p>
  <w:tbl>
    <w:tblPr>
      <w:tblW w:w="0" w:type="auto"/>
      <w:tblLook w:val="00A0" w:firstRow="1" w:lastRow="0" w:firstColumn="1" w:lastColumn="0" w:noHBand="0" w:noVBand="0"/>
    </w:tblPr>
    <w:tblGrid>
      <w:gridCol w:w="882"/>
      <w:gridCol w:w="2907"/>
      <w:gridCol w:w="3629"/>
      <w:gridCol w:w="1086"/>
    </w:tblGrid>
    <w:tr w:rsidR="00E0592F" w14:paraId="564315FB" w14:textId="77777777" w:rsidTr="00E0592F">
      <w:trPr>
        <w:trHeight w:val="986"/>
      </w:trPr>
      <w:tc>
        <w:tcPr>
          <w:tcW w:w="883" w:type="dxa"/>
          <w:vAlign w:val="center"/>
          <w:hideMark/>
        </w:tcPr>
        <w:p w14:paraId="323DA29D" w14:textId="2B987196" w:rsidR="00E0592F" w:rsidRDefault="00E0592F" w:rsidP="00E0592F">
          <w:pPr>
            <w:spacing w:after="0" w:line="240" w:lineRule="auto"/>
          </w:pPr>
          <w:r>
            <w:rPr>
              <w:noProof/>
              <w:lang w:eastAsia="es-ES"/>
            </w:rPr>
            <w:drawing>
              <wp:inline distT="0" distB="0" distL="0" distR="0" wp14:anchorId="359FCA03" wp14:editId="6858A400">
                <wp:extent cx="409575" cy="447675"/>
                <wp:effectExtent l="0" t="0" r="9525" b="9525"/>
                <wp:docPr id="4" name="Imagen 4" descr="FacInformatica_ne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FacInformatica_new.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47675"/>
                        </a:xfrm>
                        <a:prstGeom prst="rect">
                          <a:avLst/>
                        </a:prstGeom>
                        <a:noFill/>
                        <a:ln>
                          <a:noFill/>
                        </a:ln>
                      </pic:spPr>
                    </pic:pic>
                  </a:graphicData>
                </a:graphic>
              </wp:inline>
            </w:drawing>
          </w:r>
        </w:p>
      </w:tc>
      <w:tc>
        <w:tcPr>
          <w:tcW w:w="3053" w:type="dxa"/>
          <w:vAlign w:val="center"/>
          <w:hideMark/>
        </w:tcPr>
        <w:p w14:paraId="01943EA0" w14:textId="77777777" w:rsidR="00E0592F" w:rsidRDefault="00E0592F" w:rsidP="00E0592F">
          <w:pPr>
            <w:spacing w:after="0" w:line="240" w:lineRule="auto"/>
            <w:jc w:val="right"/>
          </w:pPr>
          <w:r>
            <w:t>Proyecto Integrado</w:t>
          </w:r>
        </w:p>
        <w:p w14:paraId="2F332E95" w14:textId="77777777" w:rsidR="00E0592F" w:rsidRDefault="00E0592F" w:rsidP="00E0592F">
          <w:pPr>
            <w:spacing w:after="0" w:line="240" w:lineRule="auto"/>
            <w:jc w:val="right"/>
          </w:pPr>
          <w:r>
            <w:t>Facultad de Ciencias</w:t>
          </w:r>
        </w:p>
      </w:tc>
      <w:tc>
        <w:tcPr>
          <w:tcW w:w="3818" w:type="dxa"/>
          <w:vAlign w:val="center"/>
          <w:hideMark/>
        </w:tcPr>
        <w:p w14:paraId="598ED548" w14:textId="77777777" w:rsidR="00E0592F" w:rsidRDefault="00E0592F" w:rsidP="00E0592F">
          <w:pPr>
            <w:spacing w:after="0" w:line="240" w:lineRule="auto"/>
          </w:pPr>
          <w:r>
            <w:t>4º Grado en Ing. Informática</w:t>
          </w:r>
        </w:p>
        <w:p w14:paraId="5799179D" w14:textId="77777777" w:rsidR="00E0592F" w:rsidRDefault="00E0592F" w:rsidP="00E0592F">
          <w:pPr>
            <w:spacing w:after="0" w:line="240" w:lineRule="auto"/>
          </w:pPr>
          <w:r>
            <w:t>Universidad de Cantabria</w:t>
          </w:r>
        </w:p>
      </w:tc>
      <w:tc>
        <w:tcPr>
          <w:tcW w:w="966" w:type="dxa"/>
          <w:vAlign w:val="center"/>
          <w:hideMark/>
        </w:tcPr>
        <w:p w14:paraId="272BCC23" w14:textId="0EAFB682" w:rsidR="00E0592F" w:rsidRDefault="00E0592F" w:rsidP="00E0592F">
          <w:pPr>
            <w:spacing w:after="0" w:line="240" w:lineRule="auto"/>
            <w:jc w:val="right"/>
          </w:pPr>
          <w:r>
            <w:rPr>
              <w:noProof/>
              <w:lang w:eastAsia="es-ES"/>
            </w:rPr>
            <w:drawing>
              <wp:inline distT="0" distB="0" distL="0" distR="0" wp14:anchorId="4E15B7EB" wp14:editId="7FCA4B17">
                <wp:extent cx="552450" cy="552450"/>
                <wp:effectExtent l="0" t="0" r="0" b="0"/>
                <wp:docPr id="2" name="Imagen 2" descr="logoUC [Convertid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UC [Convertido].ep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bl>
  <w:p w14:paraId="69A09DDA" w14:textId="138FFF02" w:rsidR="00E0592F" w:rsidRDefault="00E0592F">
    <w:pPr>
      <w:pStyle w:val="Encabezado"/>
    </w:pPr>
  </w:p>
  <w:p w14:paraId="78665A72" w14:textId="77777777" w:rsidR="00E0592F" w:rsidRDefault="00E0592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719D8"/>
    <w:multiLevelType w:val="hybridMultilevel"/>
    <w:tmpl w:val="417E136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D75"/>
    <w:rsid w:val="00073B93"/>
    <w:rsid w:val="003E35B4"/>
    <w:rsid w:val="004A13C8"/>
    <w:rsid w:val="004F416A"/>
    <w:rsid w:val="00577F3C"/>
    <w:rsid w:val="00593B43"/>
    <w:rsid w:val="005B7106"/>
    <w:rsid w:val="005E53B0"/>
    <w:rsid w:val="00625900"/>
    <w:rsid w:val="00721225"/>
    <w:rsid w:val="00855D75"/>
    <w:rsid w:val="009B38F2"/>
    <w:rsid w:val="00BB76C1"/>
    <w:rsid w:val="00C06FF3"/>
    <w:rsid w:val="00CA7677"/>
    <w:rsid w:val="00D012C3"/>
    <w:rsid w:val="00DD4618"/>
    <w:rsid w:val="00E0592F"/>
    <w:rsid w:val="00E55C38"/>
    <w:rsid w:val="00F45B8A"/>
    <w:rsid w:val="00F87F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2618A"/>
  <w15:chartTrackingRefBased/>
  <w15:docId w15:val="{923E09BC-8612-4152-96DB-24978C88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76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76C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F416A"/>
    <w:pPr>
      <w:ind w:left="720"/>
      <w:contextualSpacing/>
    </w:pPr>
  </w:style>
  <w:style w:type="paragraph" w:styleId="Encabezado">
    <w:name w:val="header"/>
    <w:basedOn w:val="Normal"/>
    <w:link w:val="EncabezadoCar"/>
    <w:uiPriority w:val="99"/>
    <w:unhideWhenUsed/>
    <w:rsid w:val="00E059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592F"/>
  </w:style>
  <w:style w:type="paragraph" w:styleId="Piedepgina">
    <w:name w:val="footer"/>
    <w:basedOn w:val="Normal"/>
    <w:link w:val="PiedepginaCar"/>
    <w:uiPriority w:val="99"/>
    <w:unhideWhenUsed/>
    <w:rsid w:val="00E059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712431">
      <w:bodyDiv w:val="1"/>
      <w:marLeft w:val="0"/>
      <w:marRight w:val="0"/>
      <w:marTop w:val="0"/>
      <w:marBottom w:val="0"/>
      <w:divBdr>
        <w:top w:val="none" w:sz="0" w:space="0" w:color="auto"/>
        <w:left w:val="none" w:sz="0" w:space="0" w:color="auto"/>
        <w:bottom w:val="none" w:sz="0" w:space="0" w:color="auto"/>
        <w:right w:val="none" w:sz="0" w:space="0" w:color="auto"/>
      </w:divBdr>
    </w:div>
    <w:div w:id="210707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4149F-A534-4217-8D08-8080A2E93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336</Words>
  <Characters>1850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 , HAMZA</dc:creator>
  <cp:keywords/>
  <dc:description/>
  <cp:lastModifiedBy>HAMDA , HAMZA</cp:lastModifiedBy>
  <cp:revision>11</cp:revision>
  <dcterms:created xsi:type="dcterms:W3CDTF">2020-11-05T21:39:00Z</dcterms:created>
  <dcterms:modified xsi:type="dcterms:W3CDTF">2020-11-05T23:13:00Z</dcterms:modified>
</cp:coreProperties>
</file>