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89E" w:rsidRDefault="0031389E">
      <w:r>
        <w:t>ШТРОБЛЕНИЕ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31389E" w:rsidTr="0031389E">
        <w:tc>
          <w:tcPr>
            <w:tcW w:w="7933" w:type="dxa"/>
          </w:tcPr>
          <w:p w:rsidR="0031389E" w:rsidRDefault="0031389E">
            <w:r>
              <w:t>По потолку (2</w:t>
            </w:r>
            <w:r>
              <w:rPr>
                <w:lang w:val="en-US"/>
              </w:rPr>
              <w:t xml:space="preserve"> x 2</w:t>
            </w:r>
            <w:r>
              <w:t>)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мп</w:t>
            </w:r>
            <w:proofErr w:type="spellEnd"/>
          </w:p>
        </w:tc>
        <w:tc>
          <w:tcPr>
            <w:tcW w:w="1412" w:type="dxa"/>
          </w:tcPr>
          <w:p w:rsidR="0031389E" w:rsidRDefault="0031389E">
            <w:r>
              <w:t>500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>По штукатурке и гипсу (2</w:t>
            </w:r>
            <w:r w:rsidRPr="0031389E">
              <w:t xml:space="preserve"> </w:t>
            </w:r>
            <w:r>
              <w:rPr>
                <w:lang w:val="en-US"/>
              </w:rPr>
              <w:t>x</w:t>
            </w:r>
            <w:r w:rsidRPr="0031389E">
              <w:t xml:space="preserve"> 2</w:t>
            </w:r>
            <w:r>
              <w:t>)</w:t>
            </w:r>
            <w:r w:rsidRPr="0031389E">
              <w:t xml:space="preserve">, </w:t>
            </w:r>
            <w:proofErr w:type="spellStart"/>
            <w:r>
              <w:t>мп</w:t>
            </w:r>
            <w:proofErr w:type="spellEnd"/>
          </w:p>
        </w:tc>
        <w:tc>
          <w:tcPr>
            <w:tcW w:w="1412" w:type="dxa"/>
          </w:tcPr>
          <w:p w:rsidR="0031389E" w:rsidRDefault="0031389E">
            <w:r>
              <w:t>200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>По кирпичу и пенобетону (2</w:t>
            </w:r>
            <w:r w:rsidRPr="0031389E">
              <w:t xml:space="preserve"> </w:t>
            </w:r>
            <w:r>
              <w:rPr>
                <w:lang w:val="en-US"/>
              </w:rPr>
              <w:t>x</w:t>
            </w:r>
            <w:r w:rsidRPr="0031389E">
              <w:t xml:space="preserve"> 2</w:t>
            </w:r>
            <w:r>
              <w:t>)</w:t>
            </w:r>
            <w:r w:rsidRPr="0031389E">
              <w:t xml:space="preserve">, </w:t>
            </w:r>
            <w:proofErr w:type="spellStart"/>
            <w:r>
              <w:t>мп</w:t>
            </w:r>
            <w:proofErr w:type="spellEnd"/>
          </w:p>
        </w:tc>
        <w:tc>
          <w:tcPr>
            <w:tcW w:w="1412" w:type="dxa"/>
          </w:tcPr>
          <w:p w:rsidR="0031389E" w:rsidRDefault="0031389E">
            <w:r>
              <w:t>300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>По бетону (2</w:t>
            </w:r>
            <w:r>
              <w:rPr>
                <w:lang w:val="en-US"/>
              </w:rPr>
              <w:t xml:space="preserve"> x 2</w:t>
            </w:r>
            <w:r>
              <w:t>)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мп</w:t>
            </w:r>
            <w:proofErr w:type="spellEnd"/>
          </w:p>
        </w:tc>
        <w:tc>
          <w:tcPr>
            <w:tcW w:w="1412" w:type="dxa"/>
          </w:tcPr>
          <w:p w:rsidR="0031389E" w:rsidRDefault="0031389E">
            <w:r>
              <w:t>400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 xml:space="preserve">Под </w:t>
            </w:r>
            <w:proofErr w:type="spellStart"/>
            <w:r>
              <w:t>разетку</w:t>
            </w:r>
            <w:proofErr w:type="spellEnd"/>
            <w:r>
              <w:t xml:space="preserve"> / выключатель</w:t>
            </w:r>
          </w:p>
        </w:tc>
        <w:tc>
          <w:tcPr>
            <w:tcW w:w="1412" w:type="dxa"/>
          </w:tcPr>
          <w:p w:rsidR="0031389E" w:rsidRDefault="0031389E">
            <w:r>
              <w:t>550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 xml:space="preserve">Под щит в кирпиче (500 </w:t>
            </w:r>
            <w:r>
              <w:rPr>
                <w:lang w:val="en-US"/>
              </w:rPr>
              <w:t>x</w:t>
            </w:r>
            <w:r w:rsidRPr="0031389E">
              <w:t xml:space="preserve"> 300 </w:t>
            </w:r>
            <w:r>
              <w:rPr>
                <w:lang w:val="en-US"/>
              </w:rPr>
              <w:t>x</w:t>
            </w:r>
            <w:r w:rsidRPr="0031389E">
              <w:t>200</w:t>
            </w:r>
            <w:r>
              <w:t>) мм</w:t>
            </w:r>
          </w:p>
        </w:tc>
        <w:tc>
          <w:tcPr>
            <w:tcW w:w="1412" w:type="dxa"/>
          </w:tcPr>
          <w:p w:rsidR="0031389E" w:rsidRDefault="0031389E">
            <w:r>
              <w:t>3000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 xml:space="preserve">Под щит в бетоне (500 </w:t>
            </w:r>
            <w:r>
              <w:rPr>
                <w:lang w:val="en-US"/>
              </w:rPr>
              <w:t>x</w:t>
            </w:r>
            <w:r w:rsidRPr="0031389E">
              <w:t xml:space="preserve"> 300 </w:t>
            </w:r>
            <w:r>
              <w:rPr>
                <w:lang w:val="en-US"/>
              </w:rPr>
              <w:t>x</w:t>
            </w:r>
            <w:r w:rsidRPr="0031389E">
              <w:t>200</w:t>
            </w:r>
            <w:r>
              <w:t>) мм</w:t>
            </w:r>
          </w:p>
        </w:tc>
        <w:tc>
          <w:tcPr>
            <w:tcW w:w="1412" w:type="dxa"/>
          </w:tcPr>
          <w:p w:rsidR="0031389E" w:rsidRDefault="0031389E">
            <w:r>
              <w:t>5000</w:t>
            </w:r>
          </w:p>
        </w:tc>
      </w:tr>
    </w:tbl>
    <w:p w:rsidR="0031389E" w:rsidRDefault="0031389E"/>
    <w:p w:rsidR="0031389E" w:rsidRDefault="0031389E">
      <w:r>
        <w:t>БУРЕНИЕ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31389E" w:rsidTr="0031389E">
        <w:tc>
          <w:tcPr>
            <w:tcW w:w="7933" w:type="dxa"/>
          </w:tcPr>
          <w:p w:rsidR="0031389E" w:rsidRDefault="0031389E">
            <w:r>
              <w:t>Отверстие в гипсе (под розетку или выключатель)</w:t>
            </w:r>
          </w:p>
        </w:tc>
        <w:tc>
          <w:tcPr>
            <w:tcW w:w="1412" w:type="dxa"/>
          </w:tcPr>
          <w:p w:rsidR="0031389E" w:rsidRPr="005C097A" w:rsidRDefault="005C097A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>Отверстие в кирпиче или пенобетоне (под розетку или выключатель)</w:t>
            </w:r>
          </w:p>
        </w:tc>
        <w:tc>
          <w:tcPr>
            <w:tcW w:w="1412" w:type="dxa"/>
          </w:tcPr>
          <w:p w:rsidR="0031389E" w:rsidRPr="005C097A" w:rsidRDefault="005C097A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>Отверстие в бетоне (под розетку или выключатель)</w:t>
            </w:r>
          </w:p>
        </w:tc>
        <w:tc>
          <w:tcPr>
            <w:tcW w:w="1412" w:type="dxa"/>
          </w:tcPr>
          <w:p w:rsidR="0031389E" w:rsidRPr="005C097A" w:rsidRDefault="005C097A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31389E" w:rsidTr="0031389E">
        <w:tc>
          <w:tcPr>
            <w:tcW w:w="7933" w:type="dxa"/>
          </w:tcPr>
          <w:p w:rsidR="0031389E" w:rsidRPr="0031389E" w:rsidRDefault="0031389E">
            <w:r>
              <w:t xml:space="preserve">Отверстие под дюбель </w:t>
            </w:r>
            <w:r>
              <w:rPr>
                <w:lang w:val="en-US"/>
              </w:rPr>
              <w:t>D</w:t>
            </w:r>
            <w:r w:rsidRPr="0031389E">
              <w:t xml:space="preserve"> = 6 – 10 </w:t>
            </w:r>
            <w:r>
              <w:t>мм.</w:t>
            </w:r>
          </w:p>
        </w:tc>
        <w:tc>
          <w:tcPr>
            <w:tcW w:w="1412" w:type="dxa"/>
          </w:tcPr>
          <w:p w:rsidR="0031389E" w:rsidRPr="005C097A" w:rsidRDefault="005C097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 xml:space="preserve">Отверстие под дюбель </w:t>
            </w:r>
            <w:r>
              <w:rPr>
                <w:lang w:val="en-US"/>
              </w:rPr>
              <w:t>D</w:t>
            </w:r>
            <w:r w:rsidR="005C097A">
              <w:t xml:space="preserve"> = 10</w:t>
            </w:r>
            <w:r w:rsidRPr="0031389E">
              <w:t xml:space="preserve"> –</w:t>
            </w:r>
            <w:r w:rsidR="005C097A">
              <w:t xml:space="preserve"> 16</w:t>
            </w:r>
            <w:r w:rsidRPr="0031389E">
              <w:t xml:space="preserve"> </w:t>
            </w:r>
            <w:r>
              <w:t>мм.</w:t>
            </w:r>
          </w:p>
        </w:tc>
        <w:tc>
          <w:tcPr>
            <w:tcW w:w="1412" w:type="dxa"/>
          </w:tcPr>
          <w:p w:rsidR="0031389E" w:rsidRPr="005C097A" w:rsidRDefault="005C097A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31389E" w:rsidTr="0031389E">
        <w:tc>
          <w:tcPr>
            <w:tcW w:w="7933" w:type="dxa"/>
          </w:tcPr>
          <w:p w:rsidR="0031389E" w:rsidRDefault="0031389E">
            <w:r>
              <w:t xml:space="preserve">Отверстие под дюбель </w:t>
            </w:r>
            <w:r>
              <w:rPr>
                <w:lang w:val="en-US"/>
              </w:rPr>
              <w:t>D</w:t>
            </w:r>
            <w:r>
              <w:t xml:space="preserve"> </w:t>
            </w:r>
            <w:r w:rsidRPr="005C097A">
              <w:t>&gt;</w:t>
            </w:r>
            <w:r w:rsidR="005C097A">
              <w:t xml:space="preserve"> </w:t>
            </w:r>
            <w:r w:rsidR="005C097A" w:rsidRPr="005C097A">
              <w:t>1</w:t>
            </w:r>
            <w:r w:rsidR="005C097A">
              <w:t>6</w:t>
            </w:r>
            <w:r w:rsidRPr="0031389E">
              <w:t xml:space="preserve"> </w:t>
            </w:r>
            <w:r>
              <w:t>мм.</w:t>
            </w:r>
          </w:p>
        </w:tc>
        <w:tc>
          <w:tcPr>
            <w:tcW w:w="1412" w:type="dxa"/>
          </w:tcPr>
          <w:p w:rsidR="0031389E" w:rsidRPr="005C097A" w:rsidRDefault="005C097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:rsidR="0031389E" w:rsidRDefault="0031389E"/>
    <w:p w:rsidR="005C097A" w:rsidRDefault="005C097A">
      <w:r>
        <w:t>УСТРОЙСТВО</w:t>
      </w:r>
      <w:r>
        <w:rPr>
          <w:lang w:val="en-US"/>
        </w:rPr>
        <w:t xml:space="preserve"> </w:t>
      </w:r>
      <w:r>
        <w:t>ЭЛЕКТРОЩИТА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5C097A" w:rsidTr="005C097A">
        <w:tc>
          <w:tcPr>
            <w:tcW w:w="7933" w:type="dxa"/>
          </w:tcPr>
          <w:p w:rsidR="005C097A" w:rsidRDefault="005C097A">
            <w:r>
              <w:t>Демонтаж электрощита</w:t>
            </w:r>
          </w:p>
        </w:tc>
        <w:tc>
          <w:tcPr>
            <w:tcW w:w="1412" w:type="dxa"/>
          </w:tcPr>
          <w:p w:rsidR="005C097A" w:rsidRDefault="005C097A">
            <w:r>
              <w:t>500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Установка Электрощита</w:t>
            </w:r>
          </w:p>
        </w:tc>
        <w:tc>
          <w:tcPr>
            <w:tcW w:w="1412" w:type="dxa"/>
          </w:tcPr>
          <w:p w:rsidR="005C097A" w:rsidRDefault="005C097A">
            <w:r>
              <w:t>700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Демонтаж счетчика электроэнергии</w:t>
            </w:r>
          </w:p>
        </w:tc>
        <w:tc>
          <w:tcPr>
            <w:tcW w:w="1412" w:type="dxa"/>
          </w:tcPr>
          <w:p w:rsidR="005C097A" w:rsidRDefault="005C097A">
            <w:r>
              <w:t>100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Установка счетчика электроэнергии</w:t>
            </w:r>
          </w:p>
        </w:tc>
        <w:tc>
          <w:tcPr>
            <w:tcW w:w="1412" w:type="dxa"/>
          </w:tcPr>
          <w:p w:rsidR="005C097A" w:rsidRDefault="005C097A">
            <w:r>
              <w:t>1500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Установка автомата</w:t>
            </w:r>
          </w:p>
        </w:tc>
        <w:tc>
          <w:tcPr>
            <w:tcW w:w="1412" w:type="dxa"/>
          </w:tcPr>
          <w:p w:rsidR="005C097A" w:rsidRDefault="005C097A">
            <w:r>
              <w:t>400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Установка УЗО</w:t>
            </w:r>
          </w:p>
        </w:tc>
        <w:tc>
          <w:tcPr>
            <w:tcW w:w="1412" w:type="dxa"/>
          </w:tcPr>
          <w:p w:rsidR="005C097A" w:rsidRDefault="005C097A">
            <w:r>
              <w:t>400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Установка соединительной коробки</w:t>
            </w:r>
          </w:p>
        </w:tc>
        <w:tc>
          <w:tcPr>
            <w:tcW w:w="1412" w:type="dxa"/>
          </w:tcPr>
          <w:p w:rsidR="005C097A" w:rsidRDefault="005C097A">
            <w:r>
              <w:t>500</w:t>
            </w:r>
          </w:p>
        </w:tc>
      </w:tr>
    </w:tbl>
    <w:p w:rsidR="005C097A" w:rsidRDefault="005C097A"/>
    <w:p w:rsidR="005C097A" w:rsidRDefault="005C097A">
      <w:r>
        <w:t>УСТАНОВКА РОЗЕТОК И ВЫКЛЮЧАТЕЛЕЙ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5C097A" w:rsidTr="005C097A">
        <w:tc>
          <w:tcPr>
            <w:tcW w:w="7933" w:type="dxa"/>
          </w:tcPr>
          <w:p w:rsidR="005C097A" w:rsidRDefault="005C097A">
            <w:r>
              <w:t>Демонтаж розетки / выключателя</w:t>
            </w:r>
          </w:p>
        </w:tc>
        <w:tc>
          <w:tcPr>
            <w:tcW w:w="1412" w:type="dxa"/>
          </w:tcPr>
          <w:p w:rsidR="005C097A" w:rsidRDefault="005C097A">
            <w:r>
              <w:t>50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 xml:space="preserve">Установка блока выключателей (без </w:t>
            </w:r>
            <w:proofErr w:type="spellStart"/>
            <w:r>
              <w:t>штробления</w:t>
            </w:r>
            <w:proofErr w:type="spellEnd"/>
            <w:r>
              <w:t>)</w:t>
            </w:r>
          </w:p>
        </w:tc>
        <w:tc>
          <w:tcPr>
            <w:tcW w:w="1412" w:type="dxa"/>
          </w:tcPr>
          <w:p w:rsidR="005C097A" w:rsidRDefault="001258B2">
            <w:r>
              <w:t>500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Замена выключателя</w:t>
            </w:r>
          </w:p>
        </w:tc>
        <w:tc>
          <w:tcPr>
            <w:tcW w:w="1412" w:type="dxa"/>
          </w:tcPr>
          <w:p w:rsidR="005C097A" w:rsidRDefault="001258B2">
            <w:r>
              <w:t>350</w:t>
            </w:r>
          </w:p>
        </w:tc>
      </w:tr>
      <w:tr w:rsidR="005C097A" w:rsidTr="005C097A">
        <w:tc>
          <w:tcPr>
            <w:tcW w:w="7933" w:type="dxa"/>
          </w:tcPr>
          <w:p w:rsidR="005C097A" w:rsidRDefault="005C097A">
            <w:r>
              <w:t>Перенос выключателя</w:t>
            </w:r>
            <w:r w:rsidR="001258B2">
              <w:t xml:space="preserve"> / розетки</w:t>
            </w:r>
            <w:r>
              <w:t xml:space="preserve"> (</w:t>
            </w:r>
            <w:proofErr w:type="spellStart"/>
            <w:r>
              <w:t>штробление</w:t>
            </w:r>
            <w:proofErr w:type="spellEnd"/>
            <w:r>
              <w:t xml:space="preserve"> + монтаж)</w:t>
            </w:r>
          </w:p>
        </w:tc>
        <w:tc>
          <w:tcPr>
            <w:tcW w:w="1412" w:type="dxa"/>
          </w:tcPr>
          <w:p w:rsidR="005C097A" w:rsidRDefault="001258B2">
            <w:r>
              <w:t>900</w:t>
            </w:r>
          </w:p>
        </w:tc>
      </w:tr>
      <w:tr w:rsidR="005C097A" w:rsidTr="005C097A">
        <w:tc>
          <w:tcPr>
            <w:tcW w:w="7933" w:type="dxa"/>
          </w:tcPr>
          <w:p w:rsidR="005C097A" w:rsidRDefault="001258B2">
            <w:r>
              <w:t>Ремонт / замена розетки</w:t>
            </w:r>
          </w:p>
        </w:tc>
        <w:tc>
          <w:tcPr>
            <w:tcW w:w="1412" w:type="dxa"/>
          </w:tcPr>
          <w:p w:rsidR="005C097A" w:rsidRDefault="001258B2">
            <w:r>
              <w:t>350</w:t>
            </w:r>
          </w:p>
        </w:tc>
      </w:tr>
      <w:tr w:rsidR="005C097A" w:rsidTr="005C097A">
        <w:tc>
          <w:tcPr>
            <w:tcW w:w="7933" w:type="dxa"/>
          </w:tcPr>
          <w:p w:rsidR="005C097A" w:rsidRDefault="001258B2">
            <w:r>
              <w:t xml:space="preserve">Подключение </w:t>
            </w:r>
            <w:proofErr w:type="spellStart"/>
            <w:r>
              <w:t>диммера</w:t>
            </w:r>
            <w:proofErr w:type="spellEnd"/>
          </w:p>
        </w:tc>
        <w:tc>
          <w:tcPr>
            <w:tcW w:w="1412" w:type="dxa"/>
          </w:tcPr>
          <w:p w:rsidR="005C097A" w:rsidRDefault="001258B2">
            <w:r>
              <w:t>350</w:t>
            </w:r>
          </w:p>
        </w:tc>
      </w:tr>
      <w:tr w:rsidR="005C097A" w:rsidTr="005C097A">
        <w:tc>
          <w:tcPr>
            <w:tcW w:w="7933" w:type="dxa"/>
          </w:tcPr>
          <w:p w:rsidR="005C097A" w:rsidRDefault="001258B2">
            <w:r>
              <w:t>Подключение термостата (теплый пол)</w:t>
            </w:r>
          </w:p>
        </w:tc>
        <w:tc>
          <w:tcPr>
            <w:tcW w:w="1412" w:type="dxa"/>
          </w:tcPr>
          <w:p w:rsidR="005C097A" w:rsidRDefault="001258B2">
            <w:r>
              <w:t>500</w:t>
            </w:r>
          </w:p>
        </w:tc>
      </w:tr>
    </w:tbl>
    <w:p w:rsidR="005C097A" w:rsidRDefault="005C097A"/>
    <w:p w:rsidR="006042FD" w:rsidRDefault="006042FD">
      <w:r>
        <w:t>УСТАНОВКА ОСВЕТИТЕЛЬНЫЙ ПРИБОРОВ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6042FD" w:rsidTr="006042FD">
        <w:tc>
          <w:tcPr>
            <w:tcW w:w="7933" w:type="dxa"/>
          </w:tcPr>
          <w:p w:rsidR="006042FD" w:rsidRDefault="006042FD">
            <w:r>
              <w:t>Демонтаж люстры</w:t>
            </w:r>
          </w:p>
        </w:tc>
        <w:tc>
          <w:tcPr>
            <w:tcW w:w="1412" w:type="dxa"/>
          </w:tcPr>
          <w:p w:rsidR="006042FD" w:rsidRDefault="006042FD">
            <w:r>
              <w:t>300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Сборка люстры</w:t>
            </w:r>
          </w:p>
        </w:tc>
        <w:tc>
          <w:tcPr>
            <w:tcW w:w="1412" w:type="dxa"/>
          </w:tcPr>
          <w:p w:rsidR="006042FD" w:rsidRDefault="006042FD">
            <w:r>
              <w:t>от 700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Подключение люстры</w:t>
            </w:r>
          </w:p>
        </w:tc>
        <w:tc>
          <w:tcPr>
            <w:tcW w:w="1412" w:type="dxa"/>
          </w:tcPr>
          <w:p w:rsidR="006042FD" w:rsidRDefault="006042FD">
            <w:r>
              <w:t>1300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Установка светильника / бра</w:t>
            </w:r>
          </w:p>
        </w:tc>
        <w:tc>
          <w:tcPr>
            <w:tcW w:w="1412" w:type="dxa"/>
          </w:tcPr>
          <w:p w:rsidR="006042FD" w:rsidRDefault="006042FD">
            <w:r>
              <w:t>500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Замена трансформатора галогеновой лампы</w:t>
            </w:r>
          </w:p>
        </w:tc>
        <w:tc>
          <w:tcPr>
            <w:tcW w:w="1412" w:type="dxa"/>
          </w:tcPr>
          <w:p w:rsidR="006042FD" w:rsidRDefault="006042FD">
            <w:r>
              <w:t>700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Замена лампочек</w:t>
            </w:r>
          </w:p>
        </w:tc>
        <w:tc>
          <w:tcPr>
            <w:tcW w:w="1412" w:type="dxa"/>
          </w:tcPr>
          <w:p w:rsidR="006042FD" w:rsidRDefault="006042FD">
            <w:r>
              <w:t>50</w:t>
            </w:r>
          </w:p>
        </w:tc>
      </w:tr>
    </w:tbl>
    <w:p w:rsidR="006042FD" w:rsidRDefault="006042FD"/>
    <w:p w:rsidR="006042FD" w:rsidRDefault="006042FD">
      <w:r>
        <w:t>ПРОКЛАДКА КАБЕЛЯ / ПРОВОДКИ (СКРЫТЫЙ СПОСОБ)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6042FD" w:rsidTr="006042FD">
        <w:tc>
          <w:tcPr>
            <w:tcW w:w="7933" w:type="dxa"/>
          </w:tcPr>
          <w:p w:rsidR="006042FD" w:rsidRDefault="006042FD">
            <w:r>
              <w:t>Замена скрытой электропроводки</w:t>
            </w:r>
          </w:p>
        </w:tc>
        <w:tc>
          <w:tcPr>
            <w:tcW w:w="1412" w:type="dxa"/>
          </w:tcPr>
          <w:p w:rsidR="006042FD" w:rsidRDefault="006042FD">
            <w:r>
              <w:t>700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proofErr w:type="spellStart"/>
            <w:r>
              <w:lastRenderedPageBreak/>
              <w:t>Штробление</w:t>
            </w:r>
            <w:proofErr w:type="spellEnd"/>
            <w:r>
              <w:t xml:space="preserve"> по потолку</w:t>
            </w:r>
          </w:p>
        </w:tc>
        <w:tc>
          <w:tcPr>
            <w:tcW w:w="1412" w:type="dxa"/>
          </w:tcPr>
          <w:p w:rsidR="006042FD" w:rsidRDefault="006042FD">
            <w:r>
              <w:t>500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proofErr w:type="spellStart"/>
            <w:r>
              <w:t>Штробление</w:t>
            </w:r>
            <w:proofErr w:type="spellEnd"/>
            <w:r>
              <w:t xml:space="preserve"> по мягкой поверхности</w:t>
            </w:r>
          </w:p>
        </w:tc>
        <w:tc>
          <w:tcPr>
            <w:tcW w:w="1412" w:type="dxa"/>
          </w:tcPr>
          <w:p w:rsidR="006042FD" w:rsidRDefault="006042FD">
            <w:r>
              <w:t>350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 xml:space="preserve">Оштукатуривание </w:t>
            </w:r>
            <w:proofErr w:type="spellStart"/>
            <w:r>
              <w:t>штробы</w:t>
            </w:r>
            <w:proofErr w:type="spellEnd"/>
          </w:p>
        </w:tc>
        <w:tc>
          <w:tcPr>
            <w:tcW w:w="1412" w:type="dxa"/>
          </w:tcPr>
          <w:p w:rsidR="006042FD" w:rsidRDefault="006042FD">
            <w:r>
              <w:t>50</w:t>
            </w:r>
          </w:p>
        </w:tc>
      </w:tr>
    </w:tbl>
    <w:p w:rsidR="006042FD" w:rsidRDefault="006042FD"/>
    <w:p w:rsidR="006042FD" w:rsidRDefault="006042FD" w:rsidP="006042FD">
      <w:r>
        <w:t>ПРОКЛАДКА КАБЕЛЯ / ПРОВОДКИ (</w:t>
      </w:r>
      <w:r>
        <w:t>ОТКРЫТЫЙ</w:t>
      </w:r>
      <w:r>
        <w:t xml:space="preserve"> СПОСОБ)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3"/>
        <w:gridCol w:w="1412"/>
      </w:tblGrid>
      <w:tr w:rsidR="006042FD" w:rsidTr="006042FD">
        <w:tc>
          <w:tcPr>
            <w:tcW w:w="7933" w:type="dxa"/>
          </w:tcPr>
          <w:p w:rsidR="006042FD" w:rsidRDefault="006042FD">
            <w:r>
              <w:t>Демонтаж кабеля</w:t>
            </w:r>
          </w:p>
        </w:tc>
        <w:tc>
          <w:tcPr>
            <w:tcW w:w="1412" w:type="dxa"/>
          </w:tcPr>
          <w:p w:rsidR="006042FD" w:rsidRDefault="006042FD">
            <w:r>
              <w:t>10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На монтажные скобы</w:t>
            </w:r>
          </w:p>
        </w:tc>
        <w:tc>
          <w:tcPr>
            <w:tcW w:w="1412" w:type="dxa"/>
          </w:tcPr>
          <w:p w:rsidR="006042FD" w:rsidRDefault="006042FD">
            <w:r>
              <w:t>30</w:t>
            </w:r>
            <w:bookmarkStart w:id="0" w:name="_GoBack"/>
            <w:bookmarkEnd w:id="0"/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В электротехнический плинтус</w:t>
            </w:r>
          </w:p>
        </w:tc>
        <w:tc>
          <w:tcPr>
            <w:tcW w:w="1412" w:type="dxa"/>
          </w:tcPr>
          <w:p w:rsidR="006042FD" w:rsidRDefault="006042FD">
            <w:r>
              <w:t>40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В обычный плинтус / навесной потолок</w:t>
            </w:r>
          </w:p>
        </w:tc>
        <w:tc>
          <w:tcPr>
            <w:tcW w:w="1412" w:type="dxa"/>
          </w:tcPr>
          <w:p w:rsidR="006042FD" w:rsidRDefault="006042FD">
            <w:r>
              <w:t>50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В кабель канал</w:t>
            </w:r>
          </w:p>
        </w:tc>
        <w:tc>
          <w:tcPr>
            <w:tcW w:w="1412" w:type="dxa"/>
          </w:tcPr>
          <w:p w:rsidR="006042FD" w:rsidRDefault="006042FD">
            <w:r>
              <w:t>100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Плинтус (демонтаж / монтаж)</w:t>
            </w:r>
          </w:p>
        </w:tc>
        <w:tc>
          <w:tcPr>
            <w:tcW w:w="1412" w:type="dxa"/>
          </w:tcPr>
          <w:p w:rsidR="006042FD" w:rsidRDefault="006042FD">
            <w:r>
              <w:t>25 / 80</w:t>
            </w:r>
          </w:p>
        </w:tc>
      </w:tr>
      <w:tr w:rsidR="006042FD" w:rsidTr="006042FD">
        <w:tc>
          <w:tcPr>
            <w:tcW w:w="7933" w:type="dxa"/>
          </w:tcPr>
          <w:p w:rsidR="006042FD" w:rsidRDefault="006042FD">
            <w:r>
              <w:t>Замена открытого провода по потолку</w:t>
            </w:r>
          </w:p>
        </w:tc>
        <w:tc>
          <w:tcPr>
            <w:tcW w:w="1412" w:type="dxa"/>
          </w:tcPr>
          <w:p w:rsidR="006042FD" w:rsidRDefault="006042FD">
            <w:r>
              <w:t>300</w:t>
            </w:r>
          </w:p>
        </w:tc>
      </w:tr>
    </w:tbl>
    <w:p w:rsidR="006042FD" w:rsidRPr="006042FD" w:rsidRDefault="006042FD"/>
    <w:sectPr w:rsidR="006042FD" w:rsidRPr="00604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9E"/>
    <w:rsid w:val="001258B2"/>
    <w:rsid w:val="00223564"/>
    <w:rsid w:val="0031389E"/>
    <w:rsid w:val="005C097A"/>
    <w:rsid w:val="006042FD"/>
    <w:rsid w:val="009A1CC5"/>
    <w:rsid w:val="00EB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CEC3"/>
  <w15:chartTrackingRefBased/>
  <w15:docId w15:val="{A6FAF1D0-2BEB-44CF-A5F0-C9831B50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megamozg</dc:creator>
  <cp:keywords/>
  <dc:description/>
  <cp:lastModifiedBy>megamozg</cp:lastModifiedBy>
  <cp:revision>2</cp:revision>
  <dcterms:created xsi:type="dcterms:W3CDTF">2022-06-02T17:58:00Z</dcterms:created>
  <dcterms:modified xsi:type="dcterms:W3CDTF">2022-06-03T06:09:00Z</dcterms:modified>
</cp:coreProperties>
</file>