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39383113"/>
        <w:docPartObj>
          <w:docPartGallery w:val="Cover Pages"/>
          <w:docPartUnique/>
        </w:docPartObj>
      </w:sdtPr>
      <w:sdtEndPr>
        <w:rPr>
          <w:rFonts w:ascii="Arial" w:hAnsi="Arial" w:cs="Arial"/>
          <w:b/>
          <w:bCs/>
          <w:color w:val="123654"/>
          <w:sz w:val="32"/>
          <w:szCs w:val="32"/>
        </w:rPr>
      </w:sdtEndPr>
      <w:sdtContent>
        <w:p w:rsidR="00F37214" w:rsidRDefault="00F3721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0928A8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37214" w:rsidRDefault="00F37214">
                                    <w:pPr>
                                      <w:pStyle w:val="NoSpacing"/>
                                      <w:jc w:val="right"/>
                                      <w:rPr>
                                        <w:color w:val="595959" w:themeColor="text1" w:themeTint="A6"/>
                                        <w:sz w:val="28"/>
                                        <w:szCs w:val="28"/>
                                      </w:rPr>
                                    </w:pPr>
                                    <w:r>
                                      <w:rPr>
                                        <w:color w:val="595959" w:themeColor="text1" w:themeTint="A6"/>
                                        <w:sz w:val="28"/>
                                        <w:szCs w:val="28"/>
                                      </w:rPr>
                                      <w:t>isuri chandrasekera</w:t>
                                    </w:r>
                                  </w:p>
                                </w:sdtContent>
                              </w:sdt>
                              <w:p w:rsidR="00F37214" w:rsidRDefault="00F3721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F3566C">
                                      <w:rPr>
                                        <w:color w:val="595959" w:themeColor="text1" w:themeTint="A6"/>
                                        <w:sz w:val="18"/>
                                        <w:szCs w:val="18"/>
                                      </w:rPr>
                                      <w:t>Isurimadara1@gmail.com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37214" w:rsidRDefault="00F37214">
                              <w:pPr>
                                <w:pStyle w:val="NoSpacing"/>
                                <w:jc w:val="right"/>
                                <w:rPr>
                                  <w:color w:val="595959" w:themeColor="text1" w:themeTint="A6"/>
                                  <w:sz w:val="28"/>
                                  <w:szCs w:val="28"/>
                                </w:rPr>
                              </w:pPr>
                              <w:r>
                                <w:rPr>
                                  <w:color w:val="595959" w:themeColor="text1" w:themeTint="A6"/>
                                  <w:sz w:val="28"/>
                                  <w:szCs w:val="28"/>
                                </w:rPr>
                                <w:t>isuri chandrasekera</w:t>
                              </w:r>
                            </w:p>
                          </w:sdtContent>
                        </w:sdt>
                        <w:p w:rsidR="00F37214" w:rsidRDefault="00F3721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F3566C">
                                <w:rPr>
                                  <w:color w:val="595959" w:themeColor="text1" w:themeTint="A6"/>
                                  <w:sz w:val="18"/>
                                  <w:szCs w:val="18"/>
                                </w:rPr>
                                <w:t>Isurimadara1@gmail.com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7214" w:rsidRDefault="00F37214">
                                <w:pPr>
                                  <w:pStyle w:val="NoSpacing"/>
                                  <w:jc w:val="right"/>
                                  <w:rPr>
                                    <w:color w:val="4472C4" w:themeColor="accent1"/>
                                    <w:sz w:val="28"/>
                                    <w:szCs w:val="28"/>
                                  </w:rPr>
                                </w:pPr>
                                <w:r>
                                  <w:rPr>
                                    <w:color w:val="4472C4" w:themeColor="accent1"/>
                                    <w:sz w:val="28"/>
                                    <w:szCs w:val="28"/>
                                  </w:rPr>
                                  <w:t>Abstract</w:t>
                                </w:r>
                              </w:p>
                              <w:p w:rsidR="00F37214" w:rsidRDefault="00F3566C">
                                <w:pPr>
                                  <w:pStyle w:val="NoSpacing"/>
                                  <w:jc w:val="right"/>
                                  <w:rPr>
                                    <w:color w:val="595959" w:themeColor="text1" w:themeTint="A6"/>
                                    <w:sz w:val="20"/>
                                    <w:szCs w:val="20"/>
                                  </w:rPr>
                                </w:pPr>
                                <w:sdt>
                                  <w:sdtPr>
                                    <w:rPr>
                                      <w:b/>
                                      <w:sz w:val="24"/>
                                      <w:szCs w:val="24"/>
                                    </w:rPr>
                                    <w:alias w:val="Abstract"/>
                                    <w:tag w:val=""/>
                                    <w:id w:val="-154767659"/>
                                    <w:dataBinding w:prefixMappings="xmlns:ns0='http://schemas.microsoft.com/office/2006/coverPageProps' " w:xpath="/ns0:CoverPageProperties[1]/ns0:Abstract[1]" w:storeItemID="{55AF091B-3C7A-41E3-B477-F2FDAA23CFDA}"/>
                                    <w:text w:multiLine="1"/>
                                  </w:sdtPr>
                                  <w:sdtContent>
                                    <w:r w:rsidRPr="00F3566C">
                                      <w:rPr>
                                        <w:b/>
                                        <w:sz w:val="24"/>
                                        <w:szCs w:val="24"/>
                                      </w:rPr>
                                      <w:t>Most businesses profitability relies on</w:t>
                                    </w:r>
                                  </w:sdtContent>
                                </w:sdt>
                                <w:r>
                                  <w:rPr>
                                    <w:rFonts w:ascii="Arial" w:hAnsi="Arial" w:cs="Arial"/>
                                    <w:b/>
                                    <w:bCs/>
                                    <w:color w:val="202124"/>
                                    <w:shd w:val="clear" w:color="auto" w:fill="FFFFFF"/>
                                  </w:rPr>
                                  <w:t xml:space="preserve"> the </w:t>
                                </w:r>
                                <w:r>
                                  <w:rPr>
                                    <w:rFonts w:ascii="Arial" w:hAnsi="Arial" w:cs="Arial"/>
                                    <w:b/>
                                    <w:bCs/>
                                    <w:color w:val="202124"/>
                                    <w:shd w:val="clear" w:color="auto" w:fill="FFFFFF"/>
                                  </w:rPr>
                                  <w:t xml:space="preserve">assurance </w:t>
                                </w:r>
                                <w:r>
                                  <w:rPr>
                                    <w:rFonts w:ascii="Arial" w:hAnsi="Arial" w:cs="Arial"/>
                                    <w:b/>
                                    <w:bCs/>
                                    <w:color w:val="202124"/>
                                    <w:shd w:val="clear" w:color="auto" w:fill="FFFFFF"/>
                                  </w:rPr>
                                  <w:t xml:space="preserve">of a time frame </w:t>
                                </w:r>
                                <w:r>
                                  <w:rPr>
                                    <w:rFonts w:ascii="Arial" w:hAnsi="Arial" w:cs="Arial"/>
                                    <w:b/>
                                    <w:bCs/>
                                    <w:color w:val="202124"/>
                                    <w:shd w:val="clear" w:color="auto" w:fill="FFFFFF"/>
                                  </w:rPr>
                                  <w:t xml:space="preserve">that </w:t>
                                </w:r>
                                <w:r>
                                  <w:rPr>
                                    <w:rFonts w:ascii="Arial" w:hAnsi="Arial" w:cs="Arial"/>
                                    <w:b/>
                                    <w:bCs/>
                                    <w:color w:val="202124"/>
                                    <w:shd w:val="clear" w:color="auto" w:fill="FFFFFF"/>
                                  </w:rPr>
                                  <w:t>a</w:t>
                                </w:r>
                                <w:r>
                                  <w:rPr>
                                    <w:rFonts w:ascii="Arial" w:hAnsi="Arial" w:cs="Arial"/>
                                    <w:b/>
                                    <w:bCs/>
                                    <w:color w:val="202124"/>
                                    <w:shd w:val="clear" w:color="auto" w:fill="FFFFFF"/>
                                  </w:rPr>
                                  <w:t xml:space="preserve"> seller </w:t>
                                </w:r>
                                <w:r>
                                  <w:rPr>
                                    <w:rFonts w:ascii="Arial" w:hAnsi="Arial" w:cs="Arial"/>
                                    <w:b/>
                                    <w:bCs/>
                                    <w:color w:val="202124"/>
                                    <w:shd w:val="clear" w:color="auto" w:fill="FFFFFF"/>
                                  </w:rPr>
                                  <w:t>can give</w:t>
                                </w:r>
                                <w:r>
                                  <w:rPr>
                                    <w:rFonts w:ascii="Arial" w:hAnsi="Arial" w:cs="Arial"/>
                                    <w:color w:val="202124"/>
                                    <w:shd w:val="clear" w:color="auto" w:fill="FFFFFF"/>
                                  </w:rPr>
                                  <w: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F37214" w:rsidRDefault="00F37214">
                          <w:pPr>
                            <w:pStyle w:val="NoSpacing"/>
                            <w:jc w:val="right"/>
                            <w:rPr>
                              <w:color w:val="4472C4" w:themeColor="accent1"/>
                              <w:sz w:val="28"/>
                              <w:szCs w:val="28"/>
                            </w:rPr>
                          </w:pPr>
                          <w:r>
                            <w:rPr>
                              <w:color w:val="4472C4" w:themeColor="accent1"/>
                              <w:sz w:val="28"/>
                              <w:szCs w:val="28"/>
                            </w:rPr>
                            <w:t>Abstract</w:t>
                          </w:r>
                        </w:p>
                        <w:p w:rsidR="00F37214" w:rsidRDefault="00F3566C">
                          <w:pPr>
                            <w:pStyle w:val="NoSpacing"/>
                            <w:jc w:val="right"/>
                            <w:rPr>
                              <w:color w:val="595959" w:themeColor="text1" w:themeTint="A6"/>
                              <w:sz w:val="20"/>
                              <w:szCs w:val="20"/>
                            </w:rPr>
                          </w:pPr>
                          <w:sdt>
                            <w:sdtPr>
                              <w:rPr>
                                <w:b/>
                                <w:sz w:val="24"/>
                                <w:szCs w:val="24"/>
                              </w:rPr>
                              <w:alias w:val="Abstract"/>
                              <w:tag w:val=""/>
                              <w:id w:val="-154767659"/>
                              <w:dataBinding w:prefixMappings="xmlns:ns0='http://schemas.microsoft.com/office/2006/coverPageProps' " w:xpath="/ns0:CoverPageProperties[1]/ns0:Abstract[1]" w:storeItemID="{55AF091B-3C7A-41E3-B477-F2FDAA23CFDA}"/>
                              <w:text w:multiLine="1"/>
                            </w:sdtPr>
                            <w:sdtContent>
                              <w:r w:rsidRPr="00F3566C">
                                <w:rPr>
                                  <w:b/>
                                  <w:sz w:val="24"/>
                                  <w:szCs w:val="24"/>
                                </w:rPr>
                                <w:t>Most businesses profitability relies on</w:t>
                              </w:r>
                            </w:sdtContent>
                          </w:sdt>
                          <w:r>
                            <w:rPr>
                              <w:rFonts w:ascii="Arial" w:hAnsi="Arial" w:cs="Arial"/>
                              <w:b/>
                              <w:bCs/>
                              <w:color w:val="202124"/>
                              <w:shd w:val="clear" w:color="auto" w:fill="FFFFFF"/>
                            </w:rPr>
                            <w:t xml:space="preserve"> the </w:t>
                          </w:r>
                          <w:r>
                            <w:rPr>
                              <w:rFonts w:ascii="Arial" w:hAnsi="Arial" w:cs="Arial"/>
                              <w:b/>
                              <w:bCs/>
                              <w:color w:val="202124"/>
                              <w:shd w:val="clear" w:color="auto" w:fill="FFFFFF"/>
                            </w:rPr>
                            <w:t xml:space="preserve">assurance </w:t>
                          </w:r>
                          <w:r>
                            <w:rPr>
                              <w:rFonts w:ascii="Arial" w:hAnsi="Arial" w:cs="Arial"/>
                              <w:b/>
                              <w:bCs/>
                              <w:color w:val="202124"/>
                              <w:shd w:val="clear" w:color="auto" w:fill="FFFFFF"/>
                            </w:rPr>
                            <w:t xml:space="preserve">of a time frame </w:t>
                          </w:r>
                          <w:r>
                            <w:rPr>
                              <w:rFonts w:ascii="Arial" w:hAnsi="Arial" w:cs="Arial"/>
                              <w:b/>
                              <w:bCs/>
                              <w:color w:val="202124"/>
                              <w:shd w:val="clear" w:color="auto" w:fill="FFFFFF"/>
                            </w:rPr>
                            <w:t xml:space="preserve">that </w:t>
                          </w:r>
                          <w:r>
                            <w:rPr>
                              <w:rFonts w:ascii="Arial" w:hAnsi="Arial" w:cs="Arial"/>
                              <w:b/>
                              <w:bCs/>
                              <w:color w:val="202124"/>
                              <w:shd w:val="clear" w:color="auto" w:fill="FFFFFF"/>
                            </w:rPr>
                            <w:t>a</w:t>
                          </w:r>
                          <w:r>
                            <w:rPr>
                              <w:rFonts w:ascii="Arial" w:hAnsi="Arial" w:cs="Arial"/>
                              <w:b/>
                              <w:bCs/>
                              <w:color w:val="202124"/>
                              <w:shd w:val="clear" w:color="auto" w:fill="FFFFFF"/>
                            </w:rPr>
                            <w:t xml:space="preserve"> seller </w:t>
                          </w:r>
                          <w:r>
                            <w:rPr>
                              <w:rFonts w:ascii="Arial" w:hAnsi="Arial" w:cs="Arial"/>
                              <w:b/>
                              <w:bCs/>
                              <w:color w:val="202124"/>
                              <w:shd w:val="clear" w:color="auto" w:fill="FFFFFF"/>
                            </w:rPr>
                            <w:t>can give</w:t>
                          </w:r>
                          <w:r>
                            <w:rPr>
                              <w:rFonts w:ascii="Arial" w:hAnsi="Arial" w:cs="Arial"/>
                              <w:color w:val="202124"/>
                              <w:shd w:val="clear" w:color="auto" w:fill="FFFFFF"/>
                            </w:rPr>
                            <w:t>.</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7214" w:rsidRDefault="00F3566C" w:rsidP="00F3566C">
                                <w:pPr>
                                  <w:jc w:val="center"/>
                                  <w:rPr>
                                    <w:color w:val="4472C4" w:themeColor="accent1"/>
                                    <w:sz w:val="64"/>
                                    <w:szCs w:val="64"/>
                                  </w:rPr>
                                </w:pPr>
                                <w:sdt>
                                  <w:sdtPr>
                                    <w:rPr>
                                      <w:rFonts w:ascii="Arial" w:hAnsi="Arial" w:cs="Arial"/>
                                      <w:b/>
                                      <w:bCs/>
                                      <w:color w:val="123654"/>
                                      <w:sz w:val="40"/>
                                      <w:szCs w:val="40"/>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3566C">
                                      <w:rPr>
                                        <w:rFonts w:ascii="Arial" w:hAnsi="Arial" w:cs="Arial"/>
                                        <w:b/>
                                        <w:bCs/>
                                        <w:color w:val="123654"/>
                                        <w:sz w:val="40"/>
                                        <w:szCs w:val="40"/>
                                        <w:lang w:val="en-US"/>
                                      </w:rPr>
                                      <w:t>Prediction of target SLA adherence</w:t>
                                    </w:r>
                                  </w:sdtContent>
                                </w:sdt>
                              </w:p>
                              <w:sdt>
                                <w:sdtPr>
                                  <w:rPr>
                                    <w:b/>
                                    <w:bCs/>
                                    <w:color w:val="404040" w:themeColor="text1" w:themeTint="BF"/>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37214" w:rsidRPr="00F3566C" w:rsidRDefault="00F3566C" w:rsidP="00F3566C">
                                    <w:pPr>
                                      <w:jc w:val="right"/>
                                      <w:rPr>
                                        <w:smallCaps/>
                                        <w:color w:val="404040" w:themeColor="text1" w:themeTint="BF"/>
                                        <w:sz w:val="28"/>
                                        <w:szCs w:val="28"/>
                                      </w:rPr>
                                    </w:pPr>
                                    <w:r w:rsidRPr="00F3566C">
                                      <w:rPr>
                                        <w:b/>
                                        <w:bCs/>
                                        <w:color w:val="404040" w:themeColor="text1" w:themeTint="BF"/>
                                        <w:sz w:val="28"/>
                                        <w:szCs w:val="28"/>
                                      </w:rPr>
                                      <w:t>Can we predict the time frame accurately for a new job?’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F37214" w:rsidRDefault="00F3566C" w:rsidP="00F3566C">
                          <w:pPr>
                            <w:jc w:val="center"/>
                            <w:rPr>
                              <w:color w:val="4472C4" w:themeColor="accent1"/>
                              <w:sz w:val="64"/>
                              <w:szCs w:val="64"/>
                            </w:rPr>
                          </w:pPr>
                          <w:sdt>
                            <w:sdtPr>
                              <w:rPr>
                                <w:rFonts w:ascii="Arial" w:hAnsi="Arial" w:cs="Arial"/>
                                <w:b/>
                                <w:bCs/>
                                <w:color w:val="123654"/>
                                <w:sz w:val="40"/>
                                <w:szCs w:val="40"/>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3566C">
                                <w:rPr>
                                  <w:rFonts w:ascii="Arial" w:hAnsi="Arial" w:cs="Arial"/>
                                  <w:b/>
                                  <w:bCs/>
                                  <w:color w:val="123654"/>
                                  <w:sz w:val="40"/>
                                  <w:szCs w:val="40"/>
                                  <w:lang w:val="en-US"/>
                                </w:rPr>
                                <w:t>Prediction of target SLA adherence</w:t>
                              </w:r>
                            </w:sdtContent>
                          </w:sdt>
                        </w:p>
                        <w:sdt>
                          <w:sdtPr>
                            <w:rPr>
                              <w:b/>
                              <w:bCs/>
                              <w:color w:val="404040" w:themeColor="text1" w:themeTint="BF"/>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F37214" w:rsidRPr="00F3566C" w:rsidRDefault="00F3566C" w:rsidP="00F3566C">
                              <w:pPr>
                                <w:jc w:val="right"/>
                                <w:rPr>
                                  <w:smallCaps/>
                                  <w:color w:val="404040" w:themeColor="text1" w:themeTint="BF"/>
                                  <w:sz w:val="28"/>
                                  <w:szCs w:val="28"/>
                                </w:rPr>
                              </w:pPr>
                              <w:r w:rsidRPr="00F3566C">
                                <w:rPr>
                                  <w:b/>
                                  <w:bCs/>
                                  <w:color w:val="404040" w:themeColor="text1" w:themeTint="BF"/>
                                  <w:sz w:val="28"/>
                                  <w:szCs w:val="28"/>
                                </w:rPr>
                                <w:t>Can we predict the time frame accurately for a new job?’</w:t>
                              </w:r>
                            </w:p>
                          </w:sdtContent>
                        </w:sdt>
                      </w:txbxContent>
                    </v:textbox>
                    <w10:wrap type="square" anchorx="page" anchory="page"/>
                  </v:shape>
                </w:pict>
              </mc:Fallback>
            </mc:AlternateContent>
          </w:r>
        </w:p>
        <w:p w:rsidR="00F37214" w:rsidRDefault="00F37214">
          <w:pPr>
            <w:rPr>
              <w:rFonts w:ascii="Arial" w:hAnsi="Arial" w:cs="Arial"/>
              <w:b/>
              <w:bCs/>
              <w:color w:val="123654"/>
              <w:sz w:val="32"/>
              <w:szCs w:val="32"/>
            </w:rPr>
          </w:pPr>
          <w:r>
            <w:rPr>
              <w:rFonts w:ascii="Arial" w:hAnsi="Arial" w:cs="Arial"/>
              <w:b/>
              <w:bCs/>
              <w:color w:val="123654"/>
              <w:sz w:val="32"/>
              <w:szCs w:val="32"/>
            </w:rPr>
            <w:br w:type="page"/>
          </w:r>
        </w:p>
      </w:sdtContent>
    </w:sdt>
    <w:sdt>
      <w:sdtPr>
        <w:id w:val="456926043"/>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F37214" w:rsidRDefault="00F37214">
          <w:pPr>
            <w:pStyle w:val="TOCHeading"/>
          </w:pPr>
          <w:r>
            <w:t>Contents</w:t>
          </w:r>
          <w:bookmarkStart w:id="0" w:name="_GoBack"/>
          <w:bookmarkEnd w:id="0"/>
        </w:p>
        <w:p w:rsidR="00C75A80" w:rsidRDefault="00F37214">
          <w:pPr>
            <w:pStyle w:val="TOC1"/>
            <w:tabs>
              <w:tab w:val="right" w:leader="dot" w:pos="10456"/>
            </w:tabs>
            <w:rPr>
              <w:rFonts w:eastAsiaTheme="minorEastAsia"/>
              <w:noProof/>
              <w:lang w:eastAsia="en-AU"/>
            </w:rPr>
          </w:pPr>
          <w:r>
            <w:fldChar w:fldCharType="begin"/>
          </w:r>
          <w:r>
            <w:instrText xml:space="preserve"> TOC \o "1-3" \h \z \u </w:instrText>
          </w:r>
          <w:r>
            <w:fldChar w:fldCharType="separate"/>
          </w:r>
          <w:hyperlink w:anchor="_Toc89941693" w:history="1">
            <w:r w:rsidR="00C75A80" w:rsidRPr="001C4BC0">
              <w:rPr>
                <w:rStyle w:val="Hyperlink"/>
                <w:rFonts w:eastAsia="Times New Roman" w:cstheme="majorHAnsi"/>
                <w:b/>
                <w:bCs/>
                <w:noProof/>
                <w:lang w:eastAsia="en-AU"/>
              </w:rPr>
              <w:t>1.0 Introduction</w:t>
            </w:r>
            <w:r w:rsidR="00C75A80">
              <w:rPr>
                <w:noProof/>
                <w:webHidden/>
              </w:rPr>
              <w:tab/>
            </w:r>
            <w:r w:rsidR="00C75A80">
              <w:rPr>
                <w:noProof/>
                <w:webHidden/>
              </w:rPr>
              <w:fldChar w:fldCharType="begin"/>
            </w:r>
            <w:r w:rsidR="00C75A80">
              <w:rPr>
                <w:noProof/>
                <w:webHidden/>
              </w:rPr>
              <w:instrText xml:space="preserve"> PAGEREF _Toc89941693 \h </w:instrText>
            </w:r>
            <w:r w:rsidR="00C75A80">
              <w:rPr>
                <w:noProof/>
                <w:webHidden/>
              </w:rPr>
            </w:r>
            <w:r w:rsidR="00C75A80">
              <w:rPr>
                <w:noProof/>
                <w:webHidden/>
              </w:rPr>
              <w:fldChar w:fldCharType="separate"/>
            </w:r>
            <w:r w:rsidR="00C75A80">
              <w:rPr>
                <w:noProof/>
                <w:webHidden/>
              </w:rPr>
              <w:t>2</w:t>
            </w:r>
            <w:r w:rsidR="00C75A80">
              <w:rPr>
                <w:noProof/>
                <w:webHidden/>
              </w:rPr>
              <w:fldChar w:fldCharType="end"/>
            </w:r>
          </w:hyperlink>
        </w:p>
        <w:p w:rsidR="00C75A80" w:rsidRDefault="00C75A80">
          <w:pPr>
            <w:pStyle w:val="TOC2"/>
            <w:tabs>
              <w:tab w:val="right" w:leader="dot" w:pos="10456"/>
            </w:tabs>
            <w:rPr>
              <w:rFonts w:eastAsiaTheme="minorEastAsia"/>
              <w:noProof/>
              <w:lang w:eastAsia="en-AU"/>
            </w:rPr>
          </w:pPr>
          <w:hyperlink w:anchor="_Toc89941694" w:history="1">
            <w:r w:rsidRPr="001C4BC0">
              <w:rPr>
                <w:rStyle w:val="Hyperlink"/>
                <w:rFonts w:cstheme="minorHAnsi"/>
                <w:noProof/>
              </w:rPr>
              <w:t>1.1 Business context, stakeholders and value</w:t>
            </w:r>
            <w:r>
              <w:rPr>
                <w:noProof/>
                <w:webHidden/>
              </w:rPr>
              <w:tab/>
            </w:r>
            <w:r>
              <w:rPr>
                <w:noProof/>
                <w:webHidden/>
              </w:rPr>
              <w:fldChar w:fldCharType="begin"/>
            </w:r>
            <w:r>
              <w:rPr>
                <w:noProof/>
                <w:webHidden/>
              </w:rPr>
              <w:instrText xml:space="preserve"> PAGEREF _Toc89941694 \h </w:instrText>
            </w:r>
            <w:r>
              <w:rPr>
                <w:noProof/>
                <w:webHidden/>
              </w:rPr>
            </w:r>
            <w:r>
              <w:rPr>
                <w:noProof/>
                <w:webHidden/>
              </w:rPr>
              <w:fldChar w:fldCharType="separate"/>
            </w:r>
            <w:r>
              <w:rPr>
                <w:noProof/>
                <w:webHidden/>
              </w:rPr>
              <w:t>2</w:t>
            </w:r>
            <w:r>
              <w:rPr>
                <w:noProof/>
                <w:webHidden/>
              </w:rPr>
              <w:fldChar w:fldCharType="end"/>
            </w:r>
          </w:hyperlink>
        </w:p>
        <w:p w:rsidR="00C75A80" w:rsidRDefault="00C75A80">
          <w:pPr>
            <w:pStyle w:val="TOC1"/>
            <w:tabs>
              <w:tab w:val="right" w:leader="dot" w:pos="10456"/>
            </w:tabs>
            <w:rPr>
              <w:rFonts w:eastAsiaTheme="minorEastAsia"/>
              <w:noProof/>
              <w:lang w:eastAsia="en-AU"/>
            </w:rPr>
          </w:pPr>
          <w:hyperlink w:anchor="_Toc89941695" w:history="1">
            <w:r w:rsidRPr="001C4BC0">
              <w:rPr>
                <w:rStyle w:val="Hyperlink"/>
                <w:rFonts w:cstheme="majorHAnsi"/>
                <w:b/>
                <w:bCs/>
                <w:noProof/>
              </w:rPr>
              <w:t>2.0 Incident management process enriched event log</w:t>
            </w:r>
            <w:r>
              <w:rPr>
                <w:noProof/>
                <w:webHidden/>
              </w:rPr>
              <w:tab/>
            </w:r>
            <w:r>
              <w:rPr>
                <w:noProof/>
                <w:webHidden/>
              </w:rPr>
              <w:fldChar w:fldCharType="begin"/>
            </w:r>
            <w:r>
              <w:rPr>
                <w:noProof/>
                <w:webHidden/>
              </w:rPr>
              <w:instrText xml:space="preserve"> PAGEREF _Toc89941695 \h </w:instrText>
            </w:r>
            <w:r>
              <w:rPr>
                <w:noProof/>
                <w:webHidden/>
              </w:rPr>
            </w:r>
            <w:r>
              <w:rPr>
                <w:noProof/>
                <w:webHidden/>
              </w:rPr>
              <w:fldChar w:fldCharType="separate"/>
            </w:r>
            <w:r>
              <w:rPr>
                <w:noProof/>
                <w:webHidden/>
              </w:rPr>
              <w:t>3</w:t>
            </w:r>
            <w:r>
              <w:rPr>
                <w:noProof/>
                <w:webHidden/>
              </w:rPr>
              <w:fldChar w:fldCharType="end"/>
            </w:r>
          </w:hyperlink>
        </w:p>
        <w:p w:rsidR="00C75A80" w:rsidRDefault="00C75A80">
          <w:pPr>
            <w:pStyle w:val="TOC2"/>
            <w:tabs>
              <w:tab w:val="right" w:leader="dot" w:pos="10456"/>
            </w:tabs>
            <w:rPr>
              <w:rFonts w:eastAsiaTheme="minorEastAsia"/>
              <w:noProof/>
              <w:lang w:eastAsia="en-AU"/>
            </w:rPr>
          </w:pPr>
          <w:hyperlink w:anchor="_Toc89941696" w:history="1">
            <w:r w:rsidRPr="001C4BC0">
              <w:rPr>
                <w:rStyle w:val="Hyperlink"/>
                <w:rFonts w:cstheme="minorHAnsi"/>
                <w:bCs/>
                <w:noProof/>
              </w:rPr>
              <w:t>2.1 Attribute Information:</w:t>
            </w:r>
            <w:r>
              <w:rPr>
                <w:noProof/>
                <w:webHidden/>
              </w:rPr>
              <w:tab/>
            </w:r>
            <w:r>
              <w:rPr>
                <w:noProof/>
                <w:webHidden/>
              </w:rPr>
              <w:fldChar w:fldCharType="begin"/>
            </w:r>
            <w:r>
              <w:rPr>
                <w:noProof/>
                <w:webHidden/>
              </w:rPr>
              <w:instrText xml:space="preserve"> PAGEREF _Toc89941696 \h </w:instrText>
            </w:r>
            <w:r>
              <w:rPr>
                <w:noProof/>
                <w:webHidden/>
              </w:rPr>
            </w:r>
            <w:r>
              <w:rPr>
                <w:noProof/>
                <w:webHidden/>
              </w:rPr>
              <w:fldChar w:fldCharType="separate"/>
            </w:r>
            <w:r>
              <w:rPr>
                <w:noProof/>
                <w:webHidden/>
              </w:rPr>
              <w:t>4</w:t>
            </w:r>
            <w:r>
              <w:rPr>
                <w:noProof/>
                <w:webHidden/>
              </w:rPr>
              <w:fldChar w:fldCharType="end"/>
            </w:r>
          </w:hyperlink>
        </w:p>
        <w:p w:rsidR="00C75A80" w:rsidRDefault="00C75A80">
          <w:pPr>
            <w:pStyle w:val="TOC2"/>
            <w:tabs>
              <w:tab w:val="right" w:leader="dot" w:pos="10456"/>
            </w:tabs>
            <w:rPr>
              <w:rFonts w:eastAsiaTheme="minorEastAsia"/>
              <w:noProof/>
              <w:lang w:eastAsia="en-AU"/>
            </w:rPr>
          </w:pPr>
          <w:hyperlink w:anchor="_Toc89941697" w:history="1">
            <w:r w:rsidRPr="001C4BC0">
              <w:rPr>
                <w:rStyle w:val="Hyperlink"/>
                <w:rFonts w:cstheme="minorHAnsi"/>
                <w:noProof/>
              </w:rPr>
              <w:t>2.2 Explore the dataset for possible prediction.</w:t>
            </w:r>
            <w:r>
              <w:rPr>
                <w:noProof/>
                <w:webHidden/>
              </w:rPr>
              <w:tab/>
            </w:r>
            <w:r>
              <w:rPr>
                <w:noProof/>
                <w:webHidden/>
              </w:rPr>
              <w:fldChar w:fldCharType="begin"/>
            </w:r>
            <w:r>
              <w:rPr>
                <w:noProof/>
                <w:webHidden/>
              </w:rPr>
              <w:instrText xml:space="preserve"> PAGEREF _Toc89941697 \h </w:instrText>
            </w:r>
            <w:r>
              <w:rPr>
                <w:noProof/>
                <w:webHidden/>
              </w:rPr>
            </w:r>
            <w:r>
              <w:rPr>
                <w:noProof/>
                <w:webHidden/>
              </w:rPr>
              <w:fldChar w:fldCharType="separate"/>
            </w:r>
            <w:r>
              <w:rPr>
                <w:noProof/>
                <w:webHidden/>
              </w:rPr>
              <w:t>5</w:t>
            </w:r>
            <w:r>
              <w:rPr>
                <w:noProof/>
                <w:webHidden/>
              </w:rPr>
              <w:fldChar w:fldCharType="end"/>
            </w:r>
          </w:hyperlink>
        </w:p>
        <w:p w:rsidR="00C75A80" w:rsidRDefault="00C75A80">
          <w:pPr>
            <w:pStyle w:val="TOC2"/>
            <w:tabs>
              <w:tab w:val="right" w:leader="dot" w:pos="10456"/>
            </w:tabs>
            <w:rPr>
              <w:rFonts w:eastAsiaTheme="minorEastAsia"/>
              <w:noProof/>
              <w:lang w:eastAsia="en-AU"/>
            </w:rPr>
          </w:pPr>
          <w:hyperlink w:anchor="_Toc89941698" w:history="1">
            <w:r w:rsidRPr="001C4BC0">
              <w:rPr>
                <w:rStyle w:val="Hyperlink"/>
                <w:rFonts w:cstheme="minorHAnsi"/>
                <w:noProof/>
              </w:rPr>
              <w:t>2.3 Summery of the data frame is given below.</w:t>
            </w:r>
            <w:r>
              <w:rPr>
                <w:noProof/>
                <w:webHidden/>
              </w:rPr>
              <w:tab/>
            </w:r>
            <w:r>
              <w:rPr>
                <w:noProof/>
                <w:webHidden/>
              </w:rPr>
              <w:fldChar w:fldCharType="begin"/>
            </w:r>
            <w:r>
              <w:rPr>
                <w:noProof/>
                <w:webHidden/>
              </w:rPr>
              <w:instrText xml:space="preserve"> PAGEREF _Toc89941698 \h </w:instrText>
            </w:r>
            <w:r>
              <w:rPr>
                <w:noProof/>
                <w:webHidden/>
              </w:rPr>
            </w:r>
            <w:r>
              <w:rPr>
                <w:noProof/>
                <w:webHidden/>
              </w:rPr>
              <w:fldChar w:fldCharType="separate"/>
            </w:r>
            <w:r>
              <w:rPr>
                <w:noProof/>
                <w:webHidden/>
              </w:rPr>
              <w:t>6</w:t>
            </w:r>
            <w:r>
              <w:rPr>
                <w:noProof/>
                <w:webHidden/>
              </w:rPr>
              <w:fldChar w:fldCharType="end"/>
            </w:r>
          </w:hyperlink>
        </w:p>
        <w:p w:rsidR="00C75A80" w:rsidRDefault="00C75A80">
          <w:pPr>
            <w:pStyle w:val="TOC2"/>
            <w:tabs>
              <w:tab w:val="right" w:leader="dot" w:pos="10456"/>
            </w:tabs>
            <w:rPr>
              <w:rFonts w:eastAsiaTheme="minorEastAsia"/>
              <w:noProof/>
              <w:lang w:eastAsia="en-AU"/>
            </w:rPr>
          </w:pPr>
          <w:hyperlink w:anchor="_Toc89941699" w:history="1">
            <w:r w:rsidRPr="001C4BC0">
              <w:rPr>
                <w:rStyle w:val="Hyperlink"/>
                <w:rFonts w:cstheme="minorHAnsi"/>
                <w:noProof/>
              </w:rPr>
              <w:t>2.4 Selecting all columns that is known as a new job along with the prediction variable.</w:t>
            </w:r>
            <w:r>
              <w:rPr>
                <w:noProof/>
                <w:webHidden/>
              </w:rPr>
              <w:tab/>
            </w:r>
            <w:r>
              <w:rPr>
                <w:noProof/>
                <w:webHidden/>
              </w:rPr>
              <w:fldChar w:fldCharType="begin"/>
            </w:r>
            <w:r>
              <w:rPr>
                <w:noProof/>
                <w:webHidden/>
              </w:rPr>
              <w:instrText xml:space="preserve"> PAGEREF _Toc89941699 \h </w:instrText>
            </w:r>
            <w:r>
              <w:rPr>
                <w:noProof/>
                <w:webHidden/>
              </w:rPr>
            </w:r>
            <w:r>
              <w:rPr>
                <w:noProof/>
                <w:webHidden/>
              </w:rPr>
              <w:fldChar w:fldCharType="separate"/>
            </w:r>
            <w:r>
              <w:rPr>
                <w:noProof/>
                <w:webHidden/>
              </w:rPr>
              <w:t>7</w:t>
            </w:r>
            <w:r>
              <w:rPr>
                <w:noProof/>
                <w:webHidden/>
              </w:rPr>
              <w:fldChar w:fldCharType="end"/>
            </w:r>
          </w:hyperlink>
        </w:p>
        <w:p w:rsidR="00C75A80" w:rsidRDefault="00C75A80">
          <w:pPr>
            <w:pStyle w:val="TOC2"/>
            <w:tabs>
              <w:tab w:val="right" w:leader="dot" w:pos="10456"/>
            </w:tabs>
            <w:rPr>
              <w:rFonts w:eastAsiaTheme="minorEastAsia"/>
              <w:noProof/>
              <w:lang w:eastAsia="en-AU"/>
            </w:rPr>
          </w:pPr>
          <w:hyperlink w:anchor="_Toc89941700" w:history="1">
            <w:r w:rsidRPr="001C4BC0">
              <w:rPr>
                <w:rStyle w:val="Hyperlink"/>
                <w:noProof/>
              </w:rPr>
              <w:t>2.5 Exploring the filtered dataset</w:t>
            </w:r>
            <w:r>
              <w:rPr>
                <w:noProof/>
                <w:webHidden/>
              </w:rPr>
              <w:tab/>
            </w:r>
            <w:r>
              <w:rPr>
                <w:noProof/>
                <w:webHidden/>
              </w:rPr>
              <w:fldChar w:fldCharType="begin"/>
            </w:r>
            <w:r>
              <w:rPr>
                <w:noProof/>
                <w:webHidden/>
              </w:rPr>
              <w:instrText xml:space="preserve"> PAGEREF _Toc89941700 \h </w:instrText>
            </w:r>
            <w:r>
              <w:rPr>
                <w:noProof/>
                <w:webHidden/>
              </w:rPr>
            </w:r>
            <w:r>
              <w:rPr>
                <w:noProof/>
                <w:webHidden/>
              </w:rPr>
              <w:fldChar w:fldCharType="separate"/>
            </w:r>
            <w:r>
              <w:rPr>
                <w:noProof/>
                <w:webHidden/>
              </w:rPr>
              <w:t>7</w:t>
            </w:r>
            <w:r>
              <w:rPr>
                <w:noProof/>
                <w:webHidden/>
              </w:rPr>
              <w:fldChar w:fldCharType="end"/>
            </w:r>
          </w:hyperlink>
        </w:p>
        <w:p w:rsidR="00C75A80" w:rsidRDefault="00C75A80">
          <w:pPr>
            <w:pStyle w:val="TOC2"/>
            <w:tabs>
              <w:tab w:val="right" w:leader="dot" w:pos="10456"/>
            </w:tabs>
            <w:rPr>
              <w:rFonts w:eastAsiaTheme="minorEastAsia"/>
              <w:noProof/>
              <w:lang w:eastAsia="en-AU"/>
            </w:rPr>
          </w:pPr>
          <w:hyperlink w:anchor="_Toc89941701" w:history="1">
            <w:r w:rsidRPr="001C4BC0">
              <w:rPr>
                <w:rStyle w:val="Hyperlink"/>
                <w:rFonts w:cstheme="minorHAnsi"/>
                <w:bCs/>
                <w:noProof/>
              </w:rPr>
              <w:t>2.6 Which performance metric to choose?</w:t>
            </w:r>
            <w:r>
              <w:rPr>
                <w:noProof/>
                <w:webHidden/>
              </w:rPr>
              <w:tab/>
            </w:r>
            <w:r>
              <w:rPr>
                <w:noProof/>
                <w:webHidden/>
              </w:rPr>
              <w:fldChar w:fldCharType="begin"/>
            </w:r>
            <w:r>
              <w:rPr>
                <w:noProof/>
                <w:webHidden/>
              </w:rPr>
              <w:instrText xml:space="preserve"> PAGEREF _Toc89941701 \h </w:instrText>
            </w:r>
            <w:r>
              <w:rPr>
                <w:noProof/>
                <w:webHidden/>
              </w:rPr>
            </w:r>
            <w:r>
              <w:rPr>
                <w:noProof/>
                <w:webHidden/>
              </w:rPr>
              <w:fldChar w:fldCharType="separate"/>
            </w:r>
            <w:r>
              <w:rPr>
                <w:noProof/>
                <w:webHidden/>
              </w:rPr>
              <w:t>8</w:t>
            </w:r>
            <w:r>
              <w:rPr>
                <w:noProof/>
                <w:webHidden/>
              </w:rPr>
              <w:fldChar w:fldCharType="end"/>
            </w:r>
          </w:hyperlink>
        </w:p>
        <w:p w:rsidR="00C75A80" w:rsidRDefault="00C75A80">
          <w:pPr>
            <w:pStyle w:val="TOC3"/>
            <w:tabs>
              <w:tab w:val="right" w:leader="dot" w:pos="10456"/>
            </w:tabs>
            <w:rPr>
              <w:rFonts w:eastAsiaTheme="minorEastAsia"/>
              <w:noProof/>
              <w:lang w:eastAsia="en-AU"/>
            </w:rPr>
          </w:pPr>
          <w:hyperlink w:anchor="_Toc89941702" w:history="1">
            <w:r w:rsidRPr="001C4BC0">
              <w:rPr>
                <w:rStyle w:val="Hyperlink"/>
                <w:rFonts w:cstheme="minorHAnsi"/>
                <w:noProof/>
              </w:rPr>
              <w:t>Accuracy</w:t>
            </w:r>
            <w:r>
              <w:rPr>
                <w:noProof/>
                <w:webHidden/>
              </w:rPr>
              <w:tab/>
            </w:r>
            <w:r>
              <w:rPr>
                <w:noProof/>
                <w:webHidden/>
              </w:rPr>
              <w:fldChar w:fldCharType="begin"/>
            </w:r>
            <w:r>
              <w:rPr>
                <w:noProof/>
                <w:webHidden/>
              </w:rPr>
              <w:instrText xml:space="preserve"> PAGEREF _Toc89941702 \h </w:instrText>
            </w:r>
            <w:r>
              <w:rPr>
                <w:noProof/>
                <w:webHidden/>
              </w:rPr>
            </w:r>
            <w:r>
              <w:rPr>
                <w:noProof/>
                <w:webHidden/>
              </w:rPr>
              <w:fldChar w:fldCharType="separate"/>
            </w:r>
            <w:r>
              <w:rPr>
                <w:noProof/>
                <w:webHidden/>
              </w:rPr>
              <w:t>8</w:t>
            </w:r>
            <w:r>
              <w:rPr>
                <w:noProof/>
                <w:webHidden/>
              </w:rPr>
              <w:fldChar w:fldCharType="end"/>
            </w:r>
          </w:hyperlink>
        </w:p>
        <w:p w:rsidR="00C75A80" w:rsidRDefault="00C75A80">
          <w:pPr>
            <w:pStyle w:val="TOC3"/>
            <w:tabs>
              <w:tab w:val="right" w:leader="dot" w:pos="10456"/>
            </w:tabs>
            <w:rPr>
              <w:rFonts w:eastAsiaTheme="minorEastAsia"/>
              <w:noProof/>
              <w:lang w:eastAsia="en-AU"/>
            </w:rPr>
          </w:pPr>
          <w:hyperlink w:anchor="_Toc89941703" w:history="1">
            <w:r w:rsidRPr="001C4BC0">
              <w:rPr>
                <w:rStyle w:val="Hyperlink"/>
                <w:rFonts w:cstheme="minorHAnsi"/>
                <w:noProof/>
              </w:rPr>
              <w:t>Precision</w:t>
            </w:r>
            <w:r>
              <w:rPr>
                <w:noProof/>
                <w:webHidden/>
              </w:rPr>
              <w:tab/>
            </w:r>
            <w:r>
              <w:rPr>
                <w:noProof/>
                <w:webHidden/>
              </w:rPr>
              <w:fldChar w:fldCharType="begin"/>
            </w:r>
            <w:r>
              <w:rPr>
                <w:noProof/>
                <w:webHidden/>
              </w:rPr>
              <w:instrText xml:space="preserve"> PAGEREF _Toc89941703 \h </w:instrText>
            </w:r>
            <w:r>
              <w:rPr>
                <w:noProof/>
                <w:webHidden/>
              </w:rPr>
            </w:r>
            <w:r>
              <w:rPr>
                <w:noProof/>
                <w:webHidden/>
              </w:rPr>
              <w:fldChar w:fldCharType="separate"/>
            </w:r>
            <w:r>
              <w:rPr>
                <w:noProof/>
                <w:webHidden/>
              </w:rPr>
              <w:t>8</w:t>
            </w:r>
            <w:r>
              <w:rPr>
                <w:noProof/>
                <w:webHidden/>
              </w:rPr>
              <w:fldChar w:fldCharType="end"/>
            </w:r>
          </w:hyperlink>
        </w:p>
        <w:p w:rsidR="00C75A80" w:rsidRDefault="00C75A80">
          <w:pPr>
            <w:pStyle w:val="TOC3"/>
            <w:tabs>
              <w:tab w:val="right" w:leader="dot" w:pos="10456"/>
            </w:tabs>
            <w:rPr>
              <w:rFonts w:eastAsiaTheme="minorEastAsia"/>
              <w:noProof/>
              <w:lang w:eastAsia="en-AU"/>
            </w:rPr>
          </w:pPr>
          <w:hyperlink w:anchor="_Toc89941704" w:history="1">
            <w:r w:rsidRPr="001C4BC0">
              <w:rPr>
                <w:rStyle w:val="Hyperlink"/>
                <w:rFonts w:cstheme="minorHAnsi"/>
                <w:noProof/>
              </w:rPr>
              <w:t>Recall (aka Sensitivity)</w:t>
            </w:r>
            <w:r>
              <w:rPr>
                <w:noProof/>
                <w:webHidden/>
              </w:rPr>
              <w:tab/>
            </w:r>
            <w:r>
              <w:rPr>
                <w:noProof/>
                <w:webHidden/>
              </w:rPr>
              <w:fldChar w:fldCharType="begin"/>
            </w:r>
            <w:r>
              <w:rPr>
                <w:noProof/>
                <w:webHidden/>
              </w:rPr>
              <w:instrText xml:space="preserve"> PAGEREF _Toc89941704 \h </w:instrText>
            </w:r>
            <w:r>
              <w:rPr>
                <w:noProof/>
                <w:webHidden/>
              </w:rPr>
            </w:r>
            <w:r>
              <w:rPr>
                <w:noProof/>
                <w:webHidden/>
              </w:rPr>
              <w:fldChar w:fldCharType="separate"/>
            </w:r>
            <w:r>
              <w:rPr>
                <w:noProof/>
                <w:webHidden/>
              </w:rPr>
              <w:t>8</w:t>
            </w:r>
            <w:r>
              <w:rPr>
                <w:noProof/>
                <w:webHidden/>
              </w:rPr>
              <w:fldChar w:fldCharType="end"/>
            </w:r>
          </w:hyperlink>
        </w:p>
        <w:p w:rsidR="00C75A80" w:rsidRDefault="00C75A80">
          <w:pPr>
            <w:pStyle w:val="TOC3"/>
            <w:tabs>
              <w:tab w:val="right" w:leader="dot" w:pos="10456"/>
            </w:tabs>
            <w:rPr>
              <w:rFonts w:eastAsiaTheme="minorEastAsia"/>
              <w:noProof/>
              <w:lang w:eastAsia="en-AU"/>
            </w:rPr>
          </w:pPr>
          <w:hyperlink w:anchor="_Toc89941705" w:history="1">
            <w:r w:rsidRPr="001C4BC0">
              <w:rPr>
                <w:rStyle w:val="Hyperlink"/>
                <w:rFonts w:cstheme="minorHAnsi"/>
                <w:noProof/>
              </w:rPr>
              <w:t>F1-score (aka F-Score / F-Measure)</w:t>
            </w:r>
            <w:r>
              <w:rPr>
                <w:noProof/>
                <w:webHidden/>
              </w:rPr>
              <w:tab/>
            </w:r>
            <w:r>
              <w:rPr>
                <w:noProof/>
                <w:webHidden/>
              </w:rPr>
              <w:fldChar w:fldCharType="begin"/>
            </w:r>
            <w:r>
              <w:rPr>
                <w:noProof/>
                <w:webHidden/>
              </w:rPr>
              <w:instrText xml:space="preserve"> PAGEREF _Toc89941705 \h </w:instrText>
            </w:r>
            <w:r>
              <w:rPr>
                <w:noProof/>
                <w:webHidden/>
              </w:rPr>
            </w:r>
            <w:r>
              <w:rPr>
                <w:noProof/>
                <w:webHidden/>
              </w:rPr>
              <w:fldChar w:fldCharType="separate"/>
            </w:r>
            <w:r>
              <w:rPr>
                <w:noProof/>
                <w:webHidden/>
              </w:rPr>
              <w:t>8</w:t>
            </w:r>
            <w:r>
              <w:rPr>
                <w:noProof/>
                <w:webHidden/>
              </w:rPr>
              <w:fldChar w:fldCharType="end"/>
            </w:r>
          </w:hyperlink>
        </w:p>
        <w:p w:rsidR="00C75A80" w:rsidRDefault="00C75A80">
          <w:pPr>
            <w:pStyle w:val="TOC2"/>
            <w:tabs>
              <w:tab w:val="right" w:leader="dot" w:pos="10456"/>
            </w:tabs>
            <w:rPr>
              <w:rFonts w:eastAsiaTheme="minorEastAsia"/>
              <w:noProof/>
              <w:lang w:eastAsia="en-AU"/>
            </w:rPr>
          </w:pPr>
          <w:hyperlink w:anchor="_Toc89941706" w:history="1">
            <w:r w:rsidRPr="001C4BC0">
              <w:rPr>
                <w:rStyle w:val="Hyperlink"/>
                <w:rFonts w:eastAsia="Times New Roman" w:cstheme="minorHAnsi"/>
                <w:bCs/>
                <w:noProof/>
                <w:lang w:eastAsia="en-AU"/>
              </w:rPr>
              <w:t>2.7 CatBoost Classifier</w:t>
            </w:r>
            <w:r>
              <w:rPr>
                <w:noProof/>
                <w:webHidden/>
              </w:rPr>
              <w:tab/>
            </w:r>
            <w:r>
              <w:rPr>
                <w:noProof/>
                <w:webHidden/>
              </w:rPr>
              <w:fldChar w:fldCharType="begin"/>
            </w:r>
            <w:r>
              <w:rPr>
                <w:noProof/>
                <w:webHidden/>
              </w:rPr>
              <w:instrText xml:space="preserve"> PAGEREF _Toc89941706 \h </w:instrText>
            </w:r>
            <w:r>
              <w:rPr>
                <w:noProof/>
                <w:webHidden/>
              </w:rPr>
            </w:r>
            <w:r>
              <w:rPr>
                <w:noProof/>
                <w:webHidden/>
              </w:rPr>
              <w:fldChar w:fldCharType="separate"/>
            </w:r>
            <w:r>
              <w:rPr>
                <w:noProof/>
                <w:webHidden/>
              </w:rPr>
              <w:t>9</w:t>
            </w:r>
            <w:r>
              <w:rPr>
                <w:noProof/>
                <w:webHidden/>
              </w:rPr>
              <w:fldChar w:fldCharType="end"/>
            </w:r>
          </w:hyperlink>
        </w:p>
        <w:p w:rsidR="00C75A80" w:rsidRDefault="00C75A80">
          <w:pPr>
            <w:pStyle w:val="TOC2"/>
            <w:tabs>
              <w:tab w:val="right" w:leader="dot" w:pos="10456"/>
            </w:tabs>
            <w:rPr>
              <w:rFonts w:eastAsiaTheme="minorEastAsia"/>
              <w:noProof/>
              <w:lang w:eastAsia="en-AU"/>
            </w:rPr>
          </w:pPr>
          <w:hyperlink w:anchor="_Toc89941707" w:history="1">
            <w:r w:rsidRPr="001C4BC0">
              <w:rPr>
                <w:rStyle w:val="Hyperlink"/>
                <w:rFonts w:cstheme="minorHAnsi"/>
                <w:noProof/>
              </w:rPr>
              <w:t>2.8 Comparing other possible classifiers.</w:t>
            </w:r>
            <w:r>
              <w:rPr>
                <w:noProof/>
                <w:webHidden/>
              </w:rPr>
              <w:tab/>
            </w:r>
            <w:r>
              <w:rPr>
                <w:noProof/>
                <w:webHidden/>
              </w:rPr>
              <w:fldChar w:fldCharType="begin"/>
            </w:r>
            <w:r>
              <w:rPr>
                <w:noProof/>
                <w:webHidden/>
              </w:rPr>
              <w:instrText xml:space="preserve"> PAGEREF _Toc89941707 \h </w:instrText>
            </w:r>
            <w:r>
              <w:rPr>
                <w:noProof/>
                <w:webHidden/>
              </w:rPr>
            </w:r>
            <w:r>
              <w:rPr>
                <w:noProof/>
                <w:webHidden/>
              </w:rPr>
              <w:fldChar w:fldCharType="separate"/>
            </w:r>
            <w:r>
              <w:rPr>
                <w:noProof/>
                <w:webHidden/>
              </w:rPr>
              <w:t>9</w:t>
            </w:r>
            <w:r>
              <w:rPr>
                <w:noProof/>
                <w:webHidden/>
              </w:rPr>
              <w:fldChar w:fldCharType="end"/>
            </w:r>
          </w:hyperlink>
        </w:p>
        <w:p w:rsidR="00C75A80" w:rsidRDefault="00C75A80">
          <w:pPr>
            <w:pStyle w:val="TOC2"/>
            <w:tabs>
              <w:tab w:val="right" w:leader="dot" w:pos="10456"/>
            </w:tabs>
            <w:rPr>
              <w:rFonts w:eastAsiaTheme="minorEastAsia"/>
              <w:noProof/>
              <w:lang w:eastAsia="en-AU"/>
            </w:rPr>
          </w:pPr>
          <w:hyperlink w:anchor="_Toc89941708" w:history="1">
            <w:r w:rsidRPr="001C4BC0">
              <w:rPr>
                <w:rStyle w:val="Hyperlink"/>
                <w:rFonts w:cstheme="minorHAnsi"/>
                <w:noProof/>
              </w:rPr>
              <w:t>2.9 Confusion Matrix for other classifiers.</w:t>
            </w:r>
            <w:r>
              <w:rPr>
                <w:noProof/>
                <w:webHidden/>
              </w:rPr>
              <w:tab/>
            </w:r>
            <w:r>
              <w:rPr>
                <w:noProof/>
                <w:webHidden/>
              </w:rPr>
              <w:fldChar w:fldCharType="begin"/>
            </w:r>
            <w:r>
              <w:rPr>
                <w:noProof/>
                <w:webHidden/>
              </w:rPr>
              <w:instrText xml:space="preserve"> PAGEREF _Toc89941708 \h </w:instrText>
            </w:r>
            <w:r>
              <w:rPr>
                <w:noProof/>
                <w:webHidden/>
              </w:rPr>
            </w:r>
            <w:r>
              <w:rPr>
                <w:noProof/>
                <w:webHidden/>
              </w:rPr>
              <w:fldChar w:fldCharType="separate"/>
            </w:r>
            <w:r>
              <w:rPr>
                <w:noProof/>
                <w:webHidden/>
              </w:rPr>
              <w:t>9</w:t>
            </w:r>
            <w:r>
              <w:rPr>
                <w:noProof/>
                <w:webHidden/>
              </w:rPr>
              <w:fldChar w:fldCharType="end"/>
            </w:r>
          </w:hyperlink>
        </w:p>
        <w:p w:rsidR="00C75A80" w:rsidRDefault="00C75A80">
          <w:pPr>
            <w:pStyle w:val="TOC2"/>
            <w:tabs>
              <w:tab w:val="right" w:leader="dot" w:pos="10456"/>
            </w:tabs>
            <w:rPr>
              <w:rFonts w:eastAsiaTheme="minorEastAsia"/>
              <w:noProof/>
              <w:lang w:eastAsia="en-AU"/>
            </w:rPr>
          </w:pPr>
          <w:hyperlink w:anchor="_Toc89941709" w:history="1">
            <w:r w:rsidRPr="001C4BC0">
              <w:rPr>
                <w:rStyle w:val="Hyperlink"/>
                <w:rFonts w:eastAsia="Times New Roman" w:cstheme="minorHAnsi"/>
                <w:bCs/>
                <w:noProof/>
                <w:lang w:eastAsia="en-AU"/>
              </w:rPr>
              <w:t xml:space="preserve">2.10 </w:t>
            </w:r>
            <w:r w:rsidRPr="001C4BC0">
              <w:rPr>
                <w:rStyle w:val="Hyperlink"/>
                <w:rFonts w:cstheme="minorHAnsi"/>
                <w:noProof/>
              </w:rPr>
              <w:t>Random Forest Model (Gaussian Classifier)</w:t>
            </w:r>
            <w:r>
              <w:rPr>
                <w:noProof/>
                <w:webHidden/>
              </w:rPr>
              <w:tab/>
            </w:r>
            <w:r>
              <w:rPr>
                <w:noProof/>
                <w:webHidden/>
              </w:rPr>
              <w:fldChar w:fldCharType="begin"/>
            </w:r>
            <w:r>
              <w:rPr>
                <w:noProof/>
                <w:webHidden/>
              </w:rPr>
              <w:instrText xml:space="preserve"> PAGEREF _Toc89941709 \h </w:instrText>
            </w:r>
            <w:r>
              <w:rPr>
                <w:noProof/>
                <w:webHidden/>
              </w:rPr>
            </w:r>
            <w:r>
              <w:rPr>
                <w:noProof/>
                <w:webHidden/>
              </w:rPr>
              <w:fldChar w:fldCharType="separate"/>
            </w:r>
            <w:r>
              <w:rPr>
                <w:noProof/>
                <w:webHidden/>
              </w:rPr>
              <w:t>10</w:t>
            </w:r>
            <w:r>
              <w:rPr>
                <w:noProof/>
                <w:webHidden/>
              </w:rPr>
              <w:fldChar w:fldCharType="end"/>
            </w:r>
          </w:hyperlink>
        </w:p>
        <w:p w:rsidR="00C75A80" w:rsidRDefault="00C75A80">
          <w:pPr>
            <w:pStyle w:val="TOC2"/>
            <w:tabs>
              <w:tab w:val="right" w:leader="dot" w:pos="10456"/>
            </w:tabs>
            <w:rPr>
              <w:rFonts w:eastAsiaTheme="minorEastAsia"/>
              <w:noProof/>
              <w:lang w:eastAsia="en-AU"/>
            </w:rPr>
          </w:pPr>
          <w:hyperlink w:anchor="_Toc89941710" w:history="1">
            <w:r w:rsidRPr="001C4BC0">
              <w:rPr>
                <w:rStyle w:val="Hyperlink"/>
                <w:rFonts w:cstheme="minorHAnsi"/>
                <w:noProof/>
              </w:rPr>
              <w:t>2.11 Comparison of Catboost with different parameters.</w:t>
            </w:r>
            <w:r>
              <w:rPr>
                <w:noProof/>
                <w:webHidden/>
              </w:rPr>
              <w:tab/>
            </w:r>
            <w:r>
              <w:rPr>
                <w:noProof/>
                <w:webHidden/>
              </w:rPr>
              <w:fldChar w:fldCharType="begin"/>
            </w:r>
            <w:r>
              <w:rPr>
                <w:noProof/>
                <w:webHidden/>
              </w:rPr>
              <w:instrText xml:space="preserve"> PAGEREF _Toc89941710 \h </w:instrText>
            </w:r>
            <w:r>
              <w:rPr>
                <w:noProof/>
                <w:webHidden/>
              </w:rPr>
            </w:r>
            <w:r>
              <w:rPr>
                <w:noProof/>
                <w:webHidden/>
              </w:rPr>
              <w:fldChar w:fldCharType="separate"/>
            </w:r>
            <w:r>
              <w:rPr>
                <w:noProof/>
                <w:webHidden/>
              </w:rPr>
              <w:t>10</w:t>
            </w:r>
            <w:r>
              <w:rPr>
                <w:noProof/>
                <w:webHidden/>
              </w:rPr>
              <w:fldChar w:fldCharType="end"/>
            </w:r>
          </w:hyperlink>
        </w:p>
        <w:p w:rsidR="00C75A80" w:rsidRDefault="00C75A80">
          <w:pPr>
            <w:pStyle w:val="TOC2"/>
            <w:tabs>
              <w:tab w:val="right" w:leader="dot" w:pos="10456"/>
            </w:tabs>
            <w:rPr>
              <w:rFonts w:eastAsiaTheme="minorEastAsia"/>
              <w:noProof/>
              <w:lang w:eastAsia="en-AU"/>
            </w:rPr>
          </w:pPr>
          <w:hyperlink w:anchor="_Toc89941711" w:history="1">
            <w:r w:rsidRPr="001C4BC0">
              <w:rPr>
                <w:rStyle w:val="Hyperlink"/>
                <w:rFonts w:cstheme="minorHAnsi"/>
                <w:noProof/>
              </w:rPr>
              <w:t>2.12 Comparison of best outcomes.</w:t>
            </w:r>
            <w:r>
              <w:rPr>
                <w:noProof/>
                <w:webHidden/>
              </w:rPr>
              <w:tab/>
            </w:r>
            <w:r>
              <w:rPr>
                <w:noProof/>
                <w:webHidden/>
              </w:rPr>
              <w:fldChar w:fldCharType="begin"/>
            </w:r>
            <w:r>
              <w:rPr>
                <w:noProof/>
                <w:webHidden/>
              </w:rPr>
              <w:instrText xml:space="preserve"> PAGEREF _Toc89941711 \h </w:instrText>
            </w:r>
            <w:r>
              <w:rPr>
                <w:noProof/>
                <w:webHidden/>
              </w:rPr>
            </w:r>
            <w:r>
              <w:rPr>
                <w:noProof/>
                <w:webHidden/>
              </w:rPr>
              <w:fldChar w:fldCharType="separate"/>
            </w:r>
            <w:r>
              <w:rPr>
                <w:noProof/>
                <w:webHidden/>
              </w:rPr>
              <w:t>11</w:t>
            </w:r>
            <w:r>
              <w:rPr>
                <w:noProof/>
                <w:webHidden/>
              </w:rPr>
              <w:fldChar w:fldCharType="end"/>
            </w:r>
          </w:hyperlink>
        </w:p>
        <w:p w:rsidR="00C75A80" w:rsidRDefault="00C75A80">
          <w:pPr>
            <w:pStyle w:val="TOC1"/>
            <w:tabs>
              <w:tab w:val="right" w:leader="dot" w:pos="10456"/>
            </w:tabs>
            <w:rPr>
              <w:rFonts w:eastAsiaTheme="minorEastAsia"/>
              <w:noProof/>
              <w:lang w:eastAsia="en-AU"/>
            </w:rPr>
          </w:pPr>
          <w:hyperlink w:anchor="_Toc89941712" w:history="1">
            <w:r w:rsidRPr="001C4BC0">
              <w:rPr>
                <w:rStyle w:val="Hyperlink"/>
                <w:rFonts w:cstheme="majorHAnsi"/>
                <w:noProof/>
              </w:rPr>
              <w:t>3.0 Further assessment of dataset for future prediction opportunities.</w:t>
            </w:r>
            <w:r>
              <w:rPr>
                <w:noProof/>
                <w:webHidden/>
              </w:rPr>
              <w:tab/>
            </w:r>
            <w:r>
              <w:rPr>
                <w:noProof/>
                <w:webHidden/>
              </w:rPr>
              <w:fldChar w:fldCharType="begin"/>
            </w:r>
            <w:r>
              <w:rPr>
                <w:noProof/>
                <w:webHidden/>
              </w:rPr>
              <w:instrText xml:space="preserve"> PAGEREF _Toc89941712 \h </w:instrText>
            </w:r>
            <w:r>
              <w:rPr>
                <w:noProof/>
                <w:webHidden/>
              </w:rPr>
            </w:r>
            <w:r>
              <w:rPr>
                <w:noProof/>
                <w:webHidden/>
              </w:rPr>
              <w:fldChar w:fldCharType="separate"/>
            </w:r>
            <w:r>
              <w:rPr>
                <w:noProof/>
                <w:webHidden/>
              </w:rPr>
              <w:t>12</w:t>
            </w:r>
            <w:r>
              <w:rPr>
                <w:noProof/>
                <w:webHidden/>
              </w:rPr>
              <w:fldChar w:fldCharType="end"/>
            </w:r>
          </w:hyperlink>
        </w:p>
        <w:p w:rsidR="00C75A80" w:rsidRDefault="00C75A80">
          <w:pPr>
            <w:pStyle w:val="TOC2"/>
            <w:tabs>
              <w:tab w:val="right" w:leader="dot" w:pos="10456"/>
            </w:tabs>
            <w:rPr>
              <w:rFonts w:eastAsiaTheme="minorEastAsia"/>
              <w:noProof/>
              <w:lang w:eastAsia="en-AU"/>
            </w:rPr>
          </w:pPr>
          <w:hyperlink w:anchor="_Toc89941713" w:history="1">
            <w:r w:rsidRPr="001C4BC0">
              <w:rPr>
                <w:rStyle w:val="Hyperlink"/>
                <w:rFonts w:cstheme="minorHAnsi"/>
                <w:noProof/>
              </w:rPr>
              <w:t>3.1 Location, Category and Group VS value counts</w:t>
            </w:r>
            <w:r>
              <w:rPr>
                <w:noProof/>
                <w:webHidden/>
              </w:rPr>
              <w:tab/>
            </w:r>
            <w:r>
              <w:rPr>
                <w:noProof/>
                <w:webHidden/>
              </w:rPr>
              <w:fldChar w:fldCharType="begin"/>
            </w:r>
            <w:r>
              <w:rPr>
                <w:noProof/>
                <w:webHidden/>
              </w:rPr>
              <w:instrText xml:space="preserve"> PAGEREF _Toc89941713 \h </w:instrText>
            </w:r>
            <w:r>
              <w:rPr>
                <w:noProof/>
                <w:webHidden/>
              </w:rPr>
            </w:r>
            <w:r>
              <w:rPr>
                <w:noProof/>
                <w:webHidden/>
              </w:rPr>
              <w:fldChar w:fldCharType="separate"/>
            </w:r>
            <w:r>
              <w:rPr>
                <w:noProof/>
                <w:webHidden/>
              </w:rPr>
              <w:t>13</w:t>
            </w:r>
            <w:r>
              <w:rPr>
                <w:noProof/>
                <w:webHidden/>
              </w:rPr>
              <w:fldChar w:fldCharType="end"/>
            </w:r>
          </w:hyperlink>
        </w:p>
        <w:p w:rsidR="00C75A80" w:rsidRDefault="00C75A80">
          <w:pPr>
            <w:pStyle w:val="TOC1"/>
            <w:tabs>
              <w:tab w:val="right" w:leader="dot" w:pos="10456"/>
            </w:tabs>
            <w:rPr>
              <w:rFonts w:eastAsiaTheme="minorEastAsia"/>
              <w:noProof/>
              <w:lang w:eastAsia="en-AU"/>
            </w:rPr>
          </w:pPr>
          <w:hyperlink w:anchor="_Toc89941714" w:history="1">
            <w:r w:rsidRPr="001C4BC0">
              <w:rPr>
                <w:rStyle w:val="Hyperlink"/>
                <w:noProof/>
              </w:rPr>
              <w:t>4.0 Conclusion.</w:t>
            </w:r>
            <w:r>
              <w:rPr>
                <w:noProof/>
                <w:webHidden/>
              </w:rPr>
              <w:tab/>
            </w:r>
            <w:r>
              <w:rPr>
                <w:noProof/>
                <w:webHidden/>
              </w:rPr>
              <w:fldChar w:fldCharType="begin"/>
            </w:r>
            <w:r>
              <w:rPr>
                <w:noProof/>
                <w:webHidden/>
              </w:rPr>
              <w:instrText xml:space="preserve"> PAGEREF _Toc89941714 \h </w:instrText>
            </w:r>
            <w:r>
              <w:rPr>
                <w:noProof/>
                <w:webHidden/>
              </w:rPr>
            </w:r>
            <w:r>
              <w:rPr>
                <w:noProof/>
                <w:webHidden/>
              </w:rPr>
              <w:fldChar w:fldCharType="separate"/>
            </w:r>
            <w:r>
              <w:rPr>
                <w:noProof/>
                <w:webHidden/>
              </w:rPr>
              <w:t>14</w:t>
            </w:r>
            <w:r>
              <w:rPr>
                <w:noProof/>
                <w:webHidden/>
              </w:rPr>
              <w:fldChar w:fldCharType="end"/>
            </w:r>
          </w:hyperlink>
        </w:p>
        <w:p w:rsidR="00F37214" w:rsidRDefault="00F37214">
          <w:r>
            <w:rPr>
              <w:b/>
              <w:bCs/>
              <w:noProof/>
            </w:rPr>
            <w:fldChar w:fldCharType="end"/>
          </w:r>
        </w:p>
      </w:sdtContent>
    </w:sdt>
    <w:p w:rsidR="00F37214" w:rsidRDefault="00F37214">
      <w:pPr>
        <w:rPr>
          <w:rFonts w:ascii="Arial" w:hAnsi="Arial" w:cs="Arial"/>
          <w:b/>
          <w:bCs/>
          <w:color w:val="123654"/>
          <w:sz w:val="32"/>
          <w:szCs w:val="32"/>
        </w:rPr>
      </w:pPr>
    </w:p>
    <w:p w:rsidR="00F37214" w:rsidRDefault="00F37214">
      <w:pPr>
        <w:rPr>
          <w:rFonts w:ascii="Arial" w:hAnsi="Arial" w:cs="Arial"/>
          <w:b/>
          <w:bCs/>
          <w:color w:val="123654"/>
          <w:sz w:val="32"/>
          <w:szCs w:val="32"/>
        </w:rPr>
      </w:pPr>
      <w:r>
        <w:rPr>
          <w:rFonts w:ascii="Arial" w:hAnsi="Arial" w:cs="Arial"/>
          <w:b/>
          <w:bCs/>
          <w:color w:val="123654"/>
          <w:sz w:val="32"/>
          <w:szCs w:val="32"/>
        </w:rPr>
        <w:br w:type="page"/>
      </w:r>
    </w:p>
    <w:p w:rsidR="00022D5C" w:rsidRPr="0014335E" w:rsidRDefault="00631BF2" w:rsidP="00F37214">
      <w:pPr>
        <w:rPr>
          <w:rFonts w:ascii="Arial" w:hAnsi="Arial" w:cs="Arial"/>
          <w:b/>
          <w:bCs/>
          <w:color w:val="123654"/>
          <w:sz w:val="32"/>
          <w:szCs w:val="32"/>
        </w:rPr>
      </w:pPr>
      <w:r>
        <w:rPr>
          <w:rFonts w:ascii="Arial" w:hAnsi="Arial" w:cs="Arial"/>
          <w:b/>
          <w:bCs/>
          <w:color w:val="123654"/>
          <w:sz w:val="32"/>
          <w:szCs w:val="32"/>
        </w:rPr>
        <w:lastRenderedPageBreak/>
        <w:t>Prediction</w:t>
      </w:r>
      <w:r w:rsidR="00845440">
        <w:rPr>
          <w:rFonts w:ascii="Arial" w:hAnsi="Arial" w:cs="Arial"/>
          <w:b/>
          <w:bCs/>
          <w:color w:val="123654"/>
          <w:sz w:val="32"/>
          <w:szCs w:val="32"/>
        </w:rPr>
        <w:t xml:space="preserve"> of</w:t>
      </w:r>
      <w:r w:rsidR="005C04A7">
        <w:rPr>
          <w:rFonts w:ascii="Arial" w:hAnsi="Arial" w:cs="Arial"/>
          <w:b/>
          <w:bCs/>
          <w:color w:val="123654"/>
          <w:sz w:val="32"/>
          <w:szCs w:val="32"/>
        </w:rPr>
        <w:t xml:space="preserve"> target SLAs</w:t>
      </w:r>
      <w:r w:rsidR="00845440">
        <w:rPr>
          <w:rFonts w:ascii="Arial" w:hAnsi="Arial" w:cs="Arial"/>
          <w:b/>
          <w:bCs/>
          <w:color w:val="123654"/>
          <w:sz w:val="32"/>
          <w:szCs w:val="32"/>
        </w:rPr>
        <w:t xml:space="preserve"> are</w:t>
      </w:r>
      <w:r w:rsidR="005C04A7">
        <w:rPr>
          <w:rFonts w:ascii="Arial" w:hAnsi="Arial" w:cs="Arial"/>
          <w:b/>
          <w:bCs/>
          <w:color w:val="123654"/>
          <w:sz w:val="32"/>
          <w:szCs w:val="32"/>
        </w:rPr>
        <w:t xml:space="preserve"> met within businesses.</w:t>
      </w:r>
    </w:p>
    <w:p w:rsidR="00022D5C" w:rsidRPr="00A9307D" w:rsidRDefault="00485DDD" w:rsidP="00C75A80">
      <w:pPr>
        <w:pStyle w:val="Heading1"/>
        <w:rPr>
          <w:rFonts w:eastAsia="Times New Roman" w:cstheme="majorHAnsi"/>
          <w:b/>
          <w:bCs/>
          <w:color w:val="525C65"/>
          <w:lang w:eastAsia="en-AU"/>
        </w:rPr>
      </w:pPr>
      <w:bookmarkStart w:id="1" w:name="_Toc89941693"/>
      <w:r w:rsidRPr="00A9307D">
        <w:rPr>
          <w:rFonts w:eastAsia="Times New Roman" w:cstheme="majorHAnsi"/>
          <w:b/>
          <w:bCs/>
          <w:color w:val="525C65"/>
          <w:lang w:eastAsia="en-AU"/>
        </w:rPr>
        <w:t xml:space="preserve">1.0 </w:t>
      </w:r>
      <w:r w:rsidR="00022D5C" w:rsidRPr="00A9307D">
        <w:rPr>
          <w:rFonts w:eastAsia="Times New Roman" w:cstheme="majorHAnsi"/>
          <w:b/>
          <w:bCs/>
          <w:color w:val="525C65"/>
          <w:lang w:eastAsia="en-AU"/>
        </w:rPr>
        <w:t>Introduction</w:t>
      </w:r>
      <w:bookmarkEnd w:id="1"/>
    </w:p>
    <w:p w:rsidR="005C04A7" w:rsidRPr="00A9307D" w:rsidRDefault="00485DDD" w:rsidP="00F37214">
      <w:pPr>
        <w:pStyle w:val="Heading2"/>
        <w:rPr>
          <w:rFonts w:asciiTheme="minorHAnsi" w:hAnsiTheme="minorHAnsi" w:cstheme="minorHAnsi"/>
          <w:sz w:val="32"/>
          <w:szCs w:val="32"/>
        </w:rPr>
      </w:pPr>
      <w:bookmarkStart w:id="2" w:name="_Toc89941694"/>
      <w:r w:rsidRPr="00A9307D">
        <w:rPr>
          <w:rFonts w:asciiTheme="minorHAnsi" w:hAnsiTheme="minorHAnsi" w:cstheme="minorHAnsi"/>
          <w:sz w:val="32"/>
          <w:szCs w:val="32"/>
        </w:rPr>
        <w:t xml:space="preserve">1.1 </w:t>
      </w:r>
      <w:r w:rsidR="005C04A7" w:rsidRPr="00A9307D">
        <w:rPr>
          <w:rFonts w:asciiTheme="minorHAnsi" w:hAnsiTheme="minorHAnsi" w:cstheme="minorHAnsi"/>
          <w:sz w:val="32"/>
          <w:szCs w:val="32"/>
        </w:rPr>
        <w:t>Business context, stakeholders and value</w:t>
      </w:r>
      <w:bookmarkEnd w:id="2"/>
      <w:r w:rsidR="005C04A7" w:rsidRPr="00A9307D">
        <w:rPr>
          <w:rFonts w:asciiTheme="minorHAnsi" w:hAnsiTheme="minorHAnsi" w:cstheme="minorHAnsi"/>
          <w:sz w:val="32"/>
          <w:szCs w:val="32"/>
        </w:rPr>
        <w:t xml:space="preserve"> </w:t>
      </w:r>
    </w:p>
    <w:p w:rsidR="00B944A2" w:rsidRPr="00A9307D" w:rsidRDefault="00B944A2" w:rsidP="00022D5C">
      <w:pPr>
        <w:shd w:val="clear" w:color="auto" w:fill="FFFFFF"/>
        <w:spacing w:after="480" w:line="446" w:lineRule="atLeast"/>
        <w:rPr>
          <w:rFonts w:cstheme="minorHAnsi"/>
          <w:color w:val="202124"/>
          <w:sz w:val="24"/>
          <w:szCs w:val="24"/>
          <w:shd w:val="clear" w:color="auto" w:fill="FFFFFF"/>
        </w:rPr>
      </w:pPr>
      <w:r w:rsidRPr="00A9307D">
        <w:rPr>
          <w:rFonts w:cstheme="minorHAnsi"/>
          <w:color w:val="202124"/>
          <w:sz w:val="24"/>
          <w:szCs w:val="24"/>
          <w:shd w:val="clear" w:color="auto" w:fill="FFFFFF"/>
        </w:rPr>
        <w:t>Service Level Agreements (SLAs) define the level of service a customer can expect from a seller or marketplace. One of the most important service clauses in an SLA is an </w:t>
      </w:r>
      <w:r w:rsidRPr="00A9307D">
        <w:rPr>
          <w:rFonts w:cstheme="minorHAnsi"/>
          <w:b/>
          <w:bCs/>
          <w:color w:val="202124"/>
          <w:sz w:val="24"/>
          <w:szCs w:val="24"/>
          <w:shd w:val="clear" w:color="auto" w:fill="FFFFFF"/>
        </w:rPr>
        <w:t>assurance that the seller will respond to a customer query within a given time period</w:t>
      </w:r>
      <w:r w:rsidRPr="00A9307D">
        <w:rPr>
          <w:rFonts w:cstheme="minorHAnsi"/>
          <w:color w:val="202124"/>
          <w:sz w:val="24"/>
          <w:szCs w:val="24"/>
          <w:shd w:val="clear" w:color="auto" w:fill="FFFFFF"/>
        </w:rPr>
        <w:t>.</w:t>
      </w:r>
      <w:r w:rsidRPr="00A9307D">
        <w:rPr>
          <w:rFonts w:cstheme="minorHAnsi"/>
          <w:sz w:val="24"/>
          <w:szCs w:val="24"/>
        </w:rPr>
        <w:t xml:space="preserve"> </w:t>
      </w:r>
      <w:hyperlink r:id="rId9" w:history="1">
        <w:r w:rsidRPr="00A9307D">
          <w:rPr>
            <w:rStyle w:val="Hyperlink"/>
            <w:rFonts w:cstheme="minorHAnsi"/>
            <w:sz w:val="24"/>
            <w:szCs w:val="24"/>
            <w:shd w:val="clear" w:color="auto" w:fill="FFFFFF"/>
          </w:rPr>
          <w:t>https://support.edesk.com/setting-sla-targets</w:t>
        </w:r>
      </w:hyperlink>
    </w:p>
    <w:p w:rsidR="0061473E" w:rsidRPr="00A9307D" w:rsidRDefault="0014335E" w:rsidP="00022D5C">
      <w:pPr>
        <w:shd w:val="clear" w:color="auto" w:fill="FFFFFF"/>
        <w:spacing w:after="480" w:line="446" w:lineRule="atLeast"/>
        <w:rPr>
          <w:rFonts w:cstheme="minorHAnsi"/>
          <w:sz w:val="24"/>
          <w:szCs w:val="24"/>
        </w:rPr>
      </w:pPr>
      <w:r w:rsidRPr="00A9307D">
        <w:rPr>
          <w:rFonts w:cstheme="minorHAnsi"/>
          <w:b/>
          <w:sz w:val="24"/>
          <w:szCs w:val="24"/>
        </w:rPr>
        <w:t>Most</w:t>
      </w:r>
      <w:r w:rsidR="0061473E" w:rsidRPr="00A9307D">
        <w:rPr>
          <w:rFonts w:cstheme="minorHAnsi"/>
          <w:b/>
          <w:sz w:val="24"/>
          <w:szCs w:val="24"/>
        </w:rPr>
        <w:t xml:space="preserve"> businesses profitability relies on Target SLAs</w:t>
      </w:r>
      <w:r w:rsidR="0061473E" w:rsidRPr="00A9307D">
        <w:rPr>
          <w:rFonts w:cstheme="minorHAnsi"/>
          <w:sz w:val="24"/>
          <w:szCs w:val="24"/>
        </w:rPr>
        <w:t>. Knowing th</w:t>
      </w:r>
      <w:r w:rsidR="000D58EA" w:rsidRPr="00A9307D">
        <w:rPr>
          <w:rFonts w:cstheme="minorHAnsi"/>
          <w:sz w:val="24"/>
          <w:szCs w:val="24"/>
        </w:rPr>
        <w:t>e</w:t>
      </w:r>
      <w:r w:rsidR="0061473E" w:rsidRPr="00A9307D">
        <w:rPr>
          <w:rFonts w:cstheme="minorHAnsi"/>
          <w:sz w:val="24"/>
          <w:szCs w:val="24"/>
        </w:rPr>
        <w:t xml:space="preserve"> fact if the job is possible to complete within a certain time frame </w:t>
      </w:r>
      <w:r w:rsidR="000D58EA" w:rsidRPr="00A9307D">
        <w:rPr>
          <w:rFonts w:cstheme="minorHAnsi"/>
          <w:sz w:val="24"/>
          <w:szCs w:val="24"/>
        </w:rPr>
        <w:t>or</w:t>
      </w:r>
      <w:r w:rsidR="0061473E" w:rsidRPr="00A9307D">
        <w:rPr>
          <w:rFonts w:cstheme="minorHAnsi"/>
          <w:sz w:val="24"/>
          <w:szCs w:val="24"/>
        </w:rPr>
        <w:t xml:space="preserve"> if not, discovering drawbacks for failures assists </w:t>
      </w:r>
      <w:r w:rsidR="00B944A2" w:rsidRPr="00A9307D">
        <w:rPr>
          <w:rFonts w:cstheme="minorHAnsi"/>
          <w:sz w:val="24"/>
          <w:szCs w:val="24"/>
        </w:rPr>
        <w:t>a</w:t>
      </w:r>
      <w:r w:rsidR="0061473E" w:rsidRPr="00A9307D">
        <w:rPr>
          <w:rFonts w:cstheme="minorHAnsi"/>
          <w:sz w:val="24"/>
          <w:szCs w:val="24"/>
        </w:rPr>
        <w:t xml:space="preserve"> business to prosper better.</w:t>
      </w:r>
      <w:r w:rsidR="008E0819" w:rsidRPr="00A9307D">
        <w:rPr>
          <w:rFonts w:cstheme="minorHAnsi"/>
          <w:sz w:val="24"/>
          <w:szCs w:val="24"/>
        </w:rPr>
        <w:t xml:space="preserve"> </w:t>
      </w:r>
      <w:r w:rsidR="000D58EA" w:rsidRPr="00A9307D">
        <w:rPr>
          <w:rFonts w:cstheme="minorHAnsi"/>
          <w:sz w:val="24"/>
          <w:szCs w:val="24"/>
        </w:rPr>
        <w:t xml:space="preserve">Making data driven decisions affects all </w:t>
      </w:r>
      <w:r w:rsidR="005C04A7" w:rsidRPr="00A9307D">
        <w:rPr>
          <w:rFonts w:cstheme="minorHAnsi"/>
          <w:sz w:val="24"/>
          <w:szCs w:val="24"/>
        </w:rPr>
        <w:t xml:space="preserve">identified </w:t>
      </w:r>
      <w:r w:rsidR="000D58EA" w:rsidRPr="00A9307D">
        <w:rPr>
          <w:rFonts w:cstheme="minorHAnsi"/>
          <w:sz w:val="24"/>
          <w:szCs w:val="24"/>
        </w:rPr>
        <w:t>five core business systems such as,</w:t>
      </w:r>
    </w:p>
    <w:p w:rsidR="000D58EA" w:rsidRPr="00A9307D" w:rsidRDefault="000D58EA" w:rsidP="000D58EA">
      <w:pPr>
        <w:pStyle w:val="ListParagraph"/>
        <w:numPr>
          <w:ilvl w:val="0"/>
          <w:numId w:val="9"/>
        </w:numPr>
        <w:shd w:val="clear" w:color="auto" w:fill="FFFFFF"/>
        <w:spacing w:after="60" w:line="240" w:lineRule="auto"/>
        <w:rPr>
          <w:rFonts w:eastAsia="Times New Roman" w:cstheme="minorHAnsi"/>
          <w:color w:val="202124"/>
          <w:sz w:val="24"/>
          <w:szCs w:val="24"/>
          <w:lang w:eastAsia="en-AU"/>
        </w:rPr>
      </w:pPr>
      <w:r w:rsidRPr="00A9307D">
        <w:rPr>
          <w:rFonts w:eastAsia="Times New Roman" w:cstheme="minorHAnsi"/>
          <w:color w:val="202124"/>
          <w:sz w:val="24"/>
          <w:szCs w:val="24"/>
          <w:lang w:eastAsia="en-AU"/>
        </w:rPr>
        <w:t>Sales &amp; Marketing.</w:t>
      </w:r>
    </w:p>
    <w:p w:rsidR="000D58EA" w:rsidRPr="00A9307D" w:rsidRDefault="000D58EA" w:rsidP="000D58EA">
      <w:pPr>
        <w:pStyle w:val="ListParagraph"/>
        <w:numPr>
          <w:ilvl w:val="0"/>
          <w:numId w:val="9"/>
        </w:numPr>
        <w:shd w:val="clear" w:color="auto" w:fill="FFFFFF"/>
        <w:spacing w:after="60" w:line="240" w:lineRule="auto"/>
        <w:rPr>
          <w:rFonts w:eastAsia="Times New Roman" w:cstheme="minorHAnsi"/>
          <w:color w:val="202124"/>
          <w:sz w:val="24"/>
          <w:szCs w:val="24"/>
          <w:lang w:eastAsia="en-AU"/>
        </w:rPr>
      </w:pPr>
      <w:r w:rsidRPr="00A9307D">
        <w:rPr>
          <w:rFonts w:eastAsia="Times New Roman" w:cstheme="minorHAnsi"/>
          <w:color w:val="202124"/>
          <w:sz w:val="24"/>
          <w:szCs w:val="24"/>
          <w:lang w:eastAsia="en-AU"/>
        </w:rPr>
        <w:t>Quality &amp; Product/Service Delivery.</w:t>
      </w:r>
    </w:p>
    <w:p w:rsidR="000D58EA" w:rsidRPr="00A9307D" w:rsidRDefault="000D58EA" w:rsidP="000D58EA">
      <w:pPr>
        <w:pStyle w:val="ListParagraph"/>
        <w:numPr>
          <w:ilvl w:val="0"/>
          <w:numId w:val="9"/>
        </w:numPr>
        <w:shd w:val="clear" w:color="auto" w:fill="FFFFFF"/>
        <w:spacing w:after="60" w:line="240" w:lineRule="auto"/>
        <w:rPr>
          <w:rFonts w:eastAsia="Times New Roman" w:cstheme="minorHAnsi"/>
          <w:color w:val="202124"/>
          <w:sz w:val="24"/>
          <w:szCs w:val="24"/>
          <w:lang w:eastAsia="en-AU"/>
        </w:rPr>
      </w:pPr>
      <w:r w:rsidRPr="00A9307D">
        <w:rPr>
          <w:rFonts w:eastAsia="Times New Roman" w:cstheme="minorHAnsi"/>
          <w:color w:val="202124"/>
          <w:sz w:val="24"/>
          <w:szCs w:val="24"/>
          <w:lang w:eastAsia="en-AU"/>
        </w:rPr>
        <w:t>Product Development.</w:t>
      </w:r>
    </w:p>
    <w:p w:rsidR="000D58EA" w:rsidRPr="00A9307D" w:rsidRDefault="000D58EA" w:rsidP="000D58EA">
      <w:pPr>
        <w:pStyle w:val="ListParagraph"/>
        <w:numPr>
          <w:ilvl w:val="0"/>
          <w:numId w:val="9"/>
        </w:numPr>
        <w:shd w:val="clear" w:color="auto" w:fill="FFFFFF"/>
        <w:spacing w:after="60" w:line="240" w:lineRule="auto"/>
        <w:rPr>
          <w:rFonts w:eastAsia="Times New Roman" w:cstheme="minorHAnsi"/>
          <w:color w:val="202124"/>
          <w:sz w:val="24"/>
          <w:szCs w:val="24"/>
          <w:lang w:eastAsia="en-AU"/>
        </w:rPr>
      </w:pPr>
      <w:r w:rsidRPr="00A9307D">
        <w:rPr>
          <w:rFonts w:eastAsia="Times New Roman" w:cstheme="minorHAnsi"/>
          <w:color w:val="202124"/>
          <w:sz w:val="24"/>
          <w:szCs w:val="24"/>
          <w:lang w:eastAsia="en-AU"/>
        </w:rPr>
        <w:t>Accounting &amp; Technology.</w:t>
      </w:r>
    </w:p>
    <w:p w:rsidR="000D58EA" w:rsidRPr="00A9307D" w:rsidRDefault="000D58EA" w:rsidP="000D58EA">
      <w:pPr>
        <w:pStyle w:val="ListParagraph"/>
        <w:numPr>
          <w:ilvl w:val="0"/>
          <w:numId w:val="9"/>
        </w:numPr>
        <w:shd w:val="clear" w:color="auto" w:fill="FFFFFF"/>
        <w:spacing w:after="60" w:line="240" w:lineRule="auto"/>
        <w:rPr>
          <w:rFonts w:eastAsia="Times New Roman" w:cstheme="minorHAnsi"/>
          <w:color w:val="202124"/>
          <w:sz w:val="24"/>
          <w:szCs w:val="24"/>
          <w:lang w:eastAsia="en-AU"/>
        </w:rPr>
      </w:pPr>
      <w:r w:rsidRPr="00A9307D">
        <w:rPr>
          <w:rFonts w:eastAsia="Times New Roman" w:cstheme="minorHAnsi"/>
          <w:color w:val="202124"/>
          <w:sz w:val="24"/>
          <w:szCs w:val="24"/>
          <w:lang w:eastAsia="en-AU"/>
        </w:rPr>
        <w:t>Administrative (Management, HR &amp; Finance)</w:t>
      </w:r>
    </w:p>
    <w:p w:rsidR="00D36BFF" w:rsidRPr="00A9307D" w:rsidRDefault="00D36BFF" w:rsidP="00022D5C">
      <w:pPr>
        <w:shd w:val="clear" w:color="auto" w:fill="FFFFFF"/>
        <w:spacing w:after="480" w:line="446" w:lineRule="atLeast"/>
        <w:rPr>
          <w:rFonts w:eastAsia="Times New Roman" w:cstheme="minorHAnsi"/>
          <w:color w:val="525C65"/>
          <w:sz w:val="24"/>
          <w:szCs w:val="24"/>
          <w:lang w:eastAsia="en-AU"/>
        </w:rPr>
      </w:pPr>
    </w:p>
    <w:p w:rsidR="000D58EA" w:rsidRPr="00A9307D" w:rsidRDefault="008E0819" w:rsidP="00022D5C">
      <w:pPr>
        <w:shd w:val="clear" w:color="auto" w:fill="FFFFFF"/>
        <w:spacing w:after="480" w:line="446" w:lineRule="atLeast"/>
        <w:rPr>
          <w:rFonts w:cstheme="minorHAnsi"/>
          <w:bCs/>
          <w:color w:val="123654"/>
          <w:sz w:val="24"/>
          <w:szCs w:val="24"/>
        </w:rPr>
      </w:pPr>
      <w:r w:rsidRPr="00A9307D">
        <w:rPr>
          <w:rFonts w:eastAsia="Times New Roman" w:cstheme="minorHAnsi"/>
          <w:color w:val="525C65"/>
          <w:sz w:val="24"/>
          <w:szCs w:val="24"/>
          <w:lang w:eastAsia="en-AU"/>
        </w:rPr>
        <w:t>Below</w:t>
      </w:r>
      <w:r w:rsidR="000D58EA" w:rsidRPr="00A9307D">
        <w:rPr>
          <w:rFonts w:eastAsia="Times New Roman" w:cstheme="minorHAnsi"/>
          <w:color w:val="525C65"/>
          <w:sz w:val="24"/>
          <w:szCs w:val="24"/>
          <w:lang w:eastAsia="en-AU"/>
        </w:rPr>
        <w:t xml:space="preserve"> report is an example of checking if the </w:t>
      </w:r>
      <w:r w:rsidR="0014335E" w:rsidRPr="00A9307D">
        <w:rPr>
          <w:rFonts w:eastAsia="Times New Roman" w:cstheme="minorHAnsi"/>
          <w:color w:val="525C65"/>
          <w:sz w:val="24"/>
          <w:szCs w:val="24"/>
          <w:lang w:eastAsia="en-AU"/>
        </w:rPr>
        <w:t>existing</w:t>
      </w:r>
      <w:r w:rsidR="000D58EA" w:rsidRPr="00A9307D">
        <w:rPr>
          <w:rFonts w:eastAsia="Times New Roman" w:cstheme="minorHAnsi"/>
          <w:color w:val="525C65"/>
          <w:sz w:val="24"/>
          <w:szCs w:val="24"/>
          <w:lang w:eastAsia="en-AU"/>
        </w:rPr>
        <w:t xml:space="preserve"> system is doing its part for the business. </w:t>
      </w:r>
      <w:r w:rsidR="000D58EA" w:rsidRPr="00A9307D">
        <w:rPr>
          <w:rFonts w:eastAsia="Times New Roman" w:cstheme="minorHAnsi"/>
          <w:b/>
          <w:color w:val="525C65"/>
          <w:sz w:val="24"/>
          <w:szCs w:val="24"/>
          <w:lang w:eastAsia="en-AU"/>
        </w:rPr>
        <w:t>It also allows to highlight where the system needs further data to have a complete picture of the business</w:t>
      </w:r>
      <w:r w:rsidR="000D58EA" w:rsidRPr="00A9307D">
        <w:rPr>
          <w:rFonts w:eastAsia="Times New Roman" w:cstheme="minorHAnsi"/>
          <w:color w:val="525C65"/>
          <w:sz w:val="24"/>
          <w:szCs w:val="24"/>
          <w:lang w:eastAsia="en-AU"/>
        </w:rPr>
        <w:t>.</w:t>
      </w:r>
      <w:r w:rsidRPr="00A9307D">
        <w:rPr>
          <w:rFonts w:eastAsia="Times New Roman" w:cstheme="minorHAnsi"/>
          <w:color w:val="525C65"/>
          <w:sz w:val="24"/>
          <w:szCs w:val="24"/>
          <w:lang w:eastAsia="en-AU"/>
        </w:rPr>
        <w:t xml:space="preserve"> All target driven customer-oriented businesses do benefit </w:t>
      </w:r>
      <w:r w:rsidRPr="00A9307D">
        <w:rPr>
          <w:rFonts w:cstheme="minorHAnsi"/>
          <w:bCs/>
          <w:color w:val="123654"/>
          <w:sz w:val="24"/>
          <w:szCs w:val="24"/>
        </w:rPr>
        <w:t>immensely by predicting a timeframe for certain jobs. It is one of the major turning points for customer</w:t>
      </w:r>
      <w:r w:rsidR="00491931" w:rsidRPr="00A9307D">
        <w:rPr>
          <w:rFonts w:cstheme="minorHAnsi"/>
          <w:bCs/>
          <w:color w:val="123654"/>
          <w:sz w:val="24"/>
          <w:szCs w:val="24"/>
        </w:rPr>
        <w:t>s</w:t>
      </w:r>
      <w:r w:rsidRPr="00A9307D">
        <w:rPr>
          <w:rFonts w:cstheme="minorHAnsi"/>
          <w:bCs/>
          <w:color w:val="123654"/>
          <w:sz w:val="24"/>
          <w:szCs w:val="24"/>
        </w:rPr>
        <w:t xml:space="preserve"> to decide if the job is worth going ahead or not by assessing the profitability, affordability, </w:t>
      </w:r>
      <w:r w:rsidR="00491931" w:rsidRPr="00A9307D">
        <w:rPr>
          <w:rFonts w:cstheme="minorHAnsi"/>
          <w:bCs/>
          <w:color w:val="123654"/>
          <w:sz w:val="24"/>
          <w:szCs w:val="24"/>
        </w:rPr>
        <w:t>outcome</w:t>
      </w:r>
      <w:r w:rsidRPr="00A9307D">
        <w:rPr>
          <w:rFonts w:cstheme="minorHAnsi"/>
          <w:bCs/>
          <w:color w:val="123654"/>
          <w:sz w:val="24"/>
          <w:szCs w:val="24"/>
        </w:rPr>
        <w:t xml:space="preserve"> of the end result and many more.</w:t>
      </w:r>
    </w:p>
    <w:p w:rsidR="00386FB9" w:rsidRPr="005C04A7" w:rsidRDefault="007777ED" w:rsidP="007777ED">
      <w:pPr>
        <w:shd w:val="clear" w:color="auto" w:fill="FFFFFF"/>
        <w:spacing w:after="480" w:line="446" w:lineRule="atLeast"/>
        <w:rPr>
          <w:rFonts w:ascii="Arial" w:eastAsia="Times New Roman" w:hAnsi="Arial" w:cs="Arial"/>
          <w:bCs/>
          <w:color w:val="525C65"/>
          <w:sz w:val="24"/>
          <w:szCs w:val="24"/>
          <w:lang w:eastAsia="en-AU"/>
        </w:rPr>
      </w:pPr>
      <w:r w:rsidRPr="00A9307D">
        <w:rPr>
          <w:rFonts w:eastAsia="Times New Roman" w:cstheme="minorHAnsi"/>
          <w:color w:val="525C65"/>
          <w:sz w:val="24"/>
          <w:szCs w:val="24"/>
          <w:lang w:eastAsia="en-AU"/>
        </w:rPr>
        <w:t xml:space="preserve">Intention of this project is to find a solution for </w:t>
      </w:r>
      <w:r w:rsidRPr="00A9307D">
        <w:rPr>
          <w:rFonts w:eastAsia="Times New Roman" w:cstheme="minorHAnsi"/>
          <w:color w:val="525C65"/>
          <w:sz w:val="24"/>
          <w:szCs w:val="24"/>
        </w:rPr>
        <w:t>‘</w:t>
      </w:r>
      <w:r w:rsidRPr="00A9307D">
        <w:rPr>
          <w:rFonts w:eastAsia="Times New Roman" w:cstheme="minorHAnsi"/>
          <w:b/>
          <w:bCs/>
          <w:color w:val="525C65"/>
          <w:sz w:val="24"/>
          <w:szCs w:val="24"/>
        </w:rPr>
        <w:t xml:space="preserve">Can we </w:t>
      </w:r>
      <w:r w:rsidRPr="00A9307D">
        <w:rPr>
          <w:rFonts w:eastAsia="Times New Roman" w:cstheme="minorHAnsi"/>
          <w:b/>
          <w:bCs/>
          <w:color w:val="525C65"/>
          <w:sz w:val="24"/>
          <w:szCs w:val="24"/>
          <w:lang w:eastAsia="en-AU"/>
        </w:rPr>
        <w:t>predict the time frame accurately for a new job?</w:t>
      </w:r>
      <w:r w:rsidRPr="00A9307D">
        <w:rPr>
          <w:rFonts w:eastAsia="Times New Roman" w:cstheme="minorHAnsi"/>
          <w:color w:val="525C65"/>
          <w:sz w:val="24"/>
          <w:szCs w:val="24"/>
          <w:lang w:eastAsia="en-AU"/>
        </w:rPr>
        <w:t>’</w:t>
      </w:r>
      <w:r w:rsidR="008907E3" w:rsidRPr="00A9307D">
        <w:rPr>
          <w:rFonts w:eastAsia="Times New Roman" w:cstheme="minorHAnsi"/>
          <w:color w:val="525C65"/>
          <w:sz w:val="24"/>
          <w:szCs w:val="24"/>
          <w:lang w:eastAsia="en-AU"/>
        </w:rPr>
        <w:t xml:space="preserve">. </w:t>
      </w:r>
      <w:r w:rsidR="005C04A7" w:rsidRPr="00A9307D">
        <w:rPr>
          <w:rFonts w:cstheme="minorHAnsi"/>
          <w:bCs/>
          <w:color w:val="123654"/>
          <w:sz w:val="24"/>
          <w:szCs w:val="24"/>
        </w:rPr>
        <w:t>‘Incident management process enriched event log</w:t>
      </w:r>
      <w:r w:rsidR="005C04A7" w:rsidRPr="00A9307D">
        <w:rPr>
          <w:rFonts w:eastAsia="Times New Roman" w:cstheme="minorHAnsi"/>
          <w:bCs/>
          <w:color w:val="525C65"/>
          <w:sz w:val="24"/>
          <w:szCs w:val="24"/>
          <w:lang w:eastAsia="en-AU"/>
        </w:rPr>
        <w:t>’ is used as an example for further explanation</w:t>
      </w:r>
      <w:r w:rsidR="00845440" w:rsidRPr="00A9307D">
        <w:rPr>
          <w:rFonts w:eastAsia="Times New Roman" w:cstheme="minorHAnsi"/>
          <w:bCs/>
          <w:color w:val="525C65"/>
          <w:sz w:val="24"/>
          <w:szCs w:val="24"/>
          <w:lang w:eastAsia="en-AU"/>
        </w:rPr>
        <w:t xml:space="preserve"> of this concept.</w:t>
      </w:r>
      <w:r w:rsidR="00386FB9" w:rsidRPr="00845440">
        <w:rPr>
          <w:rFonts w:eastAsia="Times New Roman" w:cs="Arial"/>
          <w:bCs/>
          <w:color w:val="525C65"/>
          <w:sz w:val="24"/>
          <w:szCs w:val="24"/>
          <w:lang w:eastAsia="en-AU"/>
        </w:rPr>
        <w:br w:type="page"/>
      </w:r>
    </w:p>
    <w:p w:rsidR="006E2B60" w:rsidRPr="00A9307D" w:rsidRDefault="00A9307D" w:rsidP="00F37214">
      <w:pPr>
        <w:pStyle w:val="Heading1"/>
        <w:rPr>
          <w:rFonts w:cstheme="majorHAnsi"/>
          <w:b/>
          <w:bCs/>
          <w:color w:val="123654"/>
        </w:rPr>
      </w:pPr>
      <w:bookmarkStart w:id="3" w:name="_Toc89941695"/>
      <w:r>
        <w:rPr>
          <w:rFonts w:cstheme="majorHAnsi"/>
          <w:b/>
          <w:bCs/>
          <w:color w:val="123654"/>
        </w:rPr>
        <w:lastRenderedPageBreak/>
        <w:t xml:space="preserve">2.0 </w:t>
      </w:r>
      <w:r w:rsidR="00D629B9" w:rsidRPr="00A9307D">
        <w:rPr>
          <w:rFonts w:cstheme="majorHAnsi"/>
          <w:b/>
          <w:bCs/>
          <w:color w:val="123654"/>
        </w:rPr>
        <w:t>Incident management process enriched event log</w:t>
      </w:r>
      <w:bookmarkEnd w:id="3"/>
      <w:r w:rsidR="00D629B9" w:rsidRPr="00A9307D">
        <w:rPr>
          <w:rFonts w:cstheme="majorHAnsi"/>
          <w:b/>
          <w:bCs/>
          <w:color w:val="123654"/>
        </w:rPr>
        <w:t> </w:t>
      </w:r>
    </w:p>
    <w:p w:rsidR="00A9307D" w:rsidRPr="00A9307D" w:rsidRDefault="00A9307D" w:rsidP="00A9307D"/>
    <w:p w:rsidR="006E2B60" w:rsidRPr="00A9307D" w:rsidRDefault="00D629B9">
      <w:pPr>
        <w:rPr>
          <w:rFonts w:cstheme="minorHAnsi"/>
          <w:sz w:val="24"/>
          <w:szCs w:val="24"/>
        </w:rPr>
      </w:pPr>
      <w:r w:rsidRPr="00A9307D">
        <w:rPr>
          <w:rFonts w:cstheme="minorHAnsi"/>
          <w:b/>
          <w:bCs/>
          <w:color w:val="123654"/>
          <w:sz w:val="24"/>
          <w:szCs w:val="24"/>
        </w:rPr>
        <w:t>Abstract</w:t>
      </w:r>
      <w:r w:rsidRPr="00A9307D">
        <w:rPr>
          <w:rFonts w:cstheme="minorHAnsi"/>
          <w:color w:val="123654"/>
          <w:sz w:val="24"/>
          <w:szCs w:val="24"/>
        </w:rPr>
        <w:t>: This event log was extracted from data gathered from the audit system of an instance of the ServiceNow platform used by an IT company</w:t>
      </w:r>
      <w:r w:rsidR="00845440" w:rsidRPr="00A9307D">
        <w:rPr>
          <w:rFonts w:cstheme="minorHAnsi"/>
          <w:color w:val="123654"/>
          <w:sz w:val="24"/>
          <w:szCs w:val="24"/>
        </w:rPr>
        <w:t>. It is</w:t>
      </w:r>
      <w:r w:rsidRPr="00A9307D">
        <w:rPr>
          <w:rFonts w:cstheme="minorHAnsi"/>
          <w:color w:val="123654"/>
          <w:sz w:val="24"/>
          <w:szCs w:val="24"/>
        </w:rPr>
        <w:t xml:space="preserve"> enriched with data loaded from a relational database</w:t>
      </w:r>
      <w:r w:rsidR="00845440" w:rsidRPr="00A9307D">
        <w:rPr>
          <w:rFonts w:cstheme="minorHAnsi"/>
          <w:color w:val="123654"/>
          <w:sz w:val="24"/>
          <w:szCs w:val="24"/>
        </w:rPr>
        <w:t xml:space="preserve"> underlying a corresponding process-aware information system. Information was anonymized for privacy.</w:t>
      </w:r>
    </w:p>
    <w:p w:rsidR="00D629B9" w:rsidRPr="00A9307D" w:rsidRDefault="00F37214">
      <w:pPr>
        <w:rPr>
          <w:rFonts w:cstheme="minorHAnsi"/>
          <w:sz w:val="24"/>
          <w:szCs w:val="24"/>
        </w:rPr>
      </w:pPr>
      <w:hyperlink r:id="rId10" w:history="1">
        <w:r w:rsidR="00D629B9" w:rsidRPr="00A9307D">
          <w:rPr>
            <w:rStyle w:val="Hyperlink"/>
            <w:rFonts w:cstheme="minorHAnsi"/>
            <w:sz w:val="24"/>
            <w:szCs w:val="24"/>
          </w:rPr>
          <w:t>https://archive.ics.uci.edu/ml/datasets/Incident+management+process+enriched+event+log</w:t>
        </w:r>
      </w:hyperlink>
    </w:p>
    <w:p w:rsidR="00D629B9" w:rsidRPr="00A9307D" w:rsidRDefault="00D629B9" w:rsidP="00D629B9">
      <w:pPr>
        <w:pStyle w:val="Normal1"/>
        <w:rPr>
          <w:rFonts w:asciiTheme="minorHAnsi" w:hAnsiTheme="minorHAnsi" w:cstheme="minorHAnsi"/>
          <w:color w:val="123654"/>
        </w:rPr>
      </w:pPr>
      <w:r w:rsidRPr="00A9307D">
        <w:rPr>
          <w:rFonts w:asciiTheme="minorHAnsi" w:hAnsiTheme="minorHAnsi" w:cstheme="minorHAnsi"/>
          <w:color w:val="123654"/>
        </w:rPr>
        <w:t>Number of instances: 141,712 events (24,918 incidents)</w:t>
      </w:r>
      <w:r w:rsidRPr="00A9307D">
        <w:rPr>
          <w:rFonts w:asciiTheme="minorHAnsi" w:hAnsiTheme="minorHAnsi" w:cstheme="minorHAnsi"/>
          <w:color w:val="123654"/>
        </w:rPr>
        <w:br/>
        <w:t>Number of attributes: 36 attributes (1 case identifier, 1 state identifier, 32 descriptive attributes, 2 dependent variables)</w:t>
      </w:r>
      <w:r w:rsidRPr="00A9307D">
        <w:rPr>
          <w:rFonts w:asciiTheme="minorHAnsi" w:hAnsiTheme="minorHAnsi" w:cstheme="minorHAnsi"/>
          <w:color w:val="123654"/>
        </w:rPr>
        <w:br/>
      </w:r>
      <w:r w:rsidRPr="00A9307D">
        <w:rPr>
          <w:rFonts w:asciiTheme="minorHAnsi" w:hAnsiTheme="minorHAnsi" w:cstheme="minorHAnsi"/>
          <w:color w:val="123654"/>
        </w:rPr>
        <w:br/>
        <w:t>The attribute ‘closed’ is used to determine the dependent variable for the time completion prediction task. The attribute ‘resolved’ is highly correlated with ‘closed’. In this event log, some rows may have the same values (they are equal) since not all attributes involved in the real-world process are present in the log.</w:t>
      </w:r>
      <w:r w:rsidRPr="00A9307D">
        <w:rPr>
          <w:rFonts w:asciiTheme="minorHAnsi" w:hAnsiTheme="minorHAnsi" w:cstheme="minorHAnsi"/>
          <w:color w:val="123654"/>
        </w:rPr>
        <w:br/>
      </w:r>
      <w:r w:rsidRPr="00A9307D">
        <w:rPr>
          <w:rFonts w:asciiTheme="minorHAnsi" w:hAnsiTheme="minorHAnsi" w:cstheme="minorHAnsi"/>
          <w:color w:val="123654"/>
        </w:rPr>
        <w:br/>
        <w:t>Attributes used to record textual information are not placed in this log.</w:t>
      </w:r>
      <w:r w:rsidRPr="00A9307D">
        <w:rPr>
          <w:rFonts w:asciiTheme="minorHAnsi" w:hAnsiTheme="minorHAnsi" w:cstheme="minorHAnsi"/>
          <w:color w:val="123654"/>
        </w:rPr>
        <w:br/>
      </w:r>
      <w:r w:rsidRPr="00A9307D">
        <w:rPr>
          <w:rFonts w:asciiTheme="minorHAnsi" w:hAnsiTheme="minorHAnsi" w:cstheme="minorHAnsi"/>
          <w:color w:val="123654"/>
        </w:rPr>
        <w:br/>
      </w:r>
      <w:r w:rsidR="00845440" w:rsidRPr="00A9307D">
        <w:rPr>
          <w:rFonts w:asciiTheme="minorHAnsi" w:hAnsiTheme="minorHAnsi" w:cstheme="minorHAnsi"/>
          <w:color w:val="123654"/>
        </w:rPr>
        <w:t>M</w:t>
      </w:r>
      <w:r w:rsidRPr="00A9307D">
        <w:rPr>
          <w:rFonts w:asciiTheme="minorHAnsi" w:hAnsiTheme="minorHAnsi" w:cstheme="minorHAnsi"/>
          <w:color w:val="123654"/>
        </w:rPr>
        <w:t>issing values should be considered ‘unknown information’.</w:t>
      </w:r>
    </w:p>
    <w:p w:rsidR="008D2211" w:rsidRDefault="008D2211" w:rsidP="00D629B9">
      <w:pPr>
        <w:pStyle w:val="Normal1"/>
        <w:rPr>
          <w:rFonts w:ascii="Arial" w:hAnsi="Arial" w:cs="Arial"/>
          <w:color w:val="123654"/>
          <w:sz w:val="20"/>
          <w:szCs w:val="20"/>
        </w:rPr>
      </w:pPr>
    </w:p>
    <w:p w:rsidR="0014335E" w:rsidRDefault="0014335E">
      <w:pPr>
        <w:rPr>
          <w:rFonts w:ascii="Arial" w:eastAsia="Times New Roman" w:hAnsi="Arial" w:cs="Arial"/>
          <w:b/>
          <w:bCs/>
          <w:color w:val="123654"/>
          <w:sz w:val="27"/>
          <w:szCs w:val="27"/>
          <w:lang w:eastAsia="en-AU"/>
        </w:rPr>
      </w:pPr>
      <w:r>
        <w:rPr>
          <w:rFonts w:ascii="Arial" w:hAnsi="Arial" w:cs="Arial"/>
          <w:b/>
          <w:bCs/>
          <w:color w:val="123654"/>
          <w:sz w:val="27"/>
          <w:szCs w:val="27"/>
        </w:rPr>
        <w:br w:type="page"/>
      </w:r>
    </w:p>
    <w:p w:rsidR="008D2211" w:rsidRPr="00A9307D" w:rsidRDefault="00A9307D" w:rsidP="00F37214">
      <w:pPr>
        <w:pStyle w:val="small-heading"/>
        <w:outlineLvl w:val="1"/>
        <w:rPr>
          <w:rFonts w:asciiTheme="minorHAnsi" w:hAnsiTheme="minorHAnsi" w:cstheme="minorHAnsi"/>
          <w:color w:val="123654"/>
          <w:sz w:val="32"/>
          <w:szCs w:val="32"/>
        </w:rPr>
      </w:pPr>
      <w:bookmarkStart w:id="4" w:name="_Toc89941696"/>
      <w:r w:rsidRPr="00A9307D">
        <w:rPr>
          <w:rFonts w:asciiTheme="minorHAnsi" w:hAnsiTheme="minorHAnsi" w:cstheme="minorHAnsi"/>
          <w:bCs/>
          <w:color w:val="123654"/>
          <w:sz w:val="32"/>
          <w:szCs w:val="32"/>
        </w:rPr>
        <w:lastRenderedPageBreak/>
        <w:t xml:space="preserve">2.1 </w:t>
      </w:r>
      <w:r w:rsidR="008D2211" w:rsidRPr="00A9307D">
        <w:rPr>
          <w:rFonts w:asciiTheme="minorHAnsi" w:hAnsiTheme="minorHAnsi" w:cstheme="minorHAnsi"/>
          <w:bCs/>
          <w:color w:val="123654"/>
          <w:sz w:val="32"/>
          <w:szCs w:val="32"/>
        </w:rPr>
        <w:t>Attribute Information:</w:t>
      </w:r>
      <w:bookmarkEnd w:id="4"/>
    </w:p>
    <w:p w:rsidR="008D2211" w:rsidRPr="00A9307D" w:rsidRDefault="008D2211" w:rsidP="008D2211">
      <w:pPr>
        <w:pStyle w:val="Normal1"/>
        <w:rPr>
          <w:rFonts w:asciiTheme="minorHAnsi" w:hAnsiTheme="minorHAnsi" w:cs="Arial"/>
          <w:color w:val="123654"/>
        </w:rPr>
      </w:pPr>
      <w:r w:rsidRPr="00A9307D">
        <w:rPr>
          <w:rFonts w:asciiTheme="minorHAnsi" w:hAnsiTheme="minorHAnsi" w:cs="Arial"/>
          <w:color w:val="123654"/>
        </w:rPr>
        <w:t>1. number: incident identifier (24,918 different values);</w:t>
      </w:r>
      <w:r w:rsidRPr="00A9307D">
        <w:rPr>
          <w:rFonts w:asciiTheme="minorHAnsi" w:hAnsiTheme="minorHAnsi" w:cs="Arial"/>
          <w:color w:val="123654"/>
        </w:rPr>
        <w:br/>
        <w:t>2. incident state: eight levels controlling the incident management process transitions from opening until closing the case;</w:t>
      </w:r>
      <w:r w:rsidRPr="00A9307D">
        <w:rPr>
          <w:rFonts w:asciiTheme="minorHAnsi" w:hAnsiTheme="minorHAnsi" w:cs="Arial"/>
          <w:color w:val="123654"/>
        </w:rPr>
        <w:br/>
        <w:t>3. active: boolean attribute that shows whether the record is active or closed/cancelled;</w:t>
      </w:r>
      <w:r w:rsidRPr="00A9307D">
        <w:rPr>
          <w:rFonts w:asciiTheme="minorHAnsi" w:hAnsiTheme="minorHAnsi" w:cs="Arial"/>
          <w:color w:val="123654"/>
        </w:rPr>
        <w:br/>
        <w:t>4. reassignment_count: number of times the incident has the group or the support analysts changed;</w:t>
      </w:r>
      <w:r w:rsidRPr="00A9307D">
        <w:rPr>
          <w:rFonts w:asciiTheme="minorHAnsi" w:hAnsiTheme="minorHAnsi" w:cs="Arial"/>
          <w:color w:val="123654"/>
        </w:rPr>
        <w:br/>
        <w:t>5. reopen_count: number of times the incident resolution was rejected by the caller;</w:t>
      </w:r>
      <w:r w:rsidRPr="00A9307D">
        <w:rPr>
          <w:rFonts w:asciiTheme="minorHAnsi" w:hAnsiTheme="minorHAnsi" w:cs="Arial"/>
          <w:color w:val="123654"/>
        </w:rPr>
        <w:br/>
        <w:t>6. sys_mod_count: number of incident updates until that moment;</w:t>
      </w:r>
      <w:r w:rsidRPr="00A9307D">
        <w:rPr>
          <w:rFonts w:asciiTheme="minorHAnsi" w:hAnsiTheme="minorHAnsi" w:cs="Arial"/>
          <w:color w:val="123654"/>
        </w:rPr>
        <w:br/>
        <w:t>7. made_sla: boolean attribute that shows whether the incident exceeded the target SLA;</w:t>
      </w:r>
      <w:r w:rsidRPr="00A9307D">
        <w:rPr>
          <w:rFonts w:asciiTheme="minorHAnsi" w:hAnsiTheme="minorHAnsi" w:cs="Arial"/>
          <w:color w:val="123654"/>
        </w:rPr>
        <w:br/>
        <w:t>8. caller_id: identifier of the user affected;</w:t>
      </w:r>
      <w:r w:rsidRPr="00A9307D">
        <w:rPr>
          <w:rFonts w:asciiTheme="minorHAnsi" w:hAnsiTheme="minorHAnsi" w:cs="Arial"/>
          <w:color w:val="123654"/>
        </w:rPr>
        <w:br/>
        <w:t>9. opened_by: identifier of the user who reported the incident;</w:t>
      </w:r>
      <w:r w:rsidRPr="00A9307D">
        <w:rPr>
          <w:rFonts w:asciiTheme="minorHAnsi" w:hAnsiTheme="minorHAnsi" w:cs="Arial"/>
          <w:color w:val="123654"/>
        </w:rPr>
        <w:br/>
        <w:t>10. opened_at: incident user opening date and time;</w:t>
      </w:r>
      <w:r w:rsidRPr="00A9307D">
        <w:rPr>
          <w:rFonts w:asciiTheme="minorHAnsi" w:hAnsiTheme="minorHAnsi" w:cs="Arial"/>
          <w:color w:val="123654"/>
        </w:rPr>
        <w:br/>
        <w:t>11. sys_created_by: identifier of the user who registered the incident;</w:t>
      </w:r>
      <w:r w:rsidRPr="00A9307D">
        <w:rPr>
          <w:rFonts w:asciiTheme="minorHAnsi" w:hAnsiTheme="minorHAnsi" w:cs="Arial"/>
          <w:color w:val="123654"/>
        </w:rPr>
        <w:br/>
        <w:t>12. sys_created_at: incident system creation date and time;</w:t>
      </w:r>
      <w:r w:rsidRPr="00A9307D">
        <w:rPr>
          <w:rFonts w:asciiTheme="minorHAnsi" w:hAnsiTheme="minorHAnsi" w:cs="Arial"/>
          <w:color w:val="123654"/>
        </w:rPr>
        <w:br/>
        <w:t>13. sys_updated_by: identifier of the user who updated the incident and generated the current log record;</w:t>
      </w:r>
      <w:r w:rsidRPr="00A9307D">
        <w:rPr>
          <w:rFonts w:asciiTheme="minorHAnsi" w:hAnsiTheme="minorHAnsi" w:cs="Arial"/>
          <w:color w:val="123654"/>
        </w:rPr>
        <w:br/>
        <w:t>14. sys_updated_at: incident system update date and time;</w:t>
      </w:r>
      <w:r w:rsidRPr="00A9307D">
        <w:rPr>
          <w:rFonts w:asciiTheme="minorHAnsi" w:hAnsiTheme="minorHAnsi" w:cs="Arial"/>
          <w:color w:val="123654"/>
        </w:rPr>
        <w:br/>
        <w:t>15. contact_type: categorical attribute that shows by what means the incident was reported;</w:t>
      </w:r>
      <w:r w:rsidRPr="00A9307D">
        <w:rPr>
          <w:rFonts w:asciiTheme="minorHAnsi" w:hAnsiTheme="minorHAnsi" w:cs="Arial"/>
          <w:color w:val="123654"/>
        </w:rPr>
        <w:br/>
        <w:t>16. location: identifier of the location of the place affected;</w:t>
      </w:r>
      <w:r w:rsidRPr="00A9307D">
        <w:rPr>
          <w:rFonts w:asciiTheme="minorHAnsi" w:hAnsiTheme="minorHAnsi" w:cs="Arial"/>
          <w:color w:val="123654"/>
        </w:rPr>
        <w:br/>
        <w:t>17. category: first-level description of the affected service;</w:t>
      </w:r>
      <w:r w:rsidRPr="00A9307D">
        <w:rPr>
          <w:rFonts w:asciiTheme="minorHAnsi" w:hAnsiTheme="minorHAnsi" w:cs="Arial"/>
          <w:color w:val="123654"/>
        </w:rPr>
        <w:br/>
        <w:t>18. subcategory: second-level description of the affected service (related to the first level description, i.e., to category);</w:t>
      </w:r>
      <w:r w:rsidRPr="00A9307D">
        <w:rPr>
          <w:rFonts w:asciiTheme="minorHAnsi" w:hAnsiTheme="minorHAnsi" w:cs="Arial"/>
          <w:color w:val="123654"/>
        </w:rPr>
        <w:br/>
        <w:t>19. u_symptom: description of the user perception about service availability;</w:t>
      </w:r>
      <w:r w:rsidRPr="00A9307D">
        <w:rPr>
          <w:rFonts w:asciiTheme="minorHAnsi" w:hAnsiTheme="minorHAnsi" w:cs="Arial"/>
          <w:color w:val="123654"/>
        </w:rPr>
        <w:br/>
        <w:t>20. cmdb_ci: (confirmation item) identifier used to report the affected item (not mandatory);</w:t>
      </w:r>
      <w:r w:rsidRPr="00A9307D">
        <w:rPr>
          <w:rFonts w:asciiTheme="minorHAnsi" w:hAnsiTheme="minorHAnsi" w:cs="Arial"/>
          <w:color w:val="123654"/>
        </w:rPr>
        <w:br/>
        <w:t>21. impact: description of the impact caused by the incident (values: 1</w:t>
      </w:r>
      <w:r w:rsidR="005F39D6" w:rsidRPr="00A9307D">
        <w:rPr>
          <w:rFonts w:asciiTheme="minorHAnsi" w:hAnsiTheme="minorHAnsi" w:cs="Arial"/>
          <w:color w:val="123654"/>
        </w:rPr>
        <w:t xml:space="preserve"> </w:t>
      </w:r>
      <w:r w:rsidRPr="00A9307D">
        <w:rPr>
          <w:rFonts w:asciiTheme="minorHAnsi" w:hAnsiTheme="minorHAnsi" w:cs="Arial"/>
          <w:color w:val="123654"/>
        </w:rPr>
        <w:t>High; 2</w:t>
      </w:r>
      <w:r w:rsidR="005F39D6" w:rsidRPr="00A9307D">
        <w:rPr>
          <w:rFonts w:asciiTheme="minorHAnsi" w:hAnsiTheme="minorHAnsi" w:cs="Arial"/>
          <w:color w:val="123654"/>
        </w:rPr>
        <w:t xml:space="preserve"> </w:t>
      </w:r>
      <w:r w:rsidRPr="00A9307D">
        <w:rPr>
          <w:rFonts w:asciiTheme="minorHAnsi" w:hAnsiTheme="minorHAnsi" w:cs="Arial"/>
          <w:color w:val="123654"/>
        </w:rPr>
        <w:t xml:space="preserve">Medium; </w:t>
      </w:r>
      <w:r w:rsidR="005F39D6" w:rsidRPr="00A9307D">
        <w:rPr>
          <w:rFonts w:asciiTheme="minorHAnsi" w:hAnsiTheme="minorHAnsi" w:cs="Arial"/>
          <w:color w:val="123654"/>
        </w:rPr>
        <w:t xml:space="preserve">3 </w:t>
      </w:r>
      <w:r w:rsidRPr="00A9307D">
        <w:rPr>
          <w:rFonts w:asciiTheme="minorHAnsi" w:hAnsiTheme="minorHAnsi" w:cs="Arial"/>
          <w:color w:val="123654"/>
        </w:rPr>
        <w:t>Low);</w:t>
      </w:r>
      <w:r w:rsidRPr="00A9307D">
        <w:rPr>
          <w:rFonts w:asciiTheme="minorHAnsi" w:hAnsiTheme="minorHAnsi" w:cs="Arial"/>
          <w:color w:val="123654"/>
        </w:rPr>
        <w:br/>
        <w:t xml:space="preserve">22. urgency: description of the urgency informed by the user for the incident resolution (values: </w:t>
      </w:r>
      <w:r w:rsidR="005F39D6" w:rsidRPr="00A9307D">
        <w:rPr>
          <w:rFonts w:asciiTheme="minorHAnsi" w:hAnsiTheme="minorHAnsi" w:cs="Arial"/>
          <w:color w:val="123654"/>
        </w:rPr>
        <w:t>(values: 1 High; 2 Medium; 3 Low);</w:t>
      </w:r>
      <w:r w:rsidRPr="00A9307D">
        <w:rPr>
          <w:rFonts w:asciiTheme="minorHAnsi" w:hAnsiTheme="minorHAnsi" w:cs="Arial"/>
          <w:color w:val="123654"/>
        </w:rPr>
        <w:br/>
        <w:t>23. priority: calculated by the system based on 'impact' and 'urgency';</w:t>
      </w:r>
      <w:r w:rsidRPr="00A9307D">
        <w:rPr>
          <w:rFonts w:asciiTheme="minorHAnsi" w:hAnsiTheme="minorHAnsi" w:cs="Arial"/>
          <w:color w:val="123654"/>
        </w:rPr>
        <w:br/>
        <w:t>24. assignment_group: identifier of the support group in charge of the incident;</w:t>
      </w:r>
      <w:r w:rsidRPr="00A9307D">
        <w:rPr>
          <w:rFonts w:asciiTheme="minorHAnsi" w:hAnsiTheme="minorHAnsi" w:cs="Arial"/>
          <w:color w:val="123654"/>
        </w:rPr>
        <w:br/>
        <w:t>25. assigned_to: identifier of the user in charge of the incident;</w:t>
      </w:r>
      <w:r w:rsidRPr="00A9307D">
        <w:rPr>
          <w:rFonts w:asciiTheme="minorHAnsi" w:hAnsiTheme="minorHAnsi" w:cs="Arial"/>
          <w:color w:val="123654"/>
        </w:rPr>
        <w:br/>
        <w:t>26. knowledge: boolean attribute that shows whether a knowledge base document was used to resolve the incident;</w:t>
      </w:r>
      <w:r w:rsidRPr="00A9307D">
        <w:rPr>
          <w:rFonts w:asciiTheme="minorHAnsi" w:hAnsiTheme="minorHAnsi" w:cs="Arial"/>
          <w:color w:val="123654"/>
        </w:rPr>
        <w:br/>
        <w:t>27. u_priority_confirmation: boolean attribute that shows whether the priority field has been double-checked;</w:t>
      </w:r>
      <w:r w:rsidRPr="00A9307D">
        <w:rPr>
          <w:rFonts w:asciiTheme="minorHAnsi" w:hAnsiTheme="minorHAnsi" w:cs="Arial"/>
          <w:color w:val="123654"/>
        </w:rPr>
        <w:br/>
        <w:t>28. notify: categorical attribute that shows whether notifications were generated for the incident;</w:t>
      </w:r>
      <w:r w:rsidRPr="00A9307D">
        <w:rPr>
          <w:rFonts w:asciiTheme="minorHAnsi" w:hAnsiTheme="minorHAnsi" w:cs="Arial"/>
          <w:color w:val="123654"/>
        </w:rPr>
        <w:br/>
        <w:t>29. problem_id: identifier of the problem associated with the incident;</w:t>
      </w:r>
      <w:r w:rsidRPr="00A9307D">
        <w:rPr>
          <w:rFonts w:asciiTheme="minorHAnsi" w:hAnsiTheme="minorHAnsi" w:cs="Arial"/>
          <w:color w:val="123654"/>
        </w:rPr>
        <w:br/>
        <w:t>30. rfc: (request for change) identifier of the change request associated with the incident;</w:t>
      </w:r>
      <w:r w:rsidRPr="00A9307D">
        <w:rPr>
          <w:rFonts w:asciiTheme="minorHAnsi" w:hAnsiTheme="minorHAnsi" w:cs="Arial"/>
          <w:color w:val="123654"/>
        </w:rPr>
        <w:br/>
        <w:t>31. vendor: identifier of the vendor in charge of the incident;</w:t>
      </w:r>
      <w:r w:rsidRPr="00A9307D">
        <w:rPr>
          <w:rFonts w:asciiTheme="minorHAnsi" w:hAnsiTheme="minorHAnsi" w:cs="Arial"/>
          <w:color w:val="123654"/>
        </w:rPr>
        <w:br/>
        <w:t>32. caused_by: identifier of the RFC responsible by the incident;</w:t>
      </w:r>
      <w:r w:rsidRPr="00A9307D">
        <w:rPr>
          <w:rFonts w:asciiTheme="minorHAnsi" w:hAnsiTheme="minorHAnsi" w:cs="Arial"/>
          <w:color w:val="123654"/>
        </w:rPr>
        <w:br/>
        <w:t>33. close_code: identifier of the resolution of the incident;</w:t>
      </w:r>
      <w:r w:rsidRPr="00A9307D">
        <w:rPr>
          <w:rFonts w:asciiTheme="minorHAnsi" w:hAnsiTheme="minorHAnsi" w:cs="Arial"/>
          <w:color w:val="123654"/>
        </w:rPr>
        <w:br/>
        <w:t>34. resolved_by: identifier of the user who resolved the incident;</w:t>
      </w:r>
      <w:r w:rsidRPr="00A9307D">
        <w:rPr>
          <w:rFonts w:asciiTheme="minorHAnsi" w:hAnsiTheme="minorHAnsi" w:cs="Arial"/>
          <w:color w:val="123654"/>
        </w:rPr>
        <w:br/>
        <w:t>35. resolved_at: incident user resolution date and time (dependent variable);</w:t>
      </w:r>
      <w:r w:rsidRPr="00A9307D">
        <w:rPr>
          <w:rFonts w:asciiTheme="minorHAnsi" w:hAnsiTheme="minorHAnsi" w:cs="Arial"/>
          <w:color w:val="123654"/>
        </w:rPr>
        <w:br/>
        <w:t>36. closed_at: incident user close date and time (dependent variable).</w:t>
      </w:r>
    </w:p>
    <w:p w:rsidR="008D2211" w:rsidRDefault="008D2211" w:rsidP="00D629B9">
      <w:pPr>
        <w:pStyle w:val="Normal1"/>
        <w:rPr>
          <w:rFonts w:ascii="Arial" w:hAnsi="Arial" w:cs="Arial"/>
          <w:color w:val="123654"/>
          <w:sz w:val="20"/>
          <w:szCs w:val="20"/>
        </w:rPr>
      </w:pPr>
    </w:p>
    <w:p w:rsidR="0014335E" w:rsidRDefault="0014335E">
      <w:r>
        <w:br w:type="page"/>
      </w:r>
    </w:p>
    <w:p w:rsidR="004D7CFC" w:rsidRPr="00A9307D" w:rsidRDefault="00A9307D" w:rsidP="00F37214">
      <w:pPr>
        <w:pStyle w:val="Heading2"/>
        <w:rPr>
          <w:rFonts w:asciiTheme="minorHAnsi" w:hAnsiTheme="minorHAnsi" w:cstheme="minorHAnsi"/>
          <w:sz w:val="32"/>
          <w:szCs w:val="32"/>
        </w:rPr>
      </w:pPr>
      <w:bookmarkStart w:id="5" w:name="_Toc89941697"/>
      <w:r>
        <w:rPr>
          <w:rFonts w:asciiTheme="minorHAnsi" w:hAnsiTheme="minorHAnsi" w:cstheme="minorHAnsi"/>
          <w:sz w:val="32"/>
          <w:szCs w:val="32"/>
        </w:rPr>
        <w:lastRenderedPageBreak/>
        <w:t xml:space="preserve">2.2 </w:t>
      </w:r>
      <w:r w:rsidR="004D7CFC" w:rsidRPr="00A9307D">
        <w:rPr>
          <w:rFonts w:asciiTheme="minorHAnsi" w:hAnsiTheme="minorHAnsi" w:cstheme="minorHAnsi"/>
          <w:sz w:val="32"/>
          <w:szCs w:val="32"/>
        </w:rPr>
        <w:t>Explore the dataset for possible prediction.</w:t>
      </w:r>
      <w:bookmarkEnd w:id="5"/>
    </w:p>
    <w:p w:rsidR="00A9307D" w:rsidRPr="00A9307D" w:rsidRDefault="00A9307D" w:rsidP="00A9307D"/>
    <w:p w:rsidR="00A14633" w:rsidRPr="00E61465" w:rsidRDefault="008317B6" w:rsidP="0014335E">
      <w:pPr>
        <w:rPr>
          <w:sz w:val="24"/>
          <w:szCs w:val="24"/>
        </w:rPr>
      </w:pPr>
      <w:r w:rsidRPr="00E61465">
        <w:rPr>
          <w:sz w:val="24"/>
          <w:szCs w:val="24"/>
        </w:rPr>
        <w:t>When a job comes through k</w:t>
      </w:r>
      <w:r w:rsidR="00A14633" w:rsidRPr="00E61465">
        <w:rPr>
          <w:sz w:val="24"/>
          <w:szCs w:val="24"/>
        </w:rPr>
        <w:t>nowing</w:t>
      </w:r>
      <w:r w:rsidRPr="00E61465">
        <w:rPr>
          <w:sz w:val="24"/>
          <w:szCs w:val="24"/>
        </w:rPr>
        <w:t xml:space="preserve"> i</w:t>
      </w:r>
      <w:r w:rsidR="008D7838" w:rsidRPr="00E61465">
        <w:rPr>
          <w:sz w:val="24"/>
          <w:szCs w:val="24"/>
        </w:rPr>
        <w:t xml:space="preserve">f </w:t>
      </w:r>
      <w:r w:rsidRPr="00E61465">
        <w:rPr>
          <w:sz w:val="24"/>
          <w:szCs w:val="24"/>
        </w:rPr>
        <w:t>it</w:t>
      </w:r>
      <w:r w:rsidR="008D7838" w:rsidRPr="00E61465">
        <w:rPr>
          <w:sz w:val="24"/>
          <w:szCs w:val="24"/>
        </w:rPr>
        <w:t xml:space="preserve"> can be completed within target SLAs are </w:t>
      </w:r>
      <w:r w:rsidRPr="00E61465">
        <w:rPr>
          <w:sz w:val="24"/>
          <w:szCs w:val="24"/>
        </w:rPr>
        <w:t xml:space="preserve">extremely </w:t>
      </w:r>
      <w:r w:rsidR="008D7838" w:rsidRPr="00E61465">
        <w:rPr>
          <w:sz w:val="24"/>
          <w:szCs w:val="24"/>
        </w:rPr>
        <w:t>important. In order to assess, all related</w:t>
      </w:r>
      <w:r w:rsidR="00995522" w:rsidRPr="00E61465">
        <w:rPr>
          <w:sz w:val="24"/>
          <w:szCs w:val="24"/>
        </w:rPr>
        <w:t xml:space="preserve"> </w:t>
      </w:r>
      <w:r w:rsidR="008D7838" w:rsidRPr="00E61465">
        <w:rPr>
          <w:sz w:val="24"/>
          <w:szCs w:val="24"/>
        </w:rPr>
        <w:t xml:space="preserve">data needs to be identified and manipulated to find a </w:t>
      </w:r>
      <w:r w:rsidR="004D7CFC" w:rsidRPr="00E61465">
        <w:rPr>
          <w:sz w:val="24"/>
          <w:szCs w:val="24"/>
        </w:rPr>
        <w:t>base result</w:t>
      </w:r>
      <w:r w:rsidR="008D7838" w:rsidRPr="00E61465">
        <w:rPr>
          <w:sz w:val="24"/>
          <w:szCs w:val="24"/>
        </w:rPr>
        <w:t xml:space="preserve"> so that predictions can be made.</w:t>
      </w:r>
    </w:p>
    <w:p w:rsidR="0014335E" w:rsidRPr="00E61465" w:rsidRDefault="008D7838" w:rsidP="0014335E">
      <w:pPr>
        <w:rPr>
          <w:sz w:val="24"/>
          <w:szCs w:val="24"/>
        </w:rPr>
      </w:pPr>
      <w:r w:rsidRPr="00E61465">
        <w:rPr>
          <w:sz w:val="24"/>
          <w:szCs w:val="24"/>
        </w:rPr>
        <w:t>Answering the question ‘</w:t>
      </w:r>
      <w:r w:rsidR="0014335E" w:rsidRPr="00E61465">
        <w:rPr>
          <w:b/>
          <w:sz w:val="24"/>
          <w:szCs w:val="24"/>
        </w:rPr>
        <w:t>What affects a new case?</w:t>
      </w:r>
      <w:r w:rsidRPr="00E61465">
        <w:rPr>
          <w:sz w:val="24"/>
          <w:szCs w:val="24"/>
        </w:rPr>
        <w:t>’ allows to identify all attributes related to a new case.</w:t>
      </w:r>
    </w:p>
    <w:p w:rsidR="0014335E" w:rsidRPr="00E61465" w:rsidRDefault="00D27902" w:rsidP="004D7CFC">
      <w:pPr>
        <w:pStyle w:val="ListParagraph"/>
        <w:numPr>
          <w:ilvl w:val="0"/>
          <w:numId w:val="11"/>
        </w:numPr>
        <w:rPr>
          <w:sz w:val="24"/>
          <w:szCs w:val="24"/>
        </w:rPr>
      </w:pPr>
      <w:r w:rsidRPr="00E61465">
        <w:rPr>
          <w:sz w:val="24"/>
          <w:szCs w:val="24"/>
        </w:rPr>
        <w:t>opened at:</w:t>
      </w:r>
      <w:r w:rsidR="0014335E" w:rsidRPr="00E61465">
        <w:rPr>
          <w:sz w:val="24"/>
          <w:szCs w:val="24"/>
        </w:rPr>
        <w:t xml:space="preserve"> incident user opening date and time;</w:t>
      </w:r>
    </w:p>
    <w:p w:rsidR="0014335E" w:rsidRPr="00E61465" w:rsidRDefault="00D27902" w:rsidP="004D7CFC">
      <w:pPr>
        <w:pStyle w:val="ListParagraph"/>
        <w:numPr>
          <w:ilvl w:val="0"/>
          <w:numId w:val="11"/>
        </w:numPr>
        <w:rPr>
          <w:sz w:val="24"/>
          <w:szCs w:val="24"/>
        </w:rPr>
      </w:pPr>
      <w:r w:rsidRPr="00E61465">
        <w:rPr>
          <w:sz w:val="24"/>
          <w:szCs w:val="24"/>
        </w:rPr>
        <w:t>contact type:</w:t>
      </w:r>
      <w:r w:rsidR="0014335E" w:rsidRPr="00E61465">
        <w:rPr>
          <w:sz w:val="24"/>
          <w:szCs w:val="24"/>
        </w:rPr>
        <w:t xml:space="preserve"> categorical attribute that shows by what means the incident was reported;</w:t>
      </w:r>
    </w:p>
    <w:p w:rsidR="0014335E" w:rsidRPr="00E61465" w:rsidRDefault="00D27902" w:rsidP="004D7CFC">
      <w:pPr>
        <w:pStyle w:val="ListParagraph"/>
        <w:numPr>
          <w:ilvl w:val="0"/>
          <w:numId w:val="11"/>
        </w:numPr>
        <w:rPr>
          <w:sz w:val="24"/>
          <w:szCs w:val="24"/>
        </w:rPr>
      </w:pPr>
      <w:r w:rsidRPr="00E61465">
        <w:rPr>
          <w:sz w:val="24"/>
          <w:szCs w:val="24"/>
        </w:rPr>
        <w:t>location:</w:t>
      </w:r>
      <w:r w:rsidR="0014335E" w:rsidRPr="00E61465">
        <w:rPr>
          <w:sz w:val="24"/>
          <w:szCs w:val="24"/>
        </w:rPr>
        <w:t xml:space="preserve"> identifier of the location of the place affected;</w:t>
      </w:r>
      <w:r w:rsidR="0014335E" w:rsidRPr="00E61465">
        <w:rPr>
          <w:sz w:val="24"/>
          <w:szCs w:val="24"/>
        </w:rPr>
        <w:tab/>
      </w:r>
    </w:p>
    <w:p w:rsidR="0014335E" w:rsidRPr="00E61465" w:rsidRDefault="00D27902" w:rsidP="004D7CFC">
      <w:pPr>
        <w:pStyle w:val="ListParagraph"/>
        <w:numPr>
          <w:ilvl w:val="0"/>
          <w:numId w:val="11"/>
        </w:numPr>
        <w:rPr>
          <w:sz w:val="24"/>
          <w:szCs w:val="24"/>
        </w:rPr>
      </w:pPr>
      <w:r w:rsidRPr="00E61465">
        <w:rPr>
          <w:sz w:val="24"/>
          <w:szCs w:val="24"/>
        </w:rPr>
        <w:t>category:</w:t>
      </w:r>
      <w:r w:rsidR="0014335E" w:rsidRPr="00E61465">
        <w:rPr>
          <w:sz w:val="24"/>
          <w:szCs w:val="24"/>
        </w:rPr>
        <w:t xml:space="preserve"> first-level description of the affected service;</w:t>
      </w:r>
      <w:r w:rsidR="0014335E" w:rsidRPr="00E61465">
        <w:rPr>
          <w:sz w:val="24"/>
          <w:szCs w:val="24"/>
        </w:rPr>
        <w:tab/>
      </w:r>
    </w:p>
    <w:p w:rsidR="0014335E" w:rsidRPr="00E61465" w:rsidRDefault="00D27902" w:rsidP="004D7CFC">
      <w:pPr>
        <w:pStyle w:val="ListParagraph"/>
        <w:numPr>
          <w:ilvl w:val="0"/>
          <w:numId w:val="11"/>
        </w:numPr>
        <w:rPr>
          <w:sz w:val="24"/>
          <w:szCs w:val="24"/>
        </w:rPr>
      </w:pPr>
      <w:r w:rsidRPr="00E61465">
        <w:rPr>
          <w:sz w:val="24"/>
          <w:szCs w:val="24"/>
        </w:rPr>
        <w:t>subcategory:</w:t>
      </w:r>
      <w:r w:rsidR="0014335E" w:rsidRPr="00E61465">
        <w:rPr>
          <w:sz w:val="24"/>
          <w:szCs w:val="24"/>
        </w:rPr>
        <w:t xml:space="preserve"> second-level description of the affected service (related to the first level description, i.e., to category);</w:t>
      </w:r>
      <w:r w:rsidR="0014335E" w:rsidRPr="00E61465">
        <w:rPr>
          <w:sz w:val="24"/>
          <w:szCs w:val="24"/>
        </w:rPr>
        <w:tab/>
      </w:r>
    </w:p>
    <w:p w:rsidR="0014335E" w:rsidRPr="00E61465" w:rsidRDefault="0014335E" w:rsidP="004D7CFC">
      <w:pPr>
        <w:pStyle w:val="ListParagraph"/>
        <w:numPr>
          <w:ilvl w:val="0"/>
          <w:numId w:val="11"/>
        </w:numPr>
        <w:rPr>
          <w:sz w:val="24"/>
          <w:szCs w:val="24"/>
        </w:rPr>
      </w:pPr>
      <w:r w:rsidRPr="00E61465">
        <w:rPr>
          <w:sz w:val="24"/>
          <w:szCs w:val="24"/>
        </w:rPr>
        <w:t>u_</w:t>
      </w:r>
      <w:r w:rsidR="00D27902" w:rsidRPr="00E61465">
        <w:rPr>
          <w:sz w:val="24"/>
          <w:szCs w:val="24"/>
        </w:rPr>
        <w:t>symptom:</w:t>
      </w:r>
      <w:r w:rsidRPr="00E61465">
        <w:rPr>
          <w:sz w:val="24"/>
          <w:szCs w:val="24"/>
        </w:rPr>
        <w:t xml:space="preserve"> description of the user perception about service availability;</w:t>
      </w:r>
    </w:p>
    <w:p w:rsidR="00D27902" w:rsidRPr="00E61465" w:rsidRDefault="00D27902" w:rsidP="004D7CFC">
      <w:pPr>
        <w:pStyle w:val="ListParagraph"/>
        <w:numPr>
          <w:ilvl w:val="0"/>
          <w:numId w:val="11"/>
        </w:numPr>
        <w:rPr>
          <w:sz w:val="24"/>
          <w:szCs w:val="24"/>
        </w:rPr>
      </w:pPr>
      <w:r w:rsidRPr="00E61465">
        <w:rPr>
          <w:sz w:val="24"/>
          <w:szCs w:val="24"/>
        </w:rPr>
        <w:t>impact:</w:t>
      </w:r>
      <w:r w:rsidR="0014335E" w:rsidRPr="00E61465">
        <w:rPr>
          <w:sz w:val="24"/>
          <w:szCs w:val="24"/>
        </w:rPr>
        <w:t xml:space="preserve"> description of the impact caused by the incident </w:t>
      </w:r>
      <w:r w:rsidRPr="00E61465">
        <w:rPr>
          <w:sz w:val="24"/>
          <w:szCs w:val="24"/>
        </w:rPr>
        <w:t>(values: 1 High; 2 Medium; 3 Low);</w:t>
      </w:r>
    </w:p>
    <w:p w:rsidR="004D7CFC" w:rsidRPr="00E61465" w:rsidRDefault="0014335E" w:rsidP="00F37214">
      <w:pPr>
        <w:pStyle w:val="ListParagraph"/>
        <w:numPr>
          <w:ilvl w:val="0"/>
          <w:numId w:val="11"/>
        </w:numPr>
        <w:rPr>
          <w:sz w:val="24"/>
          <w:szCs w:val="24"/>
        </w:rPr>
      </w:pPr>
      <w:r w:rsidRPr="00E61465">
        <w:rPr>
          <w:sz w:val="24"/>
          <w:szCs w:val="24"/>
        </w:rPr>
        <w:t>urgency</w:t>
      </w:r>
      <w:r w:rsidRPr="00E61465">
        <w:rPr>
          <w:sz w:val="24"/>
          <w:szCs w:val="24"/>
        </w:rPr>
        <w:tab/>
        <w:t>: description of the urgency informed by the user for the incident resolution (values: 1</w:t>
      </w:r>
      <w:r w:rsidR="00D27902" w:rsidRPr="00E61465">
        <w:rPr>
          <w:sz w:val="24"/>
          <w:szCs w:val="24"/>
        </w:rPr>
        <w:t xml:space="preserve"> </w:t>
      </w:r>
      <w:r w:rsidRPr="00E61465">
        <w:rPr>
          <w:sz w:val="24"/>
          <w:szCs w:val="24"/>
        </w:rPr>
        <w:t>High; 2</w:t>
      </w:r>
      <w:r w:rsidR="00D27902" w:rsidRPr="00E61465">
        <w:rPr>
          <w:sz w:val="24"/>
          <w:szCs w:val="24"/>
        </w:rPr>
        <w:t xml:space="preserve"> </w:t>
      </w:r>
      <w:r w:rsidRPr="00E61465">
        <w:rPr>
          <w:sz w:val="24"/>
          <w:szCs w:val="24"/>
        </w:rPr>
        <w:t>Medium; 3</w:t>
      </w:r>
      <w:r w:rsidR="00D27902" w:rsidRPr="00E61465">
        <w:rPr>
          <w:sz w:val="24"/>
          <w:szCs w:val="24"/>
        </w:rPr>
        <w:t xml:space="preserve"> </w:t>
      </w:r>
      <w:r w:rsidRPr="00E61465">
        <w:rPr>
          <w:sz w:val="24"/>
          <w:szCs w:val="24"/>
        </w:rPr>
        <w:t>Low);</w:t>
      </w:r>
    </w:p>
    <w:p w:rsidR="004D7CFC" w:rsidRPr="00E61465" w:rsidRDefault="004D7CFC" w:rsidP="00C4052E">
      <w:pPr>
        <w:ind w:firstLine="360"/>
        <w:rPr>
          <w:sz w:val="24"/>
          <w:szCs w:val="24"/>
        </w:rPr>
      </w:pPr>
      <w:r w:rsidRPr="00E61465">
        <w:rPr>
          <w:sz w:val="24"/>
          <w:szCs w:val="24"/>
        </w:rPr>
        <w:t>Out of given data, predicting the possibility of closing a case within the target time frame is possible.</w:t>
      </w:r>
    </w:p>
    <w:p w:rsidR="004D7CFC" w:rsidRPr="00E61465" w:rsidRDefault="004D7CFC" w:rsidP="004D7CFC">
      <w:pPr>
        <w:rPr>
          <w:sz w:val="24"/>
          <w:szCs w:val="24"/>
        </w:rPr>
      </w:pPr>
      <w:r w:rsidRPr="00E61465">
        <w:rPr>
          <w:sz w:val="24"/>
          <w:szCs w:val="24"/>
        </w:rPr>
        <w:t>possible prediction variable</w:t>
      </w:r>
      <w:r w:rsidR="00500326" w:rsidRPr="00E61465">
        <w:rPr>
          <w:sz w:val="24"/>
          <w:szCs w:val="24"/>
        </w:rPr>
        <w:t>s</w:t>
      </w:r>
    </w:p>
    <w:p w:rsidR="004D7CFC" w:rsidRPr="00E61465" w:rsidRDefault="004D7CFC" w:rsidP="004D7CFC">
      <w:pPr>
        <w:pStyle w:val="ListParagraph"/>
        <w:numPr>
          <w:ilvl w:val="0"/>
          <w:numId w:val="10"/>
        </w:numPr>
        <w:rPr>
          <w:sz w:val="24"/>
          <w:szCs w:val="24"/>
        </w:rPr>
      </w:pPr>
      <w:r w:rsidRPr="00E61465">
        <w:rPr>
          <w:sz w:val="24"/>
          <w:szCs w:val="24"/>
        </w:rPr>
        <w:t>Time to complete</w:t>
      </w:r>
    </w:p>
    <w:p w:rsidR="004D7CFC" w:rsidRPr="00E61465" w:rsidRDefault="004D7CFC" w:rsidP="004D7CFC">
      <w:pPr>
        <w:pStyle w:val="ListParagraph"/>
        <w:numPr>
          <w:ilvl w:val="0"/>
          <w:numId w:val="10"/>
        </w:numPr>
        <w:rPr>
          <w:sz w:val="24"/>
          <w:szCs w:val="24"/>
        </w:rPr>
      </w:pPr>
      <w:r w:rsidRPr="00E61465">
        <w:rPr>
          <w:sz w:val="24"/>
          <w:szCs w:val="24"/>
        </w:rPr>
        <w:t>made_sla: boolean attribute that shows whether the incident exceeded the target SLA;</w:t>
      </w:r>
    </w:p>
    <w:p w:rsidR="004D7CFC" w:rsidRPr="00E61465" w:rsidRDefault="004D7CFC" w:rsidP="00C4052E">
      <w:pPr>
        <w:ind w:firstLine="360"/>
        <w:rPr>
          <w:sz w:val="24"/>
          <w:szCs w:val="24"/>
        </w:rPr>
      </w:pPr>
      <w:r w:rsidRPr="00E61465">
        <w:rPr>
          <w:sz w:val="24"/>
          <w:szCs w:val="24"/>
        </w:rPr>
        <w:t>Assumption: SLA is same for all alerts.</w:t>
      </w:r>
    </w:p>
    <w:p w:rsidR="007777ED" w:rsidRPr="00E61465" w:rsidRDefault="007777ED" w:rsidP="007777ED">
      <w:pPr>
        <w:rPr>
          <w:sz w:val="24"/>
          <w:szCs w:val="24"/>
        </w:rPr>
      </w:pPr>
    </w:p>
    <w:p w:rsidR="007777ED" w:rsidRPr="00E61465" w:rsidRDefault="007777ED" w:rsidP="007777ED">
      <w:pPr>
        <w:rPr>
          <w:sz w:val="24"/>
          <w:szCs w:val="24"/>
        </w:rPr>
      </w:pPr>
      <w:r w:rsidRPr="00E61465">
        <w:rPr>
          <w:sz w:val="24"/>
          <w:szCs w:val="24"/>
        </w:rPr>
        <w:t xml:space="preserve">When the target SLA has exceeded and it is not identified, that becomes a problem. </w:t>
      </w:r>
    </w:p>
    <w:p w:rsidR="007777ED" w:rsidRPr="00E61465" w:rsidRDefault="007777ED" w:rsidP="007777ED">
      <w:pPr>
        <w:rPr>
          <w:sz w:val="24"/>
          <w:szCs w:val="24"/>
        </w:rPr>
      </w:pPr>
      <w:r w:rsidRPr="00E61465">
        <w:rPr>
          <w:sz w:val="24"/>
          <w:szCs w:val="24"/>
        </w:rPr>
        <w:t xml:space="preserve">Therefore, </w:t>
      </w:r>
      <w:r w:rsidRPr="00E61465">
        <w:rPr>
          <w:b/>
          <w:sz w:val="24"/>
          <w:szCs w:val="24"/>
        </w:rPr>
        <w:t>false negative is to be kept to its minimum</w:t>
      </w:r>
      <w:r w:rsidRPr="00E61465">
        <w:rPr>
          <w:sz w:val="24"/>
          <w:szCs w:val="24"/>
        </w:rPr>
        <w:t>.</w:t>
      </w:r>
    </w:p>
    <w:tbl>
      <w:tblPr>
        <w:tblStyle w:val="TableGrid"/>
        <w:tblW w:w="9016" w:type="dxa"/>
        <w:tblLook w:val="04A0" w:firstRow="1" w:lastRow="0" w:firstColumn="1" w:lastColumn="0" w:noHBand="0" w:noVBand="1"/>
      </w:tblPr>
      <w:tblGrid>
        <w:gridCol w:w="3539"/>
        <w:gridCol w:w="3107"/>
        <w:gridCol w:w="2370"/>
      </w:tblGrid>
      <w:tr w:rsidR="004D7CFC" w:rsidRPr="00E61465" w:rsidTr="00F37214">
        <w:tc>
          <w:tcPr>
            <w:tcW w:w="3539" w:type="dxa"/>
          </w:tcPr>
          <w:p w:rsidR="004D7CFC" w:rsidRPr="00E61465" w:rsidRDefault="004D7CFC" w:rsidP="00F37214">
            <w:pPr>
              <w:rPr>
                <w:sz w:val="24"/>
                <w:szCs w:val="24"/>
              </w:rPr>
            </w:pPr>
            <w:r w:rsidRPr="00E61465">
              <w:rPr>
                <w:sz w:val="24"/>
                <w:szCs w:val="24"/>
              </w:rPr>
              <w:t>incident within the target SLA</w:t>
            </w:r>
          </w:p>
          <w:p w:rsidR="004D7CFC" w:rsidRPr="00E61465" w:rsidRDefault="004D7CFC" w:rsidP="00F37214">
            <w:pPr>
              <w:rPr>
                <w:sz w:val="24"/>
                <w:szCs w:val="24"/>
              </w:rPr>
            </w:pPr>
          </w:p>
        </w:tc>
        <w:tc>
          <w:tcPr>
            <w:tcW w:w="3107" w:type="dxa"/>
          </w:tcPr>
          <w:p w:rsidR="004D7CFC" w:rsidRPr="00E61465" w:rsidRDefault="004D7CFC" w:rsidP="00F37214">
            <w:pPr>
              <w:rPr>
                <w:sz w:val="24"/>
                <w:szCs w:val="24"/>
              </w:rPr>
            </w:pPr>
            <w:r w:rsidRPr="00E61465">
              <w:rPr>
                <w:sz w:val="24"/>
                <w:szCs w:val="24"/>
              </w:rPr>
              <w:t>identified as exceeded</w:t>
            </w:r>
          </w:p>
        </w:tc>
        <w:tc>
          <w:tcPr>
            <w:tcW w:w="2370" w:type="dxa"/>
          </w:tcPr>
          <w:p w:rsidR="004D7CFC" w:rsidRPr="00E61465" w:rsidRDefault="004D7CFC" w:rsidP="00F37214">
            <w:pPr>
              <w:rPr>
                <w:sz w:val="24"/>
                <w:szCs w:val="24"/>
              </w:rPr>
            </w:pPr>
            <w:r w:rsidRPr="00E61465">
              <w:rPr>
                <w:sz w:val="24"/>
                <w:szCs w:val="24"/>
              </w:rPr>
              <w:t>True Positive</w:t>
            </w:r>
          </w:p>
        </w:tc>
      </w:tr>
      <w:tr w:rsidR="004D7CFC" w:rsidRPr="00E61465" w:rsidTr="00F37214">
        <w:tc>
          <w:tcPr>
            <w:tcW w:w="3539" w:type="dxa"/>
          </w:tcPr>
          <w:p w:rsidR="004D7CFC" w:rsidRPr="00E61465" w:rsidRDefault="004D7CFC" w:rsidP="00F37214">
            <w:pPr>
              <w:rPr>
                <w:sz w:val="24"/>
                <w:szCs w:val="24"/>
              </w:rPr>
            </w:pPr>
            <w:r w:rsidRPr="00E61465">
              <w:rPr>
                <w:sz w:val="24"/>
                <w:szCs w:val="24"/>
              </w:rPr>
              <w:t>incident within the target SLA</w:t>
            </w:r>
          </w:p>
          <w:p w:rsidR="004D7CFC" w:rsidRPr="00E61465" w:rsidRDefault="004D7CFC" w:rsidP="00F37214">
            <w:pPr>
              <w:rPr>
                <w:sz w:val="24"/>
                <w:szCs w:val="24"/>
              </w:rPr>
            </w:pPr>
          </w:p>
        </w:tc>
        <w:tc>
          <w:tcPr>
            <w:tcW w:w="3107" w:type="dxa"/>
          </w:tcPr>
          <w:p w:rsidR="004D7CFC" w:rsidRPr="00E61465" w:rsidRDefault="004D7CFC" w:rsidP="00F37214">
            <w:pPr>
              <w:rPr>
                <w:sz w:val="24"/>
                <w:szCs w:val="24"/>
              </w:rPr>
            </w:pPr>
            <w:r w:rsidRPr="00E61465">
              <w:rPr>
                <w:sz w:val="24"/>
                <w:szCs w:val="24"/>
              </w:rPr>
              <w:t>not identified as exceeded</w:t>
            </w:r>
          </w:p>
        </w:tc>
        <w:tc>
          <w:tcPr>
            <w:tcW w:w="2370" w:type="dxa"/>
          </w:tcPr>
          <w:p w:rsidR="004D7CFC" w:rsidRPr="00E61465" w:rsidRDefault="004D7CFC" w:rsidP="00F37214">
            <w:pPr>
              <w:rPr>
                <w:sz w:val="24"/>
                <w:szCs w:val="24"/>
              </w:rPr>
            </w:pPr>
            <w:r w:rsidRPr="00E61465">
              <w:rPr>
                <w:sz w:val="24"/>
                <w:szCs w:val="24"/>
              </w:rPr>
              <w:t>True Negative</w:t>
            </w:r>
          </w:p>
        </w:tc>
      </w:tr>
      <w:tr w:rsidR="004D7CFC" w:rsidRPr="00E61465" w:rsidTr="00F37214">
        <w:tc>
          <w:tcPr>
            <w:tcW w:w="3539" w:type="dxa"/>
          </w:tcPr>
          <w:p w:rsidR="004D7CFC" w:rsidRPr="00E61465" w:rsidRDefault="004D7CFC" w:rsidP="00F37214">
            <w:pPr>
              <w:rPr>
                <w:sz w:val="24"/>
                <w:szCs w:val="24"/>
              </w:rPr>
            </w:pPr>
            <w:r w:rsidRPr="00E61465">
              <w:rPr>
                <w:sz w:val="24"/>
                <w:szCs w:val="24"/>
              </w:rPr>
              <w:t xml:space="preserve">incident exceeded the target SLA </w:t>
            </w:r>
          </w:p>
          <w:p w:rsidR="004D7CFC" w:rsidRPr="00E61465" w:rsidRDefault="004D7CFC" w:rsidP="00F37214">
            <w:pPr>
              <w:rPr>
                <w:sz w:val="24"/>
                <w:szCs w:val="24"/>
              </w:rPr>
            </w:pPr>
          </w:p>
        </w:tc>
        <w:tc>
          <w:tcPr>
            <w:tcW w:w="3107" w:type="dxa"/>
          </w:tcPr>
          <w:p w:rsidR="004D7CFC" w:rsidRPr="00E61465" w:rsidRDefault="004D7CFC" w:rsidP="00F37214">
            <w:pPr>
              <w:rPr>
                <w:sz w:val="24"/>
                <w:szCs w:val="24"/>
              </w:rPr>
            </w:pPr>
            <w:r w:rsidRPr="00E61465">
              <w:rPr>
                <w:sz w:val="24"/>
                <w:szCs w:val="24"/>
              </w:rPr>
              <w:t>identified as exceeded</w:t>
            </w:r>
          </w:p>
        </w:tc>
        <w:tc>
          <w:tcPr>
            <w:tcW w:w="2370" w:type="dxa"/>
          </w:tcPr>
          <w:p w:rsidR="004D7CFC" w:rsidRPr="00E61465" w:rsidRDefault="004D7CFC" w:rsidP="00F37214">
            <w:pPr>
              <w:rPr>
                <w:sz w:val="24"/>
                <w:szCs w:val="24"/>
              </w:rPr>
            </w:pPr>
            <w:r w:rsidRPr="00E61465">
              <w:rPr>
                <w:sz w:val="24"/>
                <w:szCs w:val="24"/>
              </w:rPr>
              <w:t>False Positive</w:t>
            </w:r>
          </w:p>
        </w:tc>
      </w:tr>
      <w:tr w:rsidR="004D7CFC" w:rsidRPr="00E61465" w:rsidTr="00F37214">
        <w:tc>
          <w:tcPr>
            <w:tcW w:w="3539" w:type="dxa"/>
          </w:tcPr>
          <w:p w:rsidR="004D7CFC" w:rsidRPr="00E61465" w:rsidRDefault="004D7CFC" w:rsidP="00F37214">
            <w:pPr>
              <w:rPr>
                <w:sz w:val="24"/>
                <w:szCs w:val="24"/>
              </w:rPr>
            </w:pPr>
            <w:r w:rsidRPr="00E61465">
              <w:rPr>
                <w:sz w:val="24"/>
                <w:szCs w:val="24"/>
              </w:rPr>
              <w:t xml:space="preserve">incident exceeded the target SLA </w:t>
            </w:r>
          </w:p>
        </w:tc>
        <w:tc>
          <w:tcPr>
            <w:tcW w:w="3107" w:type="dxa"/>
          </w:tcPr>
          <w:p w:rsidR="004D7CFC" w:rsidRPr="00E61465" w:rsidRDefault="004D7CFC" w:rsidP="00F37214">
            <w:pPr>
              <w:rPr>
                <w:sz w:val="24"/>
                <w:szCs w:val="24"/>
              </w:rPr>
            </w:pPr>
            <w:r w:rsidRPr="00E61465">
              <w:rPr>
                <w:sz w:val="24"/>
                <w:szCs w:val="24"/>
              </w:rPr>
              <w:t>not identified as exceeded</w:t>
            </w:r>
          </w:p>
          <w:p w:rsidR="004D7CFC" w:rsidRPr="00E61465" w:rsidRDefault="004D7CFC" w:rsidP="00F37214">
            <w:pPr>
              <w:rPr>
                <w:sz w:val="24"/>
                <w:szCs w:val="24"/>
              </w:rPr>
            </w:pPr>
          </w:p>
        </w:tc>
        <w:tc>
          <w:tcPr>
            <w:tcW w:w="2370" w:type="dxa"/>
          </w:tcPr>
          <w:p w:rsidR="004D7CFC" w:rsidRPr="00E61465" w:rsidRDefault="004D7CFC" w:rsidP="00F37214">
            <w:pPr>
              <w:rPr>
                <w:sz w:val="24"/>
                <w:szCs w:val="24"/>
              </w:rPr>
            </w:pPr>
            <w:r w:rsidRPr="00E61465">
              <w:rPr>
                <w:color w:val="FF0000"/>
                <w:sz w:val="24"/>
                <w:szCs w:val="24"/>
              </w:rPr>
              <w:t>False negative</w:t>
            </w:r>
          </w:p>
        </w:tc>
      </w:tr>
    </w:tbl>
    <w:p w:rsidR="00A9307D" w:rsidRDefault="00A9307D" w:rsidP="007777ED">
      <w:pPr>
        <w:ind w:left="2160"/>
        <w:rPr>
          <w:noProof/>
        </w:rPr>
      </w:pPr>
    </w:p>
    <w:p w:rsidR="00A9307D" w:rsidRDefault="00A9307D">
      <w:pPr>
        <w:rPr>
          <w:noProof/>
        </w:rPr>
      </w:pPr>
      <w:r>
        <w:rPr>
          <w:noProof/>
        </w:rPr>
        <w:br w:type="page"/>
      </w:r>
    </w:p>
    <w:p w:rsidR="00D629B9" w:rsidRPr="00A9307D" w:rsidRDefault="00A9307D" w:rsidP="00F37214">
      <w:pPr>
        <w:pStyle w:val="Heading2"/>
        <w:rPr>
          <w:rFonts w:asciiTheme="minorHAnsi" w:hAnsiTheme="minorHAnsi" w:cstheme="minorHAnsi"/>
          <w:sz w:val="32"/>
          <w:szCs w:val="32"/>
        </w:rPr>
      </w:pPr>
      <w:bookmarkStart w:id="6" w:name="_Toc89941698"/>
      <w:r>
        <w:rPr>
          <w:rFonts w:asciiTheme="minorHAnsi" w:hAnsiTheme="minorHAnsi" w:cstheme="minorHAnsi"/>
          <w:sz w:val="32"/>
          <w:szCs w:val="32"/>
        </w:rPr>
        <w:lastRenderedPageBreak/>
        <w:t xml:space="preserve">2.3 </w:t>
      </w:r>
      <w:r w:rsidR="004D7CFC" w:rsidRPr="00A9307D">
        <w:rPr>
          <w:rFonts w:asciiTheme="minorHAnsi" w:hAnsiTheme="minorHAnsi" w:cstheme="minorHAnsi"/>
          <w:sz w:val="32"/>
          <w:szCs w:val="32"/>
        </w:rPr>
        <w:t xml:space="preserve">Summery of the data </w:t>
      </w:r>
      <w:proofErr w:type="gramStart"/>
      <w:r w:rsidR="004D7CFC" w:rsidRPr="00A9307D">
        <w:rPr>
          <w:rFonts w:asciiTheme="minorHAnsi" w:hAnsiTheme="minorHAnsi" w:cstheme="minorHAnsi"/>
          <w:sz w:val="32"/>
          <w:szCs w:val="32"/>
        </w:rPr>
        <w:t>frame</w:t>
      </w:r>
      <w:proofErr w:type="gramEnd"/>
      <w:r w:rsidR="004D7CFC" w:rsidRPr="00A9307D">
        <w:rPr>
          <w:rFonts w:asciiTheme="minorHAnsi" w:hAnsiTheme="minorHAnsi" w:cstheme="minorHAnsi"/>
          <w:sz w:val="32"/>
          <w:szCs w:val="32"/>
        </w:rPr>
        <w:t xml:space="preserve"> is given below.</w:t>
      </w:r>
      <w:bookmarkEnd w:id="6"/>
    </w:p>
    <w:p w:rsidR="00A9307D" w:rsidRPr="00A9307D" w:rsidRDefault="00A9307D" w:rsidP="00A9307D"/>
    <w:p w:rsidR="00500326" w:rsidRPr="00E61465" w:rsidRDefault="00500326" w:rsidP="00500326">
      <w:pPr>
        <w:pStyle w:val="ListParagraph"/>
        <w:numPr>
          <w:ilvl w:val="0"/>
          <w:numId w:val="13"/>
        </w:numPr>
        <w:rPr>
          <w:rFonts w:cs="Arial"/>
          <w:color w:val="123654"/>
          <w:sz w:val="24"/>
          <w:szCs w:val="24"/>
        </w:rPr>
      </w:pPr>
      <w:r w:rsidRPr="00E61465">
        <w:rPr>
          <w:rFonts w:cs="Arial"/>
          <w:color w:val="123654"/>
          <w:sz w:val="24"/>
          <w:szCs w:val="24"/>
        </w:rPr>
        <w:t>reassignment_count: number of times the incident has the group or the support analysts changed;</w:t>
      </w:r>
    </w:p>
    <w:p w:rsidR="00500326" w:rsidRPr="00E61465" w:rsidRDefault="00500326" w:rsidP="00500326">
      <w:pPr>
        <w:pStyle w:val="ListParagraph"/>
        <w:numPr>
          <w:ilvl w:val="0"/>
          <w:numId w:val="13"/>
        </w:numPr>
        <w:rPr>
          <w:rFonts w:cs="Arial"/>
          <w:color w:val="123654"/>
          <w:sz w:val="24"/>
          <w:szCs w:val="24"/>
        </w:rPr>
      </w:pPr>
      <w:r w:rsidRPr="00E61465">
        <w:rPr>
          <w:rFonts w:cs="Arial"/>
          <w:color w:val="123654"/>
          <w:sz w:val="24"/>
          <w:szCs w:val="24"/>
        </w:rPr>
        <w:t>reopen_count: number of times the incident resolution was rejected by the caller;</w:t>
      </w:r>
    </w:p>
    <w:p w:rsidR="00500326" w:rsidRPr="00E61465" w:rsidRDefault="00500326" w:rsidP="00500326">
      <w:pPr>
        <w:pStyle w:val="ListParagraph"/>
        <w:numPr>
          <w:ilvl w:val="0"/>
          <w:numId w:val="13"/>
        </w:numPr>
        <w:rPr>
          <w:rFonts w:cs="Arial"/>
          <w:color w:val="123654"/>
          <w:sz w:val="24"/>
          <w:szCs w:val="24"/>
        </w:rPr>
      </w:pPr>
      <w:r w:rsidRPr="00E61465">
        <w:rPr>
          <w:rFonts w:cs="Arial"/>
          <w:color w:val="123654"/>
          <w:sz w:val="24"/>
          <w:szCs w:val="24"/>
        </w:rPr>
        <w:t>sys_mod_count: number of incident updates until that moment;</w:t>
      </w:r>
    </w:p>
    <w:p w:rsidR="00220747" w:rsidRPr="00E61465" w:rsidRDefault="00220747">
      <w:pPr>
        <w:rPr>
          <w:sz w:val="24"/>
          <w:szCs w:val="24"/>
        </w:rPr>
      </w:pPr>
      <w:r w:rsidRPr="00E61465">
        <w:rPr>
          <w:noProof/>
          <w:sz w:val="24"/>
          <w:szCs w:val="24"/>
        </w:rPr>
        <w:drawing>
          <wp:inline distT="0" distB="0" distL="0" distR="0" wp14:anchorId="682B606E" wp14:editId="74A9AD6A">
            <wp:extent cx="3771015" cy="2133260"/>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8087" cy="2142917"/>
                    </a:xfrm>
                    <a:prstGeom prst="rect">
                      <a:avLst/>
                    </a:prstGeom>
                  </pic:spPr>
                </pic:pic>
              </a:graphicData>
            </a:graphic>
          </wp:inline>
        </w:drawing>
      </w:r>
    </w:p>
    <w:p w:rsidR="00C15178" w:rsidRPr="00E61465" w:rsidRDefault="00C15178" w:rsidP="00C15178">
      <w:pPr>
        <w:shd w:val="clear" w:color="auto" w:fill="FFFFFF"/>
        <w:spacing w:after="360" w:line="240" w:lineRule="auto"/>
        <w:rPr>
          <w:rFonts w:eastAsia="Times New Roman" w:cstheme="minorHAnsi"/>
          <w:color w:val="222222"/>
          <w:sz w:val="24"/>
          <w:szCs w:val="24"/>
          <w:lang w:eastAsia="en-AU"/>
        </w:rPr>
      </w:pPr>
      <w:r w:rsidRPr="00E61465">
        <w:rPr>
          <w:rFonts w:eastAsia="Times New Roman" w:cstheme="minorHAnsi"/>
          <w:color w:val="222222"/>
          <w:sz w:val="24"/>
          <w:szCs w:val="24"/>
          <w:lang w:eastAsia="en-AU"/>
        </w:rPr>
        <w:t xml:space="preserve">By default, </w:t>
      </w:r>
      <w:proofErr w:type="gramStart"/>
      <w:r w:rsidRPr="00E61465">
        <w:rPr>
          <w:rFonts w:eastAsia="Times New Roman" w:cstheme="minorHAnsi"/>
          <w:color w:val="222222"/>
          <w:sz w:val="24"/>
          <w:szCs w:val="24"/>
          <w:lang w:eastAsia="en-AU"/>
        </w:rPr>
        <w:t>describe</w:t>
      </w:r>
      <w:r w:rsidR="007E1251" w:rsidRPr="00E61465">
        <w:rPr>
          <w:rFonts w:eastAsia="Times New Roman" w:cstheme="minorHAnsi"/>
          <w:color w:val="222222"/>
          <w:sz w:val="24"/>
          <w:szCs w:val="24"/>
          <w:lang w:eastAsia="en-AU"/>
        </w:rPr>
        <w:t>(</w:t>
      </w:r>
      <w:proofErr w:type="gramEnd"/>
      <w:r w:rsidR="007E1251" w:rsidRPr="00E61465">
        <w:rPr>
          <w:rFonts w:eastAsia="Times New Roman" w:cstheme="minorHAnsi"/>
          <w:color w:val="222222"/>
          <w:sz w:val="24"/>
          <w:szCs w:val="24"/>
          <w:lang w:eastAsia="en-AU"/>
        </w:rPr>
        <w:t>)</w:t>
      </w:r>
      <w:r w:rsidRPr="00E61465">
        <w:rPr>
          <w:rFonts w:eastAsia="Times New Roman" w:cstheme="minorHAnsi"/>
          <w:color w:val="222222"/>
          <w:sz w:val="24"/>
          <w:szCs w:val="24"/>
          <w:lang w:eastAsia="en-AU"/>
        </w:rPr>
        <w:t xml:space="preserve"> compute</w:t>
      </w:r>
      <w:r w:rsidR="007E1251" w:rsidRPr="00E61465">
        <w:rPr>
          <w:rFonts w:eastAsia="Times New Roman" w:cstheme="minorHAnsi"/>
          <w:color w:val="222222"/>
          <w:sz w:val="24"/>
          <w:szCs w:val="24"/>
          <w:lang w:eastAsia="en-AU"/>
        </w:rPr>
        <w:t>s and</w:t>
      </w:r>
      <w:r w:rsidRPr="00E61465">
        <w:rPr>
          <w:rFonts w:eastAsia="Times New Roman" w:cstheme="minorHAnsi"/>
          <w:color w:val="222222"/>
          <w:sz w:val="24"/>
          <w:szCs w:val="24"/>
          <w:lang w:eastAsia="en-AU"/>
        </w:rPr>
        <w:t xml:space="preserve"> </w:t>
      </w:r>
      <w:r w:rsidR="007E1251" w:rsidRPr="00E61465">
        <w:rPr>
          <w:rFonts w:eastAsia="Times New Roman" w:cstheme="minorHAnsi"/>
          <w:color w:val="222222"/>
          <w:sz w:val="24"/>
          <w:szCs w:val="24"/>
          <w:lang w:eastAsia="en-AU"/>
        </w:rPr>
        <w:t>only shows statistics for the numeric variables. </w:t>
      </w:r>
    </w:p>
    <w:p w:rsidR="00C15178" w:rsidRPr="00E61465" w:rsidRDefault="00C15178" w:rsidP="00C15178">
      <w:pPr>
        <w:numPr>
          <w:ilvl w:val="0"/>
          <w:numId w:val="14"/>
        </w:numPr>
        <w:shd w:val="clear" w:color="auto" w:fill="FFFFFF"/>
        <w:spacing w:after="0" w:line="240" w:lineRule="auto"/>
        <w:rPr>
          <w:rFonts w:eastAsia="Times New Roman" w:cstheme="minorHAnsi"/>
          <w:color w:val="222222"/>
          <w:sz w:val="24"/>
          <w:szCs w:val="24"/>
          <w:lang w:eastAsia="en-AU"/>
        </w:rPr>
      </w:pPr>
      <w:r w:rsidRPr="00E61465">
        <w:rPr>
          <w:rFonts w:eastAsia="Times New Roman" w:cstheme="minorHAnsi"/>
          <w:color w:val="222222"/>
          <w:sz w:val="24"/>
          <w:szCs w:val="24"/>
          <w:lang w:eastAsia="en-AU"/>
        </w:rPr>
        <w:t>count</w:t>
      </w:r>
    </w:p>
    <w:p w:rsidR="00C15178" w:rsidRPr="00E61465" w:rsidRDefault="00C15178" w:rsidP="00C15178">
      <w:pPr>
        <w:numPr>
          <w:ilvl w:val="0"/>
          <w:numId w:val="14"/>
        </w:numPr>
        <w:shd w:val="clear" w:color="auto" w:fill="FFFFFF"/>
        <w:spacing w:after="0" w:line="240" w:lineRule="auto"/>
        <w:rPr>
          <w:rFonts w:eastAsia="Times New Roman" w:cstheme="minorHAnsi"/>
          <w:color w:val="222222"/>
          <w:sz w:val="24"/>
          <w:szCs w:val="24"/>
          <w:lang w:eastAsia="en-AU"/>
        </w:rPr>
      </w:pPr>
      <w:r w:rsidRPr="00E61465">
        <w:rPr>
          <w:rFonts w:eastAsia="Times New Roman" w:cstheme="minorHAnsi"/>
          <w:color w:val="222222"/>
          <w:sz w:val="24"/>
          <w:szCs w:val="24"/>
          <w:lang w:eastAsia="en-AU"/>
        </w:rPr>
        <w:t>mean</w:t>
      </w:r>
    </w:p>
    <w:p w:rsidR="00C15178" w:rsidRPr="00E61465" w:rsidRDefault="00C15178" w:rsidP="00C15178">
      <w:pPr>
        <w:numPr>
          <w:ilvl w:val="0"/>
          <w:numId w:val="14"/>
        </w:numPr>
        <w:shd w:val="clear" w:color="auto" w:fill="FFFFFF"/>
        <w:spacing w:after="0" w:line="240" w:lineRule="auto"/>
        <w:rPr>
          <w:rFonts w:eastAsia="Times New Roman" w:cstheme="minorHAnsi"/>
          <w:color w:val="222222"/>
          <w:sz w:val="24"/>
          <w:szCs w:val="24"/>
          <w:lang w:eastAsia="en-AU"/>
        </w:rPr>
      </w:pPr>
      <w:r w:rsidRPr="00E61465">
        <w:rPr>
          <w:rFonts w:eastAsia="Times New Roman" w:cstheme="minorHAnsi"/>
          <w:color w:val="222222"/>
          <w:sz w:val="24"/>
          <w:szCs w:val="24"/>
          <w:lang w:eastAsia="en-AU"/>
        </w:rPr>
        <w:t>standard deviation</w:t>
      </w:r>
    </w:p>
    <w:p w:rsidR="00C15178" w:rsidRPr="00E61465" w:rsidRDefault="00C15178" w:rsidP="00C15178">
      <w:pPr>
        <w:numPr>
          <w:ilvl w:val="0"/>
          <w:numId w:val="14"/>
        </w:numPr>
        <w:shd w:val="clear" w:color="auto" w:fill="FFFFFF"/>
        <w:spacing w:after="0" w:line="240" w:lineRule="auto"/>
        <w:rPr>
          <w:rFonts w:eastAsia="Times New Roman" w:cstheme="minorHAnsi"/>
          <w:color w:val="222222"/>
          <w:sz w:val="24"/>
          <w:szCs w:val="24"/>
          <w:lang w:eastAsia="en-AU"/>
        </w:rPr>
      </w:pPr>
      <w:r w:rsidRPr="00E61465">
        <w:rPr>
          <w:rFonts w:eastAsia="Times New Roman" w:cstheme="minorHAnsi"/>
          <w:color w:val="222222"/>
          <w:sz w:val="24"/>
          <w:szCs w:val="24"/>
          <w:lang w:eastAsia="en-AU"/>
        </w:rPr>
        <w:t>the minimum and maximum</w:t>
      </w:r>
    </w:p>
    <w:p w:rsidR="00C15178" w:rsidRPr="00E61465" w:rsidRDefault="00C15178" w:rsidP="00C15178">
      <w:pPr>
        <w:numPr>
          <w:ilvl w:val="0"/>
          <w:numId w:val="14"/>
        </w:numPr>
        <w:shd w:val="clear" w:color="auto" w:fill="FFFFFF"/>
        <w:spacing w:after="0" w:line="240" w:lineRule="auto"/>
        <w:rPr>
          <w:rFonts w:eastAsia="Times New Roman" w:cstheme="minorHAnsi"/>
          <w:color w:val="222222"/>
          <w:sz w:val="24"/>
          <w:szCs w:val="24"/>
          <w:lang w:eastAsia="en-AU"/>
        </w:rPr>
      </w:pPr>
      <w:r w:rsidRPr="00E61465">
        <w:rPr>
          <w:rFonts w:eastAsia="Times New Roman" w:cstheme="minorHAnsi"/>
          <w:color w:val="222222"/>
          <w:sz w:val="24"/>
          <w:szCs w:val="24"/>
          <w:lang w:eastAsia="en-AU"/>
        </w:rPr>
        <w:t>the 25th, 50th, and 75th percentiles</w:t>
      </w:r>
    </w:p>
    <w:p w:rsidR="00500326" w:rsidRPr="00E61465" w:rsidRDefault="00C15178" w:rsidP="007E1251">
      <w:pPr>
        <w:shd w:val="clear" w:color="auto" w:fill="FFFFFF"/>
        <w:spacing w:after="360" w:line="240" w:lineRule="auto"/>
        <w:ind w:firstLine="360"/>
        <w:rPr>
          <w:sz w:val="24"/>
          <w:szCs w:val="24"/>
        </w:rPr>
      </w:pPr>
      <w:r w:rsidRPr="00E61465">
        <w:rPr>
          <w:rFonts w:eastAsia="Times New Roman" w:cstheme="minorHAnsi"/>
          <w:color w:val="222222"/>
          <w:sz w:val="24"/>
          <w:szCs w:val="24"/>
          <w:lang w:eastAsia="en-AU"/>
        </w:rPr>
        <w:t xml:space="preserve"> </w:t>
      </w:r>
    </w:p>
    <w:p w:rsidR="0039408B" w:rsidRPr="00E61465" w:rsidRDefault="0039408B" w:rsidP="0039408B">
      <w:pPr>
        <w:rPr>
          <w:sz w:val="24"/>
          <w:szCs w:val="24"/>
        </w:rPr>
      </w:pPr>
      <w:r w:rsidRPr="00E61465">
        <w:rPr>
          <w:sz w:val="24"/>
          <w:szCs w:val="24"/>
        </w:rPr>
        <w:t xml:space="preserve">Count of jobs </w:t>
      </w:r>
      <w:r w:rsidR="007E1251" w:rsidRPr="00E61465">
        <w:rPr>
          <w:sz w:val="24"/>
          <w:szCs w:val="24"/>
        </w:rPr>
        <w:t>‘</w:t>
      </w:r>
      <w:r w:rsidRPr="00E61465">
        <w:rPr>
          <w:sz w:val="24"/>
          <w:szCs w:val="24"/>
        </w:rPr>
        <w:t>did get completed within SLA</w:t>
      </w:r>
      <w:r w:rsidR="007E1251" w:rsidRPr="00E61465">
        <w:rPr>
          <w:sz w:val="24"/>
          <w:szCs w:val="24"/>
        </w:rPr>
        <w:t>’</w:t>
      </w:r>
      <w:r w:rsidRPr="00E61465">
        <w:rPr>
          <w:sz w:val="24"/>
          <w:szCs w:val="24"/>
        </w:rPr>
        <w:t xml:space="preserve"> vs </w:t>
      </w:r>
      <w:r w:rsidR="007E1251" w:rsidRPr="00E61465">
        <w:rPr>
          <w:sz w:val="24"/>
          <w:szCs w:val="24"/>
        </w:rPr>
        <w:t>‘did not get completed within SLA’</w:t>
      </w:r>
      <w:r w:rsidRPr="00E61465">
        <w:rPr>
          <w:sz w:val="24"/>
          <w:szCs w:val="24"/>
        </w:rPr>
        <w:t>.</w:t>
      </w:r>
    </w:p>
    <w:p w:rsidR="0039408B" w:rsidRPr="00E61465" w:rsidRDefault="0039408B" w:rsidP="00677852">
      <w:pPr>
        <w:ind w:left="720"/>
        <w:rPr>
          <w:sz w:val="24"/>
          <w:szCs w:val="24"/>
        </w:rPr>
      </w:pPr>
      <w:r w:rsidRPr="00E61465">
        <w:rPr>
          <w:noProof/>
          <w:sz w:val="24"/>
          <w:szCs w:val="24"/>
        </w:rPr>
        <w:drawing>
          <wp:inline distT="0" distB="0" distL="0" distR="0" wp14:anchorId="581CE622" wp14:editId="67B581B0">
            <wp:extent cx="2847734" cy="143507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2947" cy="1457864"/>
                    </a:xfrm>
                    <a:prstGeom prst="rect">
                      <a:avLst/>
                    </a:prstGeom>
                  </pic:spPr>
                </pic:pic>
              </a:graphicData>
            </a:graphic>
          </wp:inline>
        </w:drawing>
      </w:r>
    </w:p>
    <w:p w:rsidR="00554E2C" w:rsidRDefault="00500326">
      <w:r w:rsidRPr="00E61465">
        <w:rPr>
          <w:sz w:val="24"/>
          <w:szCs w:val="24"/>
        </w:rPr>
        <w:t xml:space="preserve">To have a clear idea of the dataset, it is necessary to drop unwanted columns. Therefore, all unusable columns </w:t>
      </w:r>
      <w:r w:rsidR="00A21E63" w:rsidRPr="00E61465">
        <w:rPr>
          <w:sz w:val="24"/>
          <w:szCs w:val="24"/>
        </w:rPr>
        <w:t>which are</w:t>
      </w:r>
      <w:r w:rsidRPr="00E61465">
        <w:rPr>
          <w:sz w:val="24"/>
          <w:szCs w:val="24"/>
        </w:rPr>
        <w:t xml:space="preserve"> not useful at the time of a new </w:t>
      </w:r>
      <w:r w:rsidR="0001241B" w:rsidRPr="00E61465">
        <w:rPr>
          <w:sz w:val="24"/>
          <w:szCs w:val="24"/>
        </w:rPr>
        <w:t>job</w:t>
      </w:r>
      <w:r w:rsidRPr="00E61465">
        <w:rPr>
          <w:sz w:val="24"/>
          <w:szCs w:val="24"/>
        </w:rPr>
        <w:t xml:space="preserve"> were dropped.</w:t>
      </w:r>
    </w:p>
    <w:p w:rsidR="0039408B" w:rsidRDefault="0039408B">
      <w:pPr>
        <w:rPr>
          <w:rFonts w:eastAsia="Times New Roman" w:cstheme="minorHAnsi"/>
          <w:bCs/>
          <w:color w:val="000000"/>
          <w:sz w:val="28"/>
          <w:szCs w:val="28"/>
          <w:lang w:eastAsia="en-AU"/>
        </w:rPr>
      </w:pPr>
      <w:r>
        <w:rPr>
          <w:rFonts w:cstheme="minorHAnsi"/>
          <w:b/>
          <w:color w:val="000000"/>
          <w:sz w:val="28"/>
          <w:szCs w:val="28"/>
        </w:rPr>
        <w:br w:type="page"/>
      </w:r>
    </w:p>
    <w:p w:rsidR="00554E2C" w:rsidRPr="00A9307D" w:rsidRDefault="00A9307D" w:rsidP="00F37214">
      <w:pPr>
        <w:pStyle w:val="Heading2"/>
        <w:rPr>
          <w:rFonts w:asciiTheme="minorHAnsi" w:hAnsiTheme="minorHAnsi" w:cstheme="minorHAnsi"/>
          <w:b/>
          <w:color w:val="000000"/>
          <w:sz w:val="32"/>
          <w:szCs w:val="32"/>
        </w:rPr>
      </w:pPr>
      <w:bookmarkStart w:id="7" w:name="_Toc89941699"/>
      <w:r w:rsidRPr="00A9307D">
        <w:rPr>
          <w:rFonts w:asciiTheme="minorHAnsi" w:hAnsiTheme="minorHAnsi" w:cstheme="minorHAnsi"/>
          <w:color w:val="000000"/>
          <w:sz w:val="32"/>
          <w:szCs w:val="32"/>
        </w:rPr>
        <w:lastRenderedPageBreak/>
        <w:t xml:space="preserve">2.4 </w:t>
      </w:r>
      <w:r w:rsidR="00554E2C" w:rsidRPr="00A9307D">
        <w:rPr>
          <w:rFonts w:asciiTheme="minorHAnsi" w:hAnsiTheme="minorHAnsi" w:cstheme="minorHAnsi"/>
          <w:color w:val="000000"/>
          <w:sz w:val="32"/>
          <w:szCs w:val="32"/>
        </w:rPr>
        <w:t>Selecting all columns that is known as a new job</w:t>
      </w:r>
      <w:r w:rsidR="007B1802" w:rsidRPr="00A9307D">
        <w:rPr>
          <w:rFonts w:asciiTheme="minorHAnsi" w:hAnsiTheme="minorHAnsi" w:cstheme="minorHAnsi"/>
          <w:color w:val="000000"/>
          <w:sz w:val="32"/>
          <w:szCs w:val="32"/>
        </w:rPr>
        <w:t xml:space="preserve"> along with the </w:t>
      </w:r>
      <w:r w:rsidR="007B1802" w:rsidRPr="00A9307D">
        <w:rPr>
          <w:rFonts w:asciiTheme="minorHAnsi" w:hAnsiTheme="minorHAnsi" w:cstheme="minorHAnsi"/>
          <w:sz w:val="32"/>
          <w:szCs w:val="32"/>
        </w:rPr>
        <w:t>prediction variable</w:t>
      </w:r>
      <w:r w:rsidR="00554E2C" w:rsidRPr="00A9307D">
        <w:rPr>
          <w:rFonts w:asciiTheme="minorHAnsi" w:hAnsiTheme="minorHAnsi" w:cstheme="minorHAnsi"/>
          <w:color w:val="000000"/>
          <w:sz w:val="32"/>
          <w:szCs w:val="32"/>
        </w:rPr>
        <w:t>.</w:t>
      </w:r>
      <w:bookmarkEnd w:id="7"/>
    </w:p>
    <w:p w:rsidR="00554E2C" w:rsidRDefault="00554E2C"/>
    <w:p w:rsidR="00220747" w:rsidRDefault="00554E2C">
      <w:r>
        <w:rPr>
          <w:noProof/>
        </w:rPr>
        <w:drawing>
          <wp:inline distT="0" distB="0" distL="0" distR="0" wp14:anchorId="3E6E73C1" wp14:editId="633D7CC0">
            <wp:extent cx="6645910" cy="118237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1182370"/>
                    </a:xfrm>
                    <a:prstGeom prst="rect">
                      <a:avLst/>
                    </a:prstGeom>
                  </pic:spPr>
                </pic:pic>
              </a:graphicData>
            </a:graphic>
          </wp:inline>
        </w:drawing>
      </w:r>
    </w:p>
    <w:p w:rsidR="00220747" w:rsidRPr="0039408B" w:rsidRDefault="009F0C5F" w:rsidP="00F37214">
      <w:pPr>
        <w:pStyle w:val="Heading2"/>
        <w:rPr>
          <w:sz w:val="28"/>
          <w:szCs w:val="28"/>
        </w:rPr>
      </w:pPr>
      <w:bookmarkStart w:id="8" w:name="_Toc89941700"/>
      <w:r>
        <w:rPr>
          <w:sz w:val="28"/>
          <w:szCs w:val="28"/>
        </w:rPr>
        <w:t xml:space="preserve">2.5 </w:t>
      </w:r>
      <w:r w:rsidR="0039408B" w:rsidRPr="0039408B">
        <w:rPr>
          <w:sz w:val="28"/>
          <w:szCs w:val="28"/>
        </w:rPr>
        <w:t>Exploring the filtered dataset</w:t>
      </w:r>
      <w:bookmarkEnd w:id="8"/>
    </w:p>
    <w:p w:rsidR="00C166DC" w:rsidRPr="00E61465" w:rsidRDefault="0039408B">
      <w:pPr>
        <w:rPr>
          <w:sz w:val="24"/>
          <w:szCs w:val="24"/>
        </w:rPr>
      </w:pPr>
      <w:r w:rsidRPr="00E61465">
        <w:rPr>
          <w:noProof/>
          <w:sz w:val="24"/>
          <w:szCs w:val="24"/>
        </w:rPr>
        <w:drawing>
          <wp:inline distT="0" distB="0" distL="0" distR="0" wp14:anchorId="5F38489C" wp14:editId="0D468116">
            <wp:extent cx="3336496" cy="310787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1532" cy="3112562"/>
                    </a:xfrm>
                    <a:prstGeom prst="rect">
                      <a:avLst/>
                    </a:prstGeom>
                  </pic:spPr>
                </pic:pic>
              </a:graphicData>
            </a:graphic>
          </wp:inline>
        </w:drawing>
      </w:r>
    </w:p>
    <w:p w:rsidR="00C15178" w:rsidRPr="00E61465" w:rsidRDefault="0039408B">
      <w:pPr>
        <w:rPr>
          <w:sz w:val="24"/>
          <w:szCs w:val="24"/>
        </w:rPr>
      </w:pPr>
      <w:r w:rsidRPr="00E61465">
        <w:rPr>
          <w:noProof/>
          <w:sz w:val="24"/>
          <w:szCs w:val="24"/>
        </w:rPr>
        <w:drawing>
          <wp:inline distT="0" distB="0" distL="0" distR="0" wp14:anchorId="32A4AF33" wp14:editId="069847DB">
            <wp:extent cx="4981575" cy="14668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1575" cy="1466850"/>
                    </a:xfrm>
                    <a:prstGeom prst="rect">
                      <a:avLst/>
                    </a:prstGeom>
                  </pic:spPr>
                </pic:pic>
              </a:graphicData>
            </a:graphic>
          </wp:inline>
        </w:drawing>
      </w:r>
    </w:p>
    <w:p w:rsidR="00C15178" w:rsidRPr="00E61465" w:rsidRDefault="00C15178">
      <w:pPr>
        <w:rPr>
          <w:sz w:val="24"/>
          <w:szCs w:val="24"/>
        </w:rPr>
      </w:pPr>
    </w:p>
    <w:p w:rsidR="008273AC" w:rsidRPr="00E61465" w:rsidRDefault="00C15178">
      <w:pPr>
        <w:rPr>
          <w:sz w:val="24"/>
          <w:szCs w:val="24"/>
        </w:rPr>
      </w:pPr>
      <w:r w:rsidRPr="00E61465">
        <w:rPr>
          <w:sz w:val="24"/>
          <w:szCs w:val="24"/>
        </w:rPr>
        <w:t xml:space="preserve">Although </w:t>
      </w:r>
      <w:r w:rsidR="008273AC" w:rsidRPr="00E61465">
        <w:rPr>
          <w:sz w:val="24"/>
          <w:szCs w:val="24"/>
        </w:rPr>
        <w:t>data is lost due to filtering, it is ignorable.</w:t>
      </w:r>
    </w:p>
    <w:tbl>
      <w:tblPr>
        <w:tblStyle w:val="TableGrid"/>
        <w:tblW w:w="0" w:type="auto"/>
        <w:tblLook w:val="04A0" w:firstRow="1" w:lastRow="0" w:firstColumn="1" w:lastColumn="0" w:noHBand="0" w:noVBand="1"/>
      </w:tblPr>
      <w:tblGrid>
        <w:gridCol w:w="4069"/>
        <w:gridCol w:w="6387"/>
      </w:tblGrid>
      <w:tr w:rsidR="008273AC" w:rsidRPr="00E61465" w:rsidTr="008273AC">
        <w:tc>
          <w:tcPr>
            <w:tcW w:w="5228" w:type="dxa"/>
          </w:tcPr>
          <w:p w:rsidR="008273AC" w:rsidRPr="00E61465" w:rsidRDefault="008273AC">
            <w:pPr>
              <w:rPr>
                <w:sz w:val="24"/>
                <w:szCs w:val="24"/>
              </w:rPr>
            </w:pPr>
            <w:r w:rsidRPr="00E61465">
              <w:rPr>
                <w:sz w:val="24"/>
                <w:szCs w:val="24"/>
              </w:rPr>
              <w:t>Before</w:t>
            </w:r>
          </w:p>
        </w:tc>
        <w:tc>
          <w:tcPr>
            <w:tcW w:w="5228" w:type="dxa"/>
          </w:tcPr>
          <w:p w:rsidR="008273AC" w:rsidRPr="00E61465" w:rsidRDefault="008273AC">
            <w:pPr>
              <w:rPr>
                <w:sz w:val="24"/>
                <w:szCs w:val="24"/>
              </w:rPr>
            </w:pPr>
            <w:r w:rsidRPr="00E61465">
              <w:rPr>
                <w:sz w:val="24"/>
                <w:szCs w:val="24"/>
              </w:rPr>
              <w:t>After</w:t>
            </w:r>
          </w:p>
        </w:tc>
      </w:tr>
      <w:tr w:rsidR="008273AC" w:rsidRPr="00E61465" w:rsidTr="008273AC">
        <w:tc>
          <w:tcPr>
            <w:tcW w:w="5228" w:type="dxa"/>
          </w:tcPr>
          <w:p w:rsidR="008273AC" w:rsidRPr="00E61465" w:rsidRDefault="008273AC">
            <w:pPr>
              <w:rPr>
                <w:sz w:val="24"/>
                <w:szCs w:val="24"/>
              </w:rPr>
            </w:pPr>
            <w:r w:rsidRPr="00E61465">
              <w:rPr>
                <w:noProof/>
                <w:sz w:val="24"/>
                <w:szCs w:val="24"/>
              </w:rPr>
              <w:drawing>
                <wp:inline distT="0" distB="0" distL="0" distR="0" wp14:anchorId="6FABA2C4" wp14:editId="26903A62">
                  <wp:extent cx="2689366" cy="135527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0881" cy="1361074"/>
                          </a:xfrm>
                          <a:prstGeom prst="rect">
                            <a:avLst/>
                          </a:prstGeom>
                        </pic:spPr>
                      </pic:pic>
                    </a:graphicData>
                  </a:graphic>
                </wp:inline>
              </w:drawing>
            </w:r>
          </w:p>
        </w:tc>
        <w:tc>
          <w:tcPr>
            <w:tcW w:w="5228" w:type="dxa"/>
          </w:tcPr>
          <w:p w:rsidR="008273AC" w:rsidRPr="00E61465" w:rsidRDefault="008273AC">
            <w:pPr>
              <w:rPr>
                <w:sz w:val="24"/>
                <w:szCs w:val="24"/>
              </w:rPr>
            </w:pPr>
            <w:r w:rsidRPr="00E61465">
              <w:rPr>
                <w:noProof/>
                <w:sz w:val="24"/>
                <w:szCs w:val="24"/>
              </w:rPr>
              <w:drawing>
                <wp:inline distT="0" distB="0" distL="0" distR="0" wp14:anchorId="1F6FAD45" wp14:editId="1A56F467">
                  <wp:extent cx="4306891" cy="1268186"/>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6644" cy="1279891"/>
                          </a:xfrm>
                          <a:prstGeom prst="rect">
                            <a:avLst/>
                          </a:prstGeom>
                        </pic:spPr>
                      </pic:pic>
                    </a:graphicData>
                  </a:graphic>
                </wp:inline>
              </w:drawing>
            </w:r>
          </w:p>
        </w:tc>
      </w:tr>
    </w:tbl>
    <w:p w:rsidR="00357357" w:rsidRPr="00E61465" w:rsidRDefault="00357357">
      <w:pPr>
        <w:rPr>
          <w:sz w:val="24"/>
          <w:szCs w:val="24"/>
        </w:rPr>
      </w:pPr>
      <w:r w:rsidRPr="00E61465">
        <w:rPr>
          <w:sz w:val="24"/>
          <w:szCs w:val="24"/>
        </w:rPr>
        <w:br w:type="page"/>
      </w:r>
    </w:p>
    <w:p w:rsidR="000C1DA5" w:rsidRDefault="00F37214" w:rsidP="00F37214">
      <w:pPr>
        <w:rPr>
          <w:rFonts w:cstheme="minorHAnsi"/>
          <w:b/>
          <w:bCs/>
          <w:color w:val="292929"/>
          <w:sz w:val="18"/>
          <w:szCs w:val="18"/>
        </w:rPr>
      </w:pPr>
      <w:hyperlink r:id="rId16" w:history="1">
        <w:r w:rsidR="000C1DA5" w:rsidRPr="00E93D8D">
          <w:rPr>
            <w:rStyle w:val="Hyperlink"/>
            <w:rFonts w:cstheme="minorHAnsi"/>
            <w:b/>
            <w:bCs/>
            <w:sz w:val="18"/>
            <w:szCs w:val="18"/>
          </w:rPr>
          <w:t>https://towardsdatascience.com/accuracy-recall-precision-f-score-specificity-which-to-optimize-on-867d3f11124</w:t>
        </w:r>
      </w:hyperlink>
    </w:p>
    <w:p w:rsidR="000C1DA5" w:rsidRPr="000C1DA5" w:rsidRDefault="000C1DA5" w:rsidP="000C1DA5"/>
    <w:p w:rsidR="000C1DA5" w:rsidRPr="004D5DEF" w:rsidRDefault="00A9307D" w:rsidP="00A9307D">
      <w:pPr>
        <w:pStyle w:val="Heading2"/>
        <w:rPr>
          <w:rFonts w:asciiTheme="minorHAnsi" w:hAnsiTheme="minorHAnsi" w:cstheme="minorHAnsi"/>
          <w:color w:val="292929"/>
          <w:sz w:val="32"/>
          <w:szCs w:val="32"/>
        </w:rPr>
      </w:pPr>
      <w:bookmarkStart w:id="9" w:name="_Toc89941701"/>
      <w:r w:rsidRPr="004D5DEF">
        <w:rPr>
          <w:rFonts w:asciiTheme="minorHAnsi" w:hAnsiTheme="minorHAnsi" w:cstheme="minorHAnsi"/>
          <w:bCs/>
          <w:color w:val="292929"/>
          <w:sz w:val="32"/>
          <w:szCs w:val="32"/>
        </w:rPr>
        <w:t>2.</w:t>
      </w:r>
      <w:r w:rsidR="009F0C5F">
        <w:rPr>
          <w:rFonts w:asciiTheme="minorHAnsi" w:hAnsiTheme="minorHAnsi" w:cstheme="minorHAnsi"/>
          <w:bCs/>
          <w:color w:val="292929"/>
          <w:sz w:val="32"/>
          <w:szCs w:val="32"/>
        </w:rPr>
        <w:t>6</w:t>
      </w:r>
      <w:r w:rsidRPr="004D5DEF">
        <w:rPr>
          <w:rFonts w:asciiTheme="minorHAnsi" w:hAnsiTheme="minorHAnsi" w:cstheme="minorHAnsi"/>
          <w:bCs/>
          <w:color w:val="292929"/>
          <w:sz w:val="32"/>
          <w:szCs w:val="32"/>
        </w:rPr>
        <w:t xml:space="preserve"> </w:t>
      </w:r>
      <w:r w:rsidR="000C1DA5" w:rsidRPr="004D5DEF">
        <w:rPr>
          <w:rFonts w:asciiTheme="minorHAnsi" w:hAnsiTheme="minorHAnsi" w:cstheme="minorHAnsi"/>
          <w:bCs/>
          <w:color w:val="292929"/>
          <w:sz w:val="32"/>
          <w:szCs w:val="32"/>
        </w:rPr>
        <w:t>Which performance metric to choose?</w:t>
      </w:r>
      <w:bookmarkEnd w:id="9"/>
    </w:p>
    <w:p w:rsidR="000C1DA5" w:rsidRPr="00F3566C" w:rsidRDefault="000C1DA5" w:rsidP="009F0C5F">
      <w:pPr>
        <w:pStyle w:val="Heading3"/>
        <w:rPr>
          <w:rFonts w:asciiTheme="minorHAnsi" w:hAnsiTheme="minorHAnsi" w:cstheme="minorHAnsi"/>
          <w:b w:val="0"/>
          <w:bCs w:val="0"/>
          <w:color w:val="292929"/>
          <w:sz w:val="24"/>
          <w:szCs w:val="24"/>
        </w:rPr>
      </w:pPr>
      <w:bookmarkStart w:id="10" w:name="_Toc89941702"/>
      <w:r w:rsidRPr="00F3566C">
        <w:rPr>
          <w:rFonts w:asciiTheme="minorHAnsi" w:hAnsiTheme="minorHAnsi" w:cstheme="minorHAnsi"/>
          <w:b w:val="0"/>
          <w:bCs w:val="0"/>
          <w:color w:val="292929"/>
          <w:sz w:val="24"/>
          <w:szCs w:val="24"/>
        </w:rPr>
        <w:t>Accuracy</w:t>
      </w:r>
      <w:bookmarkEnd w:id="10"/>
    </w:p>
    <w:p w:rsidR="000C1DA5" w:rsidRPr="00F3566C" w:rsidRDefault="000C1DA5" w:rsidP="00F3566C">
      <w:pPr>
        <w:pStyle w:val="jf"/>
        <w:shd w:val="clear" w:color="auto" w:fill="FFFFFF"/>
        <w:spacing w:before="206" w:beforeAutospacing="0" w:after="0" w:afterAutospacing="0"/>
        <w:ind w:left="720"/>
        <w:rPr>
          <w:rFonts w:asciiTheme="minorHAnsi" w:hAnsiTheme="minorHAnsi" w:cstheme="minorHAnsi"/>
          <w:color w:val="292929"/>
          <w:spacing w:val="-1"/>
        </w:rPr>
      </w:pPr>
      <w:r w:rsidRPr="00F3566C">
        <w:rPr>
          <w:rFonts w:asciiTheme="minorHAnsi" w:hAnsiTheme="minorHAnsi" w:cstheme="minorHAnsi"/>
          <w:color w:val="292929"/>
          <w:spacing w:val="-1"/>
        </w:rPr>
        <w:t xml:space="preserve">It’s the ratio of the correctly </w:t>
      </w:r>
      <w:r w:rsidR="009E257F" w:rsidRPr="00F3566C">
        <w:rPr>
          <w:rFonts w:asciiTheme="minorHAnsi" w:hAnsiTheme="minorHAnsi" w:cstheme="minorHAnsi"/>
          <w:color w:val="292929"/>
          <w:spacing w:val="-1"/>
        </w:rPr>
        <w:t>labelled</w:t>
      </w:r>
      <w:r w:rsidRPr="00F3566C">
        <w:rPr>
          <w:rFonts w:asciiTheme="minorHAnsi" w:hAnsiTheme="minorHAnsi" w:cstheme="minorHAnsi"/>
          <w:color w:val="292929"/>
          <w:spacing w:val="-1"/>
        </w:rPr>
        <w:t xml:space="preserve"> subjects to the whole pool of subjects.</w:t>
      </w:r>
      <w:r w:rsidRPr="00F3566C">
        <w:rPr>
          <w:rFonts w:asciiTheme="minorHAnsi" w:hAnsiTheme="minorHAnsi" w:cstheme="minorHAnsi"/>
          <w:color w:val="292929"/>
          <w:spacing w:val="-1"/>
        </w:rPr>
        <w:br/>
        <w:t>Accuracy is the most intuitive one.</w:t>
      </w:r>
      <w:r w:rsidRPr="00F3566C">
        <w:rPr>
          <w:rFonts w:asciiTheme="minorHAnsi" w:hAnsiTheme="minorHAnsi" w:cstheme="minorHAnsi"/>
          <w:color w:val="292929"/>
          <w:spacing w:val="-1"/>
        </w:rPr>
        <w:br/>
      </w:r>
      <w:r w:rsidRPr="00F3566C">
        <w:rPr>
          <w:rStyle w:val="Strong"/>
          <w:rFonts w:asciiTheme="minorHAnsi" w:hAnsiTheme="minorHAnsi" w:cstheme="minorHAnsi"/>
          <w:b w:val="0"/>
          <w:color w:val="292929"/>
          <w:spacing w:val="-1"/>
        </w:rPr>
        <w:t>Accuracy answers the following question: How many students did we correctly label out of all the students?</w:t>
      </w:r>
      <w:r w:rsidRPr="00F3566C">
        <w:rPr>
          <w:rFonts w:asciiTheme="minorHAnsi" w:hAnsiTheme="minorHAnsi" w:cstheme="minorHAnsi"/>
          <w:color w:val="292929"/>
          <w:spacing w:val="-1"/>
        </w:rPr>
        <w:br/>
      </w:r>
      <w:r w:rsidRPr="00F3566C">
        <w:rPr>
          <w:rStyle w:val="Emphasis"/>
          <w:rFonts w:asciiTheme="minorHAnsi" w:hAnsiTheme="minorHAnsi" w:cstheme="minorHAnsi"/>
          <w:bCs/>
          <w:color w:val="292929"/>
          <w:spacing w:val="-1"/>
        </w:rPr>
        <w:t>Accuracy = (TP+TN)/(TP+FP+FN+TN)</w:t>
      </w:r>
      <w:r w:rsidRPr="00F3566C">
        <w:rPr>
          <w:rFonts w:asciiTheme="minorHAnsi" w:hAnsiTheme="minorHAnsi" w:cstheme="minorHAnsi"/>
          <w:bCs/>
          <w:i/>
          <w:iCs/>
          <w:color w:val="292929"/>
          <w:spacing w:val="-1"/>
        </w:rPr>
        <w:br/>
      </w:r>
      <w:r w:rsidRPr="00F3566C">
        <w:rPr>
          <w:rFonts w:asciiTheme="minorHAnsi" w:hAnsiTheme="minorHAnsi" w:cstheme="minorHAnsi"/>
          <w:color w:val="292929"/>
          <w:spacing w:val="-1"/>
        </w:rPr>
        <w:t xml:space="preserve">numerator: all correctly </w:t>
      </w:r>
      <w:r w:rsidR="00240D18" w:rsidRPr="00F3566C">
        <w:rPr>
          <w:rFonts w:asciiTheme="minorHAnsi" w:hAnsiTheme="minorHAnsi" w:cstheme="minorHAnsi"/>
          <w:color w:val="292929"/>
          <w:spacing w:val="-1"/>
        </w:rPr>
        <w:t>labelled</w:t>
      </w:r>
      <w:r w:rsidRPr="00F3566C">
        <w:rPr>
          <w:rFonts w:asciiTheme="minorHAnsi" w:hAnsiTheme="minorHAnsi" w:cstheme="minorHAnsi"/>
          <w:color w:val="292929"/>
          <w:spacing w:val="-1"/>
        </w:rPr>
        <w:t xml:space="preserve"> subject (All trues)</w:t>
      </w:r>
      <w:r w:rsidRPr="00F3566C">
        <w:rPr>
          <w:rFonts w:asciiTheme="minorHAnsi" w:hAnsiTheme="minorHAnsi" w:cstheme="minorHAnsi"/>
          <w:color w:val="292929"/>
          <w:spacing w:val="-1"/>
        </w:rPr>
        <w:br/>
        <w:t>denominator: all subjects</w:t>
      </w:r>
    </w:p>
    <w:p w:rsidR="000C1DA5" w:rsidRPr="00F3566C" w:rsidRDefault="000C1DA5" w:rsidP="009F0C5F">
      <w:pPr>
        <w:pStyle w:val="Heading3"/>
        <w:rPr>
          <w:rFonts w:asciiTheme="minorHAnsi" w:hAnsiTheme="minorHAnsi" w:cstheme="minorHAnsi"/>
          <w:b w:val="0"/>
          <w:color w:val="292929"/>
          <w:sz w:val="24"/>
          <w:szCs w:val="24"/>
        </w:rPr>
      </w:pPr>
      <w:bookmarkStart w:id="11" w:name="_Toc89941703"/>
      <w:r w:rsidRPr="00F3566C">
        <w:rPr>
          <w:rFonts w:asciiTheme="minorHAnsi" w:hAnsiTheme="minorHAnsi" w:cstheme="minorHAnsi"/>
          <w:b w:val="0"/>
          <w:bCs w:val="0"/>
          <w:color w:val="292929"/>
          <w:sz w:val="24"/>
          <w:szCs w:val="24"/>
        </w:rPr>
        <w:t>Precision</w:t>
      </w:r>
      <w:bookmarkEnd w:id="11"/>
    </w:p>
    <w:p w:rsidR="00240D18" w:rsidRPr="00F3566C" w:rsidRDefault="000C1DA5" w:rsidP="00F3566C">
      <w:pPr>
        <w:pStyle w:val="jf"/>
        <w:shd w:val="clear" w:color="auto" w:fill="FFFFFF"/>
        <w:spacing w:before="206" w:beforeAutospacing="0" w:after="0" w:afterAutospacing="0"/>
        <w:ind w:left="720"/>
        <w:rPr>
          <w:rStyle w:val="Strong"/>
          <w:rFonts w:asciiTheme="minorHAnsi" w:hAnsiTheme="minorHAnsi" w:cstheme="minorHAnsi"/>
          <w:b w:val="0"/>
          <w:color w:val="292929"/>
          <w:spacing w:val="-1"/>
        </w:rPr>
      </w:pPr>
      <w:r w:rsidRPr="00F3566C">
        <w:rPr>
          <w:rFonts w:asciiTheme="minorHAnsi" w:hAnsiTheme="minorHAnsi" w:cstheme="minorHAnsi"/>
          <w:color w:val="292929"/>
          <w:spacing w:val="-1"/>
        </w:rPr>
        <w:t>Precision is the ratio of the </w:t>
      </w:r>
      <w:r w:rsidRPr="00F3566C">
        <w:rPr>
          <w:rStyle w:val="Strong"/>
          <w:rFonts w:asciiTheme="minorHAnsi" w:hAnsiTheme="minorHAnsi" w:cstheme="minorHAnsi"/>
          <w:b w:val="0"/>
          <w:color w:val="292929"/>
          <w:spacing w:val="-1"/>
        </w:rPr>
        <w:t>correctly </w:t>
      </w:r>
      <w:r w:rsidRPr="00F3566C">
        <w:rPr>
          <w:rFonts w:asciiTheme="minorHAnsi" w:hAnsiTheme="minorHAnsi" w:cstheme="minorHAnsi"/>
          <w:color w:val="292929"/>
          <w:spacing w:val="-1"/>
        </w:rPr>
        <w:t>predicted out of all predicted</w:t>
      </w:r>
      <w:r w:rsidR="00240D18" w:rsidRPr="00F3566C">
        <w:rPr>
          <w:rFonts w:asciiTheme="minorHAnsi" w:hAnsiTheme="minorHAnsi" w:cstheme="minorHAnsi"/>
          <w:color w:val="292929"/>
          <w:spacing w:val="-1"/>
        </w:rPr>
        <w:t xml:space="preserve"> values</w:t>
      </w:r>
      <w:r w:rsidRPr="00F3566C">
        <w:rPr>
          <w:rFonts w:asciiTheme="minorHAnsi" w:hAnsiTheme="minorHAnsi" w:cstheme="minorHAnsi"/>
          <w:color w:val="292929"/>
          <w:spacing w:val="-1"/>
        </w:rPr>
        <w:t>.</w:t>
      </w:r>
      <w:r w:rsidRPr="00F3566C">
        <w:rPr>
          <w:rFonts w:asciiTheme="minorHAnsi" w:hAnsiTheme="minorHAnsi" w:cstheme="minorHAnsi"/>
          <w:color w:val="292929"/>
          <w:spacing w:val="-1"/>
        </w:rPr>
        <w:br/>
      </w:r>
      <w:r w:rsidRPr="00F3566C">
        <w:rPr>
          <w:rStyle w:val="Strong"/>
          <w:rFonts w:asciiTheme="minorHAnsi" w:hAnsiTheme="minorHAnsi" w:cstheme="minorHAnsi"/>
          <w:b w:val="0"/>
          <w:color w:val="292929"/>
          <w:spacing w:val="-1"/>
        </w:rPr>
        <w:t xml:space="preserve">Precision answers the following: How many of those who we </w:t>
      </w:r>
      <w:r w:rsidR="00240D18" w:rsidRPr="00F3566C">
        <w:rPr>
          <w:rStyle w:val="Strong"/>
          <w:rFonts w:asciiTheme="minorHAnsi" w:hAnsiTheme="minorHAnsi" w:cstheme="minorHAnsi"/>
          <w:b w:val="0"/>
          <w:color w:val="292929"/>
          <w:spacing w:val="-1"/>
        </w:rPr>
        <w:t>predicted are actually true.</w:t>
      </w:r>
    </w:p>
    <w:p w:rsidR="000C1DA5" w:rsidRPr="00F3566C" w:rsidRDefault="000C1DA5" w:rsidP="00F3566C">
      <w:pPr>
        <w:pStyle w:val="jf"/>
        <w:shd w:val="clear" w:color="auto" w:fill="FFFFFF"/>
        <w:spacing w:before="206" w:beforeAutospacing="0" w:after="0" w:afterAutospacing="0"/>
        <w:ind w:left="720"/>
        <w:rPr>
          <w:rFonts w:asciiTheme="minorHAnsi" w:hAnsiTheme="minorHAnsi" w:cstheme="minorHAnsi"/>
          <w:color w:val="292929"/>
          <w:spacing w:val="-1"/>
        </w:rPr>
      </w:pPr>
      <w:r w:rsidRPr="00F3566C">
        <w:rPr>
          <w:rStyle w:val="Emphasis"/>
          <w:rFonts w:asciiTheme="minorHAnsi" w:hAnsiTheme="minorHAnsi" w:cstheme="minorHAnsi"/>
          <w:bCs/>
          <w:i w:val="0"/>
          <w:color w:val="292929"/>
          <w:spacing w:val="-1"/>
        </w:rPr>
        <w:t>Pr</w:t>
      </w:r>
      <w:r w:rsidRPr="00F3566C">
        <w:rPr>
          <w:rStyle w:val="Emphasis"/>
          <w:rFonts w:asciiTheme="minorHAnsi" w:hAnsiTheme="minorHAnsi" w:cstheme="minorHAnsi"/>
          <w:bCs/>
          <w:color w:val="292929"/>
          <w:spacing w:val="-1"/>
        </w:rPr>
        <w:t>ecision = TP/(TP+FP)</w:t>
      </w:r>
      <w:r w:rsidRPr="00F3566C">
        <w:rPr>
          <w:rFonts w:asciiTheme="minorHAnsi" w:hAnsiTheme="minorHAnsi" w:cstheme="minorHAnsi"/>
          <w:bCs/>
          <w:i/>
          <w:iCs/>
          <w:color w:val="292929"/>
          <w:spacing w:val="-1"/>
        </w:rPr>
        <w:br/>
      </w:r>
    </w:p>
    <w:p w:rsidR="000C1DA5" w:rsidRPr="00F3566C" w:rsidRDefault="000C1DA5" w:rsidP="009F0C5F">
      <w:pPr>
        <w:pStyle w:val="Heading3"/>
        <w:rPr>
          <w:rFonts w:asciiTheme="minorHAnsi" w:hAnsiTheme="minorHAnsi" w:cstheme="minorHAnsi"/>
          <w:b w:val="0"/>
          <w:bCs w:val="0"/>
          <w:color w:val="292929"/>
          <w:sz w:val="24"/>
          <w:szCs w:val="24"/>
        </w:rPr>
      </w:pPr>
      <w:bookmarkStart w:id="12" w:name="_Toc89941704"/>
      <w:r w:rsidRPr="00F3566C">
        <w:rPr>
          <w:rFonts w:asciiTheme="minorHAnsi" w:hAnsiTheme="minorHAnsi" w:cstheme="minorHAnsi"/>
          <w:b w:val="0"/>
          <w:bCs w:val="0"/>
          <w:color w:val="292929"/>
          <w:sz w:val="24"/>
          <w:szCs w:val="24"/>
        </w:rPr>
        <w:t>Recall (aka Sensitivity)</w:t>
      </w:r>
      <w:bookmarkEnd w:id="12"/>
    </w:p>
    <w:p w:rsidR="000C1DA5" w:rsidRPr="00F3566C" w:rsidRDefault="000C1DA5" w:rsidP="00240D18">
      <w:pPr>
        <w:spacing w:line="240" w:lineRule="auto"/>
        <w:rPr>
          <w:rFonts w:cstheme="minorHAnsi"/>
          <w:sz w:val="24"/>
          <w:szCs w:val="24"/>
        </w:rPr>
      </w:pPr>
    </w:p>
    <w:p w:rsidR="000C1DA5" w:rsidRPr="00F3566C" w:rsidRDefault="000C1DA5" w:rsidP="00F3566C">
      <w:pPr>
        <w:spacing w:line="240" w:lineRule="auto"/>
        <w:ind w:left="720"/>
        <w:rPr>
          <w:rFonts w:cstheme="minorHAnsi"/>
          <w:sz w:val="24"/>
          <w:szCs w:val="24"/>
        </w:rPr>
      </w:pPr>
      <w:r w:rsidRPr="00F3566C">
        <w:rPr>
          <w:rFonts w:cstheme="minorHAnsi"/>
          <w:color w:val="292929"/>
          <w:spacing w:val="-1"/>
          <w:sz w:val="24"/>
          <w:szCs w:val="24"/>
        </w:rPr>
        <w:t>Recall is the ratio of correctly predicted value.</w:t>
      </w:r>
    </w:p>
    <w:p w:rsidR="000C1DA5" w:rsidRPr="00F3566C" w:rsidRDefault="000C1DA5" w:rsidP="00F3566C">
      <w:pPr>
        <w:pStyle w:val="jf"/>
        <w:shd w:val="clear" w:color="auto" w:fill="FFFFFF"/>
        <w:spacing w:before="206" w:beforeAutospacing="0" w:after="0" w:afterAutospacing="0"/>
        <w:ind w:left="720"/>
        <w:rPr>
          <w:rFonts w:asciiTheme="minorHAnsi" w:hAnsiTheme="minorHAnsi" w:cstheme="minorHAnsi"/>
          <w:color w:val="292929"/>
          <w:spacing w:val="-1"/>
        </w:rPr>
      </w:pPr>
      <w:r w:rsidRPr="00F3566C">
        <w:rPr>
          <w:rStyle w:val="Strong"/>
          <w:rFonts w:asciiTheme="minorHAnsi" w:hAnsiTheme="minorHAnsi" w:cstheme="minorHAnsi"/>
          <w:b w:val="0"/>
          <w:color w:val="292929"/>
          <w:spacing w:val="-1"/>
        </w:rPr>
        <w:t>Recall answers the following question: Of all the people who are diabetic, how many of those we correctly predict?</w:t>
      </w:r>
      <w:r w:rsidRPr="00F3566C">
        <w:rPr>
          <w:rFonts w:asciiTheme="minorHAnsi" w:hAnsiTheme="minorHAnsi" w:cstheme="minorHAnsi"/>
          <w:bCs/>
          <w:color w:val="292929"/>
          <w:spacing w:val="-1"/>
        </w:rPr>
        <w:br/>
      </w:r>
      <w:r w:rsidRPr="00F3566C">
        <w:rPr>
          <w:rStyle w:val="Emphasis"/>
          <w:rFonts w:asciiTheme="minorHAnsi" w:hAnsiTheme="minorHAnsi" w:cstheme="minorHAnsi"/>
          <w:bCs/>
          <w:color w:val="292929"/>
          <w:spacing w:val="-1"/>
        </w:rPr>
        <w:t>Recall = TP/(TP+FN)</w:t>
      </w:r>
      <w:r w:rsidRPr="00F3566C">
        <w:rPr>
          <w:rFonts w:asciiTheme="minorHAnsi" w:hAnsiTheme="minorHAnsi" w:cstheme="minorHAnsi"/>
          <w:bCs/>
          <w:i/>
          <w:iCs/>
          <w:color w:val="292929"/>
          <w:spacing w:val="-1"/>
        </w:rPr>
        <w:br/>
      </w:r>
      <w:r w:rsidRPr="00F3566C">
        <w:rPr>
          <w:rFonts w:asciiTheme="minorHAnsi" w:hAnsiTheme="minorHAnsi" w:cstheme="minorHAnsi"/>
          <w:color w:val="292929"/>
          <w:spacing w:val="-1"/>
        </w:rPr>
        <w:t>numerator: +</w:t>
      </w:r>
      <w:proofErr w:type="spellStart"/>
      <w:r w:rsidRPr="00F3566C">
        <w:rPr>
          <w:rFonts w:asciiTheme="minorHAnsi" w:hAnsiTheme="minorHAnsi" w:cstheme="minorHAnsi"/>
          <w:color w:val="292929"/>
          <w:spacing w:val="-1"/>
        </w:rPr>
        <w:t>ve</w:t>
      </w:r>
      <w:proofErr w:type="spellEnd"/>
      <w:r w:rsidRPr="00F3566C">
        <w:rPr>
          <w:rFonts w:asciiTheme="minorHAnsi" w:hAnsiTheme="minorHAnsi" w:cstheme="minorHAnsi"/>
          <w:color w:val="292929"/>
          <w:spacing w:val="-1"/>
        </w:rPr>
        <w:t xml:space="preserve"> </w:t>
      </w:r>
      <w:proofErr w:type="spellStart"/>
      <w:r w:rsidRPr="00F3566C">
        <w:rPr>
          <w:rFonts w:asciiTheme="minorHAnsi" w:hAnsiTheme="minorHAnsi" w:cstheme="minorHAnsi"/>
          <w:color w:val="292929"/>
          <w:spacing w:val="-1"/>
        </w:rPr>
        <w:t>labeled</w:t>
      </w:r>
      <w:proofErr w:type="spellEnd"/>
      <w:r w:rsidRPr="00F3566C">
        <w:rPr>
          <w:rFonts w:asciiTheme="minorHAnsi" w:hAnsiTheme="minorHAnsi" w:cstheme="minorHAnsi"/>
          <w:color w:val="292929"/>
          <w:spacing w:val="-1"/>
        </w:rPr>
        <w:t xml:space="preserve"> diabetic people.</w:t>
      </w:r>
      <w:r w:rsidRPr="00F3566C">
        <w:rPr>
          <w:rFonts w:asciiTheme="minorHAnsi" w:hAnsiTheme="minorHAnsi" w:cstheme="minorHAnsi"/>
          <w:color w:val="292929"/>
          <w:spacing w:val="-1"/>
        </w:rPr>
        <w:br/>
        <w:t>denominator: all people who are diabetic (whether detected by our program or not)</w:t>
      </w:r>
    </w:p>
    <w:p w:rsidR="000C1DA5" w:rsidRPr="00F3566C" w:rsidRDefault="000C1DA5" w:rsidP="009F0C5F">
      <w:pPr>
        <w:pStyle w:val="Heading3"/>
        <w:rPr>
          <w:rFonts w:asciiTheme="minorHAnsi" w:hAnsiTheme="minorHAnsi" w:cstheme="minorHAnsi"/>
          <w:b w:val="0"/>
          <w:color w:val="292929"/>
          <w:sz w:val="24"/>
          <w:szCs w:val="24"/>
        </w:rPr>
      </w:pPr>
      <w:bookmarkStart w:id="13" w:name="_Toc89941705"/>
      <w:r w:rsidRPr="00F3566C">
        <w:rPr>
          <w:rFonts w:asciiTheme="minorHAnsi" w:hAnsiTheme="minorHAnsi" w:cstheme="minorHAnsi"/>
          <w:b w:val="0"/>
          <w:bCs w:val="0"/>
          <w:color w:val="292929"/>
          <w:sz w:val="24"/>
          <w:szCs w:val="24"/>
        </w:rPr>
        <w:t>F1-score (aka F-Score / F-Measure)</w:t>
      </w:r>
      <w:bookmarkEnd w:id="13"/>
    </w:p>
    <w:p w:rsidR="000C1DA5" w:rsidRPr="000C1DA5" w:rsidRDefault="000C1DA5" w:rsidP="00F3566C">
      <w:pPr>
        <w:pStyle w:val="jf"/>
        <w:shd w:val="clear" w:color="auto" w:fill="FFFFFF"/>
        <w:spacing w:before="206" w:beforeAutospacing="0" w:after="0" w:afterAutospacing="0"/>
        <w:ind w:left="720"/>
        <w:rPr>
          <w:rFonts w:asciiTheme="minorHAnsi" w:hAnsiTheme="minorHAnsi" w:cstheme="minorHAnsi"/>
          <w:color w:val="292929"/>
          <w:spacing w:val="-1"/>
        </w:rPr>
      </w:pPr>
      <w:r w:rsidRPr="00F3566C">
        <w:rPr>
          <w:rFonts w:asciiTheme="minorHAnsi" w:hAnsiTheme="minorHAnsi" w:cstheme="minorHAnsi"/>
          <w:color w:val="292929"/>
          <w:spacing w:val="-1"/>
        </w:rPr>
        <w:t>F1 Score considers both precision and recall.</w:t>
      </w:r>
      <w:r w:rsidRPr="00F3566C">
        <w:rPr>
          <w:rFonts w:asciiTheme="minorHAnsi" w:hAnsiTheme="minorHAnsi" w:cstheme="minorHAnsi"/>
          <w:color w:val="292929"/>
          <w:spacing w:val="-1"/>
        </w:rPr>
        <w:br/>
      </w:r>
      <w:r w:rsidRPr="00F3566C">
        <w:rPr>
          <w:rStyle w:val="Strong"/>
          <w:rFonts w:asciiTheme="minorHAnsi" w:hAnsiTheme="minorHAnsi" w:cstheme="minorHAnsi"/>
          <w:b w:val="0"/>
          <w:color w:val="292929"/>
          <w:spacing w:val="-1"/>
        </w:rPr>
        <w:t xml:space="preserve">It is the harmonic mean(average) of the precision and </w:t>
      </w:r>
      <w:proofErr w:type="gramStart"/>
      <w:r w:rsidRPr="00F3566C">
        <w:rPr>
          <w:rStyle w:val="Strong"/>
          <w:rFonts w:asciiTheme="minorHAnsi" w:hAnsiTheme="minorHAnsi" w:cstheme="minorHAnsi"/>
          <w:b w:val="0"/>
          <w:color w:val="292929"/>
          <w:spacing w:val="-1"/>
        </w:rPr>
        <w:t>recall.</w:t>
      </w:r>
      <w:r w:rsidRPr="00F3566C">
        <w:rPr>
          <w:rFonts w:asciiTheme="minorHAnsi" w:hAnsiTheme="minorHAnsi" w:cstheme="minorHAnsi"/>
          <w:color w:val="292929"/>
          <w:spacing w:val="-1"/>
        </w:rPr>
        <w:t>.</w:t>
      </w:r>
      <w:proofErr w:type="gramEnd"/>
      <w:r w:rsidRPr="00F3566C">
        <w:rPr>
          <w:rFonts w:asciiTheme="minorHAnsi" w:hAnsiTheme="minorHAnsi" w:cstheme="minorHAnsi"/>
          <w:color w:val="292929"/>
          <w:spacing w:val="-1"/>
        </w:rPr>
        <w:t xml:space="preserve"> Oppositely F1 Score isn’t so high if one measure is improved at the expense of the other.</w:t>
      </w:r>
      <w:r w:rsidRPr="00F3566C">
        <w:rPr>
          <w:rFonts w:asciiTheme="minorHAnsi" w:hAnsiTheme="minorHAnsi" w:cstheme="minorHAnsi"/>
          <w:color w:val="292929"/>
          <w:spacing w:val="-1"/>
        </w:rPr>
        <w:br/>
        <w:t>For example,</w:t>
      </w:r>
      <w:r w:rsidRPr="00F3566C">
        <w:rPr>
          <w:rStyle w:val="Emphasis"/>
          <w:rFonts w:asciiTheme="minorHAnsi" w:hAnsiTheme="minorHAnsi" w:cstheme="minorHAnsi"/>
          <w:color w:val="292929"/>
          <w:spacing w:val="-1"/>
        </w:rPr>
        <w:t> if P is 1 &amp; R is 0, F1 score is 0.</w:t>
      </w:r>
      <w:r w:rsidRPr="00F3566C">
        <w:rPr>
          <w:rFonts w:asciiTheme="minorHAnsi" w:hAnsiTheme="minorHAnsi" w:cstheme="minorHAnsi"/>
          <w:color w:val="292929"/>
          <w:spacing w:val="-1"/>
        </w:rPr>
        <w:br/>
      </w:r>
      <w:r w:rsidRPr="00F3566C">
        <w:rPr>
          <w:rStyle w:val="Emphasis"/>
          <w:rFonts w:asciiTheme="minorHAnsi" w:hAnsiTheme="minorHAnsi" w:cstheme="minorHAnsi"/>
          <w:bCs/>
          <w:color w:val="292929"/>
          <w:spacing w:val="-1"/>
        </w:rPr>
        <w:t>F1 Score = 2*(Recall * Precision) / (Recall + Precision)</w:t>
      </w:r>
    </w:p>
    <w:p w:rsidR="000763B6" w:rsidRPr="000C1DA5" w:rsidRDefault="000763B6" w:rsidP="00240D18">
      <w:pPr>
        <w:shd w:val="clear" w:color="auto" w:fill="FFFFFF"/>
        <w:spacing w:before="186" w:after="0" w:line="240" w:lineRule="auto"/>
        <w:outlineLvl w:val="2"/>
        <w:rPr>
          <w:rFonts w:eastAsia="Times New Roman" w:cstheme="minorHAnsi"/>
          <w:b/>
          <w:bCs/>
          <w:color w:val="000000"/>
          <w:sz w:val="24"/>
          <w:szCs w:val="24"/>
          <w:lang w:eastAsia="en-AU"/>
        </w:rPr>
      </w:pPr>
    </w:p>
    <w:p w:rsidR="00995522" w:rsidRDefault="00995522">
      <w:pPr>
        <w:rPr>
          <w:rFonts w:eastAsia="Times New Roman" w:cstheme="minorHAnsi"/>
          <w:b/>
          <w:bCs/>
          <w:color w:val="000000"/>
          <w:sz w:val="24"/>
          <w:szCs w:val="24"/>
          <w:lang w:eastAsia="en-AU"/>
        </w:rPr>
      </w:pPr>
      <w:r>
        <w:rPr>
          <w:rFonts w:eastAsia="Times New Roman" w:cstheme="minorHAnsi"/>
          <w:b/>
          <w:bCs/>
          <w:color w:val="000000"/>
          <w:sz w:val="24"/>
          <w:szCs w:val="24"/>
          <w:lang w:eastAsia="en-AU"/>
        </w:rPr>
        <w:br w:type="page"/>
      </w:r>
    </w:p>
    <w:p w:rsidR="000763B6" w:rsidRPr="00A9307D" w:rsidRDefault="00A9307D" w:rsidP="00F37214">
      <w:pPr>
        <w:pStyle w:val="Heading2"/>
        <w:rPr>
          <w:rFonts w:asciiTheme="minorHAnsi" w:eastAsia="Times New Roman" w:hAnsiTheme="minorHAnsi" w:cstheme="minorHAnsi"/>
          <w:bCs/>
          <w:color w:val="000000"/>
          <w:sz w:val="32"/>
          <w:szCs w:val="32"/>
          <w:lang w:eastAsia="en-AU"/>
        </w:rPr>
      </w:pPr>
      <w:bookmarkStart w:id="14" w:name="_Toc89941706"/>
      <w:r>
        <w:rPr>
          <w:rFonts w:asciiTheme="minorHAnsi" w:eastAsia="Times New Roman" w:hAnsiTheme="minorHAnsi" w:cstheme="minorHAnsi"/>
          <w:bCs/>
          <w:color w:val="000000"/>
          <w:sz w:val="32"/>
          <w:szCs w:val="32"/>
          <w:lang w:eastAsia="en-AU"/>
        </w:rPr>
        <w:lastRenderedPageBreak/>
        <w:t>2.</w:t>
      </w:r>
      <w:r w:rsidR="009F0C5F">
        <w:rPr>
          <w:rFonts w:asciiTheme="minorHAnsi" w:eastAsia="Times New Roman" w:hAnsiTheme="minorHAnsi" w:cstheme="minorHAnsi"/>
          <w:bCs/>
          <w:color w:val="000000"/>
          <w:sz w:val="32"/>
          <w:szCs w:val="32"/>
          <w:lang w:eastAsia="en-AU"/>
        </w:rPr>
        <w:t>7</w:t>
      </w:r>
      <w:r>
        <w:rPr>
          <w:rFonts w:asciiTheme="minorHAnsi" w:eastAsia="Times New Roman" w:hAnsiTheme="minorHAnsi" w:cstheme="minorHAnsi"/>
          <w:bCs/>
          <w:color w:val="000000"/>
          <w:sz w:val="32"/>
          <w:szCs w:val="32"/>
          <w:lang w:eastAsia="en-AU"/>
        </w:rPr>
        <w:t xml:space="preserve"> </w:t>
      </w:r>
      <w:proofErr w:type="spellStart"/>
      <w:r w:rsidR="000763B6" w:rsidRPr="00A9307D">
        <w:rPr>
          <w:rFonts w:asciiTheme="minorHAnsi" w:eastAsia="Times New Roman" w:hAnsiTheme="minorHAnsi" w:cstheme="minorHAnsi"/>
          <w:bCs/>
          <w:color w:val="000000"/>
          <w:sz w:val="32"/>
          <w:szCs w:val="32"/>
          <w:lang w:eastAsia="en-AU"/>
        </w:rPr>
        <w:t>CatBoost</w:t>
      </w:r>
      <w:proofErr w:type="spellEnd"/>
      <w:r w:rsidR="000763B6" w:rsidRPr="00A9307D">
        <w:rPr>
          <w:rFonts w:asciiTheme="minorHAnsi" w:eastAsia="Times New Roman" w:hAnsiTheme="minorHAnsi" w:cstheme="minorHAnsi"/>
          <w:bCs/>
          <w:color w:val="000000"/>
          <w:sz w:val="32"/>
          <w:szCs w:val="32"/>
          <w:lang w:eastAsia="en-AU"/>
        </w:rPr>
        <w:t xml:space="preserve"> Classifier</w:t>
      </w:r>
      <w:bookmarkEnd w:id="14"/>
    </w:p>
    <w:tbl>
      <w:tblPr>
        <w:tblStyle w:val="TableGrid"/>
        <w:tblW w:w="0" w:type="auto"/>
        <w:tblLook w:val="04A0" w:firstRow="1" w:lastRow="0" w:firstColumn="1" w:lastColumn="0" w:noHBand="0" w:noVBand="1"/>
      </w:tblPr>
      <w:tblGrid>
        <w:gridCol w:w="5050"/>
        <w:gridCol w:w="5406"/>
      </w:tblGrid>
      <w:tr w:rsidR="00AF6BCC" w:rsidTr="00AF6BCC">
        <w:tc>
          <w:tcPr>
            <w:tcW w:w="5228" w:type="dxa"/>
          </w:tcPr>
          <w:p w:rsidR="00AF6BCC" w:rsidRDefault="00591B4E" w:rsidP="00F37214">
            <w:pPr>
              <w:rPr>
                <w:rFonts w:eastAsia="Times New Roman" w:cstheme="minorHAnsi"/>
                <w:bCs/>
                <w:color w:val="000000"/>
                <w:sz w:val="28"/>
                <w:szCs w:val="28"/>
                <w:lang w:eastAsia="en-AU"/>
              </w:rPr>
            </w:pPr>
            <w:r>
              <w:rPr>
                <w:noProof/>
              </w:rPr>
              <w:drawing>
                <wp:inline distT="0" distB="0" distL="0" distR="0" wp14:anchorId="7789ECD6" wp14:editId="7AA4937C">
                  <wp:extent cx="3042943" cy="2104293"/>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4905" cy="2112565"/>
                          </a:xfrm>
                          <a:prstGeom prst="rect">
                            <a:avLst/>
                          </a:prstGeom>
                        </pic:spPr>
                      </pic:pic>
                    </a:graphicData>
                  </a:graphic>
                </wp:inline>
              </w:drawing>
            </w:r>
          </w:p>
        </w:tc>
        <w:tc>
          <w:tcPr>
            <w:tcW w:w="5228" w:type="dxa"/>
          </w:tcPr>
          <w:p w:rsidR="00AF6BCC" w:rsidRDefault="00AF6BCC" w:rsidP="00F37214">
            <w:pPr>
              <w:rPr>
                <w:rFonts w:eastAsia="Times New Roman" w:cstheme="minorHAnsi"/>
                <w:bCs/>
                <w:color w:val="000000"/>
                <w:sz w:val="28"/>
                <w:szCs w:val="28"/>
                <w:lang w:eastAsia="en-AU"/>
              </w:rPr>
            </w:pPr>
            <w:r>
              <w:rPr>
                <w:noProof/>
              </w:rPr>
              <w:drawing>
                <wp:inline distT="0" distB="0" distL="0" distR="0" wp14:anchorId="29BBA14B" wp14:editId="1E279104">
                  <wp:extent cx="3286125" cy="10096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86125" cy="1009650"/>
                          </a:xfrm>
                          <a:prstGeom prst="rect">
                            <a:avLst/>
                          </a:prstGeom>
                        </pic:spPr>
                      </pic:pic>
                    </a:graphicData>
                  </a:graphic>
                </wp:inline>
              </w:drawing>
            </w:r>
          </w:p>
        </w:tc>
      </w:tr>
    </w:tbl>
    <w:p w:rsidR="000763B6" w:rsidRDefault="000763B6" w:rsidP="0095625E"/>
    <w:p w:rsidR="000763B6" w:rsidRPr="00A9307D" w:rsidRDefault="000763B6" w:rsidP="00F37214">
      <w:pPr>
        <w:pStyle w:val="Heading2"/>
        <w:rPr>
          <w:rFonts w:asciiTheme="minorHAnsi" w:hAnsiTheme="minorHAnsi" w:cstheme="minorHAnsi"/>
          <w:sz w:val="32"/>
          <w:szCs w:val="32"/>
        </w:rPr>
      </w:pPr>
      <w:r w:rsidRPr="00A9307D">
        <w:rPr>
          <w:rFonts w:asciiTheme="minorHAnsi" w:hAnsiTheme="minorHAnsi" w:cstheme="minorHAnsi"/>
          <w:sz w:val="32"/>
          <w:szCs w:val="32"/>
        </w:rPr>
        <w:t xml:space="preserve"> </w:t>
      </w:r>
      <w:bookmarkStart w:id="15" w:name="_Toc89941707"/>
      <w:r w:rsidR="00A9307D" w:rsidRPr="00A9307D">
        <w:rPr>
          <w:rFonts w:asciiTheme="minorHAnsi" w:hAnsiTheme="minorHAnsi" w:cstheme="minorHAnsi"/>
          <w:sz w:val="32"/>
          <w:szCs w:val="32"/>
        </w:rPr>
        <w:t>2.</w:t>
      </w:r>
      <w:r w:rsidR="009F0C5F">
        <w:rPr>
          <w:rFonts w:asciiTheme="minorHAnsi" w:hAnsiTheme="minorHAnsi" w:cstheme="minorHAnsi"/>
          <w:sz w:val="32"/>
          <w:szCs w:val="32"/>
        </w:rPr>
        <w:t>8</w:t>
      </w:r>
      <w:r w:rsidR="00A9307D" w:rsidRPr="00A9307D">
        <w:rPr>
          <w:rFonts w:asciiTheme="minorHAnsi" w:hAnsiTheme="minorHAnsi" w:cstheme="minorHAnsi"/>
          <w:sz w:val="32"/>
          <w:szCs w:val="32"/>
        </w:rPr>
        <w:t xml:space="preserve"> </w:t>
      </w:r>
      <w:r w:rsidR="00AF6BCC" w:rsidRPr="00A9307D">
        <w:rPr>
          <w:rFonts w:asciiTheme="minorHAnsi" w:hAnsiTheme="minorHAnsi" w:cstheme="minorHAnsi"/>
          <w:sz w:val="32"/>
          <w:szCs w:val="32"/>
        </w:rPr>
        <w:t>Comparing other</w:t>
      </w:r>
      <w:r w:rsidR="00C80974" w:rsidRPr="00A9307D">
        <w:rPr>
          <w:rFonts w:asciiTheme="minorHAnsi" w:hAnsiTheme="minorHAnsi" w:cstheme="minorHAnsi"/>
          <w:sz w:val="32"/>
          <w:szCs w:val="32"/>
        </w:rPr>
        <w:t xml:space="preserve"> possible</w:t>
      </w:r>
      <w:r w:rsidR="00AF6BCC" w:rsidRPr="00A9307D">
        <w:rPr>
          <w:rFonts w:asciiTheme="minorHAnsi" w:hAnsiTheme="minorHAnsi" w:cstheme="minorHAnsi"/>
          <w:sz w:val="32"/>
          <w:szCs w:val="32"/>
        </w:rPr>
        <w:t xml:space="preserve"> classifiers.</w:t>
      </w:r>
      <w:bookmarkEnd w:id="15"/>
    </w:p>
    <w:p w:rsidR="008C1754" w:rsidRDefault="000763B6" w:rsidP="0095625E">
      <w:r>
        <w:rPr>
          <w:noProof/>
        </w:rPr>
        <w:drawing>
          <wp:inline distT="0" distB="0" distL="0" distR="0" wp14:anchorId="4435FFBA" wp14:editId="26FA291E">
            <wp:extent cx="5731510" cy="10483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48385"/>
                    </a:xfrm>
                    <a:prstGeom prst="rect">
                      <a:avLst/>
                    </a:prstGeom>
                  </pic:spPr>
                </pic:pic>
              </a:graphicData>
            </a:graphic>
          </wp:inline>
        </w:drawing>
      </w:r>
    </w:p>
    <w:p w:rsidR="000763B6" w:rsidRPr="00A9307D" w:rsidRDefault="00A9307D" w:rsidP="00F37214">
      <w:pPr>
        <w:pStyle w:val="Heading2"/>
        <w:rPr>
          <w:rFonts w:asciiTheme="minorHAnsi" w:hAnsiTheme="minorHAnsi" w:cstheme="minorHAnsi"/>
          <w:sz w:val="32"/>
          <w:szCs w:val="32"/>
        </w:rPr>
      </w:pPr>
      <w:bookmarkStart w:id="16" w:name="_Toc89941708"/>
      <w:r>
        <w:rPr>
          <w:rFonts w:asciiTheme="minorHAnsi" w:hAnsiTheme="minorHAnsi" w:cstheme="minorHAnsi"/>
          <w:sz w:val="32"/>
          <w:szCs w:val="32"/>
        </w:rPr>
        <w:t>2.</w:t>
      </w:r>
      <w:r w:rsidR="009F0C5F">
        <w:rPr>
          <w:rFonts w:asciiTheme="minorHAnsi" w:hAnsiTheme="minorHAnsi" w:cstheme="minorHAnsi"/>
          <w:sz w:val="32"/>
          <w:szCs w:val="32"/>
        </w:rPr>
        <w:t>9</w:t>
      </w:r>
      <w:r>
        <w:rPr>
          <w:rFonts w:asciiTheme="minorHAnsi" w:hAnsiTheme="minorHAnsi" w:cstheme="minorHAnsi"/>
          <w:sz w:val="32"/>
          <w:szCs w:val="32"/>
        </w:rPr>
        <w:t xml:space="preserve"> </w:t>
      </w:r>
      <w:r w:rsidR="000763B6" w:rsidRPr="00A9307D">
        <w:rPr>
          <w:rFonts w:asciiTheme="minorHAnsi" w:hAnsiTheme="minorHAnsi" w:cstheme="minorHAnsi"/>
          <w:sz w:val="32"/>
          <w:szCs w:val="32"/>
        </w:rPr>
        <w:t>Confusion Matrix for other classifiers.</w:t>
      </w:r>
      <w:bookmarkEnd w:id="16"/>
    </w:p>
    <w:tbl>
      <w:tblPr>
        <w:tblStyle w:val="TableGrid"/>
        <w:tblW w:w="0" w:type="auto"/>
        <w:tblLook w:val="04A0" w:firstRow="1" w:lastRow="0" w:firstColumn="1" w:lastColumn="0" w:noHBand="0" w:noVBand="1"/>
      </w:tblPr>
      <w:tblGrid>
        <w:gridCol w:w="4270"/>
        <w:gridCol w:w="4465"/>
      </w:tblGrid>
      <w:tr w:rsidR="00050B43" w:rsidRPr="00F3566C" w:rsidTr="0075140E">
        <w:trPr>
          <w:trHeight w:val="768"/>
        </w:trPr>
        <w:tc>
          <w:tcPr>
            <w:tcW w:w="4270" w:type="dxa"/>
          </w:tcPr>
          <w:p w:rsidR="000C6177" w:rsidRPr="00F3566C" w:rsidRDefault="000C6177" w:rsidP="00485DDD">
            <w:pPr>
              <w:rPr>
                <w:rFonts w:cstheme="minorHAnsi"/>
                <w:color w:val="000000"/>
                <w:sz w:val="24"/>
                <w:szCs w:val="24"/>
              </w:rPr>
            </w:pPr>
            <w:r w:rsidRPr="00F3566C">
              <w:rPr>
                <w:rFonts w:cstheme="minorHAnsi"/>
                <w:color w:val="000000"/>
                <w:sz w:val="24"/>
                <w:szCs w:val="24"/>
              </w:rPr>
              <w:t>Logistic regression</w:t>
            </w:r>
          </w:p>
          <w:p w:rsidR="0075140E" w:rsidRPr="00F3566C" w:rsidRDefault="0075140E" w:rsidP="00485DDD">
            <w:pPr>
              <w:rPr>
                <w:sz w:val="24"/>
                <w:szCs w:val="24"/>
              </w:rPr>
            </w:pPr>
          </w:p>
        </w:tc>
        <w:tc>
          <w:tcPr>
            <w:tcW w:w="4465" w:type="dxa"/>
          </w:tcPr>
          <w:p w:rsidR="0075140E" w:rsidRPr="00F3566C" w:rsidRDefault="0075140E" w:rsidP="00485DDD">
            <w:pPr>
              <w:rPr>
                <w:sz w:val="24"/>
                <w:szCs w:val="24"/>
              </w:rPr>
            </w:pPr>
            <w:r w:rsidRPr="00F3566C">
              <w:rPr>
                <w:sz w:val="24"/>
                <w:szCs w:val="24"/>
              </w:rPr>
              <w:t>Random Forest Model</w:t>
            </w:r>
          </w:p>
        </w:tc>
      </w:tr>
      <w:tr w:rsidR="00050B43" w:rsidRPr="00F3566C" w:rsidTr="0075140E">
        <w:trPr>
          <w:trHeight w:val="2705"/>
        </w:trPr>
        <w:tc>
          <w:tcPr>
            <w:tcW w:w="4270" w:type="dxa"/>
          </w:tcPr>
          <w:p w:rsidR="0075140E" w:rsidRPr="00F3566C" w:rsidRDefault="00110C0F" w:rsidP="0095625E">
            <w:pPr>
              <w:rPr>
                <w:sz w:val="24"/>
                <w:szCs w:val="24"/>
              </w:rPr>
            </w:pPr>
            <w:r w:rsidRPr="00F3566C">
              <w:rPr>
                <w:noProof/>
                <w:sz w:val="24"/>
                <w:szCs w:val="24"/>
              </w:rPr>
              <w:drawing>
                <wp:inline distT="0" distB="0" distL="0" distR="0" wp14:anchorId="67B18199" wp14:editId="2998AC0F">
                  <wp:extent cx="2317376" cy="1652594"/>
                  <wp:effectExtent l="0" t="0" r="698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42869" cy="1670774"/>
                          </a:xfrm>
                          <a:prstGeom prst="rect">
                            <a:avLst/>
                          </a:prstGeom>
                        </pic:spPr>
                      </pic:pic>
                    </a:graphicData>
                  </a:graphic>
                </wp:inline>
              </w:drawing>
            </w:r>
          </w:p>
        </w:tc>
        <w:tc>
          <w:tcPr>
            <w:tcW w:w="4465" w:type="dxa"/>
            <w:tcBorders>
              <w:bottom w:val="single" w:sz="4" w:space="0" w:color="auto"/>
            </w:tcBorders>
          </w:tcPr>
          <w:p w:rsidR="0075140E" w:rsidRPr="00F3566C" w:rsidRDefault="0075140E" w:rsidP="0095625E">
            <w:pPr>
              <w:rPr>
                <w:sz w:val="24"/>
                <w:szCs w:val="24"/>
              </w:rPr>
            </w:pPr>
            <w:r w:rsidRPr="00F3566C">
              <w:rPr>
                <w:noProof/>
                <w:sz w:val="24"/>
                <w:szCs w:val="24"/>
              </w:rPr>
              <w:drawing>
                <wp:inline distT="0" distB="0" distL="0" distR="0" wp14:anchorId="64AA873F" wp14:editId="7D135EF0">
                  <wp:extent cx="2559296" cy="170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4386" cy="1705185"/>
                          </a:xfrm>
                          <a:prstGeom prst="rect">
                            <a:avLst/>
                          </a:prstGeom>
                        </pic:spPr>
                      </pic:pic>
                    </a:graphicData>
                  </a:graphic>
                </wp:inline>
              </w:drawing>
            </w:r>
          </w:p>
        </w:tc>
      </w:tr>
      <w:tr w:rsidR="006C7AAE" w:rsidRPr="00F3566C" w:rsidTr="0075140E">
        <w:trPr>
          <w:trHeight w:val="259"/>
        </w:trPr>
        <w:tc>
          <w:tcPr>
            <w:tcW w:w="4270" w:type="dxa"/>
          </w:tcPr>
          <w:p w:rsidR="0075140E" w:rsidRPr="00F3566C" w:rsidRDefault="0075140E" w:rsidP="0075140E">
            <w:pPr>
              <w:rPr>
                <w:sz w:val="24"/>
                <w:szCs w:val="24"/>
              </w:rPr>
            </w:pPr>
            <w:r w:rsidRPr="00F3566C">
              <w:rPr>
                <w:sz w:val="24"/>
                <w:szCs w:val="24"/>
              </w:rPr>
              <w:t>Decision Tree Classifier</w:t>
            </w:r>
          </w:p>
          <w:p w:rsidR="0075140E" w:rsidRPr="00F3566C" w:rsidRDefault="0075140E" w:rsidP="0075140E">
            <w:pPr>
              <w:rPr>
                <w:noProof/>
                <w:sz w:val="24"/>
                <w:szCs w:val="24"/>
              </w:rPr>
            </w:pPr>
          </w:p>
        </w:tc>
        <w:tc>
          <w:tcPr>
            <w:tcW w:w="4465" w:type="dxa"/>
            <w:tcBorders>
              <w:bottom w:val="single" w:sz="4" w:space="0" w:color="auto"/>
            </w:tcBorders>
          </w:tcPr>
          <w:p w:rsidR="0075140E" w:rsidRPr="00F3566C" w:rsidRDefault="0075140E" w:rsidP="0075140E">
            <w:pPr>
              <w:rPr>
                <w:noProof/>
                <w:sz w:val="24"/>
                <w:szCs w:val="24"/>
              </w:rPr>
            </w:pPr>
            <w:proofErr w:type="spellStart"/>
            <w:r w:rsidRPr="00F3566C">
              <w:rPr>
                <w:rFonts w:eastAsia="Times New Roman"/>
                <w:bCs/>
                <w:sz w:val="24"/>
                <w:szCs w:val="24"/>
                <w:lang w:eastAsia="en-AU"/>
              </w:rPr>
              <w:t>CatBoost</w:t>
            </w:r>
            <w:proofErr w:type="spellEnd"/>
            <w:r w:rsidRPr="00F3566C">
              <w:rPr>
                <w:rFonts w:eastAsia="Times New Roman"/>
                <w:bCs/>
                <w:sz w:val="24"/>
                <w:szCs w:val="24"/>
                <w:lang w:eastAsia="en-AU"/>
              </w:rPr>
              <w:t xml:space="preserve"> Classifier</w:t>
            </w:r>
          </w:p>
        </w:tc>
      </w:tr>
      <w:tr w:rsidR="00050B43" w:rsidRPr="00F3566C" w:rsidTr="0075140E">
        <w:trPr>
          <w:trHeight w:val="2545"/>
        </w:trPr>
        <w:tc>
          <w:tcPr>
            <w:tcW w:w="4270" w:type="dxa"/>
          </w:tcPr>
          <w:p w:rsidR="0075140E" w:rsidRPr="00F3566C" w:rsidRDefault="0075140E" w:rsidP="0095625E">
            <w:pPr>
              <w:rPr>
                <w:noProof/>
                <w:sz w:val="24"/>
                <w:szCs w:val="24"/>
              </w:rPr>
            </w:pPr>
            <w:r w:rsidRPr="00F3566C">
              <w:rPr>
                <w:noProof/>
                <w:sz w:val="24"/>
                <w:szCs w:val="24"/>
              </w:rPr>
              <w:drawing>
                <wp:inline distT="0" distB="0" distL="0" distR="0" wp14:anchorId="5882A11E" wp14:editId="266BE5B3">
                  <wp:extent cx="2441236" cy="1619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46917" cy="1623018"/>
                          </a:xfrm>
                          <a:prstGeom prst="rect">
                            <a:avLst/>
                          </a:prstGeom>
                        </pic:spPr>
                      </pic:pic>
                    </a:graphicData>
                  </a:graphic>
                </wp:inline>
              </w:drawing>
            </w:r>
          </w:p>
        </w:tc>
        <w:tc>
          <w:tcPr>
            <w:tcW w:w="4465" w:type="dxa"/>
            <w:tcBorders>
              <w:top w:val="single" w:sz="4" w:space="0" w:color="auto"/>
            </w:tcBorders>
          </w:tcPr>
          <w:p w:rsidR="0075140E" w:rsidRPr="00F3566C" w:rsidRDefault="00EE5B43" w:rsidP="0095625E">
            <w:pPr>
              <w:rPr>
                <w:noProof/>
                <w:sz w:val="24"/>
                <w:szCs w:val="24"/>
              </w:rPr>
            </w:pPr>
            <w:r w:rsidRPr="00F3566C">
              <w:rPr>
                <w:noProof/>
                <w:sz w:val="24"/>
                <w:szCs w:val="24"/>
              </w:rPr>
              <w:drawing>
                <wp:inline distT="0" distB="0" distL="0" distR="0" wp14:anchorId="21FD9914" wp14:editId="18E66198">
                  <wp:extent cx="2484038" cy="15446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4931" cy="1607404"/>
                          </a:xfrm>
                          <a:prstGeom prst="rect">
                            <a:avLst/>
                          </a:prstGeom>
                        </pic:spPr>
                      </pic:pic>
                    </a:graphicData>
                  </a:graphic>
                </wp:inline>
              </w:drawing>
            </w:r>
          </w:p>
        </w:tc>
      </w:tr>
    </w:tbl>
    <w:p w:rsidR="00C50F88" w:rsidRPr="00F3566C" w:rsidRDefault="00C50F88" w:rsidP="0095625E">
      <w:pPr>
        <w:rPr>
          <w:sz w:val="24"/>
          <w:szCs w:val="24"/>
        </w:rPr>
      </w:pPr>
    </w:p>
    <w:p w:rsidR="000763B6" w:rsidRPr="00F3566C" w:rsidRDefault="00C50F88" w:rsidP="00485DDD">
      <w:pPr>
        <w:rPr>
          <w:rFonts w:cstheme="minorHAnsi"/>
          <w:sz w:val="24"/>
          <w:szCs w:val="24"/>
        </w:rPr>
      </w:pPr>
      <w:r w:rsidRPr="00F3566C">
        <w:rPr>
          <w:rFonts w:cstheme="minorHAnsi"/>
          <w:sz w:val="24"/>
          <w:szCs w:val="24"/>
        </w:rPr>
        <w:t xml:space="preserve">Above comparison indicates that catboost and </w:t>
      </w:r>
      <w:r w:rsidR="00086832" w:rsidRPr="00F3566C">
        <w:rPr>
          <w:rFonts w:cstheme="minorHAnsi"/>
          <w:color w:val="000000"/>
          <w:sz w:val="24"/>
          <w:szCs w:val="24"/>
        </w:rPr>
        <w:t>Logistic regression</w:t>
      </w:r>
      <w:r w:rsidRPr="00F3566C">
        <w:rPr>
          <w:rFonts w:cstheme="minorHAnsi"/>
          <w:sz w:val="24"/>
          <w:szCs w:val="24"/>
        </w:rPr>
        <w:t xml:space="preserve"> model seems to be doing better predictions. Both classifiers got lowe</w:t>
      </w:r>
      <w:r w:rsidR="00401B7F" w:rsidRPr="00F3566C">
        <w:rPr>
          <w:rFonts w:cstheme="minorHAnsi"/>
          <w:sz w:val="24"/>
          <w:szCs w:val="24"/>
        </w:rPr>
        <w:t>r</w:t>
      </w:r>
      <w:r w:rsidRPr="00F3566C">
        <w:rPr>
          <w:rFonts w:cstheme="minorHAnsi"/>
          <w:sz w:val="24"/>
          <w:szCs w:val="24"/>
        </w:rPr>
        <w:t xml:space="preserve"> False Negative values.</w:t>
      </w:r>
    </w:p>
    <w:p w:rsidR="00554E2C" w:rsidRPr="00A9307D" w:rsidRDefault="00133EA7" w:rsidP="00485DDD">
      <w:pPr>
        <w:pStyle w:val="Heading2"/>
        <w:rPr>
          <w:rFonts w:asciiTheme="minorHAnsi" w:hAnsiTheme="minorHAnsi" w:cstheme="minorHAnsi"/>
          <w:color w:val="000000"/>
          <w:sz w:val="32"/>
          <w:szCs w:val="32"/>
        </w:rPr>
      </w:pPr>
      <w:r w:rsidRPr="00485DDD">
        <w:rPr>
          <w:rFonts w:eastAsia="Times New Roman" w:cstheme="minorHAnsi"/>
          <w:bCs/>
          <w:color w:val="000000"/>
          <w:sz w:val="28"/>
          <w:szCs w:val="28"/>
          <w:lang w:eastAsia="en-AU"/>
        </w:rPr>
        <w:br w:type="page"/>
      </w:r>
      <w:bookmarkStart w:id="17" w:name="_Toc89941709"/>
      <w:r w:rsidR="00A9307D">
        <w:rPr>
          <w:rFonts w:eastAsia="Times New Roman" w:cstheme="minorHAnsi"/>
          <w:bCs/>
          <w:color w:val="000000"/>
          <w:sz w:val="28"/>
          <w:szCs w:val="28"/>
          <w:lang w:eastAsia="en-AU"/>
        </w:rPr>
        <w:lastRenderedPageBreak/>
        <w:t>2.</w:t>
      </w:r>
      <w:r w:rsidR="009F0C5F">
        <w:rPr>
          <w:rFonts w:eastAsia="Times New Roman" w:cstheme="minorHAnsi"/>
          <w:bCs/>
          <w:color w:val="000000"/>
          <w:sz w:val="28"/>
          <w:szCs w:val="28"/>
          <w:lang w:eastAsia="en-AU"/>
        </w:rPr>
        <w:t>10</w:t>
      </w:r>
      <w:r w:rsidR="00A9307D">
        <w:rPr>
          <w:rFonts w:eastAsia="Times New Roman" w:cstheme="minorHAnsi"/>
          <w:bCs/>
          <w:color w:val="000000"/>
          <w:sz w:val="28"/>
          <w:szCs w:val="28"/>
          <w:lang w:eastAsia="en-AU"/>
        </w:rPr>
        <w:t xml:space="preserve"> </w:t>
      </w:r>
      <w:r w:rsidR="00554E2C" w:rsidRPr="00A9307D">
        <w:rPr>
          <w:rFonts w:asciiTheme="minorHAnsi" w:hAnsiTheme="minorHAnsi" w:cstheme="minorHAnsi"/>
          <w:color w:val="000000"/>
          <w:sz w:val="32"/>
          <w:szCs w:val="32"/>
        </w:rPr>
        <w:t>Random Forest Model (Gaussian Classifier)</w:t>
      </w:r>
      <w:bookmarkEnd w:id="17"/>
    </w:p>
    <w:p w:rsidR="003B2A2A" w:rsidRDefault="003B2A2A" w:rsidP="0095625E"/>
    <w:tbl>
      <w:tblPr>
        <w:tblStyle w:val="TableGrid"/>
        <w:tblW w:w="0" w:type="auto"/>
        <w:tblLook w:val="04A0" w:firstRow="1" w:lastRow="0" w:firstColumn="1" w:lastColumn="0" w:noHBand="0" w:noVBand="1"/>
      </w:tblPr>
      <w:tblGrid>
        <w:gridCol w:w="3397"/>
        <w:gridCol w:w="3261"/>
        <w:gridCol w:w="3798"/>
      </w:tblGrid>
      <w:tr w:rsidR="00F57F17" w:rsidTr="003B2A2A">
        <w:tc>
          <w:tcPr>
            <w:tcW w:w="3397" w:type="dxa"/>
          </w:tcPr>
          <w:p w:rsidR="003B2A2A" w:rsidRDefault="003B2A2A" w:rsidP="0095625E">
            <w:proofErr w:type="spellStart"/>
            <w:r w:rsidRPr="00DD38FF">
              <w:t>n_estimators</w:t>
            </w:r>
            <w:proofErr w:type="spellEnd"/>
            <w:r w:rsidRPr="00DD38FF">
              <w:t>=</w:t>
            </w:r>
            <w:r>
              <w:t>9</w:t>
            </w:r>
            <w:r w:rsidRPr="00DD38FF">
              <w:t>0</w:t>
            </w:r>
          </w:p>
        </w:tc>
        <w:tc>
          <w:tcPr>
            <w:tcW w:w="3261" w:type="dxa"/>
          </w:tcPr>
          <w:p w:rsidR="003B2A2A" w:rsidRDefault="003B2A2A" w:rsidP="0095625E">
            <w:proofErr w:type="spellStart"/>
            <w:r w:rsidRPr="003B2A2A">
              <w:t>n_estimators</w:t>
            </w:r>
            <w:proofErr w:type="spellEnd"/>
            <w:r w:rsidRPr="003B2A2A">
              <w:t>=100</w:t>
            </w:r>
          </w:p>
        </w:tc>
        <w:tc>
          <w:tcPr>
            <w:tcW w:w="3798" w:type="dxa"/>
          </w:tcPr>
          <w:p w:rsidR="003B2A2A" w:rsidRDefault="003B2A2A" w:rsidP="0095625E">
            <w:proofErr w:type="spellStart"/>
            <w:r w:rsidRPr="003B2A2A">
              <w:t>n_estimators</w:t>
            </w:r>
            <w:proofErr w:type="spellEnd"/>
            <w:r w:rsidRPr="003B2A2A">
              <w:t>=80</w:t>
            </w:r>
          </w:p>
        </w:tc>
      </w:tr>
      <w:tr w:rsidR="00F57F17" w:rsidRPr="00F3566C" w:rsidTr="003B2A2A">
        <w:tc>
          <w:tcPr>
            <w:tcW w:w="3397" w:type="dxa"/>
          </w:tcPr>
          <w:p w:rsidR="003B2A2A" w:rsidRPr="00F3566C" w:rsidRDefault="003B2A2A" w:rsidP="0095625E">
            <w:pPr>
              <w:rPr>
                <w:sz w:val="24"/>
                <w:szCs w:val="24"/>
              </w:rPr>
            </w:pPr>
            <w:r w:rsidRPr="00F3566C">
              <w:rPr>
                <w:noProof/>
                <w:sz w:val="24"/>
                <w:szCs w:val="24"/>
              </w:rPr>
              <w:drawing>
                <wp:inline distT="0" distB="0" distL="0" distR="0" wp14:anchorId="58A3B4A4" wp14:editId="1B55E533">
                  <wp:extent cx="1799109" cy="5602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17368" cy="565980"/>
                          </a:xfrm>
                          <a:prstGeom prst="rect">
                            <a:avLst/>
                          </a:prstGeom>
                        </pic:spPr>
                      </pic:pic>
                    </a:graphicData>
                  </a:graphic>
                </wp:inline>
              </w:drawing>
            </w:r>
          </w:p>
        </w:tc>
        <w:tc>
          <w:tcPr>
            <w:tcW w:w="3261" w:type="dxa"/>
          </w:tcPr>
          <w:p w:rsidR="003B2A2A" w:rsidRPr="00F3566C" w:rsidRDefault="003B2A2A" w:rsidP="0095625E">
            <w:pPr>
              <w:rPr>
                <w:sz w:val="24"/>
                <w:szCs w:val="24"/>
              </w:rPr>
            </w:pPr>
            <w:r w:rsidRPr="00F3566C">
              <w:rPr>
                <w:noProof/>
                <w:sz w:val="24"/>
                <w:szCs w:val="24"/>
              </w:rPr>
              <w:drawing>
                <wp:inline distT="0" distB="0" distL="0" distR="0" wp14:anchorId="3E0FBD5F" wp14:editId="34A668D0">
                  <wp:extent cx="1754841" cy="51995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81527" cy="527860"/>
                          </a:xfrm>
                          <a:prstGeom prst="rect">
                            <a:avLst/>
                          </a:prstGeom>
                        </pic:spPr>
                      </pic:pic>
                    </a:graphicData>
                  </a:graphic>
                </wp:inline>
              </w:drawing>
            </w:r>
          </w:p>
        </w:tc>
        <w:tc>
          <w:tcPr>
            <w:tcW w:w="3798" w:type="dxa"/>
          </w:tcPr>
          <w:p w:rsidR="003B2A2A" w:rsidRPr="00F3566C" w:rsidRDefault="00F57F17" w:rsidP="0095625E">
            <w:pPr>
              <w:rPr>
                <w:sz w:val="24"/>
                <w:szCs w:val="24"/>
              </w:rPr>
            </w:pPr>
            <w:r w:rsidRPr="00F3566C">
              <w:rPr>
                <w:noProof/>
                <w:sz w:val="24"/>
                <w:szCs w:val="24"/>
              </w:rPr>
              <w:drawing>
                <wp:inline distT="0" distB="0" distL="0" distR="0" wp14:anchorId="7A6F8257" wp14:editId="6B07839D">
                  <wp:extent cx="1931894" cy="570158"/>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81857" cy="584904"/>
                          </a:xfrm>
                          <a:prstGeom prst="rect">
                            <a:avLst/>
                          </a:prstGeom>
                        </pic:spPr>
                      </pic:pic>
                    </a:graphicData>
                  </a:graphic>
                </wp:inline>
              </w:drawing>
            </w:r>
          </w:p>
        </w:tc>
      </w:tr>
      <w:tr w:rsidR="00F57F17" w:rsidRPr="00F3566C" w:rsidTr="003B2A2A">
        <w:tc>
          <w:tcPr>
            <w:tcW w:w="3397" w:type="dxa"/>
          </w:tcPr>
          <w:p w:rsidR="003B2A2A" w:rsidRPr="00F3566C" w:rsidRDefault="003B2A2A" w:rsidP="0095625E">
            <w:pPr>
              <w:rPr>
                <w:sz w:val="24"/>
                <w:szCs w:val="24"/>
              </w:rPr>
            </w:pPr>
            <w:r w:rsidRPr="00F3566C">
              <w:rPr>
                <w:noProof/>
                <w:sz w:val="24"/>
                <w:szCs w:val="24"/>
              </w:rPr>
              <w:drawing>
                <wp:inline distT="0" distB="0" distL="0" distR="0" wp14:anchorId="4946A567" wp14:editId="36442C06">
                  <wp:extent cx="2007267" cy="138056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16275" cy="1386759"/>
                          </a:xfrm>
                          <a:prstGeom prst="rect">
                            <a:avLst/>
                          </a:prstGeom>
                        </pic:spPr>
                      </pic:pic>
                    </a:graphicData>
                  </a:graphic>
                </wp:inline>
              </w:drawing>
            </w:r>
          </w:p>
        </w:tc>
        <w:tc>
          <w:tcPr>
            <w:tcW w:w="3261" w:type="dxa"/>
          </w:tcPr>
          <w:p w:rsidR="003B2A2A" w:rsidRPr="00F3566C" w:rsidRDefault="003B2A2A" w:rsidP="0095625E">
            <w:pPr>
              <w:rPr>
                <w:sz w:val="24"/>
                <w:szCs w:val="24"/>
              </w:rPr>
            </w:pPr>
            <w:r w:rsidRPr="00F3566C">
              <w:rPr>
                <w:noProof/>
                <w:sz w:val="24"/>
                <w:szCs w:val="24"/>
              </w:rPr>
              <w:drawing>
                <wp:inline distT="0" distB="0" distL="0" distR="0" wp14:anchorId="611B1AC0" wp14:editId="4DDCB973">
                  <wp:extent cx="1812182" cy="1326776"/>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22683" cy="1334464"/>
                          </a:xfrm>
                          <a:prstGeom prst="rect">
                            <a:avLst/>
                          </a:prstGeom>
                        </pic:spPr>
                      </pic:pic>
                    </a:graphicData>
                  </a:graphic>
                </wp:inline>
              </w:drawing>
            </w:r>
          </w:p>
        </w:tc>
        <w:tc>
          <w:tcPr>
            <w:tcW w:w="3798" w:type="dxa"/>
          </w:tcPr>
          <w:p w:rsidR="003B2A2A" w:rsidRPr="00F3566C" w:rsidRDefault="00F57F17" w:rsidP="0095625E">
            <w:pPr>
              <w:rPr>
                <w:sz w:val="24"/>
                <w:szCs w:val="24"/>
              </w:rPr>
            </w:pPr>
            <w:r w:rsidRPr="00F3566C">
              <w:rPr>
                <w:noProof/>
                <w:sz w:val="24"/>
                <w:szCs w:val="24"/>
              </w:rPr>
              <w:drawing>
                <wp:inline distT="0" distB="0" distL="0" distR="0" wp14:anchorId="2E24D94B" wp14:editId="4B5597F2">
                  <wp:extent cx="1987009" cy="135815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19972" cy="1380684"/>
                          </a:xfrm>
                          <a:prstGeom prst="rect">
                            <a:avLst/>
                          </a:prstGeom>
                        </pic:spPr>
                      </pic:pic>
                    </a:graphicData>
                  </a:graphic>
                </wp:inline>
              </w:drawing>
            </w:r>
          </w:p>
        </w:tc>
      </w:tr>
    </w:tbl>
    <w:p w:rsidR="000763B6" w:rsidRPr="00F3566C" w:rsidRDefault="000763B6" w:rsidP="0095625E">
      <w:pPr>
        <w:rPr>
          <w:sz w:val="24"/>
          <w:szCs w:val="24"/>
        </w:rPr>
      </w:pPr>
    </w:p>
    <w:p w:rsidR="00C50F88" w:rsidRPr="00F3566C" w:rsidRDefault="00C50F88" w:rsidP="0095625E">
      <w:pPr>
        <w:rPr>
          <w:sz w:val="24"/>
          <w:szCs w:val="24"/>
        </w:rPr>
      </w:pPr>
      <w:r w:rsidRPr="00F3566C">
        <w:rPr>
          <w:sz w:val="24"/>
          <w:szCs w:val="24"/>
        </w:rPr>
        <w:t xml:space="preserve">Changing </w:t>
      </w:r>
      <w:proofErr w:type="spellStart"/>
      <w:r w:rsidRPr="00F3566C">
        <w:rPr>
          <w:sz w:val="24"/>
          <w:szCs w:val="24"/>
        </w:rPr>
        <w:t>n_estimators</w:t>
      </w:r>
      <w:proofErr w:type="spellEnd"/>
      <w:r w:rsidRPr="00F3566C">
        <w:rPr>
          <w:sz w:val="24"/>
          <w:szCs w:val="24"/>
        </w:rPr>
        <w:t xml:space="preserve"> Random Forest Model was tested. Out of all, </w:t>
      </w:r>
      <w:proofErr w:type="spellStart"/>
      <w:r w:rsidRPr="00F3566C">
        <w:rPr>
          <w:sz w:val="24"/>
          <w:szCs w:val="24"/>
        </w:rPr>
        <w:t>n_estimators</w:t>
      </w:r>
      <w:proofErr w:type="spellEnd"/>
      <w:r w:rsidRPr="00F3566C">
        <w:rPr>
          <w:sz w:val="24"/>
          <w:szCs w:val="24"/>
        </w:rPr>
        <w:t>=90 did the best of all three as it provided 9.48% for FN.</w:t>
      </w:r>
      <w:r w:rsidR="00300916" w:rsidRPr="00F3566C">
        <w:rPr>
          <w:sz w:val="24"/>
          <w:szCs w:val="24"/>
        </w:rPr>
        <w:t xml:space="preserve"> It also gave a </w:t>
      </w:r>
      <w:r w:rsidR="00A2722A" w:rsidRPr="00F3566C">
        <w:rPr>
          <w:sz w:val="24"/>
          <w:szCs w:val="24"/>
        </w:rPr>
        <w:t>relatively</w:t>
      </w:r>
      <w:r w:rsidR="00300916" w:rsidRPr="00F3566C">
        <w:rPr>
          <w:sz w:val="24"/>
          <w:szCs w:val="24"/>
        </w:rPr>
        <w:t xml:space="preserve"> higher Accuracy score.</w:t>
      </w:r>
    </w:p>
    <w:p w:rsidR="0095625E" w:rsidRPr="0095625E" w:rsidRDefault="0095625E" w:rsidP="0095625E"/>
    <w:p w:rsidR="00841496" w:rsidRPr="00A9307D" w:rsidRDefault="00A9307D" w:rsidP="00F37214">
      <w:pPr>
        <w:pStyle w:val="Heading2"/>
        <w:rPr>
          <w:rFonts w:asciiTheme="minorHAnsi" w:hAnsiTheme="minorHAnsi" w:cstheme="minorHAnsi"/>
          <w:sz w:val="32"/>
          <w:szCs w:val="32"/>
        </w:rPr>
      </w:pPr>
      <w:bookmarkStart w:id="18" w:name="_Toc89941710"/>
      <w:r>
        <w:rPr>
          <w:rFonts w:asciiTheme="minorHAnsi" w:hAnsiTheme="minorHAnsi" w:cstheme="minorHAnsi"/>
          <w:sz w:val="32"/>
          <w:szCs w:val="32"/>
        </w:rPr>
        <w:t>2.1</w:t>
      </w:r>
      <w:r w:rsidR="009F0C5F">
        <w:rPr>
          <w:rFonts w:asciiTheme="minorHAnsi" w:hAnsiTheme="minorHAnsi" w:cstheme="minorHAnsi"/>
          <w:sz w:val="32"/>
          <w:szCs w:val="32"/>
        </w:rPr>
        <w:t>1</w:t>
      </w:r>
      <w:r>
        <w:rPr>
          <w:rFonts w:asciiTheme="minorHAnsi" w:hAnsiTheme="minorHAnsi" w:cstheme="minorHAnsi"/>
          <w:sz w:val="32"/>
          <w:szCs w:val="32"/>
        </w:rPr>
        <w:t xml:space="preserve"> </w:t>
      </w:r>
      <w:r w:rsidR="00841496" w:rsidRPr="00A9307D">
        <w:rPr>
          <w:rFonts w:asciiTheme="minorHAnsi" w:hAnsiTheme="minorHAnsi" w:cstheme="minorHAnsi"/>
          <w:sz w:val="32"/>
          <w:szCs w:val="32"/>
        </w:rPr>
        <w:t xml:space="preserve">Comparison of Catboost with different </w:t>
      </w:r>
      <w:r w:rsidR="00752BB6" w:rsidRPr="00A9307D">
        <w:rPr>
          <w:rFonts w:asciiTheme="minorHAnsi" w:hAnsiTheme="minorHAnsi" w:cstheme="minorHAnsi"/>
          <w:sz w:val="32"/>
          <w:szCs w:val="32"/>
        </w:rPr>
        <w:t>parameters</w:t>
      </w:r>
      <w:r w:rsidR="00841496" w:rsidRPr="00A9307D">
        <w:rPr>
          <w:rFonts w:asciiTheme="minorHAnsi" w:hAnsiTheme="minorHAnsi" w:cstheme="minorHAnsi"/>
          <w:sz w:val="32"/>
          <w:szCs w:val="32"/>
        </w:rPr>
        <w:t>.</w:t>
      </w:r>
      <w:bookmarkEnd w:id="18"/>
    </w:p>
    <w:tbl>
      <w:tblPr>
        <w:tblStyle w:val="TableGrid"/>
        <w:tblW w:w="10656" w:type="dxa"/>
        <w:tblLook w:val="04A0" w:firstRow="1" w:lastRow="0" w:firstColumn="1" w:lastColumn="0" w:noHBand="0" w:noVBand="1"/>
      </w:tblPr>
      <w:tblGrid>
        <w:gridCol w:w="1621"/>
        <w:gridCol w:w="2209"/>
        <w:gridCol w:w="2256"/>
        <w:gridCol w:w="2406"/>
        <w:gridCol w:w="2436"/>
      </w:tblGrid>
      <w:tr w:rsidR="00841496" w:rsidTr="00F37214">
        <w:trPr>
          <w:trHeight w:val="805"/>
        </w:trPr>
        <w:tc>
          <w:tcPr>
            <w:tcW w:w="1621" w:type="dxa"/>
          </w:tcPr>
          <w:p w:rsidR="00841496" w:rsidRPr="00357357" w:rsidRDefault="00841496" w:rsidP="00F37214">
            <w:pPr>
              <w:rPr>
                <w:rFonts w:cstheme="minorHAnsi"/>
              </w:rPr>
            </w:pPr>
            <w:proofErr w:type="spellStart"/>
            <w:r w:rsidRPr="00357357">
              <w:rPr>
                <w:rFonts w:cstheme="minorHAnsi"/>
              </w:rPr>
              <w:t>CatBoost</w:t>
            </w:r>
            <w:proofErr w:type="spellEnd"/>
          </w:p>
        </w:tc>
        <w:tc>
          <w:tcPr>
            <w:tcW w:w="2347" w:type="dxa"/>
          </w:tcPr>
          <w:p w:rsidR="00841496" w:rsidRPr="00357357" w:rsidRDefault="00841496" w:rsidP="00F37214">
            <w:pPr>
              <w:rPr>
                <w:rFonts w:cstheme="minorHAnsi"/>
              </w:rPr>
            </w:pPr>
            <w:r w:rsidRPr="00357357">
              <w:rPr>
                <w:rFonts w:cstheme="minorHAnsi"/>
              </w:rPr>
              <w:t xml:space="preserve">'depth': 8, </w:t>
            </w:r>
          </w:p>
          <w:p w:rsidR="00841496" w:rsidRPr="00357357" w:rsidRDefault="00841496" w:rsidP="00F37214">
            <w:pPr>
              <w:rPr>
                <w:rFonts w:cstheme="minorHAnsi"/>
              </w:rPr>
            </w:pPr>
            <w:r w:rsidRPr="00357357">
              <w:rPr>
                <w:rFonts w:cstheme="minorHAnsi"/>
              </w:rPr>
              <w:t>'iterations': 600,</w:t>
            </w:r>
          </w:p>
          <w:p w:rsidR="00841496" w:rsidRPr="00357357" w:rsidRDefault="00841496" w:rsidP="00F37214">
            <w:pPr>
              <w:rPr>
                <w:rFonts w:cstheme="minorHAnsi"/>
              </w:rPr>
            </w:pPr>
            <w:r w:rsidRPr="00357357">
              <w:rPr>
                <w:rFonts w:cstheme="minorHAnsi"/>
              </w:rPr>
              <w:t>'</w:t>
            </w:r>
            <w:proofErr w:type="spellStart"/>
            <w:r w:rsidRPr="00357357">
              <w:rPr>
                <w:rFonts w:cstheme="minorHAnsi"/>
              </w:rPr>
              <w:t>learning_rate</w:t>
            </w:r>
            <w:proofErr w:type="spellEnd"/>
            <w:r w:rsidRPr="00357357">
              <w:rPr>
                <w:rFonts w:cstheme="minorHAnsi"/>
              </w:rPr>
              <w:t>': 0.05,</w:t>
            </w:r>
          </w:p>
        </w:tc>
        <w:tc>
          <w:tcPr>
            <w:tcW w:w="2264" w:type="dxa"/>
          </w:tcPr>
          <w:p w:rsidR="00841496" w:rsidRPr="00357357" w:rsidRDefault="00841496" w:rsidP="00F37214">
            <w:pPr>
              <w:rPr>
                <w:rFonts w:cstheme="minorHAnsi"/>
              </w:rPr>
            </w:pPr>
            <w:r w:rsidRPr="00357357">
              <w:rPr>
                <w:rFonts w:cstheme="minorHAnsi"/>
              </w:rPr>
              <w:t>'depth': 8,</w:t>
            </w:r>
          </w:p>
          <w:p w:rsidR="00841496" w:rsidRPr="00357357" w:rsidRDefault="00841496" w:rsidP="00F37214">
            <w:pPr>
              <w:rPr>
                <w:rFonts w:cstheme="minorHAnsi"/>
              </w:rPr>
            </w:pPr>
            <w:r w:rsidRPr="00357357">
              <w:rPr>
                <w:rFonts w:cstheme="minorHAnsi"/>
              </w:rPr>
              <w:t xml:space="preserve"> 'iterations': 600,</w:t>
            </w:r>
          </w:p>
          <w:p w:rsidR="00841496" w:rsidRPr="00357357" w:rsidRDefault="00841496" w:rsidP="00F37214">
            <w:pPr>
              <w:rPr>
                <w:rFonts w:cstheme="minorHAnsi"/>
              </w:rPr>
            </w:pPr>
            <w:r w:rsidRPr="00357357">
              <w:rPr>
                <w:rFonts w:cstheme="minorHAnsi"/>
              </w:rPr>
              <w:t xml:space="preserve"> '</w:t>
            </w:r>
            <w:proofErr w:type="spellStart"/>
            <w:r w:rsidRPr="00357357">
              <w:rPr>
                <w:rFonts w:cstheme="minorHAnsi"/>
              </w:rPr>
              <w:t>learning_rate</w:t>
            </w:r>
            <w:proofErr w:type="spellEnd"/>
            <w:r w:rsidRPr="00357357">
              <w:rPr>
                <w:rFonts w:cstheme="minorHAnsi"/>
              </w:rPr>
              <w:t>': 0.1,</w:t>
            </w:r>
          </w:p>
        </w:tc>
        <w:tc>
          <w:tcPr>
            <w:tcW w:w="2268" w:type="dxa"/>
          </w:tcPr>
          <w:p w:rsidR="00841496" w:rsidRPr="00357357" w:rsidRDefault="00841496" w:rsidP="00F37214">
            <w:pPr>
              <w:rPr>
                <w:rFonts w:cstheme="minorHAnsi"/>
              </w:rPr>
            </w:pPr>
            <w:r w:rsidRPr="00357357">
              <w:rPr>
                <w:rFonts w:cstheme="minorHAnsi"/>
              </w:rPr>
              <w:t xml:space="preserve">'depth': 10, </w:t>
            </w:r>
          </w:p>
          <w:p w:rsidR="00841496" w:rsidRPr="00357357" w:rsidRDefault="00841496" w:rsidP="00F37214">
            <w:pPr>
              <w:rPr>
                <w:rFonts w:cstheme="minorHAnsi"/>
              </w:rPr>
            </w:pPr>
            <w:r w:rsidRPr="00357357">
              <w:rPr>
                <w:rFonts w:cstheme="minorHAnsi"/>
              </w:rPr>
              <w:t xml:space="preserve">'iterations': 600, </w:t>
            </w:r>
          </w:p>
          <w:p w:rsidR="00841496" w:rsidRPr="00357357" w:rsidRDefault="00841496" w:rsidP="00F37214">
            <w:pPr>
              <w:rPr>
                <w:rFonts w:cstheme="minorHAnsi"/>
              </w:rPr>
            </w:pPr>
            <w:r w:rsidRPr="00357357">
              <w:rPr>
                <w:rFonts w:cstheme="minorHAnsi"/>
              </w:rPr>
              <w:t>'</w:t>
            </w:r>
            <w:proofErr w:type="spellStart"/>
            <w:r w:rsidRPr="00357357">
              <w:rPr>
                <w:rFonts w:cstheme="minorHAnsi"/>
              </w:rPr>
              <w:t>learning_rate</w:t>
            </w:r>
            <w:proofErr w:type="spellEnd"/>
            <w:r w:rsidRPr="00357357">
              <w:rPr>
                <w:rFonts w:cstheme="minorHAnsi"/>
              </w:rPr>
              <w:t>': 0.05,</w:t>
            </w:r>
          </w:p>
        </w:tc>
        <w:tc>
          <w:tcPr>
            <w:tcW w:w="2156" w:type="dxa"/>
          </w:tcPr>
          <w:p w:rsidR="00841496" w:rsidRPr="00357357" w:rsidRDefault="00841496" w:rsidP="00F37214">
            <w:pPr>
              <w:rPr>
                <w:rFonts w:cstheme="minorHAnsi"/>
              </w:rPr>
            </w:pPr>
            <w:r w:rsidRPr="00357357">
              <w:rPr>
                <w:rFonts w:cstheme="minorHAnsi"/>
              </w:rPr>
              <w:t xml:space="preserve">'depth': </w:t>
            </w:r>
            <w:proofErr w:type="gramStart"/>
            <w:r w:rsidRPr="00357357">
              <w:rPr>
                <w:rFonts w:cstheme="minorHAnsi"/>
              </w:rPr>
              <w:t xml:space="preserve">12,   </w:t>
            </w:r>
            <w:proofErr w:type="gramEnd"/>
            <w:r w:rsidRPr="00357357">
              <w:rPr>
                <w:rFonts w:cstheme="minorHAnsi"/>
              </w:rPr>
              <w:t xml:space="preserve">     'iterations': 600,            '</w:t>
            </w:r>
            <w:proofErr w:type="spellStart"/>
            <w:r w:rsidRPr="00357357">
              <w:rPr>
                <w:rFonts w:cstheme="minorHAnsi"/>
              </w:rPr>
              <w:t>learning_rate</w:t>
            </w:r>
            <w:proofErr w:type="spellEnd"/>
            <w:r w:rsidRPr="00357357">
              <w:rPr>
                <w:rFonts w:cstheme="minorHAnsi"/>
              </w:rPr>
              <w:t>': 0.1,</w:t>
            </w:r>
          </w:p>
        </w:tc>
      </w:tr>
      <w:tr w:rsidR="00841496" w:rsidTr="00F37214">
        <w:trPr>
          <w:trHeight w:val="742"/>
        </w:trPr>
        <w:tc>
          <w:tcPr>
            <w:tcW w:w="1621" w:type="dxa"/>
          </w:tcPr>
          <w:p w:rsidR="00841496" w:rsidRPr="00357357" w:rsidRDefault="00841496" w:rsidP="00F37214">
            <w:pPr>
              <w:rPr>
                <w:rFonts w:cstheme="minorHAnsi"/>
              </w:rPr>
            </w:pPr>
            <w:proofErr w:type="spellStart"/>
            <w:r w:rsidRPr="00357357">
              <w:rPr>
                <w:rFonts w:cstheme="minorHAnsi"/>
              </w:rPr>
              <w:t>accuracy_score</w:t>
            </w:r>
            <w:proofErr w:type="spellEnd"/>
          </w:p>
        </w:tc>
        <w:tc>
          <w:tcPr>
            <w:tcW w:w="2347" w:type="dxa"/>
          </w:tcPr>
          <w:p w:rsidR="0044582C" w:rsidRPr="0044582C" w:rsidRDefault="0044582C" w:rsidP="00445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eastAsia="en-AU"/>
              </w:rPr>
            </w:pPr>
            <w:r w:rsidRPr="0044582C">
              <w:rPr>
                <w:rFonts w:eastAsia="Times New Roman" w:cstheme="minorHAnsi"/>
                <w:color w:val="000000"/>
                <w:lang w:eastAsia="en-AU"/>
              </w:rPr>
              <w:t>0.756577801010629</w:t>
            </w:r>
          </w:p>
          <w:p w:rsidR="00841496" w:rsidRPr="00C53268" w:rsidRDefault="00841496" w:rsidP="00F37214">
            <w:pPr>
              <w:rPr>
                <w:rFonts w:cstheme="minorHAnsi"/>
              </w:rPr>
            </w:pPr>
          </w:p>
        </w:tc>
        <w:tc>
          <w:tcPr>
            <w:tcW w:w="2264" w:type="dxa"/>
          </w:tcPr>
          <w:p w:rsidR="00841496" w:rsidRPr="00357357" w:rsidRDefault="00841496" w:rsidP="00F37214">
            <w:pPr>
              <w:pStyle w:val="HTMLPreformatted"/>
              <w:shd w:val="clear" w:color="auto" w:fill="FFFFFF"/>
              <w:wordWrap w:val="0"/>
              <w:textAlignment w:val="baseline"/>
              <w:rPr>
                <w:rFonts w:asciiTheme="minorHAnsi" w:hAnsiTheme="minorHAnsi" w:cstheme="minorHAnsi"/>
                <w:color w:val="000000"/>
                <w:sz w:val="22"/>
                <w:szCs w:val="22"/>
              </w:rPr>
            </w:pPr>
            <w:r w:rsidRPr="00357357">
              <w:rPr>
                <w:rFonts w:asciiTheme="minorHAnsi" w:hAnsiTheme="minorHAnsi" w:cstheme="minorHAnsi"/>
                <w:color w:val="000000"/>
                <w:sz w:val="22"/>
                <w:szCs w:val="22"/>
              </w:rPr>
              <w:t>0.759539989545217</w:t>
            </w:r>
          </w:p>
          <w:p w:rsidR="00841496" w:rsidRPr="00357357" w:rsidRDefault="00841496" w:rsidP="00F37214">
            <w:pPr>
              <w:rPr>
                <w:rFonts w:cstheme="minorHAnsi"/>
              </w:rPr>
            </w:pPr>
          </w:p>
        </w:tc>
        <w:tc>
          <w:tcPr>
            <w:tcW w:w="2268" w:type="dxa"/>
          </w:tcPr>
          <w:p w:rsidR="00841496" w:rsidRPr="00357357" w:rsidRDefault="00841496" w:rsidP="00F37214">
            <w:pPr>
              <w:pStyle w:val="HTMLPreformatted"/>
              <w:shd w:val="clear" w:color="auto" w:fill="FFFFFF"/>
              <w:wordWrap w:val="0"/>
              <w:textAlignment w:val="baseline"/>
              <w:rPr>
                <w:rFonts w:asciiTheme="minorHAnsi" w:hAnsiTheme="minorHAnsi" w:cstheme="minorHAnsi"/>
                <w:color w:val="000000"/>
                <w:sz w:val="22"/>
                <w:szCs w:val="22"/>
              </w:rPr>
            </w:pPr>
            <w:r w:rsidRPr="00357357">
              <w:rPr>
                <w:rFonts w:asciiTheme="minorHAnsi" w:hAnsiTheme="minorHAnsi" w:cstheme="minorHAnsi"/>
                <w:color w:val="000000"/>
                <w:sz w:val="22"/>
                <w:szCs w:val="22"/>
              </w:rPr>
              <w:t>0.7612824533890922</w:t>
            </w:r>
          </w:p>
          <w:p w:rsidR="00841496" w:rsidRPr="00357357" w:rsidRDefault="00841496" w:rsidP="00F37214">
            <w:pPr>
              <w:rPr>
                <w:rFonts w:cstheme="minorHAnsi"/>
              </w:rPr>
            </w:pPr>
          </w:p>
        </w:tc>
        <w:tc>
          <w:tcPr>
            <w:tcW w:w="2156" w:type="dxa"/>
          </w:tcPr>
          <w:p w:rsidR="00841496" w:rsidRPr="00357357" w:rsidRDefault="00841496" w:rsidP="00F37214">
            <w:pPr>
              <w:pStyle w:val="HTMLPreformatted"/>
              <w:shd w:val="clear" w:color="auto" w:fill="FFFFFF"/>
              <w:wordWrap w:val="0"/>
              <w:textAlignment w:val="baseline"/>
              <w:rPr>
                <w:rFonts w:asciiTheme="minorHAnsi" w:hAnsiTheme="minorHAnsi" w:cstheme="minorHAnsi"/>
                <w:color w:val="000000"/>
                <w:sz w:val="22"/>
                <w:szCs w:val="22"/>
              </w:rPr>
            </w:pPr>
            <w:r w:rsidRPr="00357357">
              <w:rPr>
                <w:rFonts w:asciiTheme="minorHAnsi" w:hAnsiTheme="minorHAnsi" w:cstheme="minorHAnsi"/>
                <w:color w:val="000000"/>
                <w:sz w:val="22"/>
                <w:szCs w:val="22"/>
              </w:rPr>
              <w:t>0.7576232793169542</w:t>
            </w:r>
          </w:p>
          <w:p w:rsidR="00841496" w:rsidRPr="00357357" w:rsidRDefault="00841496" w:rsidP="00F37214">
            <w:pPr>
              <w:rPr>
                <w:rFonts w:cstheme="minorHAnsi"/>
              </w:rPr>
            </w:pPr>
          </w:p>
        </w:tc>
      </w:tr>
      <w:tr w:rsidR="00841496" w:rsidTr="00F37214">
        <w:trPr>
          <w:trHeight w:val="742"/>
        </w:trPr>
        <w:tc>
          <w:tcPr>
            <w:tcW w:w="1621" w:type="dxa"/>
          </w:tcPr>
          <w:p w:rsidR="00841496" w:rsidRPr="00357357" w:rsidRDefault="00841496" w:rsidP="00F37214">
            <w:pPr>
              <w:rPr>
                <w:rFonts w:cstheme="minorHAnsi"/>
              </w:rPr>
            </w:pPr>
            <w:proofErr w:type="spellStart"/>
            <w:r w:rsidRPr="00357357">
              <w:rPr>
                <w:rFonts w:cstheme="minorHAnsi"/>
              </w:rPr>
              <w:t>precision_score</w:t>
            </w:r>
            <w:proofErr w:type="spellEnd"/>
          </w:p>
        </w:tc>
        <w:tc>
          <w:tcPr>
            <w:tcW w:w="2347" w:type="dxa"/>
          </w:tcPr>
          <w:p w:rsidR="0044582C" w:rsidRPr="0044582C" w:rsidRDefault="0044582C" w:rsidP="00445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eastAsia="en-AU"/>
              </w:rPr>
            </w:pPr>
            <w:r w:rsidRPr="0044582C">
              <w:rPr>
                <w:rFonts w:eastAsia="Times New Roman" w:cstheme="minorHAnsi"/>
                <w:color w:val="000000"/>
                <w:lang w:eastAsia="en-AU"/>
              </w:rPr>
              <w:t>0.7849074741648642</w:t>
            </w:r>
          </w:p>
          <w:p w:rsidR="00841496" w:rsidRPr="00C53268" w:rsidRDefault="00841496" w:rsidP="00F37214">
            <w:pPr>
              <w:rPr>
                <w:rFonts w:cstheme="minorHAnsi"/>
              </w:rPr>
            </w:pPr>
          </w:p>
        </w:tc>
        <w:tc>
          <w:tcPr>
            <w:tcW w:w="2264" w:type="dxa"/>
          </w:tcPr>
          <w:p w:rsidR="00841496" w:rsidRPr="00357357" w:rsidRDefault="00841496" w:rsidP="00F37214">
            <w:pPr>
              <w:pStyle w:val="HTMLPreformatted"/>
              <w:shd w:val="clear" w:color="auto" w:fill="FFFFFF"/>
              <w:wordWrap w:val="0"/>
              <w:textAlignment w:val="baseline"/>
              <w:rPr>
                <w:rFonts w:asciiTheme="minorHAnsi" w:hAnsiTheme="minorHAnsi" w:cstheme="minorHAnsi"/>
                <w:color w:val="000000"/>
                <w:sz w:val="22"/>
                <w:szCs w:val="22"/>
              </w:rPr>
            </w:pPr>
            <w:r w:rsidRPr="00357357">
              <w:rPr>
                <w:rFonts w:asciiTheme="minorHAnsi" w:hAnsiTheme="minorHAnsi" w:cstheme="minorHAnsi"/>
                <w:color w:val="000000"/>
                <w:sz w:val="22"/>
                <w:szCs w:val="22"/>
              </w:rPr>
              <w:t>0.7953983176645225</w:t>
            </w:r>
          </w:p>
          <w:p w:rsidR="00841496" w:rsidRPr="00357357" w:rsidRDefault="00841496" w:rsidP="00F37214">
            <w:pPr>
              <w:rPr>
                <w:rFonts w:cstheme="minorHAnsi"/>
              </w:rPr>
            </w:pPr>
          </w:p>
        </w:tc>
        <w:tc>
          <w:tcPr>
            <w:tcW w:w="2268" w:type="dxa"/>
          </w:tcPr>
          <w:p w:rsidR="00841496" w:rsidRPr="00357357" w:rsidRDefault="00841496" w:rsidP="00F37214">
            <w:pPr>
              <w:pStyle w:val="HTMLPreformatted"/>
              <w:shd w:val="clear" w:color="auto" w:fill="FFFFFF"/>
              <w:wordWrap w:val="0"/>
              <w:textAlignment w:val="baseline"/>
              <w:rPr>
                <w:rFonts w:asciiTheme="minorHAnsi" w:hAnsiTheme="minorHAnsi" w:cstheme="minorHAnsi"/>
                <w:color w:val="000000"/>
                <w:sz w:val="22"/>
                <w:szCs w:val="22"/>
              </w:rPr>
            </w:pPr>
            <w:r w:rsidRPr="00357357">
              <w:rPr>
                <w:rFonts w:asciiTheme="minorHAnsi" w:hAnsiTheme="minorHAnsi" w:cstheme="minorHAnsi"/>
                <w:color w:val="000000"/>
                <w:sz w:val="22"/>
                <w:szCs w:val="22"/>
              </w:rPr>
              <w:t>0.7925817471937531</w:t>
            </w:r>
          </w:p>
          <w:p w:rsidR="00841496" w:rsidRPr="00357357" w:rsidRDefault="00841496" w:rsidP="00F37214">
            <w:pPr>
              <w:rPr>
                <w:rFonts w:cstheme="minorHAnsi"/>
              </w:rPr>
            </w:pPr>
          </w:p>
        </w:tc>
        <w:tc>
          <w:tcPr>
            <w:tcW w:w="2156" w:type="dxa"/>
          </w:tcPr>
          <w:p w:rsidR="00841496" w:rsidRPr="00357357" w:rsidRDefault="00841496" w:rsidP="00F37214">
            <w:pPr>
              <w:pStyle w:val="HTMLPreformatted"/>
              <w:shd w:val="clear" w:color="auto" w:fill="FFFFFF"/>
              <w:wordWrap w:val="0"/>
              <w:textAlignment w:val="baseline"/>
              <w:rPr>
                <w:rFonts w:asciiTheme="minorHAnsi" w:hAnsiTheme="minorHAnsi" w:cstheme="minorHAnsi"/>
                <w:color w:val="000000"/>
                <w:sz w:val="22"/>
                <w:szCs w:val="22"/>
              </w:rPr>
            </w:pPr>
            <w:r w:rsidRPr="00357357">
              <w:rPr>
                <w:rFonts w:asciiTheme="minorHAnsi" w:hAnsiTheme="minorHAnsi" w:cstheme="minorHAnsi"/>
                <w:color w:val="000000"/>
                <w:sz w:val="22"/>
                <w:szCs w:val="22"/>
              </w:rPr>
              <w:t>0.7909424724602203</w:t>
            </w:r>
          </w:p>
          <w:p w:rsidR="00841496" w:rsidRPr="00357357" w:rsidRDefault="00841496" w:rsidP="00F37214">
            <w:pPr>
              <w:rPr>
                <w:rFonts w:cstheme="minorHAnsi"/>
              </w:rPr>
            </w:pPr>
          </w:p>
        </w:tc>
      </w:tr>
      <w:tr w:rsidR="00841496" w:rsidTr="00F37214">
        <w:trPr>
          <w:trHeight w:val="742"/>
        </w:trPr>
        <w:tc>
          <w:tcPr>
            <w:tcW w:w="1621" w:type="dxa"/>
          </w:tcPr>
          <w:p w:rsidR="00841496" w:rsidRPr="00357357" w:rsidRDefault="00841496" w:rsidP="00F37214">
            <w:pPr>
              <w:rPr>
                <w:rFonts w:cstheme="minorHAnsi"/>
              </w:rPr>
            </w:pPr>
            <w:proofErr w:type="spellStart"/>
            <w:r w:rsidRPr="00357357">
              <w:rPr>
                <w:rFonts w:cstheme="minorHAnsi"/>
              </w:rPr>
              <w:t>recall_score</w:t>
            </w:r>
            <w:proofErr w:type="spellEnd"/>
          </w:p>
        </w:tc>
        <w:tc>
          <w:tcPr>
            <w:tcW w:w="2347" w:type="dxa"/>
          </w:tcPr>
          <w:p w:rsidR="00C53268" w:rsidRPr="00C53268" w:rsidRDefault="00C53268" w:rsidP="00C53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eastAsia="en-AU"/>
              </w:rPr>
            </w:pPr>
            <w:r w:rsidRPr="00C53268">
              <w:rPr>
                <w:rFonts w:eastAsia="Times New Roman" w:cstheme="minorHAnsi"/>
                <w:color w:val="000000"/>
                <w:lang w:eastAsia="en-AU"/>
              </w:rPr>
              <w:t>0.8667728237791932</w:t>
            </w:r>
          </w:p>
          <w:p w:rsidR="00841496" w:rsidRPr="00C53268" w:rsidRDefault="00841496" w:rsidP="00F37214">
            <w:pPr>
              <w:rPr>
                <w:rFonts w:cstheme="minorHAnsi"/>
              </w:rPr>
            </w:pPr>
          </w:p>
        </w:tc>
        <w:tc>
          <w:tcPr>
            <w:tcW w:w="2264" w:type="dxa"/>
          </w:tcPr>
          <w:p w:rsidR="00841496" w:rsidRPr="00357357" w:rsidRDefault="00841496" w:rsidP="00F37214">
            <w:pPr>
              <w:pStyle w:val="HTMLPreformatted"/>
              <w:shd w:val="clear" w:color="auto" w:fill="FFFFFF"/>
              <w:wordWrap w:val="0"/>
              <w:textAlignment w:val="baseline"/>
              <w:rPr>
                <w:rFonts w:asciiTheme="minorHAnsi" w:hAnsiTheme="minorHAnsi" w:cstheme="minorHAnsi"/>
                <w:color w:val="000000"/>
                <w:sz w:val="22"/>
                <w:szCs w:val="22"/>
              </w:rPr>
            </w:pPr>
            <w:r w:rsidRPr="00357357">
              <w:rPr>
                <w:rFonts w:asciiTheme="minorHAnsi" w:hAnsiTheme="minorHAnsi" w:cstheme="minorHAnsi"/>
                <w:color w:val="000000"/>
                <w:sz w:val="22"/>
                <w:szCs w:val="22"/>
              </w:rPr>
              <w:t>0.8532377919320594</w:t>
            </w:r>
          </w:p>
          <w:p w:rsidR="00841496" w:rsidRPr="00357357" w:rsidRDefault="00841496" w:rsidP="00F37214">
            <w:pPr>
              <w:rPr>
                <w:rFonts w:cstheme="minorHAnsi"/>
              </w:rPr>
            </w:pPr>
          </w:p>
        </w:tc>
        <w:tc>
          <w:tcPr>
            <w:tcW w:w="2268" w:type="dxa"/>
          </w:tcPr>
          <w:p w:rsidR="00841496" w:rsidRPr="00357357" w:rsidRDefault="00841496" w:rsidP="00F37214">
            <w:pPr>
              <w:pStyle w:val="HTMLPreformatted"/>
              <w:shd w:val="clear" w:color="auto" w:fill="FFFFFF"/>
              <w:wordWrap w:val="0"/>
              <w:textAlignment w:val="baseline"/>
              <w:rPr>
                <w:rFonts w:asciiTheme="minorHAnsi" w:hAnsiTheme="minorHAnsi" w:cstheme="minorHAnsi"/>
                <w:color w:val="000000"/>
                <w:sz w:val="22"/>
                <w:szCs w:val="22"/>
              </w:rPr>
            </w:pPr>
            <w:r w:rsidRPr="00357357">
              <w:rPr>
                <w:rFonts w:asciiTheme="minorHAnsi" w:hAnsiTheme="minorHAnsi" w:cstheme="minorHAnsi"/>
                <w:color w:val="000000"/>
                <w:sz w:val="22"/>
                <w:szCs w:val="22"/>
              </w:rPr>
              <w:t>0.861995753715499</w:t>
            </w:r>
          </w:p>
          <w:p w:rsidR="00841496" w:rsidRPr="00357357" w:rsidRDefault="00841496" w:rsidP="00F37214">
            <w:pPr>
              <w:rPr>
                <w:rFonts w:cstheme="minorHAnsi"/>
              </w:rPr>
            </w:pPr>
          </w:p>
        </w:tc>
        <w:tc>
          <w:tcPr>
            <w:tcW w:w="2156" w:type="dxa"/>
          </w:tcPr>
          <w:p w:rsidR="00841496" w:rsidRPr="00357357" w:rsidRDefault="00841496" w:rsidP="00F37214">
            <w:pPr>
              <w:pStyle w:val="HTMLPreformatted"/>
              <w:shd w:val="clear" w:color="auto" w:fill="FFFFFF"/>
              <w:wordWrap w:val="0"/>
              <w:textAlignment w:val="baseline"/>
              <w:rPr>
                <w:rFonts w:asciiTheme="minorHAnsi" w:hAnsiTheme="minorHAnsi" w:cstheme="minorHAnsi"/>
                <w:color w:val="000000"/>
                <w:sz w:val="22"/>
                <w:szCs w:val="22"/>
              </w:rPr>
            </w:pPr>
            <w:r w:rsidRPr="00357357">
              <w:rPr>
                <w:rFonts w:asciiTheme="minorHAnsi" w:hAnsiTheme="minorHAnsi" w:cstheme="minorHAnsi"/>
                <w:color w:val="000000"/>
                <w:sz w:val="22"/>
                <w:szCs w:val="22"/>
              </w:rPr>
              <w:t>0.857484076433121</w:t>
            </w:r>
          </w:p>
          <w:p w:rsidR="00841496" w:rsidRPr="00357357" w:rsidRDefault="00841496" w:rsidP="00F37214">
            <w:pPr>
              <w:rPr>
                <w:rFonts w:cstheme="minorHAnsi"/>
              </w:rPr>
            </w:pPr>
          </w:p>
        </w:tc>
      </w:tr>
      <w:tr w:rsidR="00841496" w:rsidTr="00F37214">
        <w:trPr>
          <w:trHeight w:val="742"/>
        </w:trPr>
        <w:tc>
          <w:tcPr>
            <w:tcW w:w="1621" w:type="dxa"/>
          </w:tcPr>
          <w:p w:rsidR="00841496" w:rsidRPr="00357357" w:rsidRDefault="00841496" w:rsidP="00F37214">
            <w:pPr>
              <w:rPr>
                <w:rFonts w:cstheme="minorHAnsi"/>
              </w:rPr>
            </w:pPr>
            <w:r w:rsidRPr="00357357">
              <w:rPr>
                <w:rFonts w:cstheme="minorHAnsi"/>
              </w:rPr>
              <w:t>f1_score</w:t>
            </w:r>
          </w:p>
        </w:tc>
        <w:tc>
          <w:tcPr>
            <w:tcW w:w="2347" w:type="dxa"/>
          </w:tcPr>
          <w:p w:rsidR="00C53268" w:rsidRPr="00C53268" w:rsidRDefault="00C53268" w:rsidP="00C53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eastAsia="en-AU"/>
              </w:rPr>
            </w:pPr>
            <w:r w:rsidRPr="00C53268">
              <w:rPr>
                <w:rFonts w:eastAsia="Times New Roman" w:cstheme="minorHAnsi"/>
                <w:color w:val="000000"/>
                <w:lang w:eastAsia="en-AU"/>
              </w:rPr>
              <w:t>0.8238113255139362</w:t>
            </w:r>
          </w:p>
          <w:p w:rsidR="00841496" w:rsidRPr="00C53268" w:rsidRDefault="00841496" w:rsidP="00F37214">
            <w:pPr>
              <w:rPr>
                <w:rFonts w:cstheme="minorHAnsi"/>
              </w:rPr>
            </w:pPr>
          </w:p>
        </w:tc>
        <w:tc>
          <w:tcPr>
            <w:tcW w:w="2264" w:type="dxa"/>
          </w:tcPr>
          <w:p w:rsidR="00841496" w:rsidRPr="00357357" w:rsidRDefault="00841496" w:rsidP="00F37214">
            <w:pPr>
              <w:pStyle w:val="HTMLPreformatted"/>
              <w:shd w:val="clear" w:color="auto" w:fill="FFFFFF"/>
              <w:wordWrap w:val="0"/>
              <w:textAlignment w:val="baseline"/>
              <w:rPr>
                <w:rFonts w:asciiTheme="minorHAnsi" w:hAnsiTheme="minorHAnsi" w:cstheme="minorHAnsi"/>
                <w:color w:val="000000"/>
                <w:sz w:val="22"/>
                <w:szCs w:val="22"/>
              </w:rPr>
            </w:pPr>
            <w:r w:rsidRPr="00357357">
              <w:rPr>
                <w:rFonts w:asciiTheme="minorHAnsi" w:hAnsiTheme="minorHAnsi" w:cstheme="minorHAnsi"/>
                <w:color w:val="000000"/>
                <w:sz w:val="22"/>
                <w:szCs w:val="22"/>
              </w:rPr>
              <w:t>0.823303457106274</w:t>
            </w:r>
          </w:p>
          <w:p w:rsidR="00841496" w:rsidRPr="00357357" w:rsidRDefault="00841496" w:rsidP="00F37214">
            <w:pPr>
              <w:rPr>
                <w:rFonts w:cstheme="minorHAnsi"/>
              </w:rPr>
            </w:pPr>
          </w:p>
        </w:tc>
        <w:tc>
          <w:tcPr>
            <w:tcW w:w="2268" w:type="dxa"/>
          </w:tcPr>
          <w:p w:rsidR="00841496" w:rsidRPr="00357357" w:rsidRDefault="00841496" w:rsidP="00F37214">
            <w:pPr>
              <w:pStyle w:val="HTMLPreformatted"/>
              <w:shd w:val="clear" w:color="auto" w:fill="FFFFFF"/>
              <w:wordWrap w:val="0"/>
              <w:textAlignment w:val="baseline"/>
              <w:rPr>
                <w:rFonts w:asciiTheme="minorHAnsi" w:hAnsiTheme="minorHAnsi" w:cstheme="minorHAnsi"/>
                <w:color w:val="000000"/>
                <w:sz w:val="22"/>
                <w:szCs w:val="22"/>
              </w:rPr>
            </w:pPr>
            <w:r w:rsidRPr="00357357">
              <w:rPr>
                <w:rFonts w:asciiTheme="minorHAnsi" w:hAnsiTheme="minorHAnsi" w:cstheme="minorHAnsi"/>
                <w:color w:val="000000"/>
                <w:sz w:val="22"/>
                <w:szCs w:val="22"/>
              </w:rPr>
              <w:t>0.8258326976862446</w:t>
            </w:r>
          </w:p>
          <w:p w:rsidR="00841496" w:rsidRPr="00357357" w:rsidRDefault="00841496" w:rsidP="00F37214">
            <w:pPr>
              <w:rPr>
                <w:rFonts w:cstheme="minorHAnsi"/>
              </w:rPr>
            </w:pPr>
          </w:p>
        </w:tc>
        <w:tc>
          <w:tcPr>
            <w:tcW w:w="2156" w:type="dxa"/>
          </w:tcPr>
          <w:p w:rsidR="00841496" w:rsidRPr="00357357" w:rsidRDefault="00841496" w:rsidP="00F37214">
            <w:pPr>
              <w:pStyle w:val="HTMLPreformatted"/>
              <w:shd w:val="clear" w:color="auto" w:fill="FFFFFF"/>
              <w:wordWrap w:val="0"/>
              <w:textAlignment w:val="baseline"/>
              <w:rPr>
                <w:rFonts w:asciiTheme="minorHAnsi" w:hAnsiTheme="minorHAnsi" w:cstheme="minorHAnsi"/>
                <w:color w:val="000000"/>
                <w:sz w:val="22"/>
                <w:szCs w:val="22"/>
              </w:rPr>
            </w:pPr>
            <w:r w:rsidRPr="00357357">
              <w:rPr>
                <w:rFonts w:asciiTheme="minorHAnsi" w:hAnsiTheme="minorHAnsi" w:cstheme="minorHAnsi"/>
                <w:color w:val="000000"/>
                <w:sz w:val="22"/>
                <w:szCs w:val="22"/>
              </w:rPr>
              <w:t>0.8228702406723546</w:t>
            </w:r>
          </w:p>
          <w:p w:rsidR="00841496" w:rsidRPr="00357357" w:rsidRDefault="00841496" w:rsidP="00F37214">
            <w:pPr>
              <w:rPr>
                <w:rFonts w:cstheme="minorHAnsi"/>
              </w:rPr>
            </w:pPr>
          </w:p>
        </w:tc>
      </w:tr>
      <w:tr w:rsidR="00841496" w:rsidRPr="00050B43" w:rsidTr="00F37214">
        <w:trPr>
          <w:trHeight w:val="1547"/>
        </w:trPr>
        <w:tc>
          <w:tcPr>
            <w:tcW w:w="1621" w:type="dxa"/>
          </w:tcPr>
          <w:p w:rsidR="00841496" w:rsidRPr="006C7AAE" w:rsidRDefault="00A626A4" w:rsidP="00F37214">
            <w:r>
              <w:t>Confusion Matrix</w:t>
            </w:r>
          </w:p>
        </w:tc>
        <w:tc>
          <w:tcPr>
            <w:tcW w:w="2347" w:type="dxa"/>
          </w:tcPr>
          <w:p w:rsidR="00841496" w:rsidRDefault="00C53268" w:rsidP="00F37214">
            <w:pPr>
              <w:pStyle w:val="HTMLPreformatted"/>
              <w:shd w:val="clear" w:color="auto" w:fill="FFFFFF"/>
              <w:wordWrap w:val="0"/>
              <w:textAlignment w:val="baseline"/>
              <w:rPr>
                <w:color w:val="000000"/>
                <w:sz w:val="21"/>
                <w:szCs w:val="21"/>
              </w:rPr>
            </w:pPr>
            <w:r>
              <w:rPr>
                <w:noProof/>
              </w:rPr>
              <w:drawing>
                <wp:inline distT="0" distB="0" distL="0" distR="0" wp14:anchorId="4733432F" wp14:editId="19167A2B">
                  <wp:extent cx="1266093" cy="87554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93286" cy="894349"/>
                          </a:xfrm>
                          <a:prstGeom prst="rect">
                            <a:avLst/>
                          </a:prstGeom>
                        </pic:spPr>
                      </pic:pic>
                    </a:graphicData>
                  </a:graphic>
                </wp:inline>
              </w:drawing>
            </w:r>
          </w:p>
        </w:tc>
        <w:tc>
          <w:tcPr>
            <w:tcW w:w="2264" w:type="dxa"/>
          </w:tcPr>
          <w:p w:rsidR="00841496" w:rsidRDefault="00841496" w:rsidP="00F37214">
            <w:r>
              <w:rPr>
                <w:noProof/>
              </w:rPr>
              <w:drawing>
                <wp:inline distT="0" distB="0" distL="0" distR="0" wp14:anchorId="713A100C" wp14:editId="5B869E82">
                  <wp:extent cx="1287605" cy="918882"/>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09887" cy="934783"/>
                          </a:xfrm>
                          <a:prstGeom prst="rect">
                            <a:avLst/>
                          </a:prstGeom>
                        </pic:spPr>
                      </pic:pic>
                    </a:graphicData>
                  </a:graphic>
                </wp:inline>
              </w:drawing>
            </w:r>
          </w:p>
        </w:tc>
        <w:tc>
          <w:tcPr>
            <w:tcW w:w="2268" w:type="dxa"/>
          </w:tcPr>
          <w:p w:rsidR="00841496" w:rsidRDefault="00841496" w:rsidP="00F37214">
            <w:r>
              <w:rPr>
                <w:noProof/>
              </w:rPr>
              <w:drawing>
                <wp:inline distT="0" distB="0" distL="0" distR="0" wp14:anchorId="567BCEB2" wp14:editId="66B56AF6">
                  <wp:extent cx="1382468" cy="986118"/>
                  <wp:effectExtent l="0" t="0" r="825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97849" cy="997090"/>
                          </a:xfrm>
                          <a:prstGeom prst="rect">
                            <a:avLst/>
                          </a:prstGeom>
                        </pic:spPr>
                      </pic:pic>
                    </a:graphicData>
                  </a:graphic>
                </wp:inline>
              </w:drawing>
            </w:r>
          </w:p>
        </w:tc>
        <w:tc>
          <w:tcPr>
            <w:tcW w:w="2156" w:type="dxa"/>
          </w:tcPr>
          <w:p w:rsidR="00841496" w:rsidRDefault="00841496" w:rsidP="00F37214">
            <w:r>
              <w:rPr>
                <w:noProof/>
              </w:rPr>
              <w:drawing>
                <wp:inline distT="0" distB="0" distL="0" distR="0" wp14:anchorId="58D55993" wp14:editId="0BDA400F">
                  <wp:extent cx="1405619" cy="1021976"/>
                  <wp:effectExtent l="0" t="0" r="444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24052" cy="1035378"/>
                          </a:xfrm>
                          <a:prstGeom prst="rect">
                            <a:avLst/>
                          </a:prstGeom>
                        </pic:spPr>
                      </pic:pic>
                    </a:graphicData>
                  </a:graphic>
                </wp:inline>
              </w:drawing>
            </w:r>
          </w:p>
        </w:tc>
      </w:tr>
      <w:tr w:rsidR="00A626A4" w:rsidRPr="00050B43" w:rsidTr="00A626A4">
        <w:trPr>
          <w:trHeight w:val="621"/>
        </w:trPr>
        <w:tc>
          <w:tcPr>
            <w:tcW w:w="1621" w:type="dxa"/>
          </w:tcPr>
          <w:p w:rsidR="00A626A4" w:rsidRPr="004050D4" w:rsidRDefault="004050D4" w:rsidP="00F37214">
            <w:pPr>
              <w:rPr>
                <w:rFonts w:cstheme="minorHAnsi"/>
              </w:rPr>
            </w:pPr>
            <w:r w:rsidRPr="004050D4">
              <w:rPr>
                <w:rFonts w:cstheme="minorHAnsi"/>
              </w:rPr>
              <w:t>FN of Matrix</w:t>
            </w:r>
          </w:p>
        </w:tc>
        <w:tc>
          <w:tcPr>
            <w:tcW w:w="2347" w:type="dxa"/>
          </w:tcPr>
          <w:p w:rsidR="00A626A4" w:rsidRPr="004050D4" w:rsidRDefault="00C53268" w:rsidP="00F37214">
            <w:pPr>
              <w:pStyle w:val="HTMLPreformatted"/>
              <w:shd w:val="clear" w:color="auto" w:fill="FFFFFF"/>
              <w:wordWrap w:val="0"/>
              <w:textAlignment w:val="baseline"/>
              <w:rPr>
                <w:rFonts w:asciiTheme="minorHAnsi" w:hAnsiTheme="minorHAnsi" w:cstheme="minorHAnsi"/>
                <w:noProof/>
                <w:sz w:val="22"/>
                <w:szCs w:val="22"/>
              </w:rPr>
            </w:pPr>
            <w:r>
              <w:rPr>
                <w:rFonts w:asciiTheme="minorHAnsi" w:hAnsiTheme="minorHAnsi" w:cstheme="minorHAnsi"/>
                <w:noProof/>
                <w:sz w:val="22"/>
                <w:szCs w:val="22"/>
              </w:rPr>
              <w:t>8.75%</w:t>
            </w:r>
            <w:r w:rsidR="004050D4" w:rsidRPr="004050D4">
              <w:rPr>
                <w:rFonts w:asciiTheme="minorHAnsi" w:hAnsiTheme="minorHAnsi" w:cstheme="minorHAnsi"/>
                <w:noProof/>
                <w:sz w:val="22"/>
                <w:szCs w:val="22"/>
              </w:rPr>
              <w:t>%</w:t>
            </w:r>
          </w:p>
        </w:tc>
        <w:tc>
          <w:tcPr>
            <w:tcW w:w="2264" w:type="dxa"/>
          </w:tcPr>
          <w:p w:rsidR="00A626A4" w:rsidRPr="004050D4" w:rsidRDefault="004050D4" w:rsidP="00F37214">
            <w:pPr>
              <w:rPr>
                <w:rFonts w:cstheme="minorHAnsi"/>
                <w:noProof/>
              </w:rPr>
            </w:pPr>
            <w:r w:rsidRPr="004050D4">
              <w:rPr>
                <w:rFonts w:cstheme="minorHAnsi"/>
                <w:noProof/>
              </w:rPr>
              <w:t>9.64%</w:t>
            </w:r>
          </w:p>
        </w:tc>
        <w:tc>
          <w:tcPr>
            <w:tcW w:w="2268" w:type="dxa"/>
          </w:tcPr>
          <w:p w:rsidR="00A626A4" w:rsidRPr="004050D4" w:rsidRDefault="004050D4" w:rsidP="00F37214">
            <w:pPr>
              <w:rPr>
                <w:rFonts w:cstheme="minorHAnsi"/>
                <w:noProof/>
              </w:rPr>
            </w:pPr>
            <w:r w:rsidRPr="004050D4">
              <w:rPr>
                <w:rFonts w:cstheme="minorHAnsi"/>
                <w:noProof/>
              </w:rPr>
              <w:t>9.06%</w:t>
            </w:r>
          </w:p>
        </w:tc>
        <w:tc>
          <w:tcPr>
            <w:tcW w:w="2156" w:type="dxa"/>
          </w:tcPr>
          <w:p w:rsidR="00A626A4" w:rsidRPr="004050D4" w:rsidRDefault="004050D4" w:rsidP="00F37214">
            <w:pPr>
              <w:rPr>
                <w:rFonts w:cstheme="minorHAnsi"/>
                <w:noProof/>
              </w:rPr>
            </w:pPr>
            <w:r w:rsidRPr="004050D4">
              <w:rPr>
                <w:rFonts w:cstheme="minorHAnsi"/>
                <w:noProof/>
              </w:rPr>
              <w:t>9.36%</w:t>
            </w:r>
          </w:p>
        </w:tc>
      </w:tr>
    </w:tbl>
    <w:p w:rsidR="00841496" w:rsidRDefault="00841496" w:rsidP="00841496"/>
    <w:p w:rsidR="001154D8" w:rsidRDefault="001154D8">
      <w:pPr>
        <w:rPr>
          <w:sz w:val="24"/>
          <w:szCs w:val="24"/>
        </w:rPr>
      </w:pPr>
      <w:r>
        <w:rPr>
          <w:sz w:val="24"/>
          <w:szCs w:val="24"/>
        </w:rPr>
        <w:br w:type="page"/>
      </w:r>
    </w:p>
    <w:p w:rsidR="001154D8" w:rsidRDefault="001154D8" w:rsidP="0095625E">
      <w:pPr>
        <w:rPr>
          <w:sz w:val="24"/>
          <w:szCs w:val="24"/>
        </w:rPr>
      </w:pPr>
    </w:p>
    <w:p w:rsidR="001154D8" w:rsidRDefault="001154D8" w:rsidP="0095625E">
      <w:pPr>
        <w:rPr>
          <w:sz w:val="24"/>
          <w:szCs w:val="24"/>
        </w:rPr>
      </w:pPr>
    </w:p>
    <w:p w:rsidR="001154D8" w:rsidRPr="00A9307D" w:rsidRDefault="00A9307D" w:rsidP="00485DDD">
      <w:pPr>
        <w:pStyle w:val="Heading2"/>
        <w:rPr>
          <w:rFonts w:asciiTheme="minorHAnsi" w:hAnsiTheme="minorHAnsi" w:cstheme="minorHAnsi"/>
          <w:sz w:val="32"/>
          <w:szCs w:val="32"/>
        </w:rPr>
      </w:pPr>
      <w:bookmarkStart w:id="19" w:name="_Toc89941711"/>
      <w:r>
        <w:rPr>
          <w:rFonts w:asciiTheme="minorHAnsi" w:hAnsiTheme="minorHAnsi" w:cstheme="minorHAnsi"/>
          <w:sz w:val="32"/>
          <w:szCs w:val="32"/>
        </w:rPr>
        <w:t>2.1</w:t>
      </w:r>
      <w:r w:rsidR="009F0C5F">
        <w:rPr>
          <w:rFonts w:asciiTheme="minorHAnsi" w:hAnsiTheme="minorHAnsi" w:cstheme="minorHAnsi"/>
          <w:sz w:val="32"/>
          <w:szCs w:val="32"/>
        </w:rPr>
        <w:t>2</w:t>
      </w:r>
      <w:r>
        <w:rPr>
          <w:rFonts w:asciiTheme="minorHAnsi" w:hAnsiTheme="minorHAnsi" w:cstheme="minorHAnsi"/>
          <w:sz w:val="32"/>
          <w:szCs w:val="32"/>
        </w:rPr>
        <w:t xml:space="preserve"> </w:t>
      </w:r>
      <w:r w:rsidR="00E82011" w:rsidRPr="00A9307D">
        <w:rPr>
          <w:rFonts w:asciiTheme="minorHAnsi" w:hAnsiTheme="minorHAnsi" w:cstheme="minorHAnsi"/>
          <w:sz w:val="32"/>
          <w:szCs w:val="32"/>
        </w:rPr>
        <w:t>Comparison of best outcomes.</w:t>
      </w:r>
      <w:bookmarkEnd w:id="19"/>
    </w:p>
    <w:p w:rsidR="001154D8" w:rsidRDefault="00E82011" w:rsidP="00E82011">
      <w:pPr>
        <w:ind w:left="720"/>
        <w:rPr>
          <w:sz w:val="24"/>
          <w:szCs w:val="24"/>
        </w:rPr>
      </w:pPr>
      <w:r>
        <w:rPr>
          <w:noProof/>
        </w:rPr>
        <w:drawing>
          <wp:inline distT="0" distB="0" distL="0" distR="0" wp14:anchorId="6C14F1AB" wp14:editId="7E903FA4">
            <wp:extent cx="5816278" cy="2855345"/>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28239" cy="2861217"/>
                    </a:xfrm>
                    <a:prstGeom prst="rect">
                      <a:avLst/>
                    </a:prstGeom>
                  </pic:spPr>
                </pic:pic>
              </a:graphicData>
            </a:graphic>
          </wp:inline>
        </w:drawing>
      </w:r>
    </w:p>
    <w:p w:rsidR="001154D8" w:rsidRPr="00F3566C" w:rsidRDefault="001154D8" w:rsidP="0095625E">
      <w:pPr>
        <w:rPr>
          <w:sz w:val="24"/>
          <w:szCs w:val="24"/>
        </w:rPr>
      </w:pPr>
    </w:p>
    <w:p w:rsidR="0095625E" w:rsidRPr="00F3566C" w:rsidRDefault="00C3022D" w:rsidP="0095625E">
      <w:pPr>
        <w:rPr>
          <w:sz w:val="24"/>
          <w:szCs w:val="24"/>
        </w:rPr>
      </w:pPr>
      <w:r w:rsidRPr="00F3566C">
        <w:rPr>
          <w:sz w:val="24"/>
          <w:szCs w:val="24"/>
        </w:rPr>
        <w:t xml:space="preserve">After </w:t>
      </w:r>
      <w:r w:rsidR="00086832" w:rsidRPr="00F3566C">
        <w:rPr>
          <w:sz w:val="24"/>
          <w:szCs w:val="24"/>
        </w:rPr>
        <w:t xml:space="preserve">training </w:t>
      </w:r>
      <w:proofErr w:type="spellStart"/>
      <w:r w:rsidR="00086832" w:rsidRPr="00F3566C">
        <w:rPr>
          <w:sz w:val="24"/>
          <w:szCs w:val="24"/>
        </w:rPr>
        <w:t>CatBoost</w:t>
      </w:r>
      <w:proofErr w:type="spellEnd"/>
      <w:r w:rsidR="00086832" w:rsidRPr="00F3566C">
        <w:rPr>
          <w:sz w:val="24"/>
          <w:szCs w:val="24"/>
        </w:rPr>
        <w:t xml:space="preserve"> and Random </w:t>
      </w:r>
      <w:r w:rsidR="00E82011" w:rsidRPr="00F3566C">
        <w:rPr>
          <w:sz w:val="24"/>
          <w:szCs w:val="24"/>
        </w:rPr>
        <w:t>Forrest</w:t>
      </w:r>
      <w:r w:rsidR="00086832" w:rsidRPr="00F3566C">
        <w:rPr>
          <w:sz w:val="24"/>
          <w:szCs w:val="24"/>
        </w:rPr>
        <w:t xml:space="preserve"> with</w:t>
      </w:r>
      <w:r w:rsidRPr="00F3566C">
        <w:rPr>
          <w:sz w:val="24"/>
          <w:szCs w:val="24"/>
        </w:rPr>
        <w:t xml:space="preserve"> different parameters, </w:t>
      </w:r>
      <w:r w:rsidR="00086832" w:rsidRPr="00F3566C">
        <w:rPr>
          <w:sz w:val="24"/>
          <w:szCs w:val="24"/>
        </w:rPr>
        <w:t>and comparing with rest of the models,</w:t>
      </w:r>
      <w:r w:rsidRPr="00F3566C">
        <w:rPr>
          <w:sz w:val="24"/>
          <w:szCs w:val="24"/>
        </w:rPr>
        <w:t xml:space="preserve"> </w:t>
      </w:r>
      <w:r w:rsidR="00086832" w:rsidRPr="00F3566C">
        <w:rPr>
          <w:sz w:val="24"/>
          <w:szCs w:val="24"/>
        </w:rPr>
        <w:t>Logistic Regression</w:t>
      </w:r>
      <w:r w:rsidRPr="00F3566C">
        <w:rPr>
          <w:rFonts w:cstheme="minorHAnsi"/>
          <w:color w:val="000000"/>
          <w:sz w:val="24"/>
          <w:szCs w:val="24"/>
        </w:rPr>
        <w:t xml:space="preserve"> Model </w:t>
      </w:r>
      <w:r w:rsidR="00086832" w:rsidRPr="00F3566C">
        <w:rPr>
          <w:rFonts w:cstheme="minorHAnsi"/>
          <w:color w:val="000000"/>
          <w:sz w:val="24"/>
          <w:szCs w:val="24"/>
        </w:rPr>
        <w:t>returned the lowest</w:t>
      </w:r>
      <w:r w:rsidRPr="00F3566C">
        <w:rPr>
          <w:rFonts w:cstheme="minorHAnsi"/>
          <w:color w:val="000000"/>
          <w:sz w:val="24"/>
          <w:szCs w:val="24"/>
        </w:rPr>
        <w:t xml:space="preserve"> FN percentage</w:t>
      </w:r>
      <w:r w:rsidR="00852B84" w:rsidRPr="00F3566C">
        <w:rPr>
          <w:rFonts w:cstheme="minorHAnsi"/>
          <w:color w:val="000000"/>
          <w:sz w:val="24"/>
          <w:szCs w:val="24"/>
        </w:rPr>
        <w:t xml:space="preserve"> of 8.49%.</w:t>
      </w:r>
    </w:p>
    <w:p w:rsidR="00A83833" w:rsidRPr="00F3566C" w:rsidRDefault="00C3022D" w:rsidP="00A83833">
      <w:pPr>
        <w:pStyle w:val="HTMLPreformatted"/>
        <w:shd w:val="clear" w:color="auto" w:fill="FFFFFF"/>
        <w:wordWrap w:val="0"/>
        <w:textAlignment w:val="baseline"/>
        <w:rPr>
          <w:rFonts w:asciiTheme="minorHAnsi" w:hAnsiTheme="minorHAnsi" w:cstheme="minorHAnsi"/>
          <w:sz w:val="24"/>
          <w:szCs w:val="24"/>
        </w:rPr>
      </w:pPr>
      <w:r w:rsidRPr="00F3566C">
        <w:rPr>
          <w:rFonts w:asciiTheme="minorHAnsi" w:hAnsiTheme="minorHAnsi" w:cstheme="minorHAnsi"/>
          <w:sz w:val="24"/>
          <w:szCs w:val="24"/>
        </w:rPr>
        <w:t xml:space="preserve">It also produced the highest </w:t>
      </w:r>
      <w:r w:rsidR="00A83833" w:rsidRPr="00F3566C">
        <w:rPr>
          <w:rFonts w:asciiTheme="minorHAnsi" w:hAnsiTheme="minorHAnsi" w:cstheme="minorHAnsi"/>
          <w:sz w:val="24"/>
          <w:szCs w:val="24"/>
        </w:rPr>
        <w:t xml:space="preserve">Accuracy_Score of </w:t>
      </w:r>
      <w:r w:rsidR="00A83833" w:rsidRPr="00F3566C">
        <w:rPr>
          <w:rFonts w:asciiTheme="minorHAnsi" w:hAnsiTheme="minorHAnsi" w:cstheme="minorHAnsi"/>
          <w:color w:val="000000"/>
          <w:sz w:val="24"/>
          <w:szCs w:val="24"/>
        </w:rPr>
        <w:t>0.</w:t>
      </w:r>
      <w:r w:rsidR="00852B84" w:rsidRPr="00F3566C">
        <w:rPr>
          <w:rFonts w:asciiTheme="minorHAnsi" w:hAnsiTheme="minorHAnsi" w:cstheme="minorHAnsi"/>
          <w:color w:val="000000"/>
          <w:sz w:val="24"/>
          <w:szCs w:val="24"/>
        </w:rPr>
        <w:t>758</w:t>
      </w:r>
    </w:p>
    <w:p w:rsidR="00C3022D" w:rsidRPr="00F3566C" w:rsidRDefault="00C3022D" w:rsidP="00A83833">
      <w:pPr>
        <w:pStyle w:val="HTMLPreformatted"/>
        <w:shd w:val="clear" w:color="auto" w:fill="FFFFFF"/>
        <w:wordWrap w:val="0"/>
        <w:textAlignment w:val="baseline"/>
        <w:rPr>
          <w:rFonts w:asciiTheme="minorHAnsi" w:hAnsiTheme="minorHAnsi" w:cstheme="minorHAnsi"/>
          <w:color w:val="000000"/>
          <w:sz w:val="24"/>
          <w:szCs w:val="24"/>
        </w:rPr>
      </w:pPr>
      <w:r w:rsidRPr="00F3566C">
        <w:rPr>
          <w:rFonts w:asciiTheme="minorHAnsi" w:hAnsiTheme="minorHAnsi" w:cstheme="minorHAnsi"/>
          <w:sz w:val="24"/>
          <w:szCs w:val="24"/>
        </w:rPr>
        <w:t xml:space="preserve">Therefore, it is certain that </w:t>
      </w:r>
      <w:r w:rsidR="00852B84" w:rsidRPr="00F3566C">
        <w:rPr>
          <w:rFonts w:asciiTheme="minorHAnsi" w:hAnsiTheme="minorHAnsi" w:cstheme="minorHAnsi"/>
          <w:b/>
          <w:sz w:val="24"/>
          <w:szCs w:val="24"/>
        </w:rPr>
        <w:t>Logistic Regression</w:t>
      </w:r>
      <w:r w:rsidRPr="00F3566C">
        <w:rPr>
          <w:rFonts w:asciiTheme="minorHAnsi" w:hAnsiTheme="minorHAnsi" w:cstheme="minorHAnsi"/>
          <w:b/>
          <w:sz w:val="24"/>
          <w:szCs w:val="24"/>
        </w:rPr>
        <w:t xml:space="preserve"> Classifier is the most suitable for this dataset</w:t>
      </w:r>
      <w:r w:rsidRPr="00F3566C">
        <w:rPr>
          <w:rFonts w:asciiTheme="minorHAnsi" w:hAnsiTheme="minorHAnsi" w:cstheme="minorHAnsi"/>
          <w:sz w:val="24"/>
          <w:szCs w:val="24"/>
        </w:rPr>
        <w:t>.</w:t>
      </w:r>
    </w:p>
    <w:p w:rsidR="0095625E" w:rsidRPr="0095625E" w:rsidRDefault="0095625E" w:rsidP="0095625E"/>
    <w:p w:rsidR="0095625E" w:rsidRPr="0095625E" w:rsidRDefault="0095625E" w:rsidP="0095625E"/>
    <w:p w:rsidR="0095625E" w:rsidRPr="0095625E" w:rsidRDefault="0095625E" w:rsidP="0095625E"/>
    <w:p w:rsidR="007777ED" w:rsidRDefault="007777ED">
      <w:r>
        <w:br w:type="page"/>
      </w:r>
    </w:p>
    <w:p w:rsidR="007777ED" w:rsidRPr="00A9307D" w:rsidRDefault="00A9307D" w:rsidP="00F37214">
      <w:pPr>
        <w:pStyle w:val="Heading1"/>
        <w:rPr>
          <w:rFonts w:cstheme="majorHAnsi"/>
        </w:rPr>
      </w:pPr>
      <w:bookmarkStart w:id="20" w:name="_Toc89941712"/>
      <w:r>
        <w:rPr>
          <w:rFonts w:cstheme="majorHAnsi"/>
        </w:rPr>
        <w:lastRenderedPageBreak/>
        <w:t xml:space="preserve">3.0 </w:t>
      </w:r>
      <w:r w:rsidR="00485DDD" w:rsidRPr="00A9307D">
        <w:rPr>
          <w:rFonts w:cstheme="majorHAnsi"/>
        </w:rPr>
        <w:t>Further assessment of dataset</w:t>
      </w:r>
      <w:r w:rsidR="00485DDD" w:rsidRPr="00A9307D">
        <w:rPr>
          <w:rFonts w:cstheme="majorHAnsi"/>
        </w:rPr>
        <w:t xml:space="preserve"> for future</w:t>
      </w:r>
      <w:r w:rsidR="007777ED" w:rsidRPr="00A9307D">
        <w:rPr>
          <w:rFonts w:cstheme="majorHAnsi"/>
        </w:rPr>
        <w:t xml:space="preserve"> prediction opportunities.</w:t>
      </w:r>
      <w:bookmarkEnd w:id="20"/>
    </w:p>
    <w:p w:rsidR="007777ED" w:rsidRPr="00F3566C" w:rsidRDefault="007777ED" w:rsidP="0095625E">
      <w:pPr>
        <w:rPr>
          <w:sz w:val="24"/>
          <w:szCs w:val="24"/>
        </w:rPr>
      </w:pPr>
    </w:p>
    <w:p w:rsidR="00C166DC" w:rsidRPr="00F3566C" w:rsidRDefault="00AB0F4A" w:rsidP="0095625E">
      <w:pPr>
        <w:rPr>
          <w:sz w:val="24"/>
          <w:szCs w:val="24"/>
        </w:rPr>
      </w:pPr>
      <w:r w:rsidRPr="00F3566C">
        <w:rPr>
          <w:sz w:val="24"/>
          <w:szCs w:val="24"/>
        </w:rPr>
        <w:t xml:space="preserve">Going further assessing the data set, </w:t>
      </w:r>
      <w:r w:rsidR="00ED02BC" w:rsidRPr="00F3566C">
        <w:rPr>
          <w:sz w:val="24"/>
          <w:szCs w:val="24"/>
        </w:rPr>
        <w:t>it seems to be majority of details are missing.</w:t>
      </w:r>
    </w:p>
    <w:p w:rsidR="00ED02BC" w:rsidRPr="00F3566C" w:rsidRDefault="00ED02BC" w:rsidP="0095625E">
      <w:pPr>
        <w:rPr>
          <w:sz w:val="24"/>
          <w:szCs w:val="24"/>
        </w:rPr>
      </w:pPr>
      <w:r w:rsidRPr="00F3566C">
        <w:rPr>
          <w:sz w:val="24"/>
          <w:szCs w:val="24"/>
        </w:rPr>
        <w:t xml:space="preserve">If </w:t>
      </w:r>
      <w:r w:rsidR="00864959" w:rsidRPr="00F3566C">
        <w:rPr>
          <w:sz w:val="24"/>
          <w:szCs w:val="24"/>
        </w:rPr>
        <w:t>these columns</w:t>
      </w:r>
      <w:r w:rsidRPr="00F3566C">
        <w:rPr>
          <w:sz w:val="24"/>
          <w:szCs w:val="24"/>
        </w:rPr>
        <w:t xml:space="preserve"> </w:t>
      </w:r>
      <w:r w:rsidR="00E204EC" w:rsidRPr="00F3566C">
        <w:rPr>
          <w:sz w:val="24"/>
          <w:szCs w:val="24"/>
        </w:rPr>
        <w:t>were</w:t>
      </w:r>
      <w:r w:rsidRPr="00F3566C">
        <w:rPr>
          <w:sz w:val="24"/>
          <w:szCs w:val="24"/>
        </w:rPr>
        <w:t xml:space="preserve"> populated, there can be a comparison of Vendor, Assignment group, Location and Category.</w:t>
      </w:r>
    </w:p>
    <w:tbl>
      <w:tblPr>
        <w:tblStyle w:val="TableGrid"/>
        <w:tblW w:w="0" w:type="auto"/>
        <w:tblLook w:val="04A0" w:firstRow="1" w:lastRow="0" w:firstColumn="1" w:lastColumn="0" w:noHBand="0" w:noVBand="1"/>
      </w:tblPr>
      <w:tblGrid>
        <w:gridCol w:w="2586"/>
        <w:gridCol w:w="3006"/>
        <w:gridCol w:w="3018"/>
      </w:tblGrid>
      <w:tr w:rsidR="00ED02BC" w:rsidRPr="00F3566C" w:rsidTr="00ED02BC">
        <w:tc>
          <w:tcPr>
            <w:tcW w:w="2586" w:type="dxa"/>
          </w:tcPr>
          <w:p w:rsidR="00ED02BC" w:rsidRPr="00F3566C" w:rsidRDefault="00ED02BC" w:rsidP="0095625E">
            <w:pPr>
              <w:rPr>
                <w:sz w:val="24"/>
                <w:szCs w:val="24"/>
              </w:rPr>
            </w:pPr>
            <w:r w:rsidRPr="00F3566C">
              <w:rPr>
                <w:noProof/>
                <w:sz w:val="24"/>
                <w:szCs w:val="24"/>
              </w:rPr>
              <w:drawing>
                <wp:inline distT="0" distB="0" distL="0" distR="0" wp14:anchorId="12FEA68A" wp14:editId="4E47CA35">
                  <wp:extent cx="1461761" cy="1159328"/>
                  <wp:effectExtent l="0" t="0" r="5715"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66195" cy="1162845"/>
                          </a:xfrm>
                          <a:prstGeom prst="rect">
                            <a:avLst/>
                          </a:prstGeom>
                        </pic:spPr>
                      </pic:pic>
                    </a:graphicData>
                  </a:graphic>
                </wp:inline>
              </w:drawing>
            </w:r>
          </w:p>
        </w:tc>
        <w:tc>
          <w:tcPr>
            <w:tcW w:w="3006" w:type="dxa"/>
          </w:tcPr>
          <w:p w:rsidR="00ED02BC" w:rsidRPr="00F3566C" w:rsidRDefault="00ED02BC" w:rsidP="0095625E">
            <w:pPr>
              <w:rPr>
                <w:sz w:val="24"/>
                <w:szCs w:val="24"/>
              </w:rPr>
            </w:pPr>
            <w:r w:rsidRPr="00F3566C">
              <w:rPr>
                <w:noProof/>
                <w:sz w:val="24"/>
                <w:szCs w:val="24"/>
              </w:rPr>
              <w:drawing>
                <wp:inline distT="0" distB="0" distL="0" distR="0" wp14:anchorId="3325376F" wp14:editId="35CC718B">
                  <wp:extent cx="1771650" cy="210841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82971" cy="2121883"/>
                          </a:xfrm>
                          <a:prstGeom prst="rect">
                            <a:avLst/>
                          </a:prstGeom>
                        </pic:spPr>
                      </pic:pic>
                    </a:graphicData>
                  </a:graphic>
                </wp:inline>
              </w:drawing>
            </w:r>
          </w:p>
        </w:tc>
        <w:tc>
          <w:tcPr>
            <w:tcW w:w="3018" w:type="dxa"/>
          </w:tcPr>
          <w:p w:rsidR="00ED02BC" w:rsidRPr="00F3566C" w:rsidRDefault="00ED02BC" w:rsidP="0095625E">
            <w:pPr>
              <w:rPr>
                <w:sz w:val="24"/>
                <w:szCs w:val="24"/>
              </w:rPr>
            </w:pPr>
            <w:r w:rsidRPr="00F3566C">
              <w:rPr>
                <w:noProof/>
                <w:sz w:val="24"/>
                <w:szCs w:val="24"/>
              </w:rPr>
              <w:drawing>
                <wp:inline distT="0" distB="0" distL="0" distR="0" wp14:anchorId="7F2CC1A0" wp14:editId="730D190C">
                  <wp:extent cx="1779815" cy="202090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84658" cy="2026405"/>
                          </a:xfrm>
                          <a:prstGeom prst="rect">
                            <a:avLst/>
                          </a:prstGeom>
                        </pic:spPr>
                      </pic:pic>
                    </a:graphicData>
                  </a:graphic>
                </wp:inline>
              </w:drawing>
            </w:r>
          </w:p>
        </w:tc>
      </w:tr>
    </w:tbl>
    <w:p w:rsidR="00ED02BC" w:rsidRPr="00F3566C" w:rsidRDefault="00ED02BC" w:rsidP="0095625E">
      <w:pPr>
        <w:rPr>
          <w:sz w:val="24"/>
          <w:szCs w:val="24"/>
        </w:rPr>
      </w:pPr>
    </w:p>
    <w:p w:rsidR="00ED02BC" w:rsidRPr="00F3566C" w:rsidRDefault="00864959" w:rsidP="0095625E">
      <w:pPr>
        <w:rPr>
          <w:sz w:val="24"/>
          <w:szCs w:val="24"/>
        </w:rPr>
      </w:pPr>
      <w:r w:rsidRPr="00F3566C">
        <w:rPr>
          <w:b/>
          <w:sz w:val="24"/>
          <w:szCs w:val="24"/>
        </w:rPr>
        <w:t>Category Column got unnecessary categories</w:t>
      </w:r>
      <w:r w:rsidRPr="00F3566C">
        <w:rPr>
          <w:sz w:val="24"/>
          <w:szCs w:val="24"/>
        </w:rPr>
        <w:t xml:space="preserve"> </w:t>
      </w:r>
      <w:r w:rsidR="001A7093" w:rsidRPr="00F3566C">
        <w:rPr>
          <w:sz w:val="24"/>
          <w:szCs w:val="24"/>
        </w:rPr>
        <w:t>that</w:t>
      </w:r>
      <w:r w:rsidRPr="00F3566C">
        <w:rPr>
          <w:sz w:val="24"/>
          <w:szCs w:val="24"/>
        </w:rPr>
        <w:t xml:space="preserve"> can slow down the process. It also can be avoided by categorising several main categories and then sub categories where many can handle instead of limited personals. There is also a possibility of completely removing those categories after checking the impact on the data set and the business.</w:t>
      </w:r>
    </w:p>
    <w:p w:rsidR="00864959" w:rsidRPr="00F3566C" w:rsidRDefault="00864959" w:rsidP="0095625E">
      <w:pPr>
        <w:rPr>
          <w:sz w:val="24"/>
          <w:szCs w:val="24"/>
        </w:rPr>
      </w:pPr>
      <w:r w:rsidRPr="00F3566C">
        <w:rPr>
          <w:noProof/>
          <w:sz w:val="24"/>
          <w:szCs w:val="24"/>
        </w:rPr>
        <w:drawing>
          <wp:inline distT="0" distB="0" distL="0" distR="0" wp14:anchorId="3FFD302F" wp14:editId="09817039">
            <wp:extent cx="1638300" cy="35337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38300" cy="3533775"/>
                    </a:xfrm>
                    <a:prstGeom prst="rect">
                      <a:avLst/>
                    </a:prstGeom>
                  </pic:spPr>
                </pic:pic>
              </a:graphicData>
            </a:graphic>
          </wp:inline>
        </w:drawing>
      </w:r>
    </w:p>
    <w:p w:rsidR="00864959" w:rsidRPr="00F3566C" w:rsidRDefault="00864959" w:rsidP="0095625E">
      <w:pPr>
        <w:rPr>
          <w:sz w:val="24"/>
          <w:szCs w:val="24"/>
        </w:rPr>
      </w:pPr>
      <w:r w:rsidRPr="00F3566C">
        <w:rPr>
          <w:sz w:val="24"/>
          <w:szCs w:val="24"/>
        </w:rPr>
        <w:t>Comparing the location and the assignment group, it is possible to predict the possibility of needing certain resources. It will also allow the business to reduce unnecessary costs by re allocating staff and resources to much need areas of business.</w:t>
      </w:r>
    </w:p>
    <w:p w:rsidR="001857C5" w:rsidRPr="00F3566C" w:rsidRDefault="00BA307D" w:rsidP="0095625E">
      <w:pPr>
        <w:rPr>
          <w:sz w:val="24"/>
          <w:szCs w:val="24"/>
        </w:rPr>
      </w:pPr>
      <w:r w:rsidRPr="00F3566C">
        <w:rPr>
          <w:sz w:val="24"/>
          <w:szCs w:val="24"/>
        </w:rPr>
        <w:t>Comparing the groups with target SLAs, it is possible to eliminate unnecessary costs of the business as well as identify and compliment groups who are</w:t>
      </w:r>
      <w:r w:rsidR="00245064" w:rsidRPr="00F3566C">
        <w:rPr>
          <w:sz w:val="24"/>
          <w:szCs w:val="24"/>
        </w:rPr>
        <w:t xml:space="preserve"> meeting targets</w:t>
      </w:r>
      <w:r w:rsidRPr="00F3566C">
        <w:rPr>
          <w:sz w:val="24"/>
          <w:szCs w:val="24"/>
        </w:rPr>
        <w:t xml:space="preserve"> well and beyond target SLAs.</w:t>
      </w:r>
    </w:p>
    <w:p w:rsidR="00485DDD" w:rsidRPr="00F3566C" w:rsidRDefault="001857C5" w:rsidP="00485DDD">
      <w:pPr>
        <w:pStyle w:val="Heading1"/>
        <w:rPr>
          <w:sz w:val="24"/>
          <w:szCs w:val="24"/>
        </w:rPr>
      </w:pPr>
      <w:r w:rsidRPr="00F3566C">
        <w:rPr>
          <w:sz w:val="24"/>
          <w:szCs w:val="24"/>
        </w:rPr>
        <w:br w:type="page"/>
      </w:r>
    </w:p>
    <w:p w:rsidR="00485DDD" w:rsidRPr="00A9307D" w:rsidRDefault="00A9307D" w:rsidP="00485DDD">
      <w:pPr>
        <w:pStyle w:val="Heading2"/>
        <w:rPr>
          <w:rFonts w:asciiTheme="minorHAnsi" w:hAnsiTheme="minorHAnsi" w:cstheme="minorHAnsi"/>
          <w:sz w:val="32"/>
          <w:szCs w:val="32"/>
        </w:rPr>
      </w:pPr>
      <w:bookmarkStart w:id="21" w:name="_Toc89941713"/>
      <w:r>
        <w:rPr>
          <w:rFonts w:asciiTheme="minorHAnsi" w:hAnsiTheme="minorHAnsi" w:cstheme="minorHAnsi"/>
          <w:sz w:val="32"/>
          <w:szCs w:val="32"/>
        </w:rPr>
        <w:lastRenderedPageBreak/>
        <w:t xml:space="preserve">3.1 </w:t>
      </w:r>
      <w:r w:rsidR="00485DDD" w:rsidRPr="00A9307D">
        <w:rPr>
          <w:rFonts w:asciiTheme="minorHAnsi" w:hAnsiTheme="minorHAnsi" w:cstheme="minorHAnsi"/>
          <w:sz w:val="32"/>
          <w:szCs w:val="32"/>
        </w:rPr>
        <w:t>Location, Category and Group VS value counts</w:t>
      </w:r>
      <w:bookmarkEnd w:id="21"/>
    </w:p>
    <w:tbl>
      <w:tblPr>
        <w:tblStyle w:val="TableGrid"/>
        <w:tblW w:w="0" w:type="auto"/>
        <w:tblLook w:val="04A0" w:firstRow="1" w:lastRow="0" w:firstColumn="1" w:lastColumn="0" w:noHBand="0" w:noVBand="1"/>
      </w:tblPr>
      <w:tblGrid>
        <w:gridCol w:w="5616"/>
        <w:gridCol w:w="4840"/>
      </w:tblGrid>
      <w:tr w:rsidR="00485DDD" w:rsidRPr="00F3566C" w:rsidTr="00B35260">
        <w:tc>
          <w:tcPr>
            <w:tcW w:w="5228" w:type="dxa"/>
          </w:tcPr>
          <w:p w:rsidR="00485DDD" w:rsidRPr="00F3566C" w:rsidRDefault="00485DDD" w:rsidP="00B35260">
            <w:pPr>
              <w:rPr>
                <w:sz w:val="24"/>
                <w:szCs w:val="24"/>
              </w:rPr>
            </w:pPr>
            <w:r w:rsidRPr="00F3566C">
              <w:rPr>
                <w:noProof/>
                <w:sz w:val="24"/>
                <w:szCs w:val="24"/>
              </w:rPr>
              <w:drawing>
                <wp:inline distT="0" distB="0" distL="0" distR="0" wp14:anchorId="21D6A73B" wp14:editId="42DA3B01">
                  <wp:extent cx="3151414" cy="182867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80946" cy="1845812"/>
                          </a:xfrm>
                          <a:prstGeom prst="rect">
                            <a:avLst/>
                          </a:prstGeom>
                        </pic:spPr>
                      </pic:pic>
                    </a:graphicData>
                  </a:graphic>
                </wp:inline>
              </w:drawing>
            </w:r>
          </w:p>
        </w:tc>
        <w:tc>
          <w:tcPr>
            <w:tcW w:w="5228" w:type="dxa"/>
          </w:tcPr>
          <w:p w:rsidR="00485DDD" w:rsidRPr="00F3566C" w:rsidRDefault="00485DDD" w:rsidP="00B35260">
            <w:pPr>
              <w:rPr>
                <w:sz w:val="24"/>
                <w:szCs w:val="24"/>
              </w:rPr>
            </w:pPr>
            <w:r w:rsidRPr="00F3566C">
              <w:rPr>
                <w:sz w:val="24"/>
                <w:szCs w:val="24"/>
              </w:rPr>
              <w:t>There are six locations clearly indicating that it is more likely to generate a new case.</w:t>
            </w:r>
          </w:p>
        </w:tc>
      </w:tr>
      <w:tr w:rsidR="00485DDD" w:rsidRPr="00F3566C" w:rsidTr="00B35260">
        <w:tc>
          <w:tcPr>
            <w:tcW w:w="5228" w:type="dxa"/>
          </w:tcPr>
          <w:p w:rsidR="00485DDD" w:rsidRPr="00F3566C" w:rsidRDefault="00485DDD" w:rsidP="00B35260">
            <w:pPr>
              <w:rPr>
                <w:sz w:val="24"/>
                <w:szCs w:val="24"/>
              </w:rPr>
            </w:pPr>
            <w:r w:rsidRPr="00F3566C">
              <w:rPr>
                <w:noProof/>
                <w:sz w:val="24"/>
                <w:szCs w:val="24"/>
              </w:rPr>
              <w:drawing>
                <wp:inline distT="0" distB="0" distL="0" distR="0" wp14:anchorId="49167486" wp14:editId="7D810660">
                  <wp:extent cx="3347357" cy="1995539"/>
                  <wp:effectExtent l="0" t="0" r="5715"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64465" cy="2005738"/>
                          </a:xfrm>
                          <a:prstGeom prst="rect">
                            <a:avLst/>
                          </a:prstGeom>
                        </pic:spPr>
                      </pic:pic>
                    </a:graphicData>
                  </a:graphic>
                </wp:inline>
              </w:drawing>
            </w:r>
          </w:p>
        </w:tc>
        <w:tc>
          <w:tcPr>
            <w:tcW w:w="5228" w:type="dxa"/>
          </w:tcPr>
          <w:p w:rsidR="00485DDD" w:rsidRPr="00F3566C" w:rsidRDefault="00485DDD" w:rsidP="00B35260">
            <w:pPr>
              <w:rPr>
                <w:sz w:val="24"/>
                <w:szCs w:val="24"/>
              </w:rPr>
            </w:pPr>
            <w:r w:rsidRPr="00F3566C">
              <w:rPr>
                <w:sz w:val="24"/>
                <w:szCs w:val="24"/>
              </w:rPr>
              <w:t>Categories 46, 53, 26, and 42 seems to be more popular compared to rest of the categories.</w:t>
            </w:r>
          </w:p>
        </w:tc>
      </w:tr>
      <w:tr w:rsidR="00485DDD" w:rsidRPr="00F3566C" w:rsidTr="00B35260">
        <w:tc>
          <w:tcPr>
            <w:tcW w:w="5228" w:type="dxa"/>
          </w:tcPr>
          <w:p w:rsidR="00485DDD" w:rsidRPr="00F3566C" w:rsidRDefault="00485DDD" w:rsidP="00B35260">
            <w:pPr>
              <w:rPr>
                <w:sz w:val="24"/>
                <w:szCs w:val="24"/>
              </w:rPr>
            </w:pPr>
            <w:r w:rsidRPr="00F3566C">
              <w:rPr>
                <w:noProof/>
                <w:sz w:val="24"/>
                <w:szCs w:val="24"/>
              </w:rPr>
              <w:drawing>
                <wp:inline distT="0" distB="0" distL="0" distR="0" wp14:anchorId="59DE9EF0" wp14:editId="4C844603">
                  <wp:extent cx="3429000" cy="2087514"/>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54924" cy="2103296"/>
                          </a:xfrm>
                          <a:prstGeom prst="rect">
                            <a:avLst/>
                          </a:prstGeom>
                        </pic:spPr>
                      </pic:pic>
                    </a:graphicData>
                  </a:graphic>
                </wp:inline>
              </w:drawing>
            </w:r>
          </w:p>
        </w:tc>
        <w:tc>
          <w:tcPr>
            <w:tcW w:w="5228" w:type="dxa"/>
          </w:tcPr>
          <w:p w:rsidR="00485DDD" w:rsidRPr="00F3566C" w:rsidRDefault="00485DDD" w:rsidP="00B35260">
            <w:pPr>
              <w:rPr>
                <w:sz w:val="24"/>
                <w:szCs w:val="24"/>
              </w:rPr>
            </w:pPr>
            <w:r w:rsidRPr="00F3566C">
              <w:rPr>
                <w:sz w:val="24"/>
                <w:szCs w:val="24"/>
              </w:rPr>
              <w:t>This graph clearly indicates that Group 70 is the busiest group out of all.</w:t>
            </w:r>
          </w:p>
          <w:p w:rsidR="00485DDD" w:rsidRPr="00F3566C" w:rsidRDefault="00485DDD" w:rsidP="00B35260">
            <w:pPr>
              <w:rPr>
                <w:sz w:val="24"/>
                <w:szCs w:val="24"/>
              </w:rPr>
            </w:pPr>
          </w:p>
          <w:p w:rsidR="00485DDD" w:rsidRPr="00F3566C" w:rsidRDefault="00485DDD" w:rsidP="00B35260">
            <w:pPr>
              <w:rPr>
                <w:sz w:val="24"/>
                <w:szCs w:val="24"/>
              </w:rPr>
            </w:pPr>
            <w:r w:rsidRPr="00F3566C">
              <w:rPr>
                <w:sz w:val="24"/>
                <w:szCs w:val="24"/>
              </w:rPr>
              <w:t>It also shows that a big percentage of group information is not entered.</w:t>
            </w:r>
          </w:p>
        </w:tc>
      </w:tr>
    </w:tbl>
    <w:p w:rsidR="00485DDD" w:rsidRPr="00F3566C" w:rsidRDefault="00485DDD" w:rsidP="00485DDD">
      <w:pPr>
        <w:rPr>
          <w:sz w:val="24"/>
          <w:szCs w:val="24"/>
        </w:rPr>
      </w:pPr>
    </w:p>
    <w:p w:rsidR="00485DDD" w:rsidRPr="00F3566C" w:rsidRDefault="00485DDD" w:rsidP="00485DDD">
      <w:pPr>
        <w:rPr>
          <w:sz w:val="24"/>
          <w:szCs w:val="24"/>
        </w:rPr>
      </w:pPr>
    </w:p>
    <w:p w:rsidR="00485DDD" w:rsidRPr="00F3566C" w:rsidRDefault="00485DDD" w:rsidP="00485DDD">
      <w:pPr>
        <w:rPr>
          <w:sz w:val="24"/>
          <w:szCs w:val="24"/>
        </w:rPr>
      </w:pPr>
      <w:r w:rsidRPr="00F3566C">
        <w:rPr>
          <w:sz w:val="24"/>
          <w:szCs w:val="24"/>
        </w:rPr>
        <w:t>Above graphs clearly shows where and which categories the business flourishes. Assessing that, groups(staff) can be allocated to satisfy the need. Further hiring and reallocation of staff also can be done with a better understanding of this aspect of the business.</w:t>
      </w:r>
    </w:p>
    <w:p w:rsidR="00485DDD" w:rsidRDefault="00485DDD" w:rsidP="00485DDD"/>
    <w:p w:rsidR="00485DDD" w:rsidRDefault="00485DDD" w:rsidP="00485DDD">
      <w:r>
        <w:br w:type="page"/>
      </w:r>
    </w:p>
    <w:p w:rsidR="001857C5" w:rsidRDefault="001857C5"/>
    <w:p w:rsidR="00864959" w:rsidRDefault="00A9307D" w:rsidP="00F37214">
      <w:pPr>
        <w:pStyle w:val="Heading1"/>
      </w:pPr>
      <w:bookmarkStart w:id="22" w:name="_Toc89941714"/>
      <w:r>
        <w:t xml:space="preserve">4.0 </w:t>
      </w:r>
      <w:r w:rsidR="001857C5">
        <w:t>Conclusion.</w:t>
      </w:r>
      <w:bookmarkEnd w:id="22"/>
    </w:p>
    <w:p w:rsidR="00F37214" w:rsidRPr="00F3566C" w:rsidRDefault="00F37214" w:rsidP="00852B84">
      <w:pPr>
        <w:tabs>
          <w:tab w:val="num" w:pos="720"/>
        </w:tabs>
        <w:ind w:left="720"/>
        <w:rPr>
          <w:rFonts w:cstheme="minorHAnsi"/>
          <w:sz w:val="24"/>
          <w:szCs w:val="24"/>
        </w:rPr>
      </w:pPr>
      <w:r w:rsidRPr="00F3566C">
        <w:rPr>
          <w:rFonts w:cstheme="minorHAnsi"/>
          <w:sz w:val="24"/>
          <w:szCs w:val="24"/>
        </w:rPr>
        <w:t>Target SLAs adherence can be met and what can be further done to reach a business’s optimal goal, can be predicted</w:t>
      </w:r>
      <w:r w:rsidR="00852B84" w:rsidRPr="00F3566C">
        <w:rPr>
          <w:rFonts w:cstheme="minorHAnsi"/>
          <w:sz w:val="24"/>
          <w:szCs w:val="24"/>
        </w:rPr>
        <w:t xml:space="preserve">. </w:t>
      </w:r>
      <w:r w:rsidRPr="00F3566C">
        <w:rPr>
          <w:rFonts w:cstheme="minorHAnsi"/>
          <w:sz w:val="24"/>
          <w:szCs w:val="24"/>
        </w:rPr>
        <w:t>Given example dataset indicated that Logistic regression is the best training classifier with the accuracy of 75.8% to predict its Target SLAs.</w:t>
      </w:r>
      <w:r w:rsidR="00852B84" w:rsidRPr="00F3566C">
        <w:rPr>
          <w:rFonts w:cstheme="minorHAnsi"/>
          <w:sz w:val="24"/>
          <w:szCs w:val="24"/>
        </w:rPr>
        <w:t xml:space="preserve"> </w:t>
      </w:r>
      <w:r w:rsidRPr="00F3566C">
        <w:rPr>
          <w:rFonts w:cstheme="minorHAnsi"/>
          <w:sz w:val="24"/>
          <w:szCs w:val="24"/>
        </w:rPr>
        <w:t>All customer facing businesses can be benefitted from this project. Recording and training data and identifying further needed data can optimise most customer-oriented businesses to their best.</w:t>
      </w:r>
      <w:r w:rsidR="00852B84" w:rsidRPr="00F3566C">
        <w:rPr>
          <w:rFonts w:cstheme="minorHAnsi"/>
          <w:sz w:val="24"/>
          <w:szCs w:val="24"/>
        </w:rPr>
        <w:t xml:space="preserve"> </w:t>
      </w:r>
      <w:r w:rsidRPr="00F3566C">
        <w:rPr>
          <w:rFonts w:cstheme="minorHAnsi"/>
          <w:sz w:val="24"/>
          <w:szCs w:val="24"/>
        </w:rPr>
        <w:t>Related domains of business are retail, call centres, receptions of offices, hotel and tourism industry and many more.</w:t>
      </w:r>
    </w:p>
    <w:p w:rsidR="001857C5" w:rsidRPr="0095625E" w:rsidRDefault="001857C5" w:rsidP="00852B84"/>
    <w:sectPr w:rsidR="001857C5" w:rsidRPr="0095625E" w:rsidSect="00F37214">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0BC4"/>
    <w:multiLevelType w:val="multilevel"/>
    <w:tmpl w:val="FE82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27901"/>
    <w:multiLevelType w:val="hybridMultilevel"/>
    <w:tmpl w:val="E2C2D0E2"/>
    <w:lvl w:ilvl="0" w:tplc="291C63F0">
      <w:start w:val="1"/>
      <w:numFmt w:val="bullet"/>
      <w:lvlText w:val="•"/>
      <w:lvlJc w:val="left"/>
      <w:pPr>
        <w:tabs>
          <w:tab w:val="num" w:pos="720"/>
        </w:tabs>
        <w:ind w:left="720" w:hanging="360"/>
      </w:pPr>
      <w:rPr>
        <w:rFonts w:ascii="Arial" w:hAnsi="Arial" w:hint="default"/>
      </w:rPr>
    </w:lvl>
    <w:lvl w:ilvl="1" w:tplc="6EC03AC2" w:tentative="1">
      <w:start w:val="1"/>
      <w:numFmt w:val="bullet"/>
      <w:lvlText w:val="•"/>
      <w:lvlJc w:val="left"/>
      <w:pPr>
        <w:tabs>
          <w:tab w:val="num" w:pos="1440"/>
        </w:tabs>
        <w:ind w:left="1440" w:hanging="360"/>
      </w:pPr>
      <w:rPr>
        <w:rFonts w:ascii="Arial" w:hAnsi="Arial" w:hint="default"/>
      </w:rPr>
    </w:lvl>
    <w:lvl w:ilvl="2" w:tplc="94FC189A" w:tentative="1">
      <w:start w:val="1"/>
      <w:numFmt w:val="bullet"/>
      <w:lvlText w:val="•"/>
      <w:lvlJc w:val="left"/>
      <w:pPr>
        <w:tabs>
          <w:tab w:val="num" w:pos="2160"/>
        </w:tabs>
        <w:ind w:left="2160" w:hanging="360"/>
      </w:pPr>
      <w:rPr>
        <w:rFonts w:ascii="Arial" w:hAnsi="Arial" w:hint="default"/>
      </w:rPr>
    </w:lvl>
    <w:lvl w:ilvl="3" w:tplc="50BEE01C" w:tentative="1">
      <w:start w:val="1"/>
      <w:numFmt w:val="bullet"/>
      <w:lvlText w:val="•"/>
      <w:lvlJc w:val="left"/>
      <w:pPr>
        <w:tabs>
          <w:tab w:val="num" w:pos="2880"/>
        </w:tabs>
        <w:ind w:left="2880" w:hanging="360"/>
      </w:pPr>
      <w:rPr>
        <w:rFonts w:ascii="Arial" w:hAnsi="Arial" w:hint="default"/>
      </w:rPr>
    </w:lvl>
    <w:lvl w:ilvl="4" w:tplc="486256DE" w:tentative="1">
      <w:start w:val="1"/>
      <w:numFmt w:val="bullet"/>
      <w:lvlText w:val="•"/>
      <w:lvlJc w:val="left"/>
      <w:pPr>
        <w:tabs>
          <w:tab w:val="num" w:pos="3600"/>
        </w:tabs>
        <w:ind w:left="3600" w:hanging="360"/>
      </w:pPr>
      <w:rPr>
        <w:rFonts w:ascii="Arial" w:hAnsi="Arial" w:hint="default"/>
      </w:rPr>
    </w:lvl>
    <w:lvl w:ilvl="5" w:tplc="E6783D5E" w:tentative="1">
      <w:start w:val="1"/>
      <w:numFmt w:val="bullet"/>
      <w:lvlText w:val="•"/>
      <w:lvlJc w:val="left"/>
      <w:pPr>
        <w:tabs>
          <w:tab w:val="num" w:pos="4320"/>
        </w:tabs>
        <w:ind w:left="4320" w:hanging="360"/>
      </w:pPr>
      <w:rPr>
        <w:rFonts w:ascii="Arial" w:hAnsi="Arial" w:hint="default"/>
      </w:rPr>
    </w:lvl>
    <w:lvl w:ilvl="6" w:tplc="B93A8D30" w:tentative="1">
      <w:start w:val="1"/>
      <w:numFmt w:val="bullet"/>
      <w:lvlText w:val="•"/>
      <w:lvlJc w:val="left"/>
      <w:pPr>
        <w:tabs>
          <w:tab w:val="num" w:pos="5040"/>
        </w:tabs>
        <w:ind w:left="5040" w:hanging="360"/>
      </w:pPr>
      <w:rPr>
        <w:rFonts w:ascii="Arial" w:hAnsi="Arial" w:hint="default"/>
      </w:rPr>
    </w:lvl>
    <w:lvl w:ilvl="7" w:tplc="0EA41A32" w:tentative="1">
      <w:start w:val="1"/>
      <w:numFmt w:val="bullet"/>
      <w:lvlText w:val="•"/>
      <w:lvlJc w:val="left"/>
      <w:pPr>
        <w:tabs>
          <w:tab w:val="num" w:pos="5760"/>
        </w:tabs>
        <w:ind w:left="5760" w:hanging="360"/>
      </w:pPr>
      <w:rPr>
        <w:rFonts w:ascii="Arial" w:hAnsi="Arial" w:hint="default"/>
      </w:rPr>
    </w:lvl>
    <w:lvl w:ilvl="8" w:tplc="670CBFF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0553DD"/>
    <w:multiLevelType w:val="hybridMultilevel"/>
    <w:tmpl w:val="02BE70B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46A5277"/>
    <w:multiLevelType w:val="hybridMultilevel"/>
    <w:tmpl w:val="B3AA1D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DF452E5"/>
    <w:multiLevelType w:val="multilevel"/>
    <w:tmpl w:val="C0A4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B71D54"/>
    <w:multiLevelType w:val="multilevel"/>
    <w:tmpl w:val="BE4A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D6EEF"/>
    <w:multiLevelType w:val="multilevel"/>
    <w:tmpl w:val="3B86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AC2ABE"/>
    <w:multiLevelType w:val="hybridMultilevel"/>
    <w:tmpl w:val="0AD02B8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4ACB05FA"/>
    <w:multiLevelType w:val="hybridMultilevel"/>
    <w:tmpl w:val="14625C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EC0630C"/>
    <w:multiLevelType w:val="multilevel"/>
    <w:tmpl w:val="304C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621DDB"/>
    <w:multiLevelType w:val="multilevel"/>
    <w:tmpl w:val="2690BA5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1" w15:restartNumberingAfterBreak="0">
    <w:nsid w:val="62DD78B0"/>
    <w:multiLevelType w:val="multilevel"/>
    <w:tmpl w:val="91CA6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AC2732"/>
    <w:multiLevelType w:val="hybridMultilevel"/>
    <w:tmpl w:val="DC3A5A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792B38EB"/>
    <w:multiLevelType w:val="multilevel"/>
    <w:tmpl w:val="8A88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0234AD"/>
    <w:multiLevelType w:val="hybridMultilevel"/>
    <w:tmpl w:val="2A94C0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0"/>
  </w:num>
  <w:num w:numId="4">
    <w:abstractNumId w:val="11"/>
  </w:num>
  <w:num w:numId="5">
    <w:abstractNumId w:val="13"/>
  </w:num>
  <w:num w:numId="6">
    <w:abstractNumId w:val="6"/>
  </w:num>
  <w:num w:numId="7">
    <w:abstractNumId w:val="9"/>
  </w:num>
  <w:num w:numId="8">
    <w:abstractNumId w:val="0"/>
  </w:num>
  <w:num w:numId="9">
    <w:abstractNumId w:val="12"/>
  </w:num>
  <w:num w:numId="10">
    <w:abstractNumId w:val="8"/>
  </w:num>
  <w:num w:numId="11">
    <w:abstractNumId w:val="3"/>
  </w:num>
  <w:num w:numId="12">
    <w:abstractNumId w:val="14"/>
  </w:num>
  <w:num w:numId="13">
    <w:abstractNumId w:val="7"/>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F44"/>
    <w:rsid w:val="00010480"/>
    <w:rsid w:val="00011719"/>
    <w:rsid w:val="0001241B"/>
    <w:rsid w:val="00022D5C"/>
    <w:rsid w:val="00050B43"/>
    <w:rsid w:val="00061493"/>
    <w:rsid w:val="000763B6"/>
    <w:rsid w:val="0008431B"/>
    <w:rsid w:val="00086832"/>
    <w:rsid w:val="000932A5"/>
    <w:rsid w:val="000C1DA5"/>
    <w:rsid w:val="000C6177"/>
    <w:rsid w:val="000D58EA"/>
    <w:rsid w:val="00110C0F"/>
    <w:rsid w:val="001154D8"/>
    <w:rsid w:val="00133EA7"/>
    <w:rsid w:val="0014335E"/>
    <w:rsid w:val="001857C5"/>
    <w:rsid w:val="001A7093"/>
    <w:rsid w:val="001C2D25"/>
    <w:rsid w:val="001D06D4"/>
    <w:rsid w:val="00220747"/>
    <w:rsid w:val="00220A71"/>
    <w:rsid w:val="00240D18"/>
    <w:rsid w:val="00245064"/>
    <w:rsid w:val="00264148"/>
    <w:rsid w:val="002646C5"/>
    <w:rsid w:val="00267079"/>
    <w:rsid w:val="00300916"/>
    <w:rsid w:val="00316999"/>
    <w:rsid w:val="00341AC3"/>
    <w:rsid w:val="00357357"/>
    <w:rsid w:val="00386FB9"/>
    <w:rsid w:val="0039408B"/>
    <w:rsid w:val="003A6809"/>
    <w:rsid w:val="003B2A2A"/>
    <w:rsid w:val="003C344D"/>
    <w:rsid w:val="003F19EB"/>
    <w:rsid w:val="00401B7F"/>
    <w:rsid w:val="004050D4"/>
    <w:rsid w:val="00413EFB"/>
    <w:rsid w:val="004248B3"/>
    <w:rsid w:val="00444F44"/>
    <w:rsid w:val="0044582C"/>
    <w:rsid w:val="00445F62"/>
    <w:rsid w:val="0045031C"/>
    <w:rsid w:val="00485DDD"/>
    <w:rsid w:val="00491931"/>
    <w:rsid w:val="004D5DEF"/>
    <w:rsid w:val="004D7CFC"/>
    <w:rsid w:val="00500326"/>
    <w:rsid w:val="00554E2C"/>
    <w:rsid w:val="00591B4E"/>
    <w:rsid w:val="005C04A7"/>
    <w:rsid w:val="005D0CC9"/>
    <w:rsid w:val="005F39D6"/>
    <w:rsid w:val="005F4609"/>
    <w:rsid w:val="0061473E"/>
    <w:rsid w:val="00631BF2"/>
    <w:rsid w:val="00673197"/>
    <w:rsid w:val="00677852"/>
    <w:rsid w:val="00694468"/>
    <w:rsid w:val="006C7AAE"/>
    <w:rsid w:val="006E2B60"/>
    <w:rsid w:val="00712573"/>
    <w:rsid w:val="00747E4E"/>
    <w:rsid w:val="0075140E"/>
    <w:rsid w:val="00752BB6"/>
    <w:rsid w:val="00763E19"/>
    <w:rsid w:val="007777ED"/>
    <w:rsid w:val="00791D7C"/>
    <w:rsid w:val="007B1802"/>
    <w:rsid w:val="007E1251"/>
    <w:rsid w:val="00805F0F"/>
    <w:rsid w:val="008273AC"/>
    <w:rsid w:val="008317B6"/>
    <w:rsid w:val="00841496"/>
    <w:rsid w:val="00845440"/>
    <w:rsid w:val="00852B84"/>
    <w:rsid w:val="00855815"/>
    <w:rsid w:val="00864959"/>
    <w:rsid w:val="008907E3"/>
    <w:rsid w:val="008C1754"/>
    <w:rsid w:val="008D2211"/>
    <w:rsid w:val="008D7838"/>
    <w:rsid w:val="008E0819"/>
    <w:rsid w:val="00945606"/>
    <w:rsid w:val="0095625E"/>
    <w:rsid w:val="009708C5"/>
    <w:rsid w:val="00974CE7"/>
    <w:rsid w:val="00995522"/>
    <w:rsid w:val="009A0E1A"/>
    <w:rsid w:val="009B777E"/>
    <w:rsid w:val="009D3A49"/>
    <w:rsid w:val="009D7FA9"/>
    <w:rsid w:val="009E257F"/>
    <w:rsid w:val="009F0C5F"/>
    <w:rsid w:val="009F2E8A"/>
    <w:rsid w:val="00A14633"/>
    <w:rsid w:val="00A21E63"/>
    <w:rsid w:val="00A2722A"/>
    <w:rsid w:val="00A626A4"/>
    <w:rsid w:val="00A83833"/>
    <w:rsid w:val="00A9307D"/>
    <w:rsid w:val="00AB0F4A"/>
    <w:rsid w:val="00AB58A9"/>
    <w:rsid w:val="00AD752B"/>
    <w:rsid w:val="00AF6BCC"/>
    <w:rsid w:val="00B12AC9"/>
    <w:rsid w:val="00B202D8"/>
    <w:rsid w:val="00B35022"/>
    <w:rsid w:val="00B944A2"/>
    <w:rsid w:val="00BA307D"/>
    <w:rsid w:val="00BB6C7D"/>
    <w:rsid w:val="00BE2EF8"/>
    <w:rsid w:val="00C15178"/>
    <w:rsid w:val="00C166DC"/>
    <w:rsid w:val="00C3022D"/>
    <w:rsid w:val="00C4052E"/>
    <w:rsid w:val="00C435BB"/>
    <w:rsid w:val="00C50F88"/>
    <w:rsid w:val="00C53268"/>
    <w:rsid w:val="00C75A80"/>
    <w:rsid w:val="00C80974"/>
    <w:rsid w:val="00C91B69"/>
    <w:rsid w:val="00D13053"/>
    <w:rsid w:val="00D27902"/>
    <w:rsid w:val="00D36BFF"/>
    <w:rsid w:val="00D629B9"/>
    <w:rsid w:val="00D86603"/>
    <w:rsid w:val="00DD38FF"/>
    <w:rsid w:val="00E204EC"/>
    <w:rsid w:val="00E61465"/>
    <w:rsid w:val="00E6263E"/>
    <w:rsid w:val="00E82011"/>
    <w:rsid w:val="00ED02BC"/>
    <w:rsid w:val="00EE5B43"/>
    <w:rsid w:val="00F0433E"/>
    <w:rsid w:val="00F3566C"/>
    <w:rsid w:val="00F37214"/>
    <w:rsid w:val="00F57F17"/>
    <w:rsid w:val="00FC15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FF171"/>
  <w15:chartTrackingRefBased/>
  <w15:docId w15:val="{A4008DF2-EEA4-43C6-A34A-72045A23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D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C1D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763B6"/>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B60"/>
    <w:pPr>
      <w:ind w:left="720"/>
      <w:contextualSpacing/>
    </w:pPr>
  </w:style>
  <w:style w:type="character" w:styleId="Hyperlink">
    <w:name w:val="Hyperlink"/>
    <w:basedOn w:val="DefaultParagraphFont"/>
    <w:uiPriority w:val="99"/>
    <w:unhideWhenUsed/>
    <w:rsid w:val="00D629B9"/>
    <w:rPr>
      <w:color w:val="0563C1" w:themeColor="hyperlink"/>
      <w:u w:val="single"/>
    </w:rPr>
  </w:style>
  <w:style w:type="character" w:styleId="UnresolvedMention">
    <w:name w:val="Unresolved Mention"/>
    <w:basedOn w:val="DefaultParagraphFont"/>
    <w:uiPriority w:val="99"/>
    <w:semiHidden/>
    <w:unhideWhenUsed/>
    <w:rsid w:val="00D629B9"/>
    <w:rPr>
      <w:color w:val="605E5C"/>
      <w:shd w:val="clear" w:color="auto" w:fill="E1DFDD"/>
    </w:rPr>
  </w:style>
  <w:style w:type="paragraph" w:customStyle="1" w:styleId="Normal1">
    <w:name w:val="Normal1"/>
    <w:basedOn w:val="Normal"/>
    <w:rsid w:val="00D629B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mall-heading">
    <w:name w:val="small-heading"/>
    <w:basedOn w:val="Normal"/>
    <w:rsid w:val="008D221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rt0xe">
    <w:name w:val="trt0xe"/>
    <w:basedOn w:val="Normal"/>
    <w:rsid w:val="0026414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022D5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022D5C"/>
    <w:rPr>
      <w:b/>
      <w:bCs/>
    </w:rPr>
  </w:style>
  <w:style w:type="character" w:styleId="Emphasis">
    <w:name w:val="Emphasis"/>
    <w:basedOn w:val="DefaultParagraphFont"/>
    <w:uiPriority w:val="20"/>
    <w:qFormat/>
    <w:rsid w:val="00022D5C"/>
    <w:rPr>
      <w:i/>
      <w:iCs/>
    </w:rPr>
  </w:style>
  <w:style w:type="table" w:styleId="TableGrid">
    <w:name w:val="Table Grid"/>
    <w:basedOn w:val="TableNormal"/>
    <w:uiPriority w:val="39"/>
    <w:rsid w:val="00424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D7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9D7FA9"/>
    <w:rPr>
      <w:rFonts w:ascii="Courier New" w:eastAsia="Times New Roman" w:hAnsi="Courier New" w:cs="Courier New"/>
      <w:sz w:val="20"/>
      <w:szCs w:val="20"/>
      <w:lang w:eastAsia="en-AU"/>
    </w:rPr>
  </w:style>
  <w:style w:type="character" w:customStyle="1" w:styleId="Heading3Char">
    <w:name w:val="Heading 3 Char"/>
    <w:basedOn w:val="DefaultParagraphFont"/>
    <w:link w:val="Heading3"/>
    <w:uiPriority w:val="9"/>
    <w:rsid w:val="000763B6"/>
    <w:rPr>
      <w:rFonts w:ascii="Times New Roman" w:eastAsia="Times New Roman" w:hAnsi="Times New Roman" w:cs="Times New Roman"/>
      <w:b/>
      <w:bCs/>
      <w:sz w:val="27"/>
      <w:szCs w:val="27"/>
      <w:lang w:eastAsia="en-AU"/>
    </w:rPr>
  </w:style>
  <w:style w:type="paragraph" w:styleId="NoSpacing">
    <w:name w:val="No Spacing"/>
    <w:link w:val="NoSpacingChar"/>
    <w:uiPriority w:val="1"/>
    <w:qFormat/>
    <w:rsid w:val="0075140E"/>
    <w:pPr>
      <w:spacing w:after="0" w:line="240" w:lineRule="auto"/>
    </w:pPr>
  </w:style>
  <w:style w:type="character" w:customStyle="1" w:styleId="Heading1Char">
    <w:name w:val="Heading 1 Char"/>
    <w:basedOn w:val="DefaultParagraphFont"/>
    <w:link w:val="Heading1"/>
    <w:uiPriority w:val="9"/>
    <w:rsid w:val="000C1D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C1DA5"/>
    <w:rPr>
      <w:rFonts w:asciiTheme="majorHAnsi" w:eastAsiaTheme="majorEastAsia" w:hAnsiTheme="majorHAnsi" w:cstheme="majorBidi"/>
      <w:color w:val="2F5496" w:themeColor="accent1" w:themeShade="BF"/>
      <w:sz w:val="26"/>
      <w:szCs w:val="26"/>
    </w:rPr>
  </w:style>
  <w:style w:type="paragraph" w:customStyle="1" w:styleId="jf">
    <w:name w:val="jf"/>
    <w:basedOn w:val="Normal"/>
    <w:rsid w:val="000C1DA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itro-offscreen">
    <w:name w:val="nitro-offscreen"/>
    <w:basedOn w:val="Normal"/>
    <w:rsid w:val="00C1517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SpacingChar">
    <w:name w:val="No Spacing Char"/>
    <w:basedOn w:val="DefaultParagraphFont"/>
    <w:link w:val="NoSpacing"/>
    <w:uiPriority w:val="1"/>
    <w:rsid w:val="00F37214"/>
  </w:style>
  <w:style w:type="paragraph" w:styleId="TOCHeading">
    <w:name w:val="TOC Heading"/>
    <w:basedOn w:val="Heading1"/>
    <w:next w:val="Normal"/>
    <w:uiPriority w:val="39"/>
    <w:unhideWhenUsed/>
    <w:qFormat/>
    <w:rsid w:val="00F37214"/>
    <w:pPr>
      <w:outlineLvl w:val="9"/>
    </w:pPr>
    <w:rPr>
      <w:lang w:val="en-US"/>
    </w:rPr>
  </w:style>
  <w:style w:type="paragraph" w:styleId="TOC3">
    <w:name w:val="toc 3"/>
    <w:basedOn w:val="Normal"/>
    <w:next w:val="Normal"/>
    <w:autoRedefine/>
    <w:uiPriority w:val="39"/>
    <w:unhideWhenUsed/>
    <w:rsid w:val="00F37214"/>
    <w:pPr>
      <w:spacing w:after="100"/>
      <w:ind w:left="440"/>
    </w:pPr>
  </w:style>
  <w:style w:type="paragraph" w:styleId="TOC1">
    <w:name w:val="toc 1"/>
    <w:basedOn w:val="Normal"/>
    <w:next w:val="Normal"/>
    <w:autoRedefine/>
    <w:uiPriority w:val="39"/>
    <w:unhideWhenUsed/>
    <w:rsid w:val="00F37214"/>
    <w:pPr>
      <w:spacing w:after="100"/>
    </w:pPr>
  </w:style>
  <w:style w:type="paragraph" w:styleId="TOC2">
    <w:name w:val="toc 2"/>
    <w:basedOn w:val="Normal"/>
    <w:next w:val="Normal"/>
    <w:autoRedefine/>
    <w:uiPriority w:val="39"/>
    <w:unhideWhenUsed/>
    <w:rsid w:val="00F3721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177">
      <w:bodyDiv w:val="1"/>
      <w:marLeft w:val="0"/>
      <w:marRight w:val="0"/>
      <w:marTop w:val="0"/>
      <w:marBottom w:val="0"/>
      <w:divBdr>
        <w:top w:val="none" w:sz="0" w:space="0" w:color="auto"/>
        <w:left w:val="none" w:sz="0" w:space="0" w:color="auto"/>
        <w:bottom w:val="none" w:sz="0" w:space="0" w:color="auto"/>
        <w:right w:val="none" w:sz="0" w:space="0" w:color="auto"/>
      </w:divBdr>
    </w:div>
    <w:div w:id="19741508">
      <w:bodyDiv w:val="1"/>
      <w:marLeft w:val="0"/>
      <w:marRight w:val="0"/>
      <w:marTop w:val="0"/>
      <w:marBottom w:val="0"/>
      <w:divBdr>
        <w:top w:val="none" w:sz="0" w:space="0" w:color="auto"/>
        <w:left w:val="none" w:sz="0" w:space="0" w:color="auto"/>
        <w:bottom w:val="none" w:sz="0" w:space="0" w:color="auto"/>
        <w:right w:val="none" w:sz="0" w:space="0" w:color="auto"/>
      </w:divBdr>
    </w:div>
    <w:div w:id="35394091">
      <w:bodyDiv w:val="1"/>
      <w:marLeft w:val="0"/>
      <w:marRight w:val="0"/>
      <w:marTop w:val="0"/>
      <w:marBottom w:val="0"/>
      <w:divBdr>
        <w:top w:val="none" w:sz="0" w:space="0" w:color="auto"/>
        <w:left w:val="none" w:sz="0" w:space="0" w:color="auto"/>
        <w:bottom w:val="none" w:sz="0" w:space="0" w:color="auto"/>
        <w:right w:val="none" w:sz="0" w:space="0" w:color="auto"/>
      </w:divBdr>
    </w:div>
    <w:div w:id="44263318">
      <w:bodyDiv w:val="1"/>
      <w:marLeft w:val="0"/>
      <w:marRight w:val="0"/>
      <w:marTop w:val="0"/>
      <w:marBottom w:val="0"/>
      <w:divBdr>
        <w:top w:val="none" w:sz="0" w:space="0" w:color="auto"/>
        <w:left w:val="none" w:sz="0" w:space="0" w:color="auto"/>
        <w:bottom w:val="none" w:sz="0" w:space="0" w:color="auto"/>
        <w:right w:val="none" w:sz="0" w:space="0" w:color="auto"/>
      </w:divBdr>
    </w:div>
    <w:div w:id="171574877">
      <w:bodyDiv w:val="1"/>
      <w:marLeft w:val="0"/>
      <w:marRight w:val="0"/>
      <w:marTop w:val="0"/>
      <w:marBottom w:val="0"/>
      <w:divBdr>
        <w:top w:val="none" w:sz="0" w:space="0" w:color="auto"/>
        <w:left w:val="none" w:sz="0" w:space="0" w:color="auto"/>
        <w:bottom w:val="none" w:sz="0" w:space="0" w:color="auto"/>
        <w:right w:val="none" w:sz="0" w:space="0" w:color="auto"/>
      </w:divBdr>
    </w:div>
    <w:div w:id="174996584">
      <w:bodyDiv w:val="1"/>
      <w:marLeft w:val="0"/>
      <w:marRight w:val="0"/>
      <w:marTop w:val="0"/>
      <w:marBottom w:val="0"/>
      <w:divBdr>
        <w:top w:val="none" w:sz="0" w:space="0" w:color="auto"/>
        <w:left w:val="none" w:sz="0" w:space="0" w:color="auto"/>
        <w:bottom w:val="none" w:sz="0" w:space="0" w:color="auto"/>
        <w:right w:val="none" w:sz="0" w:space="0" w:color="auto"/>
      </w:divBdr>
    </w:div>
    <w:div w:id="212885263">
      <w:bodyDiv w:val="1"/>
      <w:marLeft w:val="0"/>
      <w:marRight w:val="0"/>
      <w:marTop w:val="0"/>
      <w:marBottom w:val="0"/>
      <w:divBdr>
        <w:top w:val="none" w:sz="0" w:space="0" w:color="auto"/>
        <w:left w:val="none" w:sz="0" w:space="0" w:color="auto"/>
        <w:bottom w:val="none" w:sz="0" w:space="0" w:color="auto"/>
        <w:right w:val="none" w:sz="0" w:space="0" w:color="auto"/>
      </w:divBdr>
    </w:div>
    <w:div w:id="304939832">
      <w:bodyDiv w:val="1"/>
      <w:marLeft w:val="0"/>
      <w:marRight w:val="0"/>
      <w:marTop w:val="0"/>
      <w:marBottom w:val="0"/>
      <w:divBdr>
        <w:top w:val="none" w:sz="0" w:space="0" w:color="auto"/>
        <w:left w:val="none" w:sz="0" w:space="0" w:color="auto"/>
        <w:bottom w:val="none" w:sz="0" w:space="0" w:color="auto"/>
        <w:right w:val="none" w:sz="0" w:space="0" w:color="auto"/>
      </w:divBdr>
    </w:div>
    <w:div w:id="345979508">
      <w:bodyDiv w:val="1"/>
      <w:marLeft w:val="0"/>
      <w:marRight w:val="0"/>
      <w:marTop w:val="0"/>
      <w:marBottom w:val="0"/>
      <w:divBdr>
        <w:top w:val="none" w:sz="0" w:space="0" w:color="auto"/>
        <w:left w:val="none" w:sz="0" w:space="0" w:color="auto"/>
        <w:bottom w:val="none" w:sz="0" w:space="0" w:color="auto"/>
        <w:right w:val="none" w:sz="0" w:space="0" w:color="auto"/>
      </w:divBdr>
    </w:div>
    <w:div w:id="443885508">
      <w:bodyDiv w:val="1"/>
      <w:marLeft w:val="0"/>
      <w:marRight w:val="0"/>
      <w:marTop w:val="0"/>
      <w:marBottom w:val="0"/>
      <w:divBdr>
        <w:top w:val="none" w:sz="0" w:space="0" w:color="auto"/>
        <w:left w:val="none" w:sz="0" w:space="0" w:color="auto"/>
        <w:bottom w:val="none" w:sz="0" w:space="0" w:color="auto"/>
        <w:right w:val="none" w:sz="0" w:space="0" w:color="auto"/>
      </w:divBdr>
    </w:div>
    <w:div w:id="466779724">
      <w:bodyDiv w:val="1"/>
      <w:marLeft w:val="0"/>
      <w:marRight w:val="0"/>
      <w:marTop w:val="0"/>
      <w:marBottom w:val="0"/>
      <w:divBdr>
        <w:top w:val="none" w:sz="0" w:space="0" w:color="auto"/>
        <w:left w:val="none" w:sz="0" w:space="0" w:color="auto"/>
        <w:bottom w:val="none" w:sz="0" w:space="0" w:color="auto"/>
        <w:right w:val="none" w:sz="0" w:space="0" w:color="auto"/>
      </w:divBdr>
    </w:div>
    <w:div w:id="502860385">
      <w:bodyDiv w:val="1"/>
      <w:marLeft w:val="0"/>
      <w:marRight w:val="0"/>
      <w:marTop w:val="0"/>
      <w:marBottom w:val="0"/>
      <w:divBdr>
        <w:top w:val="none" w:sz="0" w:space="0" w:color="auto"/>
        <w:left w:val="none" w:sz="0" w:space="0" w:color="auto"/>
        <w:bottom w:val="none" w:sz="0" w:space="0" w:color="auto"/>
        <w:right w:val="none" w:sz="0" w:space="0" w:color="auto"/>
      </w:divBdr>
    </w:div>
    <w:div w:id="537543998">
      <w:bodyDiv w:val="1"/>
      <w:marLeft w:val="0"/>
      <w:marRight w:val="0"/>
      <w:marTop w:val="0"/>
      <w:marBottom w:val="0"/>
      <w:divBdr>
        <w:top w:val="none" w:sz="0" w:space="0" w:color="auto"/>
        <w:left w:val="none" w:sz="0" w:space="0" w:color="auto"/>
        <w:bottom w:val="none" w:sz="0" w:space="0" w:color="auto"/>
        <w:right w:val="none" w:sz="0" w:space="0" w:color="auto"/>
      </w:divBdr>
    </w:div>
    <w:div w:id="586764324">
      <w:bodyDiv w:val="1"/>
      <w:marLeft w:val="0"/>
      <w:marRight w:val="0"/>
      <w:marTop w:val="0"/>
      <w:marBottom w:val="0"/>
      <w:divBdr>
        <w:top w:val="none" w:sz="0" w:space="0" w:color="auto"/>
        <w:left w:val="none" w:sz="0" w:space="0" w:color="auto"/>
        <w:bottom w:val="none" w:sz="0" w:space="0" w:color="auto"/>
        <w:right w:val="none" w:sz="0" w:space="0" w:color="auto"/>
      </w:divBdr>
    </w:div>
    <w:div w:id="603391044">
      <w:bodyDiv w:val="1"/>
      <w:marLeft w:val="0"/>
      <w:marRight w:val="0"/>
      <w:marTop w:val="0"/>
      <w:marBottom w:val="0"/>
      <w:divBdr>
        <w:top w:val="none" w:sz="0" w:space="0" w:color="auto"/>
        <w:left w:val="none" w:sz="0" w:space="0" w:color="auto"/>
        <w:bottom w:val="none" w:sz="0" w:space="0" w:color="auto"/>
        <w:right w:val="none" w:sz="0" w:space="0" w:color="auto"/>
      </w:divBdr>
    </w:div>
    <w:div w:id="624045469">
      <w:bodyDiv w:val="1"/>
      <w:marLeft w:val="0"/>
      <w:marRight w:val="0"/>
      <w:marTop w:val="0"/>
      <w:marBottom w:val="0"/>
      <w:divBdr>
        <w:top w:val="none" w:sz="0" w:space="0" w:color="auto"/>
        <w:left w:val="none" w:sz="0" w:space="0" w:color="auto"/>
        <w:bottom w:val="none" w:sz="0" w:space="0" w:color="auto"/>
        <w:right w:val="none" w:sz="0" w:space="0" w:color="auto"/>
      </w:divBdr>
    </w:div>
    <w:div w:id="705637492">
      <w:bodyDiv w:val="1"/>
      <w:marLeft w:val="0"/>
      <w:marRight w:val="0"/>
      <w:marTop w:val="0"/>
      <w:marBottom w:val="0"/>
      <w:divBdr>
        <w:top w:val="none" w:sz="0" w:space="0" w:color="auto"/>
        <w:left w:val="none" w:sz="0" w:space="0" w:color="auto"/>
        <w:bottom w:val="none" w:sz="0" w:space="0" w:color="auto"/>
        <w:right w:val="none" w:sz="0" w:space="0" w:color="auto"/>
      </w:divBdr>
      <w:divsChild>
        <w:div w:id="1387219845">
          <w:marLeft w:val="547"/>
          <w:marRight w:val="0"/>
          <w:marTop w:val="200"/>
          <w:marBottom w:val="0"/>
          <w:divBdr>
            <w:top w:val="none" w:sz="0" w:space="0" w:color="auto"/>
            <w:left w:val="none" w:sz="0" w:space="0" w:color="auto"/>
            <w:bottom w:val="none" w:sz="0" w:space="0" w:color="auto"/>
            <w:right w:val="none" w:sz="0" w:space="0" w:color="auto"/>
          </w:divBdr>
        </w:div>
        <w:div w:id="1454907392">
          <w:marLeft w:val="547"/>
          <w:marRight w:val="0"/>
          <w:marTop w:val="200"/>
          <w:marBottom w:val="0"/>
          <w:divBdr>
            <w:top w:val="none" w:sz="0" w:space="0" w:color="auto"/>
            <w:left w:val="none" w:sz="0" w:space="0" w:color="auto"/>
            <w:bottom w:val="none" w:sz="0" w:space="0" w:color="auto"/>
            <w:right w:val="none" w:sz="0" w:space="0" w:color="auto"/>
          </w:divBdr>
        </w:div>
        <w:div w:id="902521942">
          <w:marLeft w:val="547"/>
          <w:marRight w:val="0"/>
          <w:marTop w:val="200"/>
          <w:marBottom w:val="0"/>
          <w:divBdr>
            <w:top w:val="none" w:sz="0" w:space="0" w:color="auto"/>
            <w:left w:val="none" w:sz="0" w:space="0" w:color="auto"/>
            <w:bottom w:val="none" w:sz="0" w:space="0" w:color="auto"/>
            <w:right w:val="none" w:sz="0" w:space="0" w:color="auto"/>
          </w:divBdr>
        </w:div>
        <w:div w:id="885990823">
          <w:marLeft w:val="547"/>
          <w:marRight w:val="0"/>
          <w:marTop w:val="200"/>
          <w:marBottom w:val="0"/>
          <w:divBdr>
            <w:top w:val="none" w:sz="0" w:space="0" w:color="auto"/>
            <w:left w:val="none" w:sz="0" w:space="0" w:color="auto"/>
            <w:bottom w:val="none" w:sz="0" w:space="0" w:color="auto"/>
            <w:right w:val="none" w:sz="0" w:space="0" w:color="auto"/>
          </w:divBdr>
        </w:div>
        <w:div w:id="1077434021">
          <w:marLeft w:val="547"/>
          <w:marRight w:val="0"/>
          <w:marTop w:val="200"/>
          <w:marBottom w:val="0"/>
          <w:divBdr>
            <w:top w:val="none" w:sz="0" w:space="0" w:color="auto"/>
            <w:left w:val="none" w:sz="0" w:space="0" w:color="auto"/>
            <w:bottom w:val="none" w:sz="0" w:space="0" w:color="auto"/>
            <w:right w:val="none" w:sz="0" w:space="0" w:color="auto"/>
          </w:divBdr>
        </w:div>
      </w:divsChild>
    </w:div>
    <w:div w:id="833838532">
      <w:bodyDiv w:val="1"/>
      <w:marLeft w:val="0"/>
      <w:marRight w:val="0"/>
      <w:marTop w:val="0"/>
      <w:marBottom w:val="0"/>
      <w:divBdr>
        <w:top w:val="none" w:sz="0" w:space="0" w:color="auto"/>
        <w:left w:val="none" w:sz="0" w:space="0" w:color="auto"/>
        <w:bottom w:val="none" w:sz="0" w:space="0" w:color="auto"/>
        <w:right w:val="none" w:sz="0" w:space="0" w:color="auto"/>
      </w:divBdr>
      <w:divsChild>
        <w:div w:id="1015228272">
          <w:marLeft w:val="0"/>
          <w:marRight w:val="0"/>
          <w:marTop w:val="0"/>
          <w:marBottom w:val="0"/>
          <w:divBdr>
            <w:top w:val="none" w:sz="0" w:space="0" w:color="auto"/>
            <w:left w:val="none" w:sz="0" w:space="0" w:color="auto"/>
            <w:bottom w:val="none" w:sz="0" w:space="0" w:color="auto"/>
            <w:right w:val="none" w:sz="0" w:space="0" w:color="auto"/>
          </w:divBdr>
          <w:divsChild>
            <w:div w:id="1738547554">
              <w:marLeft w:val="0"/>
              <w:marRight w:val="0"/>
              <w:marTop w:val="180"/>
              <w:marBottom w:val="180"/>
              <w:divBdr>
                <w:top w:val="none" w:sz="0" w:space="0" w:color="auto"/>
                <w:left w:val="none" w:sz="0" w:space="0" w:color="auto"/>
                <w:bottom w:val="none" w:sz="0" w:space="0" w:color="auto"/>
                <w:right w:val="none" w:sz="0" w:space="0" w:color="auto"/>
              </w:divBdr>
            </w:div>
          </w:divsChild>
        </w:div>
        <w:div w:id="1492260103">
          <w:marLeft w:val="0"/>
          <w:marRight w:val="0"/>
          <w:marTop w:val="0"/>
          <w:marBottom w:val="0"/>
          <w:divBdr>
            <w:top w:val="none" w:sz="0" w:space="0" w:color="auto"/>
            <w:left w:val="none" w:sz="0" w:space="0" w:color="auto"/>
            <w:bottom w:val="none" w:sz="0" w:space="0" w:color="auto"/>
            <w:right w:val="none" w:sz="0" w:space="0" w:color="auto"/>
          </w:divBdr>
          <w:divsChild>
            <w:div w:id="1938907395">
              <w:marLeft w:val="0"/>
              <w:marRight w:val="0"/>
              <w:marTop w:val="0"/>
              <w:marBottom w:val="0"/>
              <w:divBdr>
                <w:top w:val="none" w:sz="0" w:space="0" w:color="auto"/>
                <w:left w:val="none" w:sz="0" w:space="0" w:color="auto"/>
                <w:bottom w:val="none" w:sz="0" w:space="0" w:color="auto"/>
                <w:right w:val="none" w:sz="0" w:space="0" w:color="auto"/>
              </w:divBdr>
              <w:divsChild>
                <w:div w:id="935478089">
                  <w:marLeft w:val="0"/>
                  <w:marRight w:val="0"/>
                  <w:marTop w:val="0"/>
                  <w:marBottom w:val="0"/>
                  <w:divBdr>
                    <w:top w:val="none" w:sz="0" w:space="0" w:color="auto"/>
                    <w:left w:val="none" w:sz="0" w:space="0" w:color="auto"/>
                    <w:bottom w:val="none" w:sz="0" w:space="0" w:color="auto"/>
                    <w:right w:val="none" w:sz="0" w:space="0" w:color="auto"/>
                  </w:divBdr>
                  <w:divsChild>
                    <w:div w:id="1595089044">
                      <w:marLeft w:val="0"/>
                      <w:marRight w:val="0"/>
                      <w:marTop w:val="0"/>
                      <w:marBottom w:val="0"/>
                      <w:divBdr>
                        <w:top w:val="none" w:sz="0" w:space="0" w:color="auto"/>
                        <w:left w:val="none" w:sz="0" w:space="0" w:color="auto"/>
                        <w:bottom w:val="none" w:sz="0" w:space="0" w:color="auto"/>
                        <w:right w:val="none" w:sz="0" w:space="0" w:color="auto"/>
                      </w:divBdr>
                      <w:divsChild>
                        <w:div w:id="795759778">
                          <w:marLeft w:val="0"/>
                          <w:marRight w:val="0"/>
                          <w:marTop w:val="0"/>
                          <w:marBottom w:val="0"/>
                          <w:divBdr>
                            <w:top w:val="none" w:sz="0" w:space="0" w:color="auto"/>
                            <w:left w:val="none" w:sz="0" w:space="0" w:color="auto"/>
                            <w:bottom w:val="none" w:sz="0" w:space="0" w:color="auto"/>
                            <w:right w:val="none" w:sz="0" w:space="0" w:color="auto"/>
                          </w:divBdr>
                          <w:divsChild>
                            <w:div w:id="589192890">
                              <w:marLeft w:val="0"/>
                              <w:marRight w:val="0"/>
                              <w:marTop w:val="0"/>
                              <w:marBottom w:val="300"/>
                              <w:divBdr>
                                <w:top w:val="none" w:sz="0" w:space="0" w:color="auto"/>
                                <w:left w:val="none" w:sz="0" w:space="0" w:color="auto"/>
                                <w:bottom w:val="none" w:sz="0" w:space="0" w:color="auto"/>
                                <w:right w:val="none" w:sz="0" w:space="0" w:color="auto"/>
                              </w:divBdr>
                              <w:divsChild>
                                <w:div w:id="418406052">
                                  <w:marLeft w:val="0"/>
                                  <w:marRight w:val="0"/>
                                  <w:marTop w:val="0"/>
                                  <w:marBottom w:val="180"/>
                                  <w:divBdr>
                                    <w:top w:val="none" w:sz="0" w:space="0" w:color="auto"/>
                                    <w:left w:val="none" w:sz="0" w:space="0" w:color="auto"/>
                                    <w:bottom w:val="none" w:sz="0" w:space="0" w:color="auto"/>
                                    <w:right w:val="none" w:sz="0" w:space="0" w:color="auto"/>
                                  </w:divBdr>
                                </w:div>
                                <w:div w:id="6316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648749">
      <w:bodyDiv w:val="1"/>
      <w:marLeft w:val="0"/>
      <w:marRight w:val="0"/>
      <w:marTop w:val="0"/>
      <w:marBottom w:val="0"/>
      <w:divBdr>
        <w:top w:val="none" w:sz="0" w:space="0" w:color="auto"/>
        <w:left w:val="none" w:sz="0" w:space="0" w:color="auto"/>
        <w:bottom w:val="none" w:sz="0" w:space="0" w:color="auto"/>
        <w:right w:val="none" w:sz="0" w:space="0" w:color="auto"/>
      </w:divBdr>
    </w:div>
    <w:div w:id="903636252">
      <w:bodyDiv w:val="1"/>
      <w:marLeft w:val="0"/>
      <w:marRight w:val="0"/>
      <w:marTop w:val="0"/>
      <w:marBottom w:val="0"/>
      <w:divBdr>
        <w:top w:val="none" w:sz="0" w:space="0" w:color="auto"/>
        <w:left w:val="none" w:sz="0" w:space="0" w:color="auto"/>
        <w:bottom w:val="none" w:sz="0" w:space="0" w:color="auto"/>
        <w:right w:val="none" w:sz="0" w:space="0" w:color="auto"/>
      </w:divBdr>
    </w:div>
    <w:div w:id="972441565">
      <w:bodyDiv w:val="1"/>
      <w:marLeft w:val="0"/>
      <w:marRight w:val="0"/>
      <w:marTop w:val="0"/>
      <w:marBottom w:val="0"/>
      <w:divBdr>
        <w:top w:val="none" w:sz="0" w:space="0" w:color="auto"/>
        <w:left w:val="none" w:sz="0" w:space="0" w:color="auto"/>
        <w:bottom w:val="none" w:sz="0" w:space="0" w:color="auto"/>
        <w:right w:val="none" w:sz="0" w:space="0" w:color="auto"/>
      </w:divBdr>
    </w:div>
    <w:div w:id="986669627">
      <w:bodyDiv w:val="1"/>
      <w:marLeft w:val="0"/>
      <w:marRight w:val="0"/>
      <w:marTop w:val="0"/>
      <w:marBottom w:val="0"/>
      <w:divBdr>
        <w:top w:val="none" w:sz="0" w:space="0" w:color="auto"/>
        <w:left w:val="none" w:sz="0" w:space="0" w:color="auto"/>
        <w:bottom w:val="none" w:sz="0" w:space="0" w:color="auto"/>
        <w:right w:val="none" w:sz="0" w:space="0" w:color="auto"/>
      </w:divBdr>
    </w:div>
    <w:div w:id="1114709502">
      <w:bodyDiv w:val="1"/>
      <w:marLeft w:val="0"/>
      <w:marRight w:val="0"/>
      <w:marTop w:val="0"/>
      <w:marBottom w:val="0"/>
      <w:divBdr>
        <w:top w:val="none" w:sz="0" w:space="0" w:color="auto"/>
        <w:left w:val="none" w:sz="0" w:space="0" w:color="auto"/>
        <w:bottom w:val="none" w:sz="0" w:space="0" w:color="auto"/>
        <w:right w:val="none" w:sz="0" w:space="0" w:color="auto"/>
      </w:divBdr>
    </w:div>
    <w:div w:id="1128428213">
      <w:bodyDiv w:val="1"/>
      <w:marLeft w:val="0"/>
      <w:marRight w:val="0"/>
      <w:marTop w:val="0"/>
      <w:marBottom w:val="0"/>
      <w:divBdr>
        <w:top w:val="none" w:sz="0" w:space="0" w:color="auto"/>
        <w:left w:val="none" w:sz="0" w:space="0" w:color="auto"/>
        <w:bottom w:val="none" w:sz="0" w:space="0" w:color="auto"/>
        <w:right w:val="none" w:sz="0" w:space="0" w:color="auto"/>
      </w:divBdr>
    </w:div>
    <w:div w:id="1261379349">
      <w:bodyDiv w:val="1"/>
      <w:marLeft w:val="0"/>
      <w:marRight w:val="0"/>
      <w:marTop w:val="0"/>
      <w:marBottom w:val="0"/>
      <w:divBdr>
        <w:top w:val="none" w:sz="0" w:space="0" w:color="auto"/>
        <w:left w:val="none" w:sz="0" w:space="0" w:color="auto"/>
        <w:bottom w:val="none" w:sz="0" w:space="0" w:color="auto"/>
        <w:right w:val="none" w:sz="0" w:space="0" w:color="auto"/>
      </w:divBdr>
    </w:div>
    <w:div w:id="1266114646">
      <w:bodyDiv w:val="1"/>
      <w:marLeft w:val="0"/>
      <w:marRight w:val="0"/>
      <w:marTop w:val="0"/>
      <w:marBottom w:val="0"/>
      <w:divBdr>
        <w:top w:val="none" w:sz="0" w:space="0" w:color="auto"/>
        <w:left w:val="none" w:sz="0" w:space="0" w:color="auto"/>
        <w:bottom w:val="none" w:sz="0" w:space="0" w:color="auto"/>
        <w:right w:val="none" w:sz="0" w:space="0" w:color="auto"/>
      </w:divBdr>
    </w:div>
    <w:div w:id="1275744651">
      <w:bodyDiv w:val="1"/>
      <w:marLeft w:val="0"/>
      <w:marRight w:val="0"/>
      <w:marTop w:val="0"/>
      <w:marBottom w:val="0"/>
      <w:divBdr>
        <w:top w:val="none" w:sz="0" w:space="0" w:color="auto"/>
        <w:left w:val="none" w:sz="0" w:space="0" w:color="auto"/>
        <w:bottom w:val="none" w:sz="0" w:space="0" w:color="auto"/>
        <w:right w:val="none" w:sz="0" w:space="0" w:color="auto"/>
      </w:divBdr>
    </w:div>
    <w:div w:id="1316715835">
      <w:bodyDiv w:val="1"/>
      <w:marLeft w:val="0"/>
      <w:marRight w:val="0"/>
      <w:marTop w:val="0"/>
      <w:marBottom w:val="0"/>
      <w:divBdr>
        <w:top w:val="none" w:sz="0" w:space="0" w:color="auto"/>
        <w:left w:val="none" w:sz="0" w:space="0" w:color="auto"/>
        <w:bottom w:val="none" w:sz="0" w:space="0" w:color="auto"/>
        <w:right w:val="none" w:sz="0" w:space="0" w:color="auto"/>
      </w:divBdr>
    </w:div>
    <w:div w:id="1383360356">
      <w:bodyDiv w:val="1"/>
      <w:marLeft w:val="0"/>
      <w:marRight w:val="0"/>
      <w:marTop w:val="0"/>
      <w:marBottom w:val="0"/>
      <w:divBdr>
        <w:top w:val="none" w:sz="0" w:space="0" w:color="auto"/>
        <w:left w:val="none" w:sz="0" w:space="0" w:color="auto"/>
        <w:bottom w:val="none" w:sz="0" w:space="0" w:color="auto"/>
        <w:right w:val="none" w:sz="0" w:space="0" w:color="auto"/>
      </w:divBdr>
    </w:div>
    <w:div w:id="1592004679">
      <w:bodyDiv w:val="1"/>
      <w:marLeft w:val="0"/>
      <w:marRight w:val="0"/>
      <w:marTop w:val="0"/>
      <w:marBottom w:val="0"/>
      <w:divBdr>
        <w:top w:val="none" w:sz="0" w:space="0" w:color="auto"/>
        <w:left w:val="none" w:sz="0" w:space="0" w:color="auto"/>
        <w:bottom w:val="none" w:sz="0" w:space="0" w:color="auto"/>
        <w:right w:val="none" w:sz="0" w:space="0" w:color="auto"/>
      </w:divBdr>
      <w:divsChild>
        <w:div w:id="93791550">
          <w:marLeft w:val="0"/>
          <w:marRight w:val="0"/>
          <w:marTop w:val="0"/>
          <w:marBottom w:val="180"/>
          <w:divBdr>
            <w:top w:val="none" w:sz="0" w:space="0" w:color="auto"/>
            <w:left w:val="none" w:sz="0" w:space="0" w:color="auto"/>
            <w:bottom w:val="none" w:sz="0" w:space="0" w:color="auto"/>
            <w:right w:val="none" w:sz="0" w:space="0" w:color="auto"/>
          </w:divBdr>
        </w:div>
        <w:div w:id="642660662">
          <w:marLeft w:val="0"/>
          <w:marRight w:val="0"/>
          <w:marTop w:val="0"/>
          <w:marBottom w:val="0"/>
          <w:divBdr>
            <w:top w:val="none" w:sz="0" w:space="0" w:color="auto"/>
            <w:left w:val="none" w:sz="0" w:space="0" w:color="auto"/>
            <w:bottom w:val="none" w:sz="0" w:space="0" w:color="auto"/>
            <w:right w:val="none" w:sz="0" w:space="0" w:color="auto"/>
          </w:divBdr>
        </w:div>
      </w:divsChild>
    </w:div>
    <w:div w:id="1661351152">
      <w:bodyDiv w:val="1"/>
      <w:marLeft w:val="0"/>
      <w:marRight w:val="0"/>
      <w:marTop w:val="0"/>
      <w:marBottom w:val="0"/>
      <w:divBdr>
        <w:top w:val="none" w:sz="0" w:space="0" w:color="auto"/>
        <w:left w:val="none" w:sz="0" w:space="0" w:color="auto"/>
        <w:bottom w:val="none" w:sz="0" w:space="0" w:color="auto"/>
        <w:right w:val="none" w:sz="0" w:space="0" w:color="auto"/>
      </w:divBdr>
    </w:div>
    <w:div w:id="1797798005">
      <w:bodyDiv w:val="1"/>
      <w:marLeft w:val="0"/>
      <w:marRight w:val="0"/>
      <w:marTop w:val="0"/>
      <w:marBottom w:val="0"/>
      <w:divBdr>
        <w:top w:val="none" w:sz="0" w:space="0" w:color="auto"/>
        <w:left w:val="none" w:sz="0" w:space="0" w:color="auto"/>
        <w:bottom w:val="none" w:sz="0" w:space="0" w:color="auto"/>
        <w:right w:val="none" w:sz="0" w:space="0" w:color="auto"/>
      </w:divBdr>
    </w:div>
    <w:div w:id="1818573405">
      <w:bodyDiv w:val="1"/>
      <w:marLeft w:val="0"/>
      <w:marRight w:val="0"/>
      <w:marTop w:val="0"/>
      <w:marBottom w:val="0"/>
      <w:divBdr>
        <w:top w:val="none" w:sz="0" w:space="0" w:color="auto"/>
        <w:left w:val="none" w:sz="0" w:space="0" w:color="auto"/>
        <w:bottom w:val="none" w:sz="0" w:space="0" w:color="auto"/>
        <w:right w:val="none" w:sz="0" w:space="0" w:color="auto"/>
      </w:divBdr>
    </w:div>
    <w:div w:id="1828091043">
      <w:bodyDiv w:val="1"/>
      <w:marLeft w:val="0"/>
      <w:marRight w:val="0"/>
      <w:marTop w:val="0"/>
      <w:marBottom w:val="0"/>
      <w:divBdr>
        <w:top w:val="none" w:sz="0" w:space="0" w:color="auto"/>
        <w:left w:val="none" w:sz="0" w:space="0" w:color="auto"/>
        <w:bottom w:val="none" w:sz="0" w:space="0" w:color="auto"/>
        <w:right w:val="none" w:sz="0" w:space="0" w:color="auto"/>
      </w:divBdr>
    </w:div>
    <w:div w:id="1854176486">
      <w:bodyDiv w:val="1"/>
      <w:marLeft w:val="0"/>
      <w:marRight w:val="0"/>
      <w:marTop w:val="0"/>
      <w:marBottom w:val="0"/>
      <w:divBdr>
        <w:top w:val="none" w:sz="0" w:space="0" w:color="auto"/>
        <w:left w:val="none" w:sz="0" w:space="0" w:color="auto"/>
        <w:bottom w:val="none" w:sz="0" w:space="0" w:color="auto"/>
        <w:right w:val="none" w:sz="0" w:space="0" w:color="auto"/>
      </w:divBdr>
    </w:div>
    <w:div w:id="1857383874">
      <w:bodyDiv w:val="1"/>
      <w:marLeft w:val="0"/>
      <w:marRight w:val="0"/>
      <w:marTop w:val="0"/>
      <w:marBottom w:val="0"/>
      <w:divBdr>
        <w:top w:val="none" w:sz="0" w:space="0" w:color="auto"/>
        <w:left w:val="none" w:sz="0" w:space="0" w:color="auto"/>
        <w:bottom w:val="none" w:sz="0" w:space="0" w:color="auto"/>
        <w:right w:val="none" w:sz="0" w:space="0" w:color="auto"/>
      </w:divBdr>
    </w:div>
    <w:div w:id="1876655744">
      <w:bodyDiv w:val="1"/>
      <w:marLeft w:val="0"/>
      <w:marRight w:val="0"/>
      <w:marTop w:val="0"/>
      <w:marBottom w:val="0"/>
      <w:divBdr>
        <w:top w:val="none" w:sz="0" w:space="0" w:color="auto"/>
        <w:left w:val="none" w:sz="0" w:space="0" w:color="auto"/>
        <w:bottom w:val="none" w:sz="0" w:space="0" w:color="auto"/>
        <w:right w:val="none" w:sz="0" w:space="0" w:color="auto"/>
      </w:divBdr>
    </w:div>
    <w:div w:id="1908414953">
      <w:bodyDiv w:val="1"/>
      <w:marLeft w:val="0"/>
      <w:marRight w:val="0"/>
      <w:marTop w:val="0"/>
      <w:marBottom w:val="0"/>
      <w:divBdr>
        <w:top w:val="none" w:sz="0" w:space="0" w:color="auto"/>
        <w:left w:val="none" w:sz="0" w:space="0" w:color="auto"/>
        <w:bottom w:val="none" w:sz="0" w:space="0" w:color="auto"/>
        <w:right w:val="none" w:sz="0" w:space="0" w:color="auto"/>
      </w:divBdr>
    </w:div>
    <w:div w:id="1940870298">
      <w:bodyDiv w:val="1"/>
      <w:marLeft w:val="0"/>
      <w:marRight w:val="0"/>
      <w:marTop w:val="0"/>
      <w:marBottom w:val="0"/>
      <w:divBdr>
        <w:top w:val="none" w:sz="0" w:space="0" w:color="auto"/>
        <w:left w:val="none" w:sz="0" w:space="0" w:color="auto"/>
        <w:bottom w:val="none" w:sz="0" w:space="0" w:color="auto"/>
        <w:right w:val="none" w:sz="0" w:space="0" w:color="auto"/>
      </w:divBdr>
    </w:div>
    <w:div w:id="1963609567">
      <w:bodyDiv w:val="1"/>
      <w:marLeft w:val="0"/>
      <w:marRight w:val="0"/>
      <w:marTop w:val="0"/>
      <w:marBottom w:val="0"/>
      <w:divBdr>
        <w:top w:val="none" w:sz="0" w:space="0" w:color="auto"/>
        <w:left w:val="none" w:sz="0" w:space="0" w:color="auto"/>
        <w:bottom w:val="none" w:sz="0" w:space="0" w:color="auto"/>
        <w:right w:val="none" w:sz="0" w:space="0" w:color="auto"/>
      </w:divBdr>
    </w:div>
    <w:div w:id="2034769647">
      <w:bodyDiv w:val="1"/>
      <w:marLeft w:val="0"/>
      <w:marRight w:val="0"/>
      <w:marTop w:val="0"/>
      <w:marBottom w:val="0"/>
      <w:divBdr>
        <w:top w:val="none" w:sz="0" w:space="0" w:color="auto"/>
        <w:left w:val="none" w:sz="0" w:space="0" w:color="auto"/>
        <w:bottom w:val="none" w:sz="0" w:space="0" w:color="auto"/>
        <w:right w:val="none" w:sz="0" w:space="0" w:color="auto"/>
      </w:divBdr>
    </w:div>
    <w:div w:id="2043700273">
      <w:bodyDiv w:val="1"/>
      <w:marLeft w:val="0"/>
      <w:marRight w:val="0"/>
      <w:marTop w:val="0"/>
      <w:marBottom w:val="0"/>
      <w:divBdr>
        <w:top w:val="none" w:sz="0" w:space="0" w:color="auto"/>
        <w:left w:val="none" w:sz="0" w:space="0" w:color="auto"/>
        <w:bottom w:val="none" w:sz="0" w:space="0" w:color="auto"/>
        <w:right w:val="none" w:sz="0" w:space="0" w:color="auto"/>
      </w:divBdr>
    </w:div>
    <w:div w:id="2071884458">
      <w:bodyDiv w:val="1"/>
      <w:marLeft w:val="0"/>
      <w:marRight w:val="0"/>
      <w:marTop w:val="0"/>
      <w:marBottom w:val="0"/>
      <w:divBdr>
        <w:top w:val="none" w:sz="0" w:space="0" w:color="auto"/>
        <w:left w:val="none" w:sz="0" w:space="0" w:color="auto"/>
        <w:bottom w:val="none" w:sz="0" w:space="0" w:color="auto"/>
        <w:right w:val="none" w:sz="0" w:space="0" w:color="auto"/>
      </w:divBdr>
    </w:div>
    <w:div w:id="2083942254">
      <w:bodyDiv w:val="1"/>
      <w:marLeft w:val="0"/>
      <w:marRight w:val="0"/>
      <w:marTop w:val="0"/>
      <w:marBottom w:val="0"/>
      <w:divBdr>
        <w:top w:val="none" w:sz="0" w:space="0" w:color="auto"/>
        <w:left w:val="none" w:sz="0" w:space="0" w:color="auto"/>
        <w:bottom w:val="none" w:sz="0" w:space="0" w:color="auto"/>
        <w:right w:val="none" w:sz="0" w:space="0" w:color="auto"/>
      </w:divBdr>
    </w:div>
    <w:div w:id="21405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towardsdatascience.com/accuracy-recall-precision-f-score-specificity-which-to-optimize-on-867d3f11124" TargetMode="External"/><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archive.ics.uci.edu/ml/datasets/Incident+management+process+enriched+event+log"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hyperlink" Target="https://support.edesk.com/setting-sla-targets"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2.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Most businesses profitability relies on</Abstract>
  <CompanyAddress/>
  <CompanyPhone/>
  <CompanyFax/>
  <CompanyEmail>Isurimadara1@gmail.com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EE6105-8861-4326-BE29-FEF74B8AC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2457</Words>
  <Characters>14006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target SLA adherence</dc:title>
  <dc:subject/>
  <dc:creator>isuri chandrasekera</dc:creator>
  <cp:keywords/>
  <dc:description/>
  <cp:lastModifiedBy>isuri chandrasekera</cp:lastModifiedBy>
  <cp:revision>2</cp:revision>
  <dcterms:created xsi:type="dcterms:W3CDTF">2021-12-09T05:58:00Z</dcterms:created>
  <dcterms:modified xsi:type="dcterms:W3CDTF">2021-12-09T05:58:00Z</dcterms:modified>
</cp:coreProperties>
</file>