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28DB8" w14:textId="77777777" w:rsidR="003154ED" w:rsidRDefault="00000000">
      <w:pPr>
        <w:pStyle w:val="Title"/>
      </w:pPr>
      <w:r>
        <w:t>TGF Website Content Request</w:t>
      </w:r>
    </w:p>
    <w:p w14:paraId="56538709" w14:textId="77777777" w:rsidR="003154ED" w:rsidRDefault="00000000">
      <w:pPr>
        <w:pStyle w:val="Subtitle"/>
      </w:pPr>
      <w:r>
        <w:t>Content approval and submission schedule for the Global, Sri Lanka, Bangladesh, Maldives and UAE pages</w:t>
      </w:r>
    </w:p>
    <w:p w14:paraId="5D705124" w14:textId="77777777" w:rsidR="003154ED" w:rsidRDefault="00000000">
      <w:r>
        <w:t>Prepared for The Global Food Holding</w:t>
      </w:r>
    </w:p>
    <w:p w14:paraId="38E5A8FF" w14:textId="77777777" w:rsidR="003154ED" w:rsidRDefault="00000000">
      <w:r>
        <w:t>Website reviewed: tgf-two.vercel.app</w:t>
      </w:r>
    </w:p>
    <w:p w14:paraId="5D910D16" w14:textId="77777777" w:rsidR="003154ED" w:rsidRDefault="00000000">
      <w:r>
        <w:t>Reference website reviewed: tgfholding.com</w:t>
      </w:r>
    </w:p>
    <w:p w14:paraId="20AFE5A7" w14:textId="77777777" w:rsidR="003154ED" w:rsidRDefault="00000000">
      <w:r>
        <w:t>Date: 27 September 2026</w:t>
      </w:r>
    </w:p>
    <w:p w14:paraId="1709F749" w14:textId="77777777" w:rsidR="003154ED" w:rsidRDefault="00000000">
      <w:pPr>
        <w:spacing w:before="80" w:after="160"/>
        <w:jc w:val="right"/>
      </w:pPr>
      <w:r>
        <w:rPr>
          <w:b/>
          <w:sz w:val="17"/>
        </w:rPr>
        <w:t xml:space="preserve">Prepared by  </w:t>
      </w:r>
      <w:r>
        <w:rPr>
          <w:noProof/>
        </w:rPr>
        <w:drawing>
          <wp:inline distT="0" distB="0" distL="0" distR="0" wp14:anchorId="1AD1C490" wp14:editId="7C6E768A">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herflux-logo-transparent.png"/>
                    <pic:cNvPicPr/>
                  </pic:nvPicPr>
                  <pic:blipFill>
                    <a:blip r:embed="rId8"/>
                    <a:stretch>
                      <a:fillRect/>
                    </a:stretch>
                  </pic:blipFill>
                  <pic:spPr>
                    <a:xfrm>
                      <a:off x="0" y="0"/>
                      <a:ext cx="1325880" cy="1325880"/>
                    </a:xfrm>
                    <a:prstGeom prst="rect">
                      <a:avLst/>
                    </a:prstGeom>
                  </pic:spPr>
                </pic:pic>
              </a:graphicData>
            </a:graphic>
          </wp:inline>
        </w:drawing>
      </w:r>
    </w:p>
    <w:p w14:paraId="74606729" w14:textId="77777777" w:rsidR="003154ED" w:rsidRDefault="00000000">
      <w:pPr>
        <w:pStyle w:val="Heading1"/>
      </w:pPr>
      <w:r>
        <w:t>Purpose</w:t>
      </w:r>
    </w:p>
    <w:p w14:paraId="31628037" w14:textId="77777777" w:rsidR="003154ED" w:rsidRDefault="00000000">
      <w:r>
        <w:t>Please review the material identified in this document, approve or correct the content recovered from the existing website, and provide the missing country-specific information, project records, staff profiles and image files. The requested information will be used to replace interim website copy and complete each market page accurately.</w:t>
      </w:r>
    </w:p>
    <w:p w14:paraId="2ADD7C3F" w14:textId="77777777" w:rsidR="003154ED" w:rsidRDefault="00000000">
      <w:pPr>
        <w:pStyle w:val="Heading2"/>
      </w:pPr>
      <w:r>
        <w:t>How to respond</w:t>
      </w:r>
    </w:p>
    <w:p w14:paraId="0DF4548E" w14:textId="77777777" w:rsidR="003154ED" w:rsidRDefault="00000000">
      <w:pPr>
        <w:ind w:left="259" w:hanging="259"/>
      </w:pPr>
      <w:r>
        <w:rPr>
          <w:b/>
        </w:rPr>
        <w:t xml:space="preserve">[ ] </w:t>
      </w:r>
      <w:r>
        <w:t>Mark reusable content as Approved, Approved with changes, or Do not use.</w:t>
      </w:r>
    </w:p>
    <w:p w14:paraId="715C92FD" w14:textId="77777777" w:rsidR="003154ED" w:rsidRDefault="00000000">
      <w:pPr>
        <w:ind w:left="259" w:hanging="259"/>
      </w:pPr>
      <w:r>
        <w:rPr>
          <w:b/>
        </w:rPr>
        <w:t xml:space="preserve">[ ] </w:t>
      </w:r>
      <w:r>
        <w:t>Type corrections directly beneath the relevant item or attach an edited version.</w:t>
      </w:r>
    </w:p>
    <w:p w14:paraId="077FF816" w14:textId="77777777" w:rsidR="003154ED" w:rsidRDefault="00000000">
      <w:pPr>
        <w:ind w:left="259" w:hanging="259"/>
      </w:pPr>
      <w:r>
        <w:rPr>
          <w:b/>
        </w:rPr>
        <w:t xml:space="preserve">[ ] </w:t>
      </w:r>
      <w:r>
        <w:t>Complete one country schedule for every active TGF market.</w:t>
      </w:r>
    </w:p>
    <w:p w14:paraId="535D275A" w14:textId="77777777" w:rsidR="003154ED" w:rsidRDefault="00000000">
      <w:pPr>
        <w:ind w:left="259" w:hanging="259"/>
      </w:pPr>
      <w:r>
        <w:rPr>
          <w:b/>
        </w:rPr>
        <w:t xml:space="preserve">[ ] </w:t>
      </w:r>
      <w:r>
        <w:t>Complete one project record per project and one staff profile per person.</w:t>
      </w:r>
    </w:p>
    <w:p w14:paraId="37BB8CD9" w14:textId="77777777" w:rsidR="003154ED" w:rsidRDefault="00000000">
      <w:pPr>
        <w:ind w:left="259" w:hanging="259"/>
      </w:pPr>
      <w:r>
        <w:rPr>
          <w:b/>
        </w:rPr>
        <w:t xml:space="preserve">[ ] </w:t>
      </w:r>
      <w:r>
        <w:t>Provide original, high-resolution images and confirm that TGF has permission to publish them.</w:t>
      </w:r>
    </w:p>
    <w:p w14:paraId="311742EA" w14:textId="77777777" w:rsidR="003154ED" w:rsidRDefault="00000000">
      <w:pPr>
        <w:pStyle w:val="Heading2"/>
      </w:pPr>
      <w:r>
        <w:t>Requested return</w:t>
      </w:r>
    </w:p>
    <w:p w14:paraId="646EDBEE" w14:textId="77777777" w:rsidR="003154ED" w:rsidRDefault="00000000">
      <w:pPr>
        <w:spacing w:after="60"/>
      </w:pPr>
      <w:r>
        <w:rPr>
          <w:b/>
        </w:rPr>
        <w:t>Target return date</w:t>
      </w:r>
    </w:p>
    <w:p w14:paraId="0BF819E6" w14:textId="77777777" w:rsidR="003154ED" w:rsidRDefault="00000000">
      <w:pPr>
        <w:spacing w:after="80"/>
      </w:pPr>
      <w:r>
        <w:rPr>
          <w:color w:val="B4B4B4"/>
        </w:rPr>
        <w:t>________________________________________________________________________________</w:t>
      </w:r>
    </w:p>
    <w:p w14:paraId="48063743" w14:textId="77777777" w:rsidR="003154ED" w:rsidRDefault="00000000">
      <w:pPr>
        <w:spacing w:after="60"/>
      </w:pPr>
      <w:r>
        <w:rPr>
          <w:b/>
        </w:rPr>
        <w:t>Client reviewer name and position</w:t>
      </w:r>
    </w:p>
    <w:p w14:paraId="3182F3B6" w14:textId="77777777" w:rsidR="003154ED" w:rsidRDefault="00000000">
      <w:pPr>
        <w:spacing w:after="80"/>
      </w:pPr>
      <w:r>
        <w:rPr>
          <w:color w:val="B4B4B4"/>
        </w:rPr>
        <w:t>________________________________________________________________________________</w:t>
      </w:r>
    </w:p>
    <w:p w14:paraId="07CC55F4" w14:textId="77777777" w:rsidR="003154ED" w:rsidRDefault="00000000">
      <w:pPr>
        <w:spacing w:after="60"/>
      </w:pPr>
      <w:r>
        <w:rPr>
          <w:b/>
        </w:rPr>
        <w:t>Final approval authority</w:t>
      </w:r>
    </w:p>
    <w:p w14:paraId="450A1408" w14:textId="77777777" w:rsidR="003154ED" w:rsidRDefault="00000000">
      <w:pPr>
        <w:spacing w:after="80"/>
      </w:pPr>
      <w:r>
        <w:rPr>
          <w:color w:val="B4B4B4"/>
        </w:rPr>
        <w:t>________________________________________________________________________________</w:t>
      </w:r>
    </w:p>
    <w:p w14:paraId="2EAF5F0F" w14:textId="77777777" w:rsidR="003154ED" w:rsidRDefault="00000000">
      <w:r>
        <w:br w:type="page"/>
      </w:r>
    </w:p>
    <w:p w14:paraId="18DE885C" w14:textId="77777777" w:rsidR="003154ED" w:rsidRDefault="00000000">
      <w:pPr>
        <w:pStyle w:val="Heading1"/>
      </w:pPr>
      <w:r>
        <w:lastRenderedPageBreak/>
        <w:t>1 Approval of Content from the Existing Website</w:t>
      </w:r>
    </w:p>
    <w:p w14:paraId="2C21F6F5" w14:textId="77777777" w:rsidR="003154ED" w:rsidRDefault="00000000">
      <w:pPr>
        <w:spacing w:after="180"/>
      </w:pPr>
      <w:r>
        <w:t>The following material can be carried forward from the current TGF website, subject to client approval and correction. Conflicting facts are highlighted for confirmation.</w:t>
      </w:r>
    </w:p>
    <w:tbl>
      <w:tblPr>
        <w:tblW w:w="0" w:type="auto"/>
        <w:jc w:val="center"/>
        <w:tblLayout w:type="fixed"/>
        <w:tblLook w:val="04A0" w:firstRow="1" w:lastRow="0" w:firstColumn="1" w:lastColumn="0" w:noHBand="0" w:noVBand="1"/>
      </w:tblPr>
      <w:tblGrid>
        <w:gridCol w:w="1944"/>
        <w:gridCol w:w="4680"/>
        <w:gridCol w:w="3672"/>
      </w:tblGrid>
      <w:tr w:rsidR="003154ED" w14:paraId="28437867"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2E0BDE0F" w14:textId="77777777" w:rsidR="003154ED" w:rsidRDefault="00000000">
            <w:pPr>
              <w:jc w:val="center"/>
            </w:pPr>
            <w:r>
              <w:rPr>
                <w:b/>
                <w:color w:val="FFFFFF"/>
                <w:sz w:val="18"/>
              </w:rPr>
              <w:t>Item</w:t>
            </w:r>
          </w:p>
        </w:tc>
        <w:tc>
          <w:tcPr>
            <w:tcW w:w="468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1852C31D" w14:textId="77777777" w:rsidR="003154ED" w:rsidRDefault="00000000">
            <w:pPr>
              <w:jc w:val="center"/>
            </w:pPr>
            <w:r>
              <w:rPr>
                <w:b/>
                <w:color w:val="FFFFFF"/>
                <w:sz w:val="18"/>
              </w:rPr>
              <w:t>Existing content available</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A13E4F6" w14:textId="77777777" w:rsidR="003154ED" w:rsidRDefault="00000000">
            <w:pPr>
              <w:jc w:val="center"/>
            </w:pPr>
            <w:r>
              <w:rPr>
                <w:b/>
                <w:color w:val="FFFFFF"/>
                <w:sz w:val="18"/>
              </w:rPr>
              <w:t>Client action</w:t>
            </w:r>
          </w:p>
        </w:tc>
      </w:tr>
      <w:tr w:rsidR="003154ED" w14:paraId="25E81E5A"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6EC263" w14:textId="77777777" w:rsidR="003154ED" w:rsidRDefault="00000000">
            <w:pPr>
              <w:spacing w:after="0"/>
            </w:pPr>
            <w:r>
              <w:rPr>
                <w:sz w:val="17"/>
              </w:rPr>
              <w:t>Company positioning</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72427EF" w14:textId="77777777" w:rsidR="003154ED" w:rsidRDefault="00000000">
            <w:pPr>
              <w:spacing w:after="0"/>
            </w:pPr>
            <w:r>
              <w:rPr>
                <w:sz w:val="17"/>
              </w:rPr>
              <w:t>Commercial kitchen planning, design, consultancy, equipment supply, installation, maintenance and after-sales support.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1CB8BD" w14:textId="77777777" w:rsidR="003154ED" w:rsidRDefault="00000000">
            <w:pPr>
              <w:spacing w:after="0"/>
            </w:pPr>
            <w:r>
              <w:rPr>
                <w:sz w:val="17"/>
              </w:rPr>
              <w:t>Approve wording and current service scope.</w:t>
            </w:r>
          </w:p>
        </w:tc>
      </w:tr>
      <w:tr w:rsidR="003154ED" w14:paraId="2B51B981"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4E1278E" w14:textId="77777777" w:rsidR="003154ED" w:rsidRDefault="00000000">
            <w:pPr>
              <w:spacing w:after="0"/>
            </w:pPr>
            <w:r>
              <w:rPr>
                <w:sz w:val="17"/>
              </w:rPr>
              <w:t>Founding year</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CB749A7" w14:textId="72AA2133" w:rsidR="003154ED" w:rsidRDefault="00A40A1D">
            <w:pPr>
              <w:spacing w:after="0"/>
            </w:pPr>
            <w:r>
              <w:rPr>
                <w:sz w:val="17"/>
              </w:rPr>
              <w:t xml:space="preserve"> 2017 </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E91680D" w14:textId="77777777" w:rsidR="003154ED" w:rsidRDefault="00000000">
            <w:pPr>
              <w:spacing w:after="0"/>
            </w:pPr>
            <w:r>
              <w:rPr>
                <w:sz w:val="17"/>
              </w:rPr>
              <w:t>Confirm the correct year and whether it applies to the holding company or Sri Lankan entity.</w:t>
            </w:r>
          </w:p>
        </w:tc>
      </w:tr>
      <w:tr w:rsidR="003154ED" w14:paraId="6E7908EA"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9464A39" w14:textId="77777777" w:rsidR="003154ED" w:rsidRDefault="00000000">
            <w:pPr>
              <w:spacing w:after="0"/>
            </w:pPr>
            <w:r>
              <w:rPr>
                <w:sz w:val="17"/>
              </w:rPr>
              <w:t>FCSI claim</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89A6E09" w14:textId="77777777" w:rsidR="003154ED" w:rsidRDefault="00000000">
            <w:pPr>
              <w:spacing w:after="0"/>
            </w:pPr>
            <w:r>
              <w:rPr>
                <w:sz w:val="17"/>
              </w:rPr>
              <w:t>The only Sri Lankan company with membership of the Foodservice Consultants Society International.</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7C1686" w14:textId="77777777" w:rsidR="003154ED" w:rsidRDefault="00000000">
            <w:pPr>
              <w:spacing w:after="0"/>
            </w:pPr>
            <w:r>
              <w:rPr>
                <w:sz w:val="17"/>
              </w:rPr>
              <w:t>Approve exact wording and provide current evidence or membership reference.</w:t>
            </w:r>
          </w:p>
        </w:tc>
      </w:tr>
      <w:tr w:rsidR="003154ED" w14:paraId="0854CD6E"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457EB20" w14:textId="77777777" w:rsidR="003154ED" w:rsidRDefault="00000000">
            <w:pPr>
              <w:spacing w:after="0"/>
            </w:pPr>
            <w:r>
              <w:rPr>
                <w:sz w:val="17"/>
              </w:rPr>
              <w:t>Mission</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BE3F6AE" w14:textId="77777777" w:rsidR="003154ED" w:rsidRDefault="00000000">
            <w:pPr>
              <w:spacing w:after="0"/>
            </w:pPr>
            <w:r>
              <w:rPr>
                <w:sz w:val="17"/>
              </w:rPr>
              <w:t>To deliver innovative, high-quality hospitality infrastructure solutions combining design, consultation and world-class equipment.</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37B32B2" w14:textId="77777777" w:rsidR="003154ED" w:rsidRDefault="00000000">
            <w:pPr>
              <w:spacing w:after="0"/>
            </w:pPr>
            <w:r>
              <w:rPr>
                <w:sz w:val="17"/>
              </w:rPr>
              <w:t>Approve, revise or replace.</w:t>
            </w:r>
          </w:p>
        </w:tc>
      </w:tr>
      <w:tr w:rsidR="003154ED" w14:paraId="67A10B72"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859A49E" w14:textId="77777777" w:rsidR="003154ED" w:rsidRDefault="00000000">
            <w:pPr>
              <w:spacing w:after="0"/>
            </w:pPr>
            <w:r>
              <w:rPr>
                <w:sz w:val="17"/>
              </w:rPr>
              <w:t>Vision</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0D08F4" w14:textId="55C8EA9C" w:rsidR="003154ED" w:rsidRDefault="00000000">
            <w:pPr>
              <w:spacing w:after="0"/>
            </w:pPr>
            <w:r>
              <w:rPr>
                <w:sz w:val="17"/>
              </w:rPr>
              <w:t>To be a leading hospitality-solutions provider in South Asia, and the Middle East.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91D6464" w14:textId="77777777" w:rsidR="003154ED" w:rsidRDefault="00000000">
            <w:pPr>
              <w:spacing w:after="0"/>
            </w:pPr>
            <w:r>
              <w:rPr>
                <w:sz w:val="17"/>
              </w:rPr>
              <w:t>Approve, revise or replace.</w:t>
            </w:r>
          </w:p>
        </w:tc>
      </w:tr>
      <w:tr w:rsidR="003154ED" w14:paraId="58261B8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40FA51" w14:textId="77777777" w:rsidR="003154ED" w:rsidRDefault="00000000">
            <w:pPr>
              <w:spacing w:after="0"/>
            </w:pPr>
            <w:r>
              <w:rPr>
                <w:sz w:val="17"/>
              </w:rPr>
              <w:t>Company statistics</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FCFD076" w14:textId="3A91D6D1" w:rsidR="003154ED" w:rsidRDefault="00A40A1D">
            <w:pPr>
              <w:spacing w:after="0"/>
            </w:pPr>
            <w:r>
              <w:rPr>
                <w:sz w:val="17"/>
              </w:rPr>
              <w:t>72 clients and 34 brands.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27D334E" w14:textId="77777777" w:rsidR="003154ED" w:rsidRDefault="00000000">
            <w:pPr>
              <w:spacing w:after="0"/>
            </w:pPr>
            <w:r>
              <w:rPr>
                <w:sz w:val="17"/>
              </w:rPr>
              <w:t>Confirm current figures and the date to which they apply.</w:t>
            </w:r>
          </w:p>
        </w:tc>
      </w:tr>
      <w:tr w:rsidR="003154ED" w14:paraId="6F25885B" w14:textId="77777777">
        <w:trPr>
          <w:jc w:val="center"/>
        </w:trPr>
        <w:tc>
          <w:tcPr>
            <w:tcW w:w="194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FA6B2C" w14:textId="77777777" w:rsidR="003154ED" w:rsidRDefault="00000000">
            <w:pPr>
              <w:spacing w:after="0"/>
            </w:pPr>
            <w:r>
              <w:rPr>
                <w:sz w:val="17"/>
              </w:rPr>
              <w:t>Service detail</w:t>
            </w:r>
          </w:p>
        </w:tc>
        <w:tc>
          <w:tcPr>
            <w:tcW w:w="468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9EE571E" w14:textId="0AEA245F" w:rsidR="003154ED" w:rsidRDefault="00A40A1D">
            <w:pPr>
              <w:spacing w:after="0"/>
            </w:pPr>
            <w:r>
              <w:rPr>
                <w:sz w:val="17"/>
              </w:rPr>
              <w:t>NA.</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790F576" w14:textId="77777777" w:rsidR="003154ED" w:rsidRDefault="00000000">
            <w:pPr>
              <w:spacing w:after="0"/>
            </w:pPr>
            <w:r>
              <w:rPr>
                <w:sz w:val="17"/>
              </w:rPr>
              <w:t>Confirm which activities remain current and the markets in which each is offered.</w:t>
            </w:r>
          </w:p>
        </w:tc>
      </w:tr>
      <w:tr w:rsidR="003154ED" w14:paraId="0A3269D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DECF8C2" w14:textId="77777777" w:rsidR="003154ED" w:rsidRDefault="00000000">
            <w:pPr>
              <w:spacing w:after="0"/>
            </w:pPr>
            <w:r>
              <w:rPr>
                <w:sz w:val="17"/>
              </w:rPr>
              <w:t>Contact form</w:t>
            </w:r>
          </w:p>
        </w:tc>
        <w:tc>
          <w:tcPr>
            <w:tcW w:w="468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70FDAF4" w14:textId="77777777" w:rsidR="003154ED" w:rsidRDefault="00000000">
            <w:pPr>
              <w:spacing w:after="0"/>
            </w:pPr>
            <w:r>
              <w:rPr>
                <w:sz w:val="17"/>
              </w:rPr>
              <w:t>First name, last name, phone, email and message fields.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64FB07D" w14:textId="77777777" w:rsidR="003154ED" w:rsidRDefault="00000000">
            <w:pPr>
              <w:spacing w:after="0"/>
            </w:pPr>
            <w:r>
              <w:rPr>
                <w:sz w:val="17"/>
              </w:rPr>
              <w:t>Approve form fields, recipient mailbox and privacy-consent wording.</w:t>
            </w:r>
          </w:p>
        </w:tc>
      </w:tr>
    </w:tbl>
    <w:p w14:paraId="4B12A941" w14:textId="77777777" w:rsidR="003154ED" w:rsidRDefault="003154ED">
      <w:pPr>
        <w:spacing w:after="20"/>
      </w:pPr>
    </w:p>
    <w:p w14:paraId="25F40825" w14:textId="77777777" w:rsidR="003154ED" w:rsidRDefault="00000000">
      <w:pPr>
        <w:pStyle w:val="Heading2"/>
      </w:pPr>
      <w:r>
        <w:t>Existing contact information requiring approval</w:t>
      </w:r>
    </w:p>
    <w:tbl>
      <w:tblPr>
        <w:tblW w:w="0" w:type="auto"/>
        <w:jc w:val="center"/>
        <w:tblLayout w:type="fixed"/>
        <w:tblLook w:val="04A0" w:firstRow="1" w:lastRow="0" w:firstColumn="1" w:lastColumn="0" w:noHBand="0" w:noVBand="1"/>
      </w:tblPr>
      <w:tblGrid>
        <w:gridCol w:w="2232"/>
        <w:gridCol w:w="4824"/>
        <w:gridCol w:w="3240"/>
      </w:tblGrid>
      <w:tr w:rsidR="003154ED" w14:paraId="799B52F6" w14:textId="77777777">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1DE92BA4" w14:textId="77777777" w:rsidR="003154ED" w:rsidRDefault="00000000">
            <w:pPr>
              <w:jc w:val="center"/>
            </w:pPr>
            <w:r>
              <w:rPr>
                <w:b/>
                <w:color w:val="FFFFFF"/>
                <w:sz w:val="18"/>
              </w:rPr>
              <w:t>Type</w:t>
            </w:r>
          </w:p>
        </w:tc>
        <w:tc>
          <w:tcPr>
            <w:tcW w:w="4824"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153BEEE6" w14:textId="77777777" w:rsidR="003154ED" w:rsidRDefault="00000000">
            <w:pPr>
              <w:jc w:val="center"/>
            </w:pPr>
            <w:r>
              <w:rPr>
                <w:b/>
                <w:color w:val="FFFFFF"/>
                <w:sz w:val="18"/>
              </w:rPr>
              <w:t>Existing detail</w:t>
            </w:r>
          </w:p>
        </w:tc>
        <w:tc>
          <w:tcPr>
            <w:tcW w:w="32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3748A980" w14:textId="77777777" w:rsidR="003154ED" w:rsidRDefault="00000000">
            <w:pPr>
              <w:jc w:val="center"/>
            </w:pPr>
            <w:r>
              <w:rPr>
                <w:b/>
                <w:color w:val="FFFFFF"/>
                <w:sz w:val="18"/>
              </w:rPr>
              <w:t>Decision</w:t>
            </w:r>
          </w:p>
        </w:tc>
      </w:tr>
      <w:tr w:rsidR="003154ED" w14:paraId="2EFB459F" w14:textId="77777777" w:rsidTr="00DB1985">
        <w:trPr>
          <w:trHeight w:val="452"/>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56CAA1CD" w14:textId="77777777" w:rsidR="003154ED" w:rsidRDefault="00000000">
            <w:pPr>
              <w:spacing w:after="0"/>
            </w:pPr>
            <w:r>
              <w:rPr>
                <w:sz w:val="17"/>
              </w:rPr>
              <w:t>Email</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AE07D2" w14:textId="77777777" w:rsidR="003154ED" w:rsidRDefault="00000000">
            <w:pPr>
              <w:spacing w:after="0"/>
            </w:pPr>
            <w:r>
              <w:rPr>
                <w:sz w:val="17"/>
              </w:rPr>
              <w:t>md@tgfholding.com</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D6ECEAB" w14:textId="046A35DE" w:rsidR="003154ED" w:rsidRDefault="00DB1985">
            <w:pPr>
              <w:spacing w:after="0"/>
            </w:pPr>
            <w:r>
              <w:t>Approved</w:t>
            </w:r>
          </w:p>
        </w:tc>
      </w:tr>
      <w:tr w:rsidR="003154ED" w14:paraId="0FBB577C"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AAB3E2" w14:textId="77777777" w:rsidR="003154ED" w:rsidRDefault="00000000">
            <w:pPr>
              <w:spacing w:after="0"/>
            </w:pPr>
            <w:r>
              <w:rPr>
                <w:sz w:val="17"/>
              </w:rPr>
              <w:t>Email</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7C3DE1C" w14:textId="5244AC3A" w:rsidR="003154ED" w:rsidRDefault="00A40A1D">
            <w:pPr>
              <w:spacing w:after="0"/>
            </w:pPr>
            <w:r>
              <w:rPr>
                <w:sz w:val="17"/>
              </w:rPr>
              <w:t>sales@tgfholding.com</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02CBF80" w14:textId="6E54CCE7" w:rsidR="003154ED" w:rsidRDefault="00000000">
            <w:pPr>
              <w:spacing w:after="0"/>
            </w:pPr>
            <w:r>
              <w:rPr>
                <w:sz w:val="17"/>
              </w:rPr>
              <w:t xml:space="preserve">Change </w:t>
            </w:r>
          </w:p>
        </w:tc>
      </w:tr>
      <w:tr w:rsidR="003154ED" w14:paraId="426800F1"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117FC8D" w14:textId="060D9A97" w:rsidR="003154ED" w:rsidRDefault="00000000">
            <w:pPr>
              <w:spacing w:after="0"/>
            </w:pPr>
            <w:r>
              <w:rPr>
                <w:sz w:val="17"/>
              </w:rPr>
              <w:t xml:space="preserve">General line </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0407228" w14:textId="3A2A4DAE" w:rsidR="003154ED" w:rsidRDefault="00B87966">
            <w:pPr>
              <w:spacing w:after="0"/>
            </w:pPr>
            <w:r>
              <w:rPr>
                <w:sz w:val="17"/>
              </w:rPr>
              <w:t>+94 71 606 0388</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3684691" w14:textId="1B1A0697" w:rsidR="003154ED" w:rsidRDefault="00DB1985">
            <w:pPr>
              <w:spacing w:after="0"/>
            </w:pPr>
            <w:r>
              <w:rPr>
                <w:sz w:val="17"/>
              </w:rPr>
              <w:t>Change</w:t>
            </w:r>
          </w:p>
        </w:tc>
      </w:tr>
      <w:tr w:rsidR="00B87966" w14:paraId="12C26000"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E5A45A8" w14:textId="12D3FC7B" w:rsidR="00B87966" w:rsidRDefault="00B87966">
            <w:pPr>
              <w:spacing w:after="0"/>
              <w:rPr>
                <w:sz w:val="17"/>
              </w:rPr>
            </w:pPr>
            <w:r>
              <w:rPr>
                <w:sz w:val="17"/>
              </w:rPr>
              <w:t>Mr Thushara</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2F1939" w14:textId="589CCCF7" w:rsidR="00B87966" w:rsidRDefault="00B87966">
            <w:pPr>
              <w:spacing w:after="0"/>
              <w:rPr>
                <w:sz w:val="17"/>
              </w:rPr>
            </w:pPr>
            <w:r>
              <w:rPr>
                <w:sz w:val="17"/>
              </w:rPr>
              <w:t>+94 0727568612</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1E7555B" w14:textId="69D9D2A8" w:rsidR="00B87966" w:rsidRDefault="00DB1985">
            <w:pPr>
              <w:spacing w:after="0"/>
              <w:rPr>
                <w:sz w:val="17"/>
              </w:rPr>
            </w:pPr>
            <w:r>
              <w:t>Approved</w:t>
            </w:r>
          </w:p>
        </w:tc>
      </w:tr>
      <w:tr w:rsidR="003154ED" w14:paraId="178FCDB8"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AF8F658" w14:textId="445144C5" w:rsidR="003154ED" w:rsidRDefault="00000000">
            <w:pPr>
              <w:spacing w:after="0"/>
            </w:pPr>
            <w:r>
              <w:rPr>
                <w:sz w:val="17"/>
              </w:rPr>
              <w:t xml:space="preserve">Mr </w:t>
            </w:r>
            <w:r w:rsidR="00DB1985">
              <w:rPr>
                <w:sz w:val="17"/>
              </w:rPr>
              <w:t>Prgaeeth</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0F4AD0" w14:textId="77777777" w:rsidR="003154ED" w:rsidRDefault="00000000">
            <w:pPr>
              <w:spacing w:after="0"/>
            </w:pPr>
            <w:r>
              <w:rPr>
                <w:sz w:val="17"/>
              </w:rPr>
              <w:t>+94 77 716 6233</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1B5D3EB" w14:textId="647372A9" w:rsidR="003154ED" w:rsidRDefault="00DB1985">
            <w:pPr>
              <w:spacing w:after="0"/>
            </w:pPr>
            <w:r>
              <w:t>Approved</w:t>
            </w:r>
          </w:p>
        </w:tc>
      </w:tr>
      <w:tr w:rsidR="003154ED" w14:paraId="4FD8F6B0"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2D3BC2D" w14:textId="77777777" w:rsidR="003154ED" w:rsidRDefault="00000000">
            <w:pPr>
              <w:spacing w:after="0"/>
            </w:pPr>
            <w:r>
              <w:rPr>
                <w:sz w:val="17"/>
              </w:rPr>
              <w:t>Mr Darren</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E6C3E5" w14:textId="77777777" w:rsidR="003154ED" w:rsidRDefault="00000000">
            <w:pPr>
              <w:spacing w:after="0"/>
            </w:pPr>
            <w:r>
              <w:rPr>
                <w:sz w:val="17"/>
              </w:rPr>
              <w:t>+971 50 712 1320</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2F5EEDA" w14:textId="3C02B25C" w:rsidR="003154ED" w:rsidRDefault="00DB1985">
            <w:pPr>
              <w:spacing w:after="0"/>
            </w:pPr>
            <w:r>
              <w:t>Approved</w:t>
            </w:r>
          </w:p>
        </w:tc>
      </w:tr>
      <w:tr w:rsidR="003154ED" w14:paraId="5AA914A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17CA171" w14:textId="3E80E27E" w:rsidR="003154ED" w:rsidRDefault="00000000">
            <w:pPr>
              <w:spacing w:after="0"/>
            </w:pPr>
            <w:r>
              <w:rPr>
                <w:sz w:val="17"/>
              </w:rPr>
              <w:t>Mr S</w:t>
            </w:r>
            <w:r w:rsidR="00DB1985">
              <w:rPr>
                <w:sz w:val="17"/>
              </w:rPr>
              <w:t>udesh</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54A4E48" w14:textId="77777777" w:rsidR="003154ED" w:rsidRDefault="00000000">
            <w:pPr>
              <w:spacing w:after="0"/>
            </w:pPr>
            <w:r>
              <w:rPr>
                <w:sz w:val="17"/>
              </w:rPr>
              <w:t>+94 71 606 0388</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EA9FF03" w14:textId="4E813BA7" w:rsidR="003154ED" w:rsidRDefault="00DB1985">
            <w:pPr>
              <w:spacing w:after="0"/>
            </w:pPr>
            <w:r>
              <w:t>Approved</w:t>
            </w:r>
          </w:p>
        </w:tc>
      </w:tr>
      <w:tr w:rsidR="003154ED" w14:paraId="14B17D17" w14:textId="77777777">
        <w:trPr>
          <w:jc w:val="center"/>
        </w:trPr>
        <w:tc>
          <w:tcPr>
            <w:tcW w:w="223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389CFD7" w14:textId="77777777" w:rsidR="003154ED" w:rsidRDefault="00000000">
            <w:pPr>
              <w:spacing w:after="0"/>
            </w:pPr>
            <w:r>
              <w:rPr>
                <w:sz w:val="17"/>
              </w:rPr>
              <w:t>Registered office</w:t>
            </w:r>
          </w:p>
        </w:tc>
        <w:tc>
          <w:tcPr>
            <w:tcW w:w="4824"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8F73309" w14:textId="77777777" w:rsidR="003154ED" w:rsidRDefault="00000000">
            <w:pPr>
              <w:spacing w:after="0"/>
            </w:pPr>
            <w:r>
              <w:rPr>
                <w:sz w:val="17"/>
              </w:rPr>
              <w:t>No 217/1, High Level Road, Nugegoda, Sri Lanka</w:t>
            </w:r>
          </w:p>
        </w:tc>
        <w:tc>
          <w:tcPr>
            <w:tcW w:w="32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E6DC87F" w14:textId="4EDA5367" w:rsidR="003154ED" w:rsidRDefault="00DB1985">
            <w:pPr>
              <w:spacing w:after="0"/>
            </w:pPr>
            <w:r>
              <w:t>Approved</w:t>
            </w:r>
          </w:p>
        </w:tc>
      </w:tr>
      <w:tr w:rsidR="003154ED" w14:paraId="2BFBB634" w14:textId="77777777">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18A3BC" w14:textId="77777777" w:rsidR="003154ED" w:rsidRDefault="00000000">
            <w:pPr>
              <w:spacing w:after="0"/>
            </w:pPr>
            <w:r>
              <w:rPr>
                <w:sz w:val="17"/>
              </w:rPr>
              <w:t>Operations office</w:t>
            </w:r>
          </w:p>
        </w:tc>
        <w:tc>
          <w:tcPr>
            <w:tcW w:w="4824"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44E4EF8" w14:textId="77777777" w:rsidR="003154ED" w:rsidRDefault="00000000">
            <w:pPr>
              <w:spacing w:after="0"/>
            </w:pPr>
            <w:r>
              <w:rPr>
                <w:sz w:val="17"/>
              </w:rPr>
              <w:t>No 85/1/1, Thimbirigasyaya Road, Colombo 05, Sri Lanka</w:t>
            </w:r>
          </w:p>
        </w:tc>
        <w:tc>
          <w:tcPr>
            <w:tcW w:w="32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B385AAF" w14:textId="28BE792D" w:rsidR="003154ED" w:rsidRDefault="00DB1985">
            <w:pPr>
              <w:spacing w:after="0"/>
            </w:pPr>
            <w:r>
              <w:t>Approved</w:t>
            </w:r>
          </w:p>
        </w:tc>
      </w:tr>
    </w:tbl>
    <w:p w14:paraId="7289BF6E" w14:textId="77777777" w:rsidR="003154ED" w:rsidRDefault="003154ED">
      <w:pPr>
        <w:spacing w:after="20"/>
      </w:pPr>
    </w:p>
    <w:p w14:paraId="2981D74C" w14:textId="77777777" w:rsidR="003154ED" w:rsidRDefault="00000000">
      <w:pPr>
        <w:pStyle w:val="Heading2"/>
      </w:pPr>
      <w:r>
        <w:lastRenderedPageBreak/>
        <w:t>Brand and language corrections requiring approval</w:t>
      </w:r>
    </w:p>
    <w:p w14:paraId="752D4DA8" w14:textId="2E3B7643" w:rsidR="003154ED" w:rsidRDefault="00000000">
      <w:pPr>
        <w:ind w:left="259" w:hanging="259"/>
      </w:pPr>
      <w:r>
        <w:rPr>
          <w:b/>
        </w:rPr>
        <w:t xml:space="preserve">[ ] </w:t>
      </w:r>
      <w:r>
        <w:t xml:space="preserve">Confirm the official company name and spacing: </w:t>
      </w:r>
      <w:r w:rsidRPr="00DB1985">
        <w:rPr>
          <w:b/>
          <w:bCs/>
        </w:rPr>
        <w:t>TGF Holding (Pvt) Ltd,</w:t>
      </w:r>
      <w:r>
        <w:t xml:space="preserve"> The Global Food Holding</w:t>
      </w:r>
    </w:p>
    <w:p w14:paraId="66091812" w14:textId="1A1C7CD5" w:rsidR="003154ED" w:rsidRDefault="00000000">
      <w:pPr>
        <w:ind w:left="259" w:hanging="259"/>
      </w:pPr>
      <w:r>
        <w:rPr>
          <w:b/>
        </w:rPr>
        <w:t xml:space="preserve">[ ] </w:t>
      </w:r>
      <w:r>
        <w:t xml:space="preserve">Approve correction of the tagline from  </w:t>
      </w:r>
      <w:r w:rsidRPr="00DB1985">
        <w:rPr>
          <w:b/>
          <w:bCs/>
        </w:rPr>
        <w:t>'WHERE TRUST IS ASSURED'</w:t>
      </w:r>
      <w:r>
        <w:t>, or provide the official alternative.</w:t>
      </w:r>
    </w:p>
    <w:p w14:paraId="05ED5611" w14:textId="29B71795" w:rsidR="003154ED" w:rsidRDefault="00000000">
      <w:pPr>
        <w:ind w:left="259" w:hanging="259"/>
      </w:pPr>
      <w:r>
        <w:rPr>
          <w:b/>
        </w:rPr>
        <w:t xml:space="preserve">[ ] </w:t>
      </w:r>
      <w:r>
        <w:t xml:space="preserve">Confirmed: the UAE operation serves </w:t>
      </w:r>
      <w:r w:rsidRPr="00DB1985">
        <w:rPr>
          <w:b/>
          <w:bCs/>
        </w:rPr>
        <w:t>TGF international</w:t>
      </w:r>
      <w:r>
        <w:t xml:space="preserve"> market. Use UAE as the page title and describe its international-market role in the page content.</w:t>
      </w:r>
    </w:p>
    <w:p w14:paraId="7D0B7063" w14:textId="77777777" w:rsidR="003154ED" w:rsidRDefault="00000000">
      <w:pPr>
        <w:ind w:left="259" w:hanging="259"/>
      </w:pPr>
      <w:r>
        <w:rPr>
          <w:b/>
        </w:rPr>
        <w:t xml:space="preserve">[ ] </w:t>
      </w:r>
      <w:r>
        <w:t>Provide final Facebook, Instagram, LinkedIn, X/Twitter and YouTube URLs. The old website displays social labels but no working destinations.</w:t>
      </w:r>
    </w:p>
    <w:p w14:paraId="45E88C28" w14:textId="5750F312" w:rsidR="003F2FDA" w:rsidRPr="003F2FDA" w:rsidRDefault="003F2FDA" w:rsidP="003F2FDA">
      <w:r w:rsidRPr="003F2FDA">
        <w:t xml:space="preserve">Google Business Profile : </w:t>
      </w:r>
      <w:hyperlink r:id="rId9" w:tgtFrame="_blank" w:tooltip="https://share.google/LSWDTtwzYq5X86Q3e" w:history="1">
        <w:r w:rsidRPr="003F2FDA">
          <w:rPr>
            <w:rStyle w:val="Hyperlink"/>
          </w:rPr>
          <w:t>https://share.google/LSWDTtwzYq5X86Q3e</w:t>
        </w:r>
      </w:hyperlink>
      <w:r w:rsidRPr="003F2FDA">
        <w:br/>
        <w:t xml:space="preserve">Facebook : </w:t>
      </w:r>
      <w:hyperlink r:id="rId10" w:tgtFrame="_blank" w:tooltip="https://web.facebook.com/profile.php?id=61585988562183" w:history="1">
        <w:r w:rsidRPr="003F2FDA">
          <w:rPr>
            <w:rStyle w:val="Hyperlink"/>
          </w:rPr>
          <w:t>https://web.facebook.com/profile.php?id=61585988562183</w:t>
        </w:r>
      </w:hyperlink>
      <w:r w:rsidRPr="003F2FDA">
        <w:br/>
        <w:t xml:space="preserve">Instagram : </w:t>
      </w:r>
      <w:hyperlink r:id="rId11" w:tgtFrame="_blank" w:tooltip="https://www.instagram.com/tgfholding/" w:history="1">
        <w:r w:rsidRPr="003F2FDA">
          <w:rPr>
            <w:rStyle w:val="Hyperlink"/>
          </w:rPr>
          <w:t>https://www.instagram.com/tgfholding/</w:t>
        </w:r>
      </w:hyperlink>
      <w:r w:rsidRPr="003F2FDA">
        <w:br/>
        <w:t xml:space="preserve">LinkedIn : </w:t>
      </w:r>
      <w:hyperlink r:id="rId12" w:tgtFrame="_blank" w:tooltip="https://www.linkedin.com/company/tgf-holding-limited/" w:history="1">
        <w:r w:rsidRPr="003F2FDA">
          <w:rPr>
            <w:rStyle w:val="Hyperlink"/>
          </w:rPr>
          <w:t>https://www.linkedin.com/company/tgf-holding-limited/</w:t>
        </w:r>
      </w:hyperlink>
      <w:r w:rsidRPr="003F2FDA">
        <w:br/>
        <w:t xml:space="preserve">Tik Tok : </w:t>
      </w:r>
      <w:hyperlink r:id="rId13" w:tgtFrame="_blank" w:tooltip="https://www.tiktok.com/@tgf_holding" w:history="1">
        <w:r w:rsidRPr="003F2FDA">
          <w:rPr>
            <w:rStyle w:val="Hyperlink"/>
          </w:rPr>
          <w:t>https://www.tiktok.com/@tgf_holding</w:t>
        </w:r>
      </w:hyperlink>
    </w:p>
    <w:p w14:paraId="4CC961A0" w14:textId="42B94069" w:rsidR="003F2FDA" w:rsidRDefault="003F2FDA" w:rsidP="003F2FDA"/>
    <w:p w14:paraId="314AAA1D" w14:textId="77777777" w:rsidR="00C62B1F" w:rsidRDefault="00C62B1F">
      <w:pPr>
        <w:ind w:left="259" w:hanging="259"/>
      </w:pPr>
    </w:p>
    <w:p w14:paraId="3AE3783B" w14:textId="77777777" w:rsidR="003154ED" w:rsidRDefault="00000000">
      <w:pPr>
        <w:pStyle w:val="Heading1"/>
      </w:pPr>
      <w:r>
        <w:t>2 Global Website Content</w:t>
      </w:r>
    </w:p>
    <w:p w14:paraId="4388496C" w14:textId="77777777" w:rsidR="003154ED" w:rsidRDefault="00000000">
      <w:pPr>
        <w:spacing w:after="180"/>
      </w:pPr>
      <w:r>
        <w:t>Please approve the group-level statements and provide information that applies across all markets.</w:t>
      </w:r>
    </w:p>
    <w:tbl>
      <w:tblPr>
        <w:tblW w:w="0" w:type="auto"/>
        <w:jc w:val="center"/>
        <w:tblLayout w:type="fixed"/>
        <w:tblLook w:val="04A0" w:firstRow="1" w:lastRow="0" w:firstColumn="1" w:lastColumn="0" w:noHBand="0" w:noVBand="1"/>
      </w:tblPr>
      <w:tblGrid>
        <w:gridCol w:w="1512"/>
        <w:gridCol w:w="3672"/>
        <w:gridCol w:w="3672"/>
        <w:gridCol w:w="1440"/>
      </w:tblGrid>
      <w:tr w:rsidR="003154ED" w14:paraId="1CB7B8A0"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E7593D7" w14:textId="77777777" w:rsidR="003154ED" w:rsidRDefault="00000000">
            <w:pPr>
              <w:jc w:val="center"/>
            </w:pPr>
            <w:r>
              <w:rPr>
                <w:b/>
                <w:color w:val="FFFFFF"/>
                <w:sz w:val="18"/>
              </w:rPr>
              <w:t>Section</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FB5969D" w14:textId="77777777" w:rsidR="003154ED" w:rsidRDefault="00000000">
            <w:pPr>
              <w:jc w:val="center"/>
            </w:pPr>
            <w:r>
              <w:rPr>
                <w:b/>
                <w:color w:val="FFFFFF"/>
                <w:sz w:val="18"/>
              </w:rPr>
              <w:t>Existing content for approval</w:t>
            </w:r>
          </w:p>
        </w:tc>
        <w:tc>
          <w:tcPr>
            <w:tcW w:w="3672"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545FFA5F" w14:textId="77777777" w:rsidR="003154ED" w:rsidRDefault="00000000">
            <w:pPr>
              <w:jc w:val="center"/>
            </w:pPr>
            <w:r>
              <w:rPr>
                <w:b/>
                <w:color w:val="FFFFFF"/>
                <w:sz w:val="18"/>
              </w:rPr>
              <w:t>Sample or requested equivalent</w:t>
            </w:r>
          </w:p>
        </w:tc>
        <w:tc>
          <w:tcPr>
            <w:tcW w:w="1440" w:type="dxa"/>
            <w:tcBorders>
              <w:top w:val="single" w:sz="6" w:space="0" w:color="D9D9D9"/>
              <w:left w:val="single" w:sz="6" w:space="0" w:color="D9D9D9"/>
              <w:bottom w:val="single" w:sz="6" w:space="0" w:color="D9D9D9"/>
              <w:right w:val="single" w:sz="6" w:space="0" w:color="D9D9D9"/>
            </w:tcBorders>
            <w:shd w:val="clear" w:color="auto" w:fill="16324F"/>
            <w:tcMar>
              <w:top w:w="100" w:type="dxa"/>
              <w:left w:w="120" w:type="dxa"/>
              <w:bottom w:w="100" w:type="dxa"/>
              <w:right w:w="120" w:type="dxa"/>
            </w:tcMar>
            <w:vAlign w:val="center"/>
          </w:tcPr>
          <w:p w14:paraId="0114F997" w14:textId="77777777" w:rsidR="003154ED" w:rsidRDefault="00000000">
            <w:pPr>
              <w:jc w:val="center"/>
            </w:pPr>
            <w:r>
              <w:rPr>
                <w:b/>
                <w:color w:val="FFFFFF"/>
                <w:sz w:val="18"/>
              </w:rPr>
              <w:t>Decision</w:t>
            </w:r>
          </w:p>
        </w:tc>
      </w:tr>
      <w:tr w:rsidR="003154ED" w14:paraId="4A2C5EBD"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F329064" w14:textId="77777777" w:rsidR="003154ED" w:rsidRDefault="00000000">
            <w:pPr>
              <w:spacing w:after="0"/>
            </w:pPr>
            <w:r>
              <w:rPr>
                <w:sz w:val="17"/>
              </w:rPr>
              <w:t>Header</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1DA2F7E" w14:textId="60702006" w:rsidR="003154ED" w:rsidRDefault="00000000">
            <w:pPr>
              <w:spacing w:after="0"/>
            </w:pPr>
            <w:r>
              <w:rPr>
                <w:sz w:val="17"/>
              </w:rPr>
              <w:t>THE GLOBAL FOOD HOLDING; tagline currently shown as 'WE THE TRUST IS ASSURED'; markets: Sri Lanka, Bangladesh, Maldives and UAE.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A5CF128" w14:textId="77777777" w:rsidR="003154ED" w:rsidRDefault="00000000">
            <w:pPr>
              <w:spacing w:after="0"/>
            </w:pPr>
            <w:r>
              <w:rPr>
                <w:sz w:val="17"/>
              </w:rPr>
              <w:t>Example: 'WHERE TRUST IS ASSURED'. Confirm the official brand name and corrected tagline. UAE is the confirmed page title and serves the international market.</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A9C5317" w14:textId="0EF5283C" w:rsidR="003154ED" w:rsidRDefault="00000000">
            <w:pPr>
              <w:spacing w:after="0"/>
            </w:pPr>
            <w:r>
              <w:rPr>
                <w:sz w:val="17"/>
              </w:rPr>
              <w:t xml:space="preserve">Approve </w:t>
            </w:r>
          </w:p>
        </w:tc>
      </w:tr>
      <w:tr w:rsidR="003154ED" w14:paraId="7609F8D5"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33B5A25" w14:textId="77777777" w:rsidR="003154ED" w:rsidRDefault="00000000">
            <w:pPr>
              <w:spacing w:after="0"/>
            </w:pPr>
            <w:r>
              <w:rPr>
                <w:sz w:val="17"/>
              </w:rPr>
              <w:t>Hero</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6FDFCFB" w14:textId="77777777" w:rsidR="003154ED" w:rsidRDefault="00000000">
            <w:pPr>
              <w:spacing w:after="0"/>
            </w:pPr>
            <w:r>
              <w:rPr>
                <w:sz w:val="17"/>
              </w:rPr>
              <w:t>'Four markets. One vision. Engineered to perform.' Group introduction describes one foodservice solutions group serving four markets.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8DF0439" w14:textId="16B1F68C" w:rsidR="003154ED" w:rsidRDefault="003F2FDA">
            <w:pPr>
              <w:spacing w:after="0"/>
            </w:pPr>
            <w:r>
              <w:rPr>
                <w:sz w:val="17"/>
              </w:rPr>
              <w:t>Engineered to perform.</w:t>
            </w:r>
            <w:r w:rsidRPr="003F2FDA">
              <w:t xml:space="preserve"> </w:t>
            </w:r>
            <w:r w:rsidRPr="003F2FDA">
              <w:rPr>
                <w:sz w:val="17"/>
              </w:rPr>
              <w:t xml:space="preserve">The Global Food Holding (TGF) is </w:t>
            </w:r>
            <w:r w:rsidR="00EF4D7F">
              <w:rPr>
                <w:sz w:val="17"/>
              </w:rPr>
              <w:t>The</w:t>
            </w:r>
            <w:r w:rsidRPr="003F2FDA">
              <w:rPr>
                <w:sz w:val="17"/>
              </w:rPr>
              <w:t xml:space="preserve"> leading Sri Lankan based Commercial Kitchen equipment &amp; solution Provider with multiple overseas subsidiaries</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EB1CCC9" w14:textId="77777777" w:rsidR="003154ED" w:rsidRDefault="00000000">
            <w:pPr>
              <w:spacing w:after="0"/>
            </w:pPr>
            <w:r>
              <w:rPr>
                <w:sz w:val="17"/>
              </w:rPr>
              <w:t>[ ] Approve [ ] Replace</w:t>
            </w:r>
          </w:p>
        </w:tc>
      </w:tr>
      <w:tr w:rsidR="003154ED" w14:paraId="3E6B7F8F"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79BFDF5" w14:textId="77777777" w:rsidR="003154ED" w:rsidRDefault="00000000">
            <w:pPr>
              <w:spacing w:after="0"/>
            </w:pPr>
            <w:r>
              <w:rPr>
                <w:sz w:val="17"/>
              </w:rPr>
              <w:t>Markets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66AA680" w14:textId="4943BE38" w:rsidR="003154ED" w:rsidRDefault="00000000">
            <w:pPr>
              <w:spacing w:after="0"/>
            </w:pPr>
            <w:r>
              <w:rPr>
                <w:sz w:val="17"/>
              </w:rPr>
              <w:t xml:space="preserve">Current cards list TGF Global, Sri Lanka, Bangladesh, Maldives </w:t>
            </w:r>
            <w:r w:rsidR="00EF4D7F">
              <w:rPr>
                <w:sz w:val="17"/>
              </w:rPr>
              <w:t xml:space="preserve">, </w:t>
            </w:r>
            <w:r>
              <w:rPr>
                <w:sz w:val="17"/>
              </w:rPr>
              <w:t>and UAE.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285477C0" w14:textId="77777777" w:rsidR="00EF4D7F" w:rsidRDefault="00EF4D7F">
            <w:pPr>
              <w:spacing w:after="0"/>
              <w:rPr>
                <w:sz w:val="17"/>
              </w:rPr>
            </w:pPr>
          </w:p>
          <w:p w14:paraId="758FE9F5" w14:textId="42FA6308" w:rsidR="00EF4D7F" w:rsidRDefault="00EF4D7F">
            <w:pPr>
              <w:spacing w:after="0"/>
              <w:rPr>
                <w:sz w:val="17"/>
              </w:rPr>
            </w:pPr>
            <w:r>
              <w:rPr>
                <w:sz w:val="17"/>
              </w:rPr>
              <w:t xml:space="preserve">SRI LANKA </w:t>
            </w:r>
            <w:r w:rsidRPr="00EF4D7F">
              <w:rPr>
                <w:sz w:val="17"/>
              </w:rPr>
              <w:t>leading Sri Lankan based Commercial Kitchen equipment &amp; solution Provider with multiple overseas subsidiaries. The company specializes in providing comprehensive solutions for the hospitality industry, from planning, designing, Supplying and consulting on hotel and restaurant setups, with a focus on infrastructure</w:t>
            </w:r>
          </w:p>
          <w:p w14:paraId="3E71501C" w14:textId="77777777" w:rsidR="00EF4D7F" w:rsidRDefault="00EF4D7F">
            <w:pPr>
              <w:spacing w:after="0"/>
              <w:rPr>
                <w:sz w:val="17"/>
              </w:rPr>
            </w:pPr>
          </w:p>
          <w:p w14:paraId="5528A69E" w14:textId="77777777" w:rsidR="00EF4D7F" w:rsidRDefault="00EF4D7F">
            <w:pPr>
              <w:spacing w:after="0"/>
              <w:rPr>
                <w:sz w:val="17"/>
              </w:rPr>
            </w:pPr>
          </w:p>
          <w:p w14:paraId="70E3EF5B" w14:textId="21C78C74" w:rsidR="00EF4D7F" w:rsidRDefault="00000000" w:rsidP="00EF4D7F">
            <w:pPr>
              <w:spacing w:after="0"/>
              <w:rPr>
                <w:sz w:val="17"/>
              </w:rPr>
            </w:pPr>
            <w:r>
              <w:rPr>
                <w:sz w:val="17"/>
              </w:rPr>
              <w:t>TGF Maldives delivers resort-kitchen design, equipment and lifecycle support for island hospitality operations.'</w:t>
            </w:r>
            <w:r w:rsidR="00EF4D7F" w:rsidRPr="00EF4D7F">
              <w:rPr>
                <w:sz w:val="17"/>
              </w:rPr>
              <w:t xml:space="preserve"> The company specializes in providing comprehensive solutions for the hospitality industry, from planning, designing, Supplying and consulting on hotel and restaurant setups, with a focus on infrastructure</w:t>
            </w:r>
          </w:p>
          <w:p w14:paraId="343D2705" w14:textId="73626B9E" w:rsidR="003154ED" w:rsidRDefault="003154ED">
            <w:pPr>
              <w:spacing w:after="0"/>
              <w:rPr>
                <w:sz w:val="17"/>
              </w:rPr>
            </w:pPr>
          </w:p>
          <w:p w14:paraId="3BFC6E31" w14:textId="77777777" w:rsidR="00A81689" w:rsidRDefault="00A81689">
            <w:pPr>
              <w:spacing w:after="0"/>
              <w:rPr>
                <w:sz w:val="17"/>
              </w:rPr>
            </w:pPr>
          </w:p>
          <w:p w14:paraId="76860EA3" w14:textId="77777777" w:rsidR="00A81689" w:rsidRDefault="00A81689">
            <w:pPr>
              <w:spacing w:after="0"/>
              <w:rPr>
                <w:sz w:val="17"/>
              </w:rPr>
            </w:pPr>
          </w:p>
          <w:p w14:paraId="00D0824F" w14:textId="77777777" w:rsidR="00A81689" w:rsidRDefault="00A81689">
            <w:pPr>
              <w:spacing w:after="0"/>
              <w:rPr>
                <w:sz w:val="17"/>
              </w:rPr>
            </w:pPr>
          </w:p>
          <w:p w14:paraId="3AABAFE1" w14:textId="0FEC8C56" w:rsidR="00EF4D7F" w:rsidRDefault="00EF4D7F">
            <w:pPr>
              <w:spacing w:after="0"/>
              <w:rPr>
                <w:sz w:val="17"/>
              </w:rPr>
            </w:pPr>
            <w:r>
              <w:rPr>
                <w:sz w:val="17"/>
              </w:rPr>
              <w:lastRenderedPageBreak/>
              <w:t>TGF Bangladesh</w:t>
            </w:r>
          </w:p>
          <w:p w14:paraId="55A1B212" w14:textId="77777777" w:rsidR="00EF4D7F" w:rsidRDefault="00EF4D7F">
            <w:pPr>
              <w:spacing w:after="0"/>
              <w:rPr>
                <w:sz w:val="17"/>
              </w:rPr>
            </w:pPr>
          </w:p>
          <w:p w14:paraId="2A9445A4" w14:textId="1482AE53" w:rsidR="00EF4D7F" w:rsidRDefault="00A81689">
            <w:pPr>
              <w:spacing w:after="0"/>
              <w:rPr>
                <w:sz w:val="17"/>
              </w:rPr>
            </w:pPr>
            <w:r w:rsidRPr="00EF4D7F">
              <w:rPr>
                <w:sz w:val="17"/>
              </w:rPr>
              <w:t>The company specializes in providing comprehensive solutions for the hospitality industry</w:t>
            </w:r>
            <w:r>
              <w:rPr>
                <w:sz w:val="17"/>
              </w:rPr>
              <w:t xml:space="preserve"> with globally certified e</w:t>
            </w:r>
            <w:r w:rsidR="00EF4D7F" w:rsidRPr="00EF4D7F">
              <w:rPr>
                <w:sz w:val="17"/>
              </w:rPr>
              <w:t>ngineering-led planning, equipment supply, installation and long-term technical support for hospitality, healthcare, commercial and institutional foodservice</w:t>
            </w:r>
          </w:p>
          <w:p w14:paraId="18AE22F4" w14:textId="77777777" w:rsidR="00A81689" w:rsidRDefault="00A81689">
            <w:pPr>
              <w:spacing w:after="0"/>
              <w:rPr>
                <w:sz w:val="17"/>
              </w:rPr>
            </w:pPr>
          </w:p>
          <w:p w14:paraId="19633C43" w14:textId="77777777" w:rsidR="00A81689" w:rsidRDefault="00A81689">
            <w:pPr>
              <w:spacing w:after="0"/>
              <w:rPr>
                <w:sz w:val="17"/>
              </w:rPr>
            </w:pPr>
          </w:p>
          <w:p w14:paraId="4CD4B901" w14:textId="77777777" w:rsidR="00A81689" w:rsidRDefault="00A81689">
            <w:pPr>
              <w:spacing w:after="0"/>
              <w:rPr>
                <w:sz w:val="17"/>
              </w:rPr>
            </w:pPr>
          </w:p>
          <w:p w14:paraId="46087F4D" w14:textId="4FDB11A4" w:rsidR="00A81689" w:rsidRDefault="00A81689">
            <w:pPr>
              <w:spacing w:after="0"/>
              <w:rPr>
                <w:sz w:val="17"/>
              </w:rPr>
            </w:pPr>
            <w:r>
              <w:rPr>
                <w:sz w:val="17"/>
              </w:rPr>
              <w:t>TGF International</w:t>
            </w:r>
          </w:p>
          <w:p w14:paraId="6C516AC3" w14:textId="623C1E70" w:rsidR="00A81689" w:rsidRDefault="00A81689" w:rsidP="00A81689">
            <w:pPr>
              <w:spacing w:after="0"/>
              <w:rPr>
                <w:sz w:val="17"/>
              </w:rPr>
            </w:pPr>
            <w:r w:rsidRPr="00EF4D7F">
              <w:rPr>
                <w:sz w:val="17"/>
              </w:rPr>
              <w:t xml:space="preserve">The company specializes in providing </w:t>
            </w:r>
            <w:r>
              <w:rPr>
                <w:sz w:val="17"/>
              </w:rPr>
              <w:t>state of art futuristic</w:t>
            </w:r>
            <w:r w:rsidRPr="00EF4D7F">
              <w:rPr>
                <w:sz w:val="17"/>
              </w:rPr>
              <w:t xml:space="preserve"> solutions for the hospitality industry</w:t>
            </w:r>
            <w:r>
              <w:rPr>
                <w:sz w:val="17"/>
              </w:rPr>
              <w:t xml:space="preserve"> with globally certified e</w:t>
            </w:r>
            <w:r w:rsidRPr="00EF4D7F">
              <w:rPr>
                <w:sz w:val="17"/>
              </w:rPr>
              <w:t xml:space="preserve">ngineering-led planning, equipment supply, installation and long-term technical support for </w:t>
            </w:r>
            <w:r w:rsidR="00EF54B4">
              <w:rPr>
                <w:sz w:val="17"/>
              </w:rPr>
              <w:t>hotels, resorts</w:t>
            </w:r>
            <w:r>
              <w:rPr>
                <w:sz w:val="17"/>
              </w:rPr>
              <w:t xml:space="preserve"> and Food service segment in UAE &amp; Beyond </w:t>
            </w:r>
          </w:p>
          <w:p w14:paraId="6B6A692A" w14:textId="77777777" w:rsidR="00A81689" w:rsidRDefault="00A81689">
            <w:pPr>
              <w:spacing w:after="0"/>
              <w:rPr>
                <w:sz w:val="17"/>
              </w:rPr>
            </w:pPr>
          </w:p>
          <w:p w14:paraId="23318F64" w14:textId="77777777" w:rsidR="00A81689" w:rsidRDefault="00A81689">
            <w:pPr>
              <w:spacing w:after="0"/>
              <w:rPr>
                <w:sz w:val="17"/>
              </w:rPr>
            </w:pPr>
          </w:p>
          <w:p w14:paraId="7BB5F33A" w14:textId="77777777" w:rsidR="00A81689" w:rsidRDefault="00A81689">
            <w:pPr>
              <w:spacing w:after="0"/>
              <w:rPr>
                <w:sz w:val="17"/>
              </w:rPr>
            </w:pPr>
          </w:p>
          <w:p w14:paraId="008B5079" w14:textId="77777777" w:rsidR="00EF4D7F" w:rsidRDefault="00EF4D7F">
            <w:pPr>
              <w:spacing w:after="0"/>
              <w:rPr>
                <w:sz w:val="17"/>
              </w:rPr>
            </w:pPr>
          </w:p>
          <w:p w14:paraId="7D66E744" w14:textId="77777777" w:rsidR="00EF4D7F" w:rsidRDefault="00EF4D7F">
            <w:pPr>
              <w:spacing w:after="0"/>
              <w:rPr>
                <w:sz w:val="17"/>
              </w:rPr>
            </w:pPr>
          </w:p>
          <w:p w14:paraId="29ADF511" w14:textId="77777777" w:rsidR="00EF4D7F" w:rsidRDefault="00EF4D7F">
            <w:pPr>
              <w:spacing w:after="0"/>
              <w:rPr>
                <w:sz w:val="17"/>
              </w:rPr>
            </w:pPr>
          </w:p>
          <w:p w14:paraId="34825823" w14:textId="7766B442" w:rsidR="00EF4D7F" w:rsidRDefault="00EF4D7F">
            <w:pPr>
              <w:spacing w:after="0"/>
            </w:pP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77C162D" w14:textId="77777777" w:rsidR="003154ED" w:rsidRDefault="00000000">
            <w:pPr>
              <w:spacing w:after="0"/>
            </w:pPr>
            <w:r>
              <w:rPr>
                <w:sz w:val="17"/>
              </w:rPr>
              <w:lastRenderedPageBreak/>
              <w:t>[ ] Approve [ ] Provide</w:t>
            </w:r>
          </w:p>
        </w:tc>
      </w:tr>
      <w:tr w:rsidR="003154ED" w14:paraId="053E51B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D09682B" w14:textId="77777777" w:rsidR="003154ED" w:rsidRDefault="00000000">
            <w:pPr>
              <w:spacing w:after="0"/>
            </w:pPr>
            <w:r>
              <w:rPr>
                <w:sz w:val="17"/>
              </w:rPr>
              <w:t>Why TGF</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EDFD95" w14:textId="77777777" w:rsidR="003154ED" w:rsidRDefault="00000000">
            <w:pPr>
              <w:spacing w:after="0"/>
            </w:pPr>
            <w:r>
              <w:rPr>
                <w:sz w:val="17"/>
              </w:rPr>
              <w:t>International standards; local accountability; FCSI membership; end-to-end foodservice solutions.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C8002EA" w14:textId="77777777" w:rsidR="003154ED" w:rsidRDefault="005C218D">
            <w:pPr>
              <w:spacing w:after="0"/>
            </w:pPr>
            <w:r w:rsidRPr="005C218D">
              <w:t>TGF is guided and lead by global recognized team of expertise and benchmarking FCSI-aligned standards</w:t>
            </w:r>
          </w:p>
          <w:p w14:paraId="3F225D80" w14:textId="77777777" w:rsidR="005C218D" w:rsidRDefault="005C218D">
            <w:pPr>
              <w:spacing w:after="0"/>
            </w:pPr>
          </w:p>
          <w:p w14:paraId="07B98900" w14:textId="530F7174" w:rsidR="005C218D" w:rsidRDefault="005C218D">
            <w:pPr>
              <w:spacing w:after="0"/>
            </w:pPr>
            <w:r w:rsidRPr="005C218D">
              <w:t xml:space="preserve"> </w:t>
            </w:r>
            <w:r>
              <w:t>H</w:t>
            </w:r>
            <w:r w:rsidRPr="005C218D">
              <w:t>ighly skilled, internationally trained technical team ensures that the company provides reliable aftersales care through the proficient handling globally reputed commercial kitchen brands</w:t>
            </w:r>
            <w:r>
              <w:t>.</w:t>
            </w:r>
          </w:p>
          <w:p w14:paraId="626AAE45" w14:textId="77777777" w:rsidR="005C218D" w:rsidRDefault="005C218D">
            <w:pPr>
              <w:spacing w:after="0"/>
            </w:pPr>
          </w:p>
          <w:p w14:paraId="41260D4D" w14:textId="26B71A8C" w:rsidR="005C218D" w:rsidRDefault="005C218D">
            <w:pPr>
              <w:spacing w:after="0"/>
            </w:pP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BD92A72" w14:textId="77777777" w:rsidR="003154ED" w:rsidRDefault="00000000">
            <w:pPr>
              <w:spacing w:after="0"/>
            </w:pPr>
            <w:r>
              <w:rPr>
                <w:sz w:val="17"/>
              </w:rPr>
              <w:t>[ ] Approve [ ] Revise</w:t>
            </w:r>
          </w:p>
        </w:tc>
      </w:tr>
      <w:tr w:rsidR="003154ED" w14:paraId="544074AB"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2D1044A" w14:textId="77777777" w:rsidR="003154ED" w:rsidRDefault="00000000">
            <w:pPr>
              <w:spacing w:after="0"/>
            </w:pPr>
            <w:r>
              <w:rPr>
                <w:sz w:val="17"/>
              </w:rPr>
              <w:t>Solutions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79E5090" w14:textId="77777777" w:rsidR="003154ED" w:rsidRDefault="00000000">
            <w:pPr>
              <w:spacing w:after="0"/>
            </w:pPr>
            <w:r>
              <w:rPr>
                <w:sz w:val="17"/>
              </w:rPr>
              <w:t>Planning and kitchen design; equipment supply and installation; fabrication and infrastructure; workflow optimisation; after-sales support.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F85A1AB" w14:textId="785C8B59" w:rsidR="003154ED" w:rsidRDefault="00F936F6">
            <w:pPr>
              <w:spacing w:after="0"/>
            </w:pPr>
            <w:r w:rsidRPr="00F936F6">
              <w:t>Blending precision and innovation, the company designs are crafted with technical rigour, regulatory compliance and operational e</w:t>
            </w:r>
            <w:r w:rsidRPr="00F936F6">
              <w:noBreakHyphen/>
              <w:t>ciency, while integrating future-ready technology and sustainable systems. As a long-term partner, TGF works closely with Investors, culinary experts, operators, Consultants and developers to ensure that all solutions provided are tailored to real-world needs and evolving demands</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497F28B" w14:textId="77777777" w:rsidR="003154ED" w:rsidRDefault="00000000">
            <w:pPr>
              <w:spacing w:after="0"/>
            </w:pPr>
            <w:r>
              <w:rPr>
                <w:sz w:val="17"/>
              </w:rPr>
              <w:t>[ ] Approve [ ] Add</w:t>
            </w:r>
          </w:p>
        </w:tc>
      </w:tr>
      <w:tr w:rsidR="003154ED" w14:paraId="0F57BD29"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7C8AA79" w14:textId="77777777" w:rsidR="003154ED" w:rsidRDefault="00000000">
            <w:pPr>
              <w:spacing w:after="0"/>
            </w:pPr>
            <w:r>
              <w:rPr>
                <w:sz w:val="17"/>
              </w:rPr>
              <w:t>Projects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40C270" w14:textId="77777777" w:rsidR="003154ED" w:rsidRDefault="00000000">
            <w:pPr>
              <w:spacing w:after="0"/>
            </w:pPr>
            <w:r>
              <w:rPr>
                <w:sz w:val="17"/>
              </w:rPr>
              <w:t>Featured: Hilton Yala, Hilton Colombo and Hilton Weerawila. Maldives page also names W Maldives and Le Meridien Maldives Resort and Spa.</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77044C3" w14:textId="12805100"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90AD344" w14:textId="77777777" w:rsidR="003154ED" w:rsidRDefault="00000000">
            <w:pPr>
              <w:spacing w:after="0"/>
            </w:pPr>
            <w:r>
              <w:rPr>
                <w:sz w:val="17"/>
              </w:rPr>
              <w:t>[ ] Approve [ ] Provide</w:t>
            </w:r>
          </w:p>
        </w:tc>
      </w:tr>
      <w:tr w:rsidR="003154ED" w14:paraId="4551E956"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4007F20" w14:textId="77777777" w:rsidR="003154ED" w:rsidRDefault="00000000">
            <w:pPr>
              <w:spacing w:after="0"/>
            </w:pPr>
            <w:r>
              <w:rPr>
                <w:sz w:val="17"/>
              </w:rPr>
              <w:lastRenderedPageBreak/>
              <w:t>Brands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19AF11" w14:textId="77777777" w:rsidR="003154ED" w:rsidRDefault="00000000">
            <w:pPr>
              <w:spacing w:after="0"/>
            </w:pPr>
            <w:r>
              <w:rPr>
                <w:sz w:val="17"/>
              </w:rPr>
              <w:t>The new website displays multiple equipment-brand logos; the old content states 28 brands.</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E5DDABE" w14:textId="5FB02904"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719D945F" w14:textId="77777777" w:rsidR="003154ED" w:rsidRDefault="00000000">
            <w:pPr>
              <w:spacing w:after="0"/>
            </w:pPr>
            <w:r>
              <w:rPr>
                <w:sz w:val="17"/>
              </w:rPr>
              <w:t>[ ] Approve [ ] Correct</w:t>
            </w:r>
          </w:p>
        </w:tc>
      </w:tr>
      <w:tr w:rsidR="003154ED" w14:paraId="5CBB22C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2716693" w14:textId="77777777" w:rsidR="003154ED" w:rsidRDefault="00000000">
            <w:pPr>
              <w:spacing w:after="0"/>
            </w:pPr>
            <w:r>
              <w:rPr>
                <w:sz w:val="17"/>
              </w:rPr>
              <w:t>Clients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379098C" w14:textId="77777777" w:rsidR="003154ED" w:rsidRDefault="00000000">
            <w:pPr>
              <w:spacing w:after="0"/>
            </w:pPr>
            <w:r>
              <w:rPr>
                <w:sz w:val="17"/>
              </w:rPr>
              <w:t>Client logos displayed include major hotel and hospitality groups. Old copy refers to luxury hotels, resorts and foodservice establishments.</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56FE1F3" w14:textId="37794633"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03C19EB" w14:textId="04226B41" w:rsidR="003154ED" w:rsidRDefault="003154ED">
            <w:pPr>
              <w:spacing w:after="0"/>
            </w:pPr>
          </w:p>
        </w:tc>
      </w:tr>
      <w:tr w:rsidR="003154ED" w14:paraId="5301F74D"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12317D3E" w14:textId="77777777" w:rsidR="003154ED" w:rsidRDefault="00000000">
            <w:pPr>
              <w:spacing w:after="0"/>
            </w:pPr>
            <w:r>
              <w:rPr>
                <w:sz w:val="17"/>
              </w:rPr>
              <w:t>About</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0F9E644E" w14:textId="77777777" w:rsidR="003154ED" w:rsidRDefault="00000000">
            <w:pPr>
              <w:spacing w:after="0"/>
            </w:pPr>
            <w:r>
              <w:rPr>
                <w:sz w:val="17"/>
              </w:rPr>
              <w:t>Sri Lankan-based commercial-kitchen equipment and solutions provider with overseas subsidiaries. Existing material conflicts on founding year: 2015 and 2021.</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A7AC154" w14:textId="3AD9EBA9" w:rsidR="003154ED" w:rsidRDefault="005C218D">
            <w:pPr>
              <w:spacing w:after="0"/>
            </w:pPr>
            <w:r w:rsidRPr="005C218D">
              <w:rPr>
                <w:sz w:val="17"/>
              </w:rPr>
              <w:t>The Global Food Holding (TGF) is a leading Sri Lankan based Commercial Kitchen equipment &amp; solution Provider with multiple overseas subsidiaries. The company specializes in providing comprehensive solutions for the hospitality industry, from planning, designing, Supplying and consulting on hotel and restaurant setups, with a focus on infrastructure. With a foundation in engineering and inspired by culinary creativity, TGF is guided and lead by global recognized team of expertise and benchmarking FCSI-aligned standards. The company is a forerunner in fabricating, importing &amp; exporting commercial kitchen equipment. At the core of TGF’s philosophy is the belief that great food begins with great design back by reliable equipment</w:t>
            </w:r>
            <w:r>
              <w:rPr>
                <w:sz w:val="17"/>
              </w:rPr>
              <w:t>.</w:t>
            </w: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25787CF" w14:textId="77777777" w:rsidR="003154ED" w:rsidRDefault="00000000">
            <w:pPr>
              <w:spacing w:after="0"/>
            </w:pPr>
            <w:r>
              <w:rPr>
                <w:sz w:val="17"/>
              </w:rPr>
              <w:t>[ ] Approve [ ] Replace</w:t>
            </w:r>
          </w:p>
        </w:tc>
      </w:tr>
      <w:tr w:rsidR="003154ED" w14:paraId="49841A9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D791C6B" w14:textId="77777777" w:rsidR="003154ED" w:rsidRDefault="00000000">
            <w:pPr>
              <w:spacing w:after="0"/>
            </w:pPr>
            <w:r>
              <w:rPr>
                <w:sz w:val="17"/>
              </w:rPr>
              <w:t>Mission and vision</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43E75F" w14:textId="77777777" w:rsidR="003154ED" w:rsidRDefault="00000000">
            <w:pPr>
              <w:spacing w:after="0"/>
            </w:pPr>
            <w:r>
              <w:rPr>
                <w:sz w:val="17"/>
              </w:rPr>
              <w:t>Old-site mission and vision text is available for reuse, subject to approval.</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A1011B0" w14:textId="25F5885B" w:rsidR="003154ED" w:rsidRDefault="00000000">
            <w:pPr>
              <w:spacing w:after="0"/>
            </w:pPr>
            <w:r>
              <w:rPr>
                <w:sz w:val="17"/>
              </w:rPr>
              <w:t>.</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834F3F" w14:textId="3E7191DC" w:rsidR="003154ED" w:rsidRDefault="00000000">
            <w:pPr>
              <w:spacing w:after="0"/>
            </w:pPr>
            <w:r>
              <w:rPr>
                <w:sz w:val="17"/>
              </w:rPr>
              <w:t xml:space="preserve">[ ] Approve [ ] </w:t>
            </w:r>
          </w:p>
        </w:tc>
      </w:tr>
      <w:tr w:rsidR="003154ED" w14:paraId="47A5E4F6" w14:textId="77777777">
        <w:trPr>
          <w:jc w:val="center"/>
        </w:trPr>
        <w:tc>
          <w:tcPr>
            <w:tcW w:w="151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6BFC4873" w14:textId="77777777" w:rsidR="003154ED" w:rsidRPr="00AD7524" w:rsidRDefault="00000000">
            <w:pPr>
              <w:spacing w:after="0"/>
              <w:rPr>
                <w:highlight w:val="yellow"/>
              </w:rPr>
            </w:pPr>
            <w:r w:rsidRPr="00AD7524">
              <w:rPr>
                <w:sz w:val="17"/>
                <w:highlight w:val="yellow"/>
              </w:rPr>
              <w:t>Leadership</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487455D1" w14:textId="77777777" w:rsidR="003154ED" w:rsidRDefault="00000000">
            <w:pPr>
              <w:spacing w:after="0"/>
            </w:pPr>
            <w:r>
              <w:rPr>
                <w:sz w:val="17"/>
              </w:rPr>
              <w:t>Names available: Thushara Gunawardhana, M. Chathuranga, Darren Kumar and Shanaka Don. Three profiles are marked as interim on the new site.</w:t>
            </w:r>
          </w:p>
        </w:tc>
        <w:tc>
          <w:tcPr>
            <w:tcW w:w="3672"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20D1E73" w14:textId="40D6A155" w:rsidR="003154ED" w:rsidRDefault="003154ED">
            <w:pPr>
              <w:spacing w:after="0"/>
            </w:pPr>
          </w:p>
        </w:tc>
        <w:tc>
          <w:tcPr>
            <w:tcW w:w="1440" w:type="dxa"/>
            <w:tcBorders>
              <w:top w:val="single" w:sz="6" w:space="0" w:color="D9D9D9"/>
              <w:left w:val="single" w:sz="6" w:space="0" w:color="D9D9D9"/>
              <w:bottom w:val="single" w:sz="6" w:space="0" w:color="D9D9D9"/>
              <w:right w:val="single" w:sz="6" w:space="0" w:color="D9D9D9"/>
            </w:tcBorders>
            <w:tcMar>
              <w:top w:w="100" w:type="dxa"/>
              <w:left w:w="120" w:type="dxa"/>
              <w:bottom w:w="100" w:type="dxa"/>
              <w:right w:w="120" w:type="dxa"/>
            </w:tcMar>
            <w:vAlign w:val="center"/>
          </w:tcPr>
          <w:p w14:paraId="3C55EE5B" w14:textId="77777777" w:rsidR="003154ED" w:rsidRDefault="00000000">
            <w:pPr>
              <w:spacing w:after="0"/>
            </w:pPr>
            <w:r>
              <w:rPr>
                <w:sz w:val="17"/>
              </w:rPr>
              <w:t>[ ] Approve [ ] Provide</w:t>
            </w:r>
          </w:p>
        </w:tc>
      </w:tr>
      <w:tr w:rsidR="00AD7524" w14:paraId="74661F69"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24D8B48" w14:textId="77777777" w:rsidR="00AD7524" w:rsidRPr="00AD7524" w:rsidRDefault="00AD7524" w:rsidP="00AD7524">
            <w:pPr>
              <w:spacing w:after="0"/>
              <w:rPr>
                <w:highlight w:val="yellow"/>
              </w:rPr>
            </w:pPr>
            <w:r w:rsidRPr="00AD7524">
              <w:rPr>
                <w:sz w:val="17"/>
                <w:highlight w:val="yellow"/>
              </w:rPr>
              <w:t>Contact</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3E521CC" w14:textId="77777777" w:rsidR="00AD7524" w:rsidRDefault="00AD7524" w:rsidP="00AD7524">
            <w:pPr>
              <w:spacing w:after="0"/>
            </w:pPr>
            <w:r>
              <w:rPr>
                <w:sz w:val="17"/>
              </w:rPr>
              <w:t>Old site provides two emails, five staff/general telephone entries and two Sri Lanka addresses; new site shows only info@tgfholding.com and +94 72 756 8612.</w:t>
            </w: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84E6460" w14:textId="11701429" w:rsidR="00AD7524" w:rsidRDefault="00AD7524" w:rsidP="00AD7524">
            <w:pPr>
              <w:spacing w:after="0"/>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26DABD6" w14:textId="19DB2DC5" w:rsidR="00AD7524" w:rsidRDefault="00AD7524" w:rsidP="00AD7524">
            <w:pPr>
              <w:spacing w:after="0"/>
            </w:pPr>
            <w:r>
              <w:rPr>
                <w:sz w:val="17"/>
              </w:rPr>
              <w:t>md@tgfholding.com</w:t>
            </w:r>
          </w:p>
        </w:tc>
      </w:tr>
      <w:tr w:rsidR="00AD7524" w14:paraId="7BDF95AA"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9FAEC4B"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A47F494"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57EAADC" w14:textId="4B7D8B99" w:rsidR="00AD7524" w:rsidRDefault="00AD7524" w:rsidP="00AD7524">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76D6C46" w14:textId="2A615BB4" w:rsidR="00AD7524" w:rsidRDefault="00AD7524" w:rsidP="00AD7524">
            <w:pPr>
              <w:spacing w:after="0"/>
              <w:rPr>
                <w:sz w:val="17"/>
              </w:rPr>
            </w:pPr>
            <w:r>
              <w:rPr>
                <w:sz w:val="17"/>
              </w:rPr>
              <w:t>sales@tgfholding.com</w:t>
            </w:r>
          </w:p>
        </w:tc>
      </w:tr>
      <w:tr w:rsidR="00AD7524" w14:paraId="47FD6E95"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2421A50"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CF824DD"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6AAF5CC" w14:textId="60881BCD" w:rsidR="00AD7524" w:rsidRDefault="00AD7524" w:rsidP="00AD7524">
            <w:pPr>
              <w:spacing w:after="0"/>
              <w:rPr>
                <w:sz w:val="17"/>
              </w:rPr>
            </w:pPr>
            <w:r>
              <w:rPr>
                <w:sz w:val="17"/>
              </w:rPr>
              <w:t xml:space="preserve">General line </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7A45FD7" w14:textId="609F60DC" w:rsidR="00AD7524" w:rsidRDefault="00AD7524" w:rsidP="00AD7524">
            <w:pPr>
              <w:spacing w:after="0"/>
              <w:rPr>
                <w:sz w:val="17"/>
              </w:rPr>
            </w:pPr>
            <w:r>
              <w:rPr>
                <w:sz w:val="17"/>
              </w:rPr>
              <w:t>+94 71 606 0388</w:t>
            </w:r>
          </w:p>
        </w:tc>
      </w:tr>
      <w:tr w:rsidR="00AD7524" w14:paraId="31CE13B3"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E5FFA5F"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314DBE9"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2456BD6" w14:textId="49D68EEC" w:rsidR="00AD7524" w:rsidRDefault="00AD7524" w:rsidP="00AD7524">
            <w:pPr>
              <w:spacing w:after="0"/>
              <w:rPr>
                <w:sz w:val="17"/>
              </w:rPr>
            </w:pPr>
            <w:r>
              <w:rPr>
                <w:sz w:val="17"/>
              </w:rPr>
              <w:t>Mr Thushara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46C3B0" w14:textId="4735C5DB" w:rsidR="00AD7524" w:rsidRDefault="00AD7524" w:rsidP="00AD7524">
            <w:pPr>
              <w:spacing w:after="0"/>
              <w:rPr>
                <w:sz w:val="17"/>
              </w:rPr>
            </w:pPr>
            <w:r>
              <w:rPr>
                <w:sz w:val="17"/>
              </w:rPr>
              <w:t>+94 0727568612</w:t>
            </w:r>
          </w:p>
        </w:tc>
      </w:tr>
      <w:tr w:rsidR="00AD7524" w14:paraId="6B2F354D"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5752284" w14:textId="77777777" w:rsidR="00AD7524" w:rsidRPr="00AD7524" w:rsidRDefault="00AD7524" w:rsidP="00AD7524">
            <w:pPr>
              <w:spacing w:after="0"/>
              <w:rPr>
                <w:sz w:val="17"/>
                <w:highlight w:val="yellow"/>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9B9DC19" w14:textId="77777777" w:rsidR="00AD7524" w:rsidRDefault="00AD7524" w:rsidP="00AD7524">
            <w:pPr>
              <w:spacing w:after="0"/>
              <w:rPr>
                <w:sz w:val="17"/>
              </w:rPr>
            </w:pPr>
          </w:p>
        </w:tc>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A3D9A1F" w14:textId="0D1CBD77" w:rsidR="00AD7524" w:rsidRDefault="00AD7524" w:rsidP="00AD7524">
            <w:pPr>
              <w:spacing w:after="0"/>
              <w:rPr>
                <w:sz w:val="17"/>
              </w:rPr>
            </w:pPr>
            <w:r>
              <w:rPr>
                <w:sz w:val="17"/>
              </w:rPr>
              <w:t>Mr Prgaeeth</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4E9ECF" w14:textId="229D46B0" w:rsidR="00AD7524" w:rsidRDefault="00AD7524" w:rsidP="00AD7524">
            <w:pPr>
              <w:spacing w:after="0"/>
              <w:rPr>
                <w:sz w:val="17"/>
              </w:rPr>
            </w:pPr>
            <w:r>
              <w:rPr>
                <w:sz w:val="17"/>
              </w:rPr>
              <w:t>+94 77 716 6233</w:t>
            </w:r>
          </w:p>
        </w:tc>
      </w:tr>
    </w:tbl>
    <w:p w14:paraId="0CCFE3ED" w14:textId="77777777" w:rsidR="003154ED" w:rsidRDefault="003154ED">
      <w:pPr>
        <w:spacing w:after="20"/>
      </w:pPr>
    </w:p>
    <w:p w14:paraId="1E67BA6A" w14:textId="77777777" w:rsidR="003154ED" w:rsidRDefault="00000000">
      <w:pPr>
        <w:spacing w:before="80"/>
      </w:pPr>
      <w:r>
        <w:rPr>
          <w:b/>
        </w:rPr>
        <w:t xml:space="preserve">Sample reference: </w:t>
      </w:r>
      <w:hyperlink w:anchor="app_global">
        <w:r w:rsidR="003154ED">
          <w:rPr>
            <w:color w:val="0563C1"/>
            <w:u w:val="single"/>
          </w:rPr>
          <w:t>Appendix A1 Global and company copy examples</w:t>
        </w:r>
      </w:hyperlink>
    </w:p>
    <w:p w14:paraId="4D02065F" w14:textId="77777777" w:rsidR="00AD7524" w:rsidRDefault="00AD7524">
      <w:pPr>
        <w:spacing w:before="80"/>
      </w:pPr>
    </w:p>
    <w:p w14:paraId="6AB545C9" w14:textId="77777777" w:rsidR="00AD7524" w:rsidRDefault="00AD7524">
      <w:pPr>
        <w:spacing w:before="80"/>
      </w:pPr>
    </w:p>
    <w:p w14:paraId="734B1E2B" w14:textId="77777777" w:rsidR="00AD7524" w:rsidRDefault="00AD7524">
      <w:pPr>
        <w:spacing w:before="80"/>
      </w:pPr>
    </w:p>
    <w:p w14:paraId="2D6016A6" w14:textId="77777777" w:rsidR="00AD7524" w:rsidRDefault="00AD7524">
      <w:pPr>
        <w:spacing w:before="80"/>
      </w:pPr>
    </w:p>
    <w:p w14:paraId="0BECD6CC" w14:textId="77777777" w:rsidR="00AD7524" w:rsidRDefault="00AD7524">
      <w:pPr>
        <w:spacing w:before="80"/>
      </w:pPr>
    </w:p>
    <w:p w14:paraId="4941A9B0" w14:textId="5834900F" w:rsidR="00AD7524" w:rsidRDefault="00F936F6">
      <w:pPr>
        <w:spacing w:before="80"/>
      </w:pPr>
      <w:r>
        <w:t xml:space="preserve">Leadership Team </w:t>
      </w:r>
    </w:p>
    <w:p w14:paraId="2D63479B" w14:textId="77777777" w:rsidR="00F936F6" w:rsidRDefault="00F936F6">
      <w:pPr>
        <w:spacing w:before="80"/>
      </w:pPr>
    </w:p>
    <w:p w14:paraId="39C88360" w14:textId="7004CD82" w:rsidR="00F936F6" w:rsidRDefault="00F936F6">
      <w:pPr>
        <w:spacing w:before="80"/>
      </w:pPr>
      <w:r>
        <w:t xml:space="preserve">TGF Sri Lanka </w:t>
      </w:r>
    </w:p>
    <w:p w14:paraId="367B7D7A" w14:textId="77777777" w:rsidR="00F936F6" w:rsidRDefault="00F936F6">
      <w:pPr>
        <w:spacing w:before="80"/>
      </w:pPr>
    </w:p>
    <w:p w14:paraId="463FD404" w14:textId="70F7249E" w:rsidR="00F936F6" w:rsidRDefault="00E874FE">
      <w:pPr>
        <w:spacing w:before="80"/>
        <w:rPr>
          <w:b/>
          <w:bCs/>
        </w:rPr>
      </w:pPr>
      <w:r w:rsidRPr="00E874FE">
        <w:rPr>
          <w:b/>
          <w:bCs/>
        </w:rPr>
        <w:t>Chairman /Managing Director Mr</w:t>
      </w:r>
      <w:r w:rsidR="00F936F6" w:rsidRPr="00E874FE">
        <w:rPr>
          <w:b/>
          <w:bCs/>
        </w:rPr>
        <w:t xml:space="preserve"> Thushara Gunawardhana FIH /FCSI</w:t>
      </w:r>
    </w:p>
    <w:p w14:paraId="681558B2" w14:textId="77777777" w:rsidR="00E874FE" w:rsidRDefault="00E874FE">
      <w:pPr>
        <w:spacing w:before="80"/>
        <w:rPr>
          <w:b/>
          <w:bCs/>
        </w:rPr>
      </w:pPr>
    </w:p>
    <w:p w14:paraId="79F182D5" w14:textId="6AE06768" w:rsidR="00E874FE" w:rsidRPr="00FD6CE6" w:rsidRDefault="00E874FE">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w:t>
      </w:r>
      <w:r w:rsidR="00FD6CE6" w:rsidRPr="00FD6CE6">
        <w:t>a &amp; a Advance diploma</w:t>
      </w:r>
      <w:r w:rsidRPr="00FD6CE6">
        <w:t xml:space="preserve"> form Kaplan business School Australia. providing a strong academic foundation for his extensive industry experience.</w:t>
      </w:r>
    </w:p>
    <w:p w14:paraId="4111F373" w14:textId="005ED1DA" w:rsidR="00E874FE" w:rsidRDefault="00FD6CE6">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10391060" w14:textId="77777777" w:rsidR="00E874FE" w:rsidRDefault="00E874FE">
      <w:pPr>
        <w:spacing w:before="80"/>
      </w:pPr>
    </w:p>
    <w:p w14:paraId="18260F27" w14:textId="74A86F2F" w:rsidR="00F936F6" w:rsidRPr="00E874FE" w:rsidRDefault="00F936F6">
      <w:pPr>
        <w:spacing w:before="80"/>
        <w:rPr>
          <w:b/>
          <w:bCs/>
        </w:rPr>
      </w:pPr>
      <w:r w:rsidRPr="00E874FE">
        <w:rPr>
          <w:b/>
          <w:bCs/>
        </w:rPr>
        <w:t>Co-founder /Director Mr Prageeth Jayathilake FCSI</w:t>
      </w:r>
    </w:p>
    <w:p w14:paraId="7C397948" w14:textId="77777777" w:rsidR="00E874FE" w:rsidRPr="00E874FE" w:rsidRDefault="00E874FE" w:rsidP="00E874FE">
      <w:pPr>
        <w:spacing w:before="80"/>
        <w:rPr>
          <w:b/>
          <w:bCs/>
        </w:rPr>
      </w:pPr>
      <w:r w:rsidRPr="00E874FE">
        <w:rPr>
          <w:b/>
          <w:bCs/>
        </w:rPr>
        <w:t>Enterprise Solutions &amp; Project Expertise</w:t>
      </w:r>
    </w:p>
    <w:p w14:paraId="43EEC92D" w14:textId="00116C14" w:rsidR="00E874FE" w:rsidRPr="00E874FE" w:rsidRDefault="00E874FE" w:rsidP="00E874FE">
      <w:pPr>
        <w:spacing w:before="80"/>
      </w:pPr>
      <w:r w:rsidRPr="00E874FE">
        <w:t xml:space="preserve">Mr. </w:t>
      </w:r>
      <w:r>
        <w:t>Prageeth</w:t>
      </w:r>
      <w:r w:rsidRPr="00E874FE">
        <w:t xml:space="preserve"> brings deep industry knowledge and project consulting expertise, delivering customized enterprise solutions and fostering client success through training, consultancy, and operational excellence.</w:t>
      </w:r>
    </w:p>
    <w:p w14:paraId="2860A43C" w14:textId="77777777" w:rsidR="00E874FE" w:rsidRDefault="00E874FE">
      <w:pPr>
        <w:spacing w:before="80"/>
      </w:pPr>
    </w:p>
    <w:p w14:paraId="7C22A8DA" w14:textId="77777777" w:rsidR="00E874FE" w:rsidRDefault="00E874FE">
      <w:pPr>
        <w:spacing w:before="80"/>
      </w:pPr>
    </w:p>
    <w:p w14:paraId="26506D71" w14:textId="77777777" w:rsidR="00E874FE" w:rsidRDefault="00E874FE">
      <w:pPr>
        <w:spacing w:before="80"/>
      </w:pPr>
    </w:p>
    <w:p w14:paraId="49E1262E" w14:textId="2A17FB32" w:rsidR="00F936F6" w:rsidRPr="00E874FE" w:rsidRDefault="00F936F6" w:rsidP="00F936F6">
      <w:pPr>
        <w:spacing w:before="80"/>
        <w:rPr>
          <w:b/>
          <w:bCs/>
        </w:rPr>
      </w:pPr>
      <w:r w:rsidRPr="00E874FE">
        <w:rPr>
          <w:b/>
          <w:bCs/>
        </w:rPr>
        <w:t xml:space="preserve">Director Mr Sudesh Shanka </w:t>
      </w:r>
    </w:p>
    <w:p w14:paraId="5D82880E" w14:textId="77777777" w:rsidR="00F936F6" w:rsidRPr="00F936F6" w:rsidRDefault="00F936F6" w:rsidP="00F936F6">
      <w:pPr>
        <w:spacing w:before="80"/>
        <w:rPr>
          <w:b/>
          <w:bCs/>
        </w:rPr>
      </w:pPr>
      <w:r w:rsidRPr="00F936F6">
        <w:rPr>
          <w:b/>
          <w:bCs/>
        </w:rPr>
        <w:t>Business Growth &amp; Market Expansion</w:t>
      </w:r>
    </w:p>
    <w:p w14:paraId="73AA56A7" w14:textId="77777777" w:rsidR="00F936F6" w:rsidRPr="00F936F6" w:rsidRDefault="00F936F6" w:rsidP="00F936F6">
      <w:pPr>
        <w:spacing w:before="80"/>
      </w:pPr>
      <w:r w:rsidRPr="00F936F6">
        <w:t>With a strong focus on customer relationships and market expansion, Mr. Don leads our growth strategies, driving business development initiatives and strengthening our footprint across Sri Lanka, Seychelles, and beyond</w:t>
      </w:r>
    </w:p>
    <w:p w14:paraId="2C5C30C0" w14:textId="68CB2F24" w:rsidR="00F936F6" w:rsidRDefault="00F936F6">
      <w:pPr>
        <w:spacing w:before="80"/>
      </w:pPr>
    </w:p>
    <w:p w14:paraId="66F40FFD" w14:textId="5B09A825" w:rsidR="00F936F6" w:rsidRDefault="00F936F6">
      <w:pPr>
        <w:spacing w:before="80"/>
      </w:pPr>
    </w:p>
    <w:p w14:paraId="1CDA1AAD" w14:textId="443C015F" w:rsidR="00F936F6" w:rsidRPr="00F936F6" w:rsidRDefault="00F936F6" w:rsidP="00F936F6">
      <w:pPr>
        <w:spacing w:before="80"/>
        <w:rPr>
          <w:b/>
          <w:bCs/>
        </w:rPr>
      </w:pPr>
      <w:r>
        <w:rPr>
          <w:b/>
          <w:bCs/>
        </w:rPr>
        <w:t xml:space="preserve">Director Mr </w:t>
      </w:r>
      <w:r w:rsidRPr="00F936F6">
        <w:rPr>
          <w:b/>
          <w:bCs/>
        </w:rPr>
        <w:t>Darren Kumar</w:t>
      </w:r>
    </w:p>
    <w:p w14:paraId="763E1851" w14:textId="77777777" w:rsidR="00F936F6" w:rsidRPr="00F936F6" w:rsidRDefault="00F936F6" w:rsidP="00F936F6">
      <w:pPr>
        <w:spacing w:before="80"/>
        <w:rPr>
          <w:b/>
          <w:bCs/>
        </w:rPr>
      </w:pPr>
      <w:r w:rsidRPr="00F936F6">
        <w:rPr>
          <w:b/>
          <w:bCs/>
        </w:rPr>
        <w:t>Finance, Operations &amp; Governance</w:t>
      </w:r>
    </w:p>
    <w:p w14:paraId="4737C17A" w14:textId="77777777" w:rsidR="00F936F6" w:rsidRPr="00F936F6" w:rsidRDefault="00F936F6" w:rsidP="00F936F6">
      <w:pPr>
        <w:spacing w:before="80"/>
      </w:pPr>
      <w:r w:rsidRPr="00F936F6">
        <w:t>Steering the financial and operational frameworks, Mr. Kumar ensures sustainable growth, strong governance, risk management, and operational agility, laying the financial backbone for TGF’s continued success.</w:t>
      </w:r>
    </w:p>
    <w:p w14:paraId="65711777" w14:textId="525C4A89" w:rsidR="00F936F6" w:rsidRDefault="00F936F6">
      <w:pPr>
        <w:spacing w:before="80"/>
      </w:pPr>
    </w:p>
    <w:p w14:paraId="1CF4C537" w14:textId="77777777" w:rsidR="00F936F6" w:rsidRDefault="00F936F6">
      <w:pPr>
        <w:spacing w:before="80"/>
      </w:pPr>
    </w:p>
    <w:p w14:paraId="28D9D594" w14:textId="77777777" w:rsidR="00F936F6" w:rsidRDefault="00F936F6">
      <w:pPr>
        <w:spacing w:before="80"/>
      </w:pPr>
    </w:p>
    <w:p w14:paraId="5F333579" w14:textId="77777777" w:rsidR="00AD7524" w:rsidRDefault="00AD7524">
      <w:pPr>
        <w:spacing w:before="80"/>
      </w:pPr>
    </w:p>
    <w:p w14:paraId="2A2ECB50" w14:textId="77777777" w:rsidR="00AD7524" w:rsidRDefault="00AD7524">
      <w:pPr>
        <w:spacing w:before="80"/>
      </w:pPr>
    </w:p>
    <w:p w14:paraId="40D524C4" w14:textId="77777777" w:rsidR="00AD7524" w:rsidRDefault="00AD7524">
      <w:pPr>
        <w:spacing w:before="80"/>
      </w:pPr>
    </w:p>
    <w:p w14:paraId="5B52C17B" w14:textId="77777777" w:rsidR="00AD7524" w:rsidRDefault="00AD7524">
      <w:pPr>
        <w:spacing w:before="80"/>
      </w:pPr>
    </w:p>
    <w:p w14:paraId="655F9A74" w14:textId="77777777" w:rsidR="00AD7524" w:rsidRDefault="00AD7524">
      <w:pPr>
        <w:spacing w:before="80"/>
      </w:pPr>
    </w:p>
    <w:p w14:paraId="07F3625B" w14:textId="77777777" w:rsidR="00AD7524" w:rsidRDefault="00AD7524">
      <w:pPr>
        <w:spacing w:before="80"/>
      </w:pPr>
    </w:p>
    <w:p w14:paraId="66F7144D" w14:textId="77777777" w:rsidR="00AD7524" w:rsidRDefault="00AD7524">
      <w:pPr>
        <w:spacing w:before="80"/>
      </w:pPr>
    </w:p>
    <w:p w14:paraId="454DA53E" w14:textId="77777777" w:rsidR="00AD7524" w:rsidRDefault="00AD7524">
      <w:pPr>
        <w:spacing w:before="80"/>
      </w:pPr>
    </w:p>
    <w:p w14:paraId="7AD8CED1" w14:textId="77777777" w:rsidR="00FB5799" w:rsidRDefault="00FB5799" w:rsidP="00FB5799">
      <w:pPr>
        <w:spacing w:before="80"/>
      </w:pPr>
      <w:r>
        <w:t xml:space="preserve">Leadership Team </w:t>
      </w:r>
    </w:p>
    <w:p w14:paraId="6A8329D9" w14:textId="77777777" w:rsidR="00FB5799" w:rsidRDefault="00FB5799" w:rsidP="00FB5799">
      <w:pPr>
        <w:spacing w:before="80"/>
      </w:pPr>
    </w:p>
    <w:p w14:paraId="44E968D6" w14:textId="1DBBBB2D" w:rsidR="00FB5799" w:rsidRDefault="00FB5799" w:rsidP="00FB5799">
      <w:pPr>
        <w:spacing w:before="80"/>
      </w:pPr>
      <w:r>
        <w:t xml:space="preserve">TGF Maldives </w:t>
      </w:r>
    </w:p>
    <w:p w14:paraId="4967AF03" w14:textId="77777777" w:rsidR="00FB5799" w:rsidRDefault="00FB5799" w:rsidP="00FB5799">
      <w:pPr>
        <w:spacing w:before="80"/>
      </w:pPr>
    </w:p>
    <w:p w14:paraId="6C9CEE22" w14:textId="6C61F76F" w:rsidR="00F53369" w:rsidRDefault="00F53369" w:rsidP="00F53369">
      <w:pPr>
        <w:spacing w:before="80"/>
        <w:rPr>
          <w:b/>
          <w:bCs/>
        </w:rPr>
      </w:pPr>
      <w:r>
        <w:rPr>
          <w:b/>
          <w:bCs/>
        </w:rPr>
        <w:t xml:space="preserve">Group </w:t>
      </w:r>
      <w:r w:rsidRPr="00E874FE">
        <w:rPr>
          <w:b/>
          <w:bCs/>
        </w:rPr>
        <w:t xml:space="preserve">Chairman </w:t>
      </w:r>
      <w:r>
        <w:rPr>
          <w:b/>
          <w:bCs/>
        </w:rPr>
        <w:t>/Managing Director</w:t>
      </w:r>
    </w:p>
    <w:p w14:paraId="29B1D4B1" w14:textId="5B687574" w:rsidR="00FB5799" w:rsidRDefault="00FB5799" w:rsidP="00FB5799">
      <w:pPr>
        <w:spacing w:before="80"/>
        <w:rPr>
          <w:b/>
          <w:bCs/>
        </w:rPr>
      </w:pPr>
      <w:r w:rsidRPr="00E874FE">
        <w:rPr>
          <w:b/>
          <w:bCs/>
        </w:rPr>
        <w:t xml:space="preserve"> Mr Thushara Gunawardhana FIH /FCSI</w:t>
      </w:r>
    </w:p>
    <w:p w14:paraId="26395289" w14:textId="77777777" w:rsidR="00FB5799" w:rsidRDefault="00FB5799" w:rsidP="00FB5799">
      <w:pPr>
        <w:spacing w:before="80"/>
        <w:rPr>
          <w:b/>
          <w:bCs/>
        </w:rPr>
      </w:pPr>
    </w:p>
    <w:p w14:paraId="00200925" w14:textId="77777777" w:rsidR="00FB5799" w:rsidRPr="00FD6CE6" w:rsidRDefault="00FB5799" w:rsidP="00FB5799">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Australia &amp; a Advance diploma form Kaplan business School Australia. providing a strong academic foundation for his extensive industry experience.</w:t>
      </w:r>
    </w:p>
    <w:p w14:paraId="680B8CD5" w14:textId="77777777" w:rsidR="00FB5799" w:rsidRDefault="00FB5799" w:rsidP="00FB5799">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1E26B0A8" w14:textId="77777777" w:rsidR="00FB5799" w:rsidRDefault="00FB5799" w:rsidP="00FB5799">
      <w:pPr>
        <w:spacing w:before="80"/>
      </w:pPr>
    </w:p>
    <w:p w14:paraId="4D53E6C3" w14:textId="746BDB39" w:rsidR="00FB5799" w:rsidRPr="00E874FE" w:rsidRDefault="00FB5799" w:rsidP="00FB5799">
      <w:pPr>
        <w:spacing w:before="80"/>
        <w:rPr>
          <w:b/>
          <w:bCs/>
        </w:rPr>
      </w:pPr>
      <w:r w:rsidRPr="00E874FE">
        <w:rPr>
          <w:b/>
          <w:bCs/>
        </w:rPr>
        <w:t>Director Mr Prageeth Jayathilake FCSI</w:t>
      </w:r>
    </w:p>
    <w:p w14:paraId="26C8967E" w14:textId="77777777" w:rsidR="00FB5799" w:rsidRPr="00E874FE" w:rsidRDefault="00FB5799" w:rsidP="00FB5799">
      <w:pPr>
        <w:spacing w:before="80"/>
        <w:rPr>
          <w:b/>
          <w:bCs/>
        </w:rPr>
      </w:pPr>
      <w:r w:rsidRPr="00E874FE">
        <w:rPr>
          <w:b/>
          <w:bCs/>
        </w:rPr>
        <w:t>Enterprise Solutions &amp; Project Expertise</w:t>
      </w:r>
    </w:p>
    <w:p w14:paraId="78421678" w14:textId="77777777" w:rsidR="00FB5799" w:rsidRDefault="00FB5799" w:rsidP="00FB5799">
      <w:pPr>
        <w:spacing w:before="80"/>
      </w:pPr>
      <w:r w:rsidRPr="00E874FE">
        <w:t xml:space="preserve">Mr. </w:t>
      </w:r>
      <w:r>
        <w:t>Prageeth</w:t>
      </w:r>
      <w:r w:rsidRPr="00E874FE">
        <w:t xml:space="preserve"> brings deep industry knowledge and project consulting expertise, delivering customized enterprise solutions and fostering client success through training, consultancy, and operational excellence.</w:t>
      </w:r>
    </w:p>
    <w:p w14:paraId="2E9B77CF" w14:textId="77777777" w:rsidR="009768E3" w:rsidRDefault="009768E3" w:rsidP="00FB5799">
      <w:pPr>
        <w:spacing w:before="80"/>
      </w:pPr>
    </w:p>
    <w:p w14:paraId="24E424BB" w14:textId="77777777" w:rsidR="009768E3" w:rsidRDefault="009768E3" w:rsidP="00FB5799">
      <w:pPr>
        <w:spacing w:before="80"/>
      </w:pPr>
    </w:p>
    <w:p w14:paraId="470C1B91" w14:textId="5A68E04C" w:rsidR="009768E3" w:rsidRDefault="00702F0E" w:rsidP="00FB5799">
      <w:pPr>
        <w:spacing w:before="80"/>
      </w:pPr>
      <w:r>
        <w:t xml:space="preserve">CEO/ Director TGF Maldives </w:t>
      </w:r>
    </w:p>
    <w:p w14:paraId="3CE18031" w14:textId="0176B591" w:rsidR="00702F0E" w:rsidRDefault="00702F0E" w:rsidP="00FB5799">
      <w:pPr>
        <w:spacing w:before="80"/>
      </w:pPr>
      <w:r>
        <w:t>Mr Kapila Ranaweera</w:t>
      </w:r>
    </w:p>
    <w:p w14:paraId="733A6C57" w14:textId="77777777" w:rsidR="007D3175" w:rsidRDefault="007D3175" w:rsidP="00FB5799">
      <w:pPr>
        <w:spacing w:before="80"/>
      </w:pPr>
    </w:p>
    <w:p w14:paraId="7E86940B" w14:textId="5625B510" w:rsidR="007D3175" w:rsidRDefault="007D3175" w:rsidP="00FB5799">
      <w:pPr>
        <w:spacing w:before="80"/>
      </w:pPr>
      <w:r>
        <w:t>A</w:t>
      </w:r>
      <w:r w:rsidRPr="007D3175">
        <w:t xml:space="preserve">ccomplished </w:t>
      </w:r>
      <w:r w:rsidRPr="007D3175">
        <w:rPr>
          <w:b/>
          <w:bCs/>
        </w:rPr>
        <w:t xml:space="preserve">Business Development and Marketing </w:t>
      </w:r>
      <w:r>
        <w:rPr>
          <w:b/>
          <w:bCs/>
        </w:rPr>
        <w:t xml:space="preserve">expert </w:t>
      </w:r>
      <w:r w:rsidRPr="007D3175">
        <w:t xml:space="preserve">with over </w:t>
      </w:r>
      <w:r w:rsidRPr="007D3175">
        <w:rPr>
          <w:b/>
          <w:bCs/>
        </w:rPr>
        <w:t>20 years of experience</w:t>
      </w:r>
      <w:r w:rsidRPr="007D3175">
        <w:t xml:space="preserve"> specializing in B2B sales, international market expansion, and strategic partnerships. A recognized expert in the </w:t>
      </w:r>
      <w:r w:rsidRPr="007D3175">
        <w:rPr>
          <w:b/>
          <w:bCs/>
        </w:rPr>
        <w:t xml:space="preserve">Maldives </w:t>
      </w:r>
      <w:r>
        <w:rPr>
          <w:b/>
          <w:bCs/>
        </w:rPr>
        <w:t>market</w:t>
      </w:r>
      <w:r w:rsidRPr="007D3175">
        <w:rPr>
          <w:b/>
          <w:bCs/>
        </w:rPr>
        <w:t xml:space="preserve"> </w:t>
      </w:r>
      <w:r w:rsidRPr="007D3175">
        <w:t>with a proven track record of introducing global brands to developers, resorts, and corporate clients.</w:t>
      </w:r>
      <w:r w:rsidRPr="007D3175">
        <w:rPr>
          <w:rFonts w:ascii="Arial" w:hAnsi="Arial" w:cs="Arial"/>
          <w:color w:val="222222"/>
          <w:shd w:val="clear" w:color="auto" w:fill="FFFFFF"/>
        </w:rPr>
        <w:t xml:space="preserve"> </w:t>
      </w:r>
      <w:r w:rsidRPr="007D3175">
        <w:t>Kapila holds an MSc in Strategic Marketing and is a CIM Chartered Marketer (UK), with professional qualifications in CIMA and Business Management.</w:t>
      </w:r>
    </w:p>
    <w:p w14:paraId="152AFC88" w14:textId="77777777" w:rsidR="00702F0E" w:rsidRDefault="00702F0E" w:rsidP="00FB5799">
      <w:pPr>
        <w:spacing w:before="80"/>
      </w:pPr>
    </w:p>
    <w:p w14:paraId="26D90714" w14:textId="0C6BF10A" w:rsidR="00702F0E" w:rsidRDefault="00702F0E" w:rsidP="00FB5799">
      <w:pPr>
        <w:spacing w:before="80"/>
      </w:pPr>
      <w:r>
        <w:t>Mr Adnan Marikkar</w:t>
      </w:r>
    </w:p>
    <w:p w14:paraId="3E2D6D51" w14:textId="6B7FF4A3" w:rsidR="00702F0E" w:rsidRDefault="00702F0E" w:rsidP="00FB5799">
      <w:pPr>
        <w:spacing w:before="80"/>
      </w:pPr>
      <w:r>
        <w:t xml:space="preserve">Managing Partner TGF Maldives </w:t>
      </w:r>
    </w:p>
    <w:p w14:paraId="65B8541E" w14:textId="77777777" w:rsidR="00702F0E" w:rsidRPr="00E874FE" w:rsidRDefault="00702F0E" w:rsidP="00FB5799">
      <w:pPr>
        <w:spacing w:before="80"/>
      </w:pPr>
    </w:p>
    <w:p w14:paraId="153F4BB3" w14:textId="77777777" w:rsidR="00AD7524" w:rsidRDefault="00AD7524">
      <w:pPr>
        <w:spacing w:before="80"/>
      </w:pPr>
    </w:p>
    <w:p w14:paraId="34E9721B" w14:textId="33DEF179" w:rsidR="00AD7524" w:rsidRDefault="009768E3">
      <w:pPr>
        <w:spacing w:before="80"/>
      </w:pPr>
      <w:r w:rsidRPr="009768E3">
        <w:rPr>
          <w:b/>
          <w:bCs/>
        </w:rPr>
        <w:t xml:space="preserve">Results-driven </w:t>
      </w:r>
      <w:r>
        <w:rPr>
          <w:b/>
          <w:bCs/>
        </w:rPr>
        <w:t>business manager</w:t>
      </w:r>
      <w:r w:rsidRPr="009768E3">
        <w:t xml:space="preserve"> with over </w:t>
      </w:r>
      <w:r w:rsidRPr="009768E3">
        <w:rPr>
          <w:b/>
          <w:bCs/>
        </w:rPr>
        <w:t>15 years of leadership experience</w:t>
      </w:r>
      <w:r w:rsidRPr="009768E3">
        <w:t xml:space="preserve"> driving growth across the hospitality, tourism, and logistics sectors in the </w:t>
      </w:r>
      <w:r w:rsidRPr="009768E3">
        <w:rPr>
          <w:b/>
          <w:bCs/>
        </w:rPr>
        <w:t xml:space="preserve">Maldives </w:t>
      </w:r>
      <w:r w:rsidRPr="009768E3">
        <w:t>Proven</w:t>
      </w:r>
      <w:r w:rsidRPr="009768E3">
        <w:t xml:space="preserve"> track record navigating the full business lifecycle—advancing from hands-on destination management to directing multi-property resort sales, operations, and reservation teams. Strategically expanded corporate expertise into successful entrepreneurship by founding a Maldivian enterprise specialized in </w:t>
      </w:r>
      <w:r w:rsidRPr="009768E3">
        <w:rPr>
          <w:b/>
          <w:bCs/>
        </w:rPr>
        <w:t>resort supply chain solutions and maritime shipping</w:t>
      </w:r>
      <w:r w:rsidRPr="009768E3">
        <w:t>.</w:t>
      </w:r>
    </w:p>
    <w:p w14:paraId="61B907A2" w14:textId="77777777" w:rsidR="00AD7524" w:rsidRDefault="00AD7524">
      <w:pPr>
        <w:spacing w:before="80"/>
      </w:pPr>
    </w:p>
    <w:p w14:paraId="35D960E9" w14:textId="77777777" w:rsidR="00CF0A3A" w:rsidRDefault="00CF0A3A">
      <w:pPr>
        <w:spacing w:before="80"/>
      </w:pPr>
    </w:p>
    <w:p w14:paraId="77432D86" w14:textId="77777777" w:rsidR="00CF0A3A" w:rsidRDefault="00CF0A3A">
      <w:pPr>
        <w:spacing w:before="80"/>
      </w:pPr>
    </w:p>
    <w:tbl>
      <w:tblPr>
        <w:tblW w:w="0" w:type="auto"/>
        <w:jc w:val="center"/>
        <w:tblLayout w:type="fixed"/>
        <w:tblLook w:val="04A0" w:firstRow="1" w:lastRow="0" w:firstColumn="1" w:lastColumn="0" w:noHBand="0" w:noVBand="1"/>
      </w:tblPr>
      <w:tblGrid>
        <w:gridCol w:w="3672"/>
        <w:gridCol w:w="1440"/>
      </w:tblGrid>
      <w:tr w:rsidR="00CF0A3A" w14:paraId="1493B851"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B82B70" w14:textId="77777777" w:rsidR="00CF0A3A" w:rsidRDefault="00CF0A3A" w:rsidP="00347C7A">
            <w:pPr>
              <w:spacing w:after="0"/>
            </w:pPr>
            <w:r>
              <w:rPr>
                <w:sz w:val="17"/>
              </w:rPr>
              <w:lastRenderedPageBreak/>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C675E27" w14:textId="239B2AEF" w:rsidR="00CF0A3A" w:rsidRDefault="00CF0A3A" w:rsidP="00347C7A">
            <w:pPr>
              <w:spacing w:after="0"/>
            </w:pPr>
            <w:r>
              <w:rPr>
                <w:sz w:val="17"/>
              </w:rPr>
              <w:t>kapila</w:t>
            </w:r>
            <w:r>
              <w:rPr>
                <w:sz w:val="17"/>
              </w:rPr>
              <w:t>@tgfholding.com</w:t>
            </w:r>
          </w:p>
        </w:tc>
      </w:tr>
      <w:tr w:rsidR="00CF0A3A" w14:paraId="6C5F7DDE"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212AD1B" w14:textId="77777777" w:rsidR="00CF0A3A" w:rsidRDefault="00CF0A3A" w:rsidP="00347C7A">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187A8B2" w14:textId="340E27F6" w:rsidR="00CF0A3A" w:rsidRDefault="00CF0A3A" w:rsidP="00347C7A">
            <w:pPr>
              <w:spacing w:after="0"/>
              <w:rPr>
                <w:sz w:val="17"/>
              </w:rPr>
            </w:pPr>
            <w:r>
              <w:rPr>
                <w:sz w:val="17"/>
              </w:rPr>
              <w:t>adnan</w:t>
            </w:r>
            <w:r>
              <w:rPr>
                <w:sz w:val="17"/>
              </w:rPr>
              <w:t>@tgfholding.com</w:t>
            </w:r>
          </w:p>
        </w:tc>
      </w:tr>
      <w:tr w:rsidR="00CF0A3A" w14:paraId="7DF91B68"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66CB040" w14:textId="040321AD" w:rsidR="00CF0A3A" w:rsidRDefault="00CF0A3A" w:rsidP="00347C7A">
            <w:pPr>
              <w:spacing w:after="0"/>
              <w:rPr>
                <w:sz w:val="17"/>
              </w:rPr>
            </w:pPr>
            <w:r>
              <w:rPr>
                <w:sz w:val="17"/>
              </w:rPr>
              <w:t>Mr Kapila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2B251CE" w14:textId="16C5F5D6" w:rsidR="00CF0A3A" w:rsidRDefault="00CF0A3A" w:rsidP="00347C7A">
            <w:pPr>
              <w:spacing w:after="0"/>
              <w:rPr>
                <w:sz w:val="17"/>
              </w:rPr>
            </w:pPr>
            <w:r>
              <w:rPr>
                <w:sz w:val="17"/>
              </w:rPr>
              <w:t>+9</w:t>
            </w:r>
            <w:r>
              <w:rPr>
                <w:sz w:val="17"/>
              </w:rPr>
              <w:t>60 7326145</w:t>
            </w:r>
          </w:p>
        </w:tc>
      </w:tr>
      <w:tr w:rsidR="00CF0A3A" w14:paraId="573D1412"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89D613C" w14:textId="62104483" w:rsidR="00CF0A3A" w:rsidRDefault="00CF0A3A" w:rsidP="00347C7A">
            <w:pPr>
              <w:spacing w:after="0"/>
              <w:rPr>
                <w:sz w:val="17"/>
              </w:rPr>
            </w:pPr>
            <w:r>
              <w:rPr>
                <w:sz w:val="17"/>
              </w:rPr>
              <w:t xml:space="preserve">Mr </w:t>
            </w:r>
            <w:r>
              <w:rPr>
                <w:sz w:val="17"/>
              </w:rPr>
              <w:t>Adnan</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28A82FC3" w14:textId="58B3AD3B" w:rsidR="00CF0A3A" w:rsidRDefault="00CF0A3A" w:rsidP="00347C7A">
            <w:pPr>
              <w:spacing w:after="0"/>
              <w:rPr>
                <w:sz w:val="17"/>
              </w:rPr>
            </w:pPr>
            <w:r>
              <w:rPr>
                <w:sz w:val="17"/>
              </w:rPr>
              <w:t>+960 7535911</w:t>
            </w:r>
          </w:p>
        </w:tc>
      </w:tr>
      <w:tr w:rsidR="00CF0A3A" w14:paraId="7F2B4858"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D37D446" w14:textId="77777777" w:rsidR="00CF0A3A" w:rsidRDefault="00CF0A3A" w:rsidP="00347C7A">
            <w:pPr>
              <w:spacing w:after="0"/>
              <w:rPr>
                <w:sz w:val="17"/>
              </w:rPr>
            </w:pPr>
            <w:r>
              <w:rPr>
                <w:sz w:val="17"/>
              </w:rPr>
              <w:t>Mr Prgaeeth</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1D7642F" w14:textId="77777777" w:rsidR="00CF0A3A" w:rsidRDefault="00CF0A3A" w:rsidP="00347C7A">
            <w:pPr>
              <w:spacing w:after="0"/>
              <w:rPr>
                <w:sz w:val="17"/>
              </w:rPr>
            </w:pPr>
            <w:r>
              <w:rPr>
                <w:sz w:val="17"/>
              </w:rPr>
              <w:t>+94 77 716 6233</w:t>
            </w:r>
          </w:p>
        </w:tc>
      </w:tr>
    </w:tbl>
    <w:p w14:paraId="2E5046C8" w14:textId="77777777" w:rsidR="00CF0A3A" w:rsidRDefault="00CF0A3A">
      <w:pPr>
        <w:spacing w:before="80"/>
      </w:pPr>
    </w:p>
    <w:p w14:paraId="2800CF41" w14:textId="77777777" w:rsidR="00CF0A3A" w:rsidRDefault="00CF0A3A">
      <w:pPr>
        <w:spacing w:before="80"/>
      </w:pPr>
    </w:p>
    <w:p w14:paraId="44092027" w14:textId="77777777" w:rsidR="00CF0A3A" w:rsidRDefault="00CF0A3A" w:rsidP="00CF0A3A">
      <w:pPr>
        <w:spacing w:before="80"/>
      </w:pPr>
      <w:r>
        <w:t xml:space="preserve">Leadership Team </w:t>
      </w:r>
    </w:p>
    <w:p w14:paraId="2D2350A9" w14:textId="77777777" w:rsidR="00CF0A3A" w:rsidRDefault="00CF0A3A" w:rsidP="00CF0A3A">
      <w:pPr>
        <w:spacing w:before="80"/>
      </w:pPr>
    </w:p>
    <w:p w14:paraId="3EDA2ABA" w14:textId="3BCAB689" w:rsidR="00CF0A3A" w:rsidRDefault="00CF0A3A" w:rsidP="00CF0A3A">
      <w:pPr>
        <w:spacing w:before="80"/>
      </w:pPr>
      <w:r>
        <w:t xml:space="preserve">TGF </w:t>
      </w:r>
      <w:r>
        <w:t xml:space="preserve">Bangladesh </w:t>
      </w:r>
      <w:r>
        <w:t xml:space="preserve"> </w:t>
      </w:r>
    </w:p>
    <w:p w14:paraId="52A5F869" w14:textId="77777777" w:rsidR="00CF0A3A" w:rsidRDefault="00CF0A3A" w:rsidP="00CF0A3A">
      <w:pPr>
        <w:spacing w:before="80"/>
      </w:pPr>
    </w:p>
    <w:p w14:paraId="79E35509" w14:textId="3D2EF9B4" w:rsidR="00F53369" w:rsidRDefault="00CF0A3A" w:rsidP="00CF0A3A">
      <w:pPr>
        <w:spacing w:before="80"/>
        <w:rPr>
          <w:b/>
          <w:bCs/>
        </w:rPr>
      </w:pPr>
      <w:r>
        <w:rPr>
          <w:b/>
          <w:bCs/>
        </w:rPr>
        <w:t xml:space="preserve">Group </w:t>
      </w:r>
      <w:r w:rsidR="00F53369" w:rsidRPr="00E874FE">
        <w:rPr>
          <w:b/>
          <w:bCs/>
        </w:rPr>
        <w:t xml:space="preserve">Chairman </w:t>
      </w:r>
      <w:r w:rsidR="00F53369">
        <w:rPr>
          <w:b/>
          <w:bCs/>
        </w:rPr>
        <w:t>/Managing Director</w:t>
      </w:r>
    </w:p>
    <w:p w14:paraId="4437C1FD" w14:textId="7F415A85" w:rsidR="00CF0A3A" w:rsidRDefault="00F53369" w:rsidP="00CF0A3A">
      <w:pPr>
        <w:spacing w:before="80"/>
        <w:rPr>
          <w:b/>
          <w:bCs/>
        </w:rPr>
      </w:pPr>
      <w:r>
        <w:rPr>
          <w:b/>
          <w:bCs/>
        </w:rPr>
        <w:t xml:space="preserve">Mr </w:t>
      </w:r>
      <w:r w:rsidR="00CF0A3A" w:rsidRPr="00E874FE">
        <w:rPr>
          <w:b/>
          <w:bCs/>
        </w:rPr>
        <w:t>Thushara Gunawardhana FIH /FCSI</w:t>
      </w:r>
    </w:p>
    <w:p w14:paraId="2A19EBB1" w14:textId="77777777" w:rsidR="00CF0A3A" w:rsidRDefault="00CF0A3A" w:rsidP="00CF0A3A">
      <w:pPr>
        <w:spacing w:before="80"/>
        <w:rPr>
          <w:b/>
          <w:bCs/>
        </w:rPr>
      </w:pPr>
    </w:p>
    <w:p w14:paraId="3F73A48A" w14:textId="77777777" w:rsidR="00CF0A3A" w:rsidRPr="00FD6CE6" w:rsidRDefault="00CF0A3A" w:rsidP="00CF0A3A">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Australia &amp; a Advance diploma form Kaplan business School Australia. providing a strong academic foundation for his extensive industry experience.</w:t>
      </w:r>
    </w:p>
    <w:p w14:paraId="527C27A9" w14:textId="77777777" w:rsidR="00CF0A3A" w:rsidRDefault="00CF0A3A" w:rsidP="00CF0A3A">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000A5CF5" w14:textId="77777777" w:rsidR="00CF0A3A" w:rsidRDefault="00CF0A3A" w:rsidP="00CF0A3A">
      <w:pPr>
        <w:spacing w:before="80"/>
      </w:pPr>
    </w:p>
    <w:p w14:paraId="390398A4" w14:textId="2ED8BE51" w:rsidR="00F53369" w:rsidRDefault="00F53369" w:rsidP="00CF0A3A">
      <w:pPr>
        <w:spacing w:before="80"/>
      </w:pPr>
      <w:r>
        <w:t xml:space="preserve">Managing Partner TGF Bangladesh </w:t>
      </w:r>
    </w:p>
    <w:p w14:paraId="5943736F" w14:textId="3EC4AEB3" w:rsidR="00F53369" w:rsidRDefault="00F53369" w:rsidP="00CF0A3A">
      <w:pPr>
        <w:spacing w:before="80"/>
      </w:pPr>
      <w:r>
        <w:t xml:space="preserve">Mr </w:t>
      </w:r>
      <w:r w:rsidRPr="00F53369">
        <w:t>Quamruz Zaman</w:t>
      </w:r>
    </w:p>
    <w:p w14:paraId="5697E671" w14:textId="77777777" w:rsidR="00F53369" w:rsidRDefault="00F53369" w:rsidP="00CF0A3A">
      <w:pPr>
        <w:spacing w:before="80"/>
      </w:pPr>
    </w:p>
    <w:p w14:paraId="1EAAE484" w14:textId="0F948ACC" w:rsidR="00F53369" w:rsidRDefault="00F53369" w:rsidP="00CF0A3A">
      <w:pPr>
        <w:spacing w:before="80"/>
      </w:pPr>
      <w:r w:rsidRPr="00F53369">
        <w:t>Mr. Zaman is an accomplished hospitality and business leader with 25+ years of extensive industry experience spanning aviation, hotels, cafes, and the coffee &amp; culinary sector. His distinguished career includes 12 years with British Airways, followed by 6 years leading multiple hotel and cafe operations and 7 years in the kitchen and coffee industry. With a strong command of hospitality operations, customer experience, and business leadership, he currently serves as Managing Director of Coffee People, driving the company’s growth, standards, and strategic direction.</w:t>
      </w:r>
    </w:p>
    <w:p w14:paraId="26EDF9EE" w14:textId="77777777" w:rsidR="00F53369" w:rsidRDefault="00F53369" w:rsidP="00CF0A3A">
      <w:pPr>
        <w:spacing w:before="80"/>
      </w:pPr>
    </w:p>
    <w:p w14:paraId="36010789" w14:textId="5EFBC0C0" w:rsidR="00F53369" w:rsidRDefault="00F53369" w:rsidP="00CF0A3A">
      <w:pPr>
        <w:spacing w:before="80"/>
      </w:pPr>
      <w:r>
        <w:t xml:space="preserve">Director TGF Bangladesh </w:t>
      </w:r>
    </w:p>
    <w:p w14:paraId="58B0253B" w14:textId="7D0A09F9" w:rsidR="00F53369" w:rsidRDefault="00F53369" w:rsidP="00CF0A3A">
      <w:pPr>
        <w:spacing w:before="80"/>
      </w:pPr>
      <w:r>
        <w:t>Mr Ranu Miah</w:t>
      </w:r>
    </w:p>
    <w:p w14:paraId="75778B18" w14:textId="71E51957" w:rsidR="00F53369" w:rsidRDefault="00F53369" w:rsidP="00CF0A3A">
      <w:pPr>
        <w:spacing w:before="80"/>
      </w:pPr>
      <w:r w:rsidRPr="00F53369">
        <w:t>Mr. Miah is a prominent UK-based hospitality entrepreneur with over 30 years of experience across commercial kitchens, cafes, and food &amp; beverage businesses. As the Chairman &amp; Owner of The Indi-Go Group of Companies, he has built a distinguished portfolio of established UK hospitality brands, including Indi Go Rasoi, IThai, NaanWrap, Mint, Scarlet, and Kitchen Pizzeria. His extensive industry expertise, entrepreneurial leadership, and strong track record in developing hospitality businesses bring valuable international insight to Coffee People, where he serves as Director.</w:t>
      </w:r>
    </w:p>
    <w:p w14:paraId="428272BE" w14:textId="77777777" w:rsidR="00F53369" w:rsidRDefault="00F53369" w:rsidP="00CF0A3A">
      <w:pPr>
        <w:spacing w:before="80"/>
      </w:pPr>
    </w:p>
    <w:p w14:paraId="30459835" w14:textId="77777777" w:rsidR="00F53369" w:rsidRDefault="00F53369" w:rsidP="00CF0A3A">
      <w:pPr>
        <w:spacing w:before="80"/>
      </w:pPr>
    </w:p>
    <w:tbl>
      <w:tblPr>
        <w:tblW w:w="0" w:type="auto"/>
        <w:jc w:val="center"/>
        <w:tblLayout w:type="fixed"/>
        <w:tblLook w:val="04A0" w:firstRow="1" w:lastRow="0" w:firstColumn="1" w:lastColumn="0" w:noHBand="0" w:noVBand="1"/>
      </w:tblPr>
      <w:tblGrid>
        <w:gridCol w:w="3672"/>
        <w:gridCol w:w="1440"/>
      </w:tblGrid>
      <w:tr w:rsidR="00F53369" w14:paraId="54D1E3BE"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07B14EF" w14:textId="77777777" w:rsidR="00F53369" w:rsidRDefault="00F53369" w:rsidP="00347C7A">
            <w:pPr>
              <w:spacing w:after="0"/>
            </w:pPr>
            <w:r>
              <w:rPr>
                <w:sz w:val="17"/>
              </w:rPr>
              <w:lastRenderedPageBreak/>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CDF1268" w14:textId="1BE5A8F6" w:rsidR="00F53369" w:rsidRDefault="00F53369" w:rsidP="00347C7A">
            <w:pPr>
              <w:spacing w:after="0"/>
            </w:pPr>
            <w:r>
              <w:rPr>
                <w:sz w:val="17"/>
              </w:rPr>
              <w:t>md</w:t>
            </w:r>
            <w:r>
              <w:rPr>
                <w:sz w:val="17"/>
              </w:rPr>
              <w:t>@tgfholding.com</w:t>
            </w:r>
          </w:p>
        </w:tc>
      </w:tr>
      <w:tr w:rsidR="00F53369" w14:paraId="784CD87F"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31AC033" w14:textId="77777777" w:rsidR="00F53369" w:rsidRDefault="00F53369" w:rsidP="00347C7A">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44C25A5" w14:textId="268781C1" w:rsidR="00F53369" w:rsidRDefault="00F53369" w:rsidP="00347C7A">
            <w:pPr>
              <w:spacing w:after="0"/>
              <w:rPr>
                <w:sz w:val="17"/>
              </w:rPr>
            </w:pPr>
            <w:r>
              <w:rPr>
                <w:sz w:val="17"/>
              </w:rPr>
              <w:t>zaman</w:t>
            </w:r>
            <w:r>
              <w:rPr>
                <w:sz w:val="17"/>
              </w:rPr>
              <w:t>@tgfholding.com</w:t>
            </w:r>
          </w:p>
        </w:tc>
      </w:tr>
      <w:tr w:rsidR="00F53369" w14:paraId="0F184B8C"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71A6AC3" w14:textId="2D1F0CD2" w:rsidR="00F53369" w:rsidRDefault="00F53369" w:rsidP="00347C7A">
            <w:pPr>
              <w:spacing w:after="0"/>
              <w:rPr>
                <w:sz w:val="17"/>
              </w:rPr>
            </w:pPr>
            <w:r>
              <w:rPr>
                <w:sz w:val="17"/>
              </w:rPr>
              <w:t xml:space="preserve">General Line </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0B7E809A" w14:textId="6DE06EB9" w:rsidR="00F53369" w:rsidRDefault="00F53369" w:rsidP="00347C7A">
            <w:pPr>
              <w:spacing w:after="0"/>
              <w:rPr>
                <w:sz w:val="17"/>
              </w:rPr>
            </w:pPr>
            <w:r>
              <w:rPr>
                <w:sz w:val="17"/>
              </w:rPr>
              <w:t>+</w:t>
            </w:r>
            <w:r>
              <w:rPr>
                <w:sz w:val="17"/>
              </w:rPr>
              <w:t>880 1921 318286</w:t>
            </w:r>
          </w:p>
        </w:tc>
      </w:tr>
      <w:tr w:rsidR="00F53369" w14:paraId="3CDC3BDD"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216E4CB" w14:textId="308F3161" w:rsidR="00F53369" w:rsidRDefault="00F53369" w:rsidP="00347C7A">
            <w:pPr>
              <w:spacing w:after="0"/>
              <w:rPr>
                <w:sz w:val="17"/>
              </w:rPr>
            </w:pPr>
            <w:r>
              <w:rPr>
                <w:sz w:val="17"/>
              </w:rPr>
              <w:t xml:space="preserve">Mr </w:t>
            </w:r>
            <w:r>
              <w:rPr>
                <w:sz w:val="17"/>
              </w:rPr>
              <w:t>Gunawardhana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3541CA9" w14:textId="7ACB93FF" w:rsidR="00F53369" w:rsidRDefault="00F53369" w:rsidP="00347C7A">
            <w:pPr>
              <w:spacing w:after="0"/>
              <w:rPr>
                <w:sz w:val="17"/>
              </w:rPr>
            </w:pPr>
            <w:r>
              <w:rPr>
                <w:sz w:val="17"/>
              </w:rPr>
              <w:t>+9</w:t>
            </w:r>
            <w:r>
              <w:rPr>
                <w:sz w:val="17"/>
              </w:rPr>
              <w:t>4 727568612</w:t>
            </w:r>
          </w:p>
        </w:tc>
      </w:tr>
      <w:tr w:rsidR="00F53369" w14:paraId="7BCB0A49"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67F1572A" w14:textId="45EE555A" w:rsidR="00F53369" w:rsidRDefault="00F53369" w:rsidP="00F53369">
            <w:pPr>
              <w:spacing w:after="0"/>
              <w:rPr>
                <w:sz w:val="17"/>
              </w:rPr>
            </w:pPr>
            <w:r>
              <w:rPr>
                <w:sz w:val="17"/>
              </w:rPr>
              <w:t>Mr Zaman</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0A9C3D8" w14:textId="25274B22" w:rsidR="00F53369" w:rsidRDefault="00F53369" w:rsidP="00F53369">
            <w:pPr>
              <w:spacing w:after="0"/>
              <w:rPr>
                <w:sz w:val="17"/>
              </w:rPr>
            </w:pPr>
            <w:r>
              <w:rPr>
                <w:sz w:val="17"/>
              </w:rPr>
              <w:t>+44 7947 411741</w:t>
            </w:r>
          </w:p>
        </w:tc>
      </w:tr>
    </w:tbl>
    <w:p w14:paraId="36E1A9CC" w14:textId="77777777" w:rsidR="00F53369" w:rsidRDefault="00F53369" w:rsidP="00CF0A3A">
      <w:pPr>
        <w:spacing w:before="80"/>
      </w:pPr>
    </w:p>
    <w:p w14:paraId="33A38DC3" w14:textId="77777777" w:rsidR="00F53369" w:rsidRDefault="00F53369" w:rsidP="00CF0A3A">
      <w:pPr>
        <w:spacing w:before="80"/>
      </w:pPr>
    </w:p>
    <w:p w14:paraId="79B3BBF5" w14:textId="77777777" w:rsidR="00072A42" w:rsidRDefault="00072A42" w:rsidP="00072A42">
      <w:pPr>
        <w:spacing w:before="80"/>
      </w:pPr>
      <w:r>
        <w:t xml:space="preserve">Leadership Team </w:t>
      </w:r>
    </w:p>
    <w:p w14:paraId="7F3EABBF" w14:textId="77777777" w:rsidR="00072A42" w:rsidRDefault="00072A42" w:rsidP="00072A42">
      <w:pPr>
        <w:spacing w:before="80"/>
      </w:pPr>
    </w:p>
    <w:p w14:paraId="224FC76F" w14:textId="1C0628C1" w:rsidR="00072A42" w:rsidRDefault="00072A42" w:rsidP="00072A42">
      <w:pPr>
        <w:spacing w:before="80"/>
      </w:pPr>
      <w:r>
        <w:t xml:space="preserve">TGF </w:t>
      </w:r>
      <w:r>
        <w:t>International</w:t>
      </w:r>
    </w:p>
    <w:p w14:paraId="69A2A957" w14:textId="77777777" w:rsidR="00072A42" w:rsidRDefault="00072A42" w:rsidP="00072A42">
      <w:pPr>
        <w:spacing w:before="80"/>
      </w:pPr>
    </w:p>
    <w:p w14:paraId="20475B67" w14:textId="77777777" w:rsidR="00072A42" w:rsidRDefault="00072A42" w:rsidP="00072A42">
      <w:pPr>
        <w:spacing w:before="80"/>
        <w:rPr>
          <w:b/>
          <w:bCs/>
        </w:rPr>
      </w:pPr>
      <w:r w:rsidRPr="00E874FE">
        <w:rPr>
          <w:b/>
          <w:bCs/>
        </w:rPr>
        <w:t>Chairman /Managing Director Mr Thushara Gunawardhana FIH /FCSI</w:t>
      </w:r>
    </w:p>
    <w:p w14:paraId="6C8A4E5D" w14:textId="77777777" w:rsidR="00072A42" w:rsidRDefault="00072A42" w:rsidP="00072A42">
      <w:pPr>
        <w:spacing w:before="80"/>
        <w:rPr>
          <w:b/>
          <w:bCs/>
        </w:rPr>
      </w:pPr>
    </w:p>
    <w:p w14:paraId="10ED3EB9" w14:textId="77777777" w:rsidR="00072A42" w:rsidRPr="00FD6CE6" w:rsidRDefault="00072A42" w:rsidP="00072A42">
      <w:pPr>
        <w:spacing w:before="80"/>
      </w:pPr>
      <w:r w:rsidRPr="00FD6CE6">
        <w:t>An FCSI-certified hospitality professional with over 24 years of distinguished experience in the hospitality and tourism industry, specializing in the design, planning, and development of world-class commercial kitchen facilities that meet international HACCP, GMP, and ISO standards. He holds a Bachelor of Business in Hospitality Management from Victoria University, Australia &amp; a Advance diploma form Kaplan business School Australia. providing a strong academic foundation for his extensive industry experience.</w:t>
      </w:r>
    </w:p>
    <w:p w14:paraId="788BF946" w14:textId="77777777" w:rsidR="00072A42" w:rsidRDefault="00072A42" w:rsidP="00072A42">
      <w:pPr>
        <w:spacing w:before="80"/>
      </w:pPr>
      <w:r w:rsidRPr="00FD6CE6">
        <w:t xml:space="preserve">A respected industry leader, he serves as Treasurer and is the former Vice Chairman of the Institute of Hospitality Sri Lanka His extensive international expertise spans hospitality consultancy, venture capital, and large-scale foodservice development projects across Sri Lanka, Australia, India, Bangladesh, the Maldives, and the United Arab Emirates. </w:t>
      </w:r>
    </w:p>
    <w:p w14:paraId="2CE6E9DE" w14:textId="77777777" w:rsidR="00072A42" w:rsidRDefault="00072A42" w:rsidP="00072A42">
      <w:pPr>
        <w:spacing w:before="80"/>
      </w:pPr>
    </w:p>
    <w:p w14:paraId="31A6B1CE" w14:textId="77777777" w:rsidR="00072A42" w:rsidRPr="00E874FE" w:rsidRDefault="00072A42" w:rsidP="00072A42">
      <w:pPr>
        <w:spacing w:before="80"/>
        <w:rPr>
          <w:b/>
          <w:bCs/>
        </w:rPr>
      </w:pPr>
      <w:r w:rsidRPr="00E874FE">
        <w:rPr>
          <w:b/>
          <w:bCs/>
        </w:rPr>
        <w:t>Co-founder /Director Mr Prageeth Jayathilake FCSI</w:t>
      </w:r>
    </w:p>
    <w:p w14:paraId="6300029A" w14:textId="77777777" w:rsidR="00072A42" w:rsidRPr="00E874FE" w:rsidRDefault="00072A42" w:rsidP="00072A42">
      <w:pPr>
        <w:spacing w:before="80"/>
        <w:rPr>
          <w:b/>
          <w:bCs/>
        </w:rPr>
      </w:pPr>
      <w:r w:rsidRPr="00E874FE">
        <w:rPr>
          <w:b/>
          <w:bCs/>
        </w:rPr>
        <w:t>Enterprise Solutions &amp; Project Expertise</w:t>
      </w:r>
    </w:p>
    <w:p w14:paraId="1270B4D3" w14:textId="77777777" w:rsidR="00072A42" w:rsidRPr="00E874FE" w:rsidRDefault="00072A42" w:rsidP="00072A42">
      <w:pPr>
        <w:spacing w:before="80"/>
      </w:pPr>
      <w:r w:rsidRPr="00E874FE">
        <w:t xml:space="preserve">Mr. </w:t>
      </w:r>
      <w:r>
        <w:t>Prageeth</w:t>
      </w:r>
      <w:r w:rsidRPr="00E874FE">
        <w:t xml:space="preserve"> brings deep industry knowledge and project consulting expertise, delivering customized enterprise solutions and fostering client success through training, consultancy, and operational excellence.</w:t>
      </w:r>
    </w:p>
    <w:p w14:paraId="08D5C531" w14:textId="77777777" w:rsidR="00072A42" w:rsidRDefault="00072A42" w:rsidP="00072A42">
      <w:pPr>
        <w:spacing w:before="80"/>
      </w:pPr>
    </w:p>
    <w:p w14:paraId="0BFAA7AB" w14:textId="77777777" w:rsidR="00072A42" w:rsidRDefault="00072A42" w:rsidP="00072A42">
      <w:pPr>
        <w:spacing w:before="80"/>
      </w:pPr>
    </w:p>
    <w:p w14:paraId="29FF0DCF" w14:textId="77777777" w:rsidR="00072A42" w:rsidRDefault="00072A42" w:rsidP="00072A42">
      <w:pPr>
        <w:spacing w:before="80"/>
      </w:pPr>
    </w:p>
    <w:p w14:paraId="38C18B00" w14:textId="77777777" w:rsidR="00072A42" w:rsidRPr="00E874FE" w:rsidRDefault="00072A42" w:rsidP="00072A42">
      <w:pPr>
        <w:spacing w:before="80"/>
        <w:rPr>
          <w:b/>
          <w:bCs/>
        </w:rPr>
      </w:pPr>
      <w:r w:rsidRPr="00E874FE">
        <w:rPr>
          <w:b/>
          <w:bCs/>
        </w:rPr>
        <w:t xml:space="preserve">Director Mr Sudesh Shanka </w:t>
      </w:r>
    </w:p>
    <w:p w14:paraId="73FE5FCE" w14:textId="77777777" w:rsidR="00072A42" w:rsidRPr="00F936F6" w:rsidRDefault="00072A42" w:rsidP="00072A42">
      <w:pPr>
        <w:spacing w:before="80"/>
        <w:rPr>
          <w:b/>
          <w:bCs/>
        </w:rPr>
      </w:pPr>
      <w:r w:rsidRPr="00F936F6">
        <w:rPr>
          <w:b/>
          <w:bCs/>
        </w:rPr>
        <w:t>Business Growth &amp; Market Expansion</w:t>
      </w:r>
    </w:p>
    <w:p w14:paraId="00AE55C1" w14:textId="77777777" w:rsidR="00072A42" w:rsidRPr="00F936F6" w:rsidRDefault="00072A42" w:rsidP="00072A42">
      <w:pPr>
        <w:spacing w:before="80"/>
      </w:pPr>
      <w:r w:rsidRPr="00F936F6">
        <w:t>With a strong focus on customer relationships and market expansion, Mr. Don leads our growth strategies, driving business development initiatives and strengthening our footprint across Sri Lanka, Seychelles, and beyond</w:t>
      </w:r>
    </w:p>
    <w:p w14:paraId="3B1C8097" w14:textId="77777777" w:rsidR="00072A42" w:rsidRDefault="00072A42" w:rsidP="00072A42">
      <w:pPr>
        <w:spacing w:before="80"/>
      </w:pPr>
    </w:p>
    <w:p w14:paraId="2DCE09E6" w14:textId="77777777" w:rsidR="00072A42" w:rsidRPr="00F936F6" w:rsidRDefault="00072A42" w:rsidP="00072A42">
      <w:pPr>
        <w:spacing w:before="80"/>
        <w:rPr>
          <w:b/>
          <w:bCs/>
        </w:rPr>
      </w:pPr>
      <w:r>
        <w:rPr>
          <w:b/>
          <w:bCs/>
        </w:rPr>
        <w:t xml:space="preserve">Director Mr </w:t>
      </w:r>
      <w:r w:rsidRPr="00F936F6">
        <w:rPr>
          <w:b/>
          <w:bCs/>
        </w:rPr>
        <w:t>Darren Kumar</w:t>
      </w:r>
    </w:p>
    <w:p w14:paraId="545E82C3" w14:textId="77777777" w:rsidR="00072A42" w:rsidRPr="00F936F6" w:rsidRDefault="00072A42" w:rsidP="00072A42">
      <w:pPr>
        <w:spacing w:before="80"/>
        <w:rPr>
          <w:b/>
          <w:bCs/>
        </w:rPr>
      </w:pPr>
      <w:r w:rsidRPr="00F936F6">
        <w:rPr>
          <w:b/>
          <w:bCs/>
        </w:rPr>
        <w:t>Finance, Operations &amp; Governance</w:t>
      </w:r>
    </w:p>
    <w:p w14:paraId="3E5AFF83" w14:textId="48CB543F" w:rsidR="00CF0A3A" w:rsidRDefault="00072A42" w:rsidP="00072A42">
      <w:pPr>
        <w:spacing w:before="80"/>
      </w:pPr>
      <w:r w:rsidRPr="00F936F6">
        <w:t>Steering the financial and operational frameworks, Mr. Kumar ensures sustainable growth, strong governance, risk management, and operational agility, laying the financial backbone for TGF’s continued success</w:t>
      </w:r>
    </w:p>
    <w:p w14:paraId="06BDB9C7" w14:textId="77777777" w:rsidR="00072A42" w:rsidRDefault="00072A42" w:rsidP="00072A42">
      <w:pPr>
        <w:spacing w:before="80"/>
      </w:pPr>
    </w:p>
    <w:tbl>
      <w:tblPr>
        <w:tblW w:w="0" w:type="auto"/>
        <w:jc w:val="center"/>
        <w:tblLayout w:type="fixed"/>
        <w:tblLook w:val="04A0" w:firstRow="1" w:lastRow="0" w:firstColumn="1" w:lastColumn="0" w:noHBand="0" w:noVBand="1"/>
      </w:tblPr>
      <w:tblGrid>
        <w:gridCol w:w="3672"/>
        <w:gridCol w:w="1440"/>
      </w:tblGrid>
      <w:tr w:rsidR="00072A42" w14:paraId="464E0090"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8DF3652" w14:textId="77777777" w:rsidR="00072A42" w:rsidRDefault="00072A42" w:rsidP="00347C7A">
            <w:pPr>
              <w:spacing w:after="0"/>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633A501" w14:textId="77777777" w:rsidR="00072A42" w:rsidRDefault="00072A42" w:rsidP="00347C7A">
            <w:pPr>
              <w:spacing w:after="0"/>
            </w:pPr>
            <w:r>
              <w:rPr>
                <w:sz w:val="17"/>
              </w:rPr>
              <w:t>md@tgfholding.com</w:t>
            </w:r>
          </w:p>
        </w:tc>
      </w:tr>
      <w:tr w:rsidR="00072A42" w14:paraId="7C1BCB2E"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9786F0D" w14:textId="77777777" w:rsidR="00072A42" w:rsidRDefault="00072A42" w:rsidP="00347C7A">
            <w:pPr>
              <w:spacing w:after="0"/>
              <w:rPr>
                <w:sz w:val="17"/>
              </w:rPr>
            </w:pPr>
            <w:r>
              <w:rPr>
                <w:sz w:val="17"/>
              </w:rPr>
              <w:t>Email</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C491E49" w14:textId="77777777" w:rsidR="00072A42" w:rsidRDefault="00072A42" w:rsidP="00347C7A">
            <w:pPr>
              <w:spacing w:after="0"/>
              <w:rPr>
                <w:sz w:val="17"/>
              </w:rPr>
            </w:pPr>
            <w:r>
              <w:rPr>
                <w:sz w:val="17"/>
              </w:rPr>
              <w:t>sales@tgfholding.com</w:t>
            </w:r>
          </w:p>
        </w:tc>
      </w:tr>
      <w:tr w:rsidR="00072A42" w14:paraId="2D0BB5FD"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14E9CCB" w14:textId="77777777" w:rsidR="00072A42" w:rsidRDefault="00072A42" w:rsidP="00347C7A">
            <w:pPr>
              <w:spacing w:after="0"/>
              <w:rPr>
                <w:sz w:val="17"/>
              </w:rPr>
            </w:pPr>
            <w:r>
              <w:rPr>
                <w:sz w:val="17"/>
              </w:rPr>
              <w:t xml:space="preserve">General line </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4FE205F7" w14:textId="3634982E" w:rsidR="00072A42" w:rsidRDefault="00072A42" w:rsidP="00347C7A">
            <w:pPr>
              <w:spacing w:after="0"/>
              <w:rPr>
                <w:sz w:val="17"/>
              </w:rPr>
            </w:pPr>
            <w:r>
              <w:rPr>
                <w:sz w:val="17"/>
              </w:rPr>
              <w:t>+9</w:t>
            </w:r>
            <w:r>
              <w:rPr>
                <w:sz w:val="17"/>
              </w:rPr>
              <w:t>7 1507 1213 20</w:t>
            </w:r>
          </w:p>
        </w:tc>
      </w:tr>
      <w:tr w:rsidR="00072A42" w14:paraId="58A2B886"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35517BE9" w14:textId="77777777" w:rsidR="00072A42" w:rsidRDefault="00072A42" w:rsidP="00347C7A">
            <w:pPr>
              <w:spacing w:after="0"/>
              <w:rPr>
                <w:sz w:val="17"/>
              </w:rPr>
            </w:pPr>
            <w:r>
              <w:rPr>
                <w:sz w:val="17"/>
              </w:rPr>
              <w:t>Mr Thushara</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120B5AAF" w14:textId="77777777" w:rsidR="00072A42" w:rsidRDefault="00072A42" w:rsidP="00347C7A">
            <w:pPr>
              <w:spacing w:after="0"/>
              <w:rPr>
                <w:sz w:val="17"/>
              </w:rPr>
            </w:pPr>
            <w:r>
              <w:rPr>
                <w:sz w:val="17"/>
              </w:rPr>
              <w:t>+94 0727568612</w:t>
            </w:r>
          </w:p>
        </w:tc>
      </w:tr>
      <w:tr w:rsidR="00072A42" w14:paraId="32AE03DF" w14:textId="77777777" w:rsidTr="00347C7A">
        <w:trPr>
          <w:jc w:val="center"/>
        </w:trPr>
        <w:tc>
          <w:tcPr>
            <w:tcW w:w="3672"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758DDB6C" w14:textId="77777777" w:rsidR="00072A42" w:rsidRDefault="00072A42" w:rsidP="00347C7A">
            <w:pPr>
              <w:spacing w:after="0"/>
              <w:rPr>
                <w:sz w:val="17"/>
              </w:rPr>
            </w:pPr>
            <w:r>
              <w:rPr>
                <w:sz w:val="17"/>
              </w:rPr>
              <w:t>Mr Prgaeeth</w:t>
            </w:r>
          </w:p>
        </w:tc>
        <w:tc>
          <w:tcPr>
            <w:tcW w:w="1440" w:type="dxa"/>
            <w:tcBorders>
              <w:top w:val="single" w:sz="6" w:space="0" w:color="D9D9D9"/>
              <w:left w:val="single" w:sz="6" w:space="0" w:color="D9D9D9"/>
              <w:bottom w:val="single" w:sz="6" w:space="0" w:color="D9D9D9"/>
              <w:right w:val="single" w:sz="6" w:space="0" w:color="D9D9D9"/>
            </w:tcBorders>
            <w:shd w:val="clear" w:color="auto" w:fill="F5F8FB"/>
            <w:tcMar>
              <w:top w:w="100" w:type="dxa"/>
              <w:left w:w="120" w:type="dxa"/>
              <w:bottom w:w="100" w:type="dxa"/>
              <w:right w:w="120" w:type="dxa"/>
            </w:tcMar>
            <w:vAlign w:val="center"/>
          </w:tcPr>
          <w:p w14:paraId="5E27A9E8" w14:textId="77777777" w:rsidR="00072A42" w:rsidRDefault="00072A42" w:rsidP="00347C7A">
            <w:pPr>
              <w:spacing w:after="0"/>
              <w:rPr>
                <w:sz w:val="17"/>
              </w:rPr>
            </w:pPr>
            <w:r>
              <w:rPr>
                <w:sz w:val="17"/>
              </w:rPr>
              <w:t>+94 77 716 6233</w:t>
            </w:r>
          </w:p>
        </w:tc>
      </w:tr>
    </w:tbl>
    <w:p w14:paraId="2D89C1DE" w14:textId="77777777" w:rsidR="00072A42" w:rsidRDefault="00072A42" w:rsidP="00072A42">
      <w:pPr>
        <w:spacing w:before="80"/>
      </w:pPr>
    </w:p>
    <w:sectPr w:rsidR="00072A42" w:rsidSect="00034616">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A3598" w14:textId="77777777" w:rsidR="005C6C8B" w:rsidRDefault="005C6C8B">
      <w:pPr>
        <w:spacing w:after="0" w:line="240" w:lineRule="auto"/>
      </w:pPr>
      <w:r>
        <w:separator/>
      </w:r>
    </w:p>
  </w:endnote>
  <w:endnote w:type="continuationSeparator" w:id="0">
    <w:p w14:paraId="5412C5AC" w14:textId="77777777" w:rsidR="005C6C8B" w:rsidRDefault="005C6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A7841" w14:textId="77777777" w:rsidR="003154ED" w:rsidRDefault="00000000">
    <w:pPr>
      <w:pStyle w:val="Footer"/>
      <w:jc w:val="center"/>
    </w:pPr>
    <w:r>
      <w:rPr>
        <w:sz w:val="16"/>
      </w:rPr>
      <w:t xml:space="preserve">TGF Website Content Request   |   </w:t>
    </w:r>
    <w:r>
      <w:fldChar w:fldCharType="begin"/>
    </w:r>
    <w:r>
      <w:instrText>PAGE</w:instrText>
    </w:r>
    <w:r>
      <w:fldChar w:fldCharType="separate"/>
    </w:r>
    <w:r w:rsidR="00A40A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26363" w14:textId="77777777" w:rsidR="005C6C8B" w:rsidRDefault="005C6C8B">
      <w:pPr>
        <w:spacing w:after="0" w:line="240" w:lineRule="auto"/>
      </w:pPr>
      <w:r>
        <w:separator/>
      </w:r>
    </w:p>
  </w:footnote>
  <w:footnote w:type="continuationSeparator" w:id="0">
    <w:p w14:paraId="23B0C294" w14:textId="77777777" w:rsidR="005C6C8B" w:rsidRDefault="005C6C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326246">
    <w:abstractNumId w:val="8"/>
  </w:num>
  <w:num w:numId="2" w16cid:durableId="1620449307">
    <w:abstractNumId w:val="6"/>
  </w:num>
  <w:num w:numId="3" w16cid:durableId="58985431">
    <w:abstractNumId w:val="5"/>
  </w:num>
  <w:num w:numId="4" w16cid:durableId="2084570471">
    <w:abstractNumId w:val="4"/>
  </w:num>
  <w:num w:numId="5" w16cid:durableId="1966424071">
    <w:abstractNumId w:val="7"/>
  </w:num>
  <w:num w:numId="6" w16cid:durableId="1612591466">
    <w:abstractNumId w:val="3"/>
  </w:num>
  <w:num w:numId="7" w16cid:durableId="1199397534">
    <w:abstractNumId w:val="2"/>
  </w:num>
  <w:num w:numId="8" w16cid:durableId="547647897">
    <w:abstractNumId w:val="1"/>
  </w:num>
  <w:num w:numId="9" w16cid:durableId="78913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7F"/>
    <w:rsid w:val="00034616"/>
    <w:rsid w:val="0006063C"/>
    <w:rsid w:val="00072A42"/>
    <w:rsid w:val="0015074B"/>
    <w:rsid w:val="0029639D"/>
    <w:rsid w:val="003154ED"/>
    <w:rsid w:val="00326F90"/>
    <w:rsid w:val="003F2FDA"/>
    <w:rsid w:val="004B65B3"/>
    <w:rsid w:val="005C218D"/>
    <w:rsid w:val="005C6C8B"/>
    <w:rsid w:val="00602929"/>
    <w:rsid w:val="00702F0E"/>
    <w:rsid w:val="007B7B3A"/>
    <w:rsid w:val="007D3175"/>
    <w:rsid w:val="00892A63"/>
    <w:rsid w:val="008F003E"/>
    <w:rsid w:val="009768E3"/>
    <w:rsid w:val="00A40A1D"/>
    <w:rsid w:val="00A81689"/>
    <w:rsid w:val="00AA1D8D"/>
    <w:rsid w:val="00AD7524"/>
    <w:rsid w:val="00B47730"/>
    <w:rsid w:val="00B87966"/>
    <w:rsid w:val="00C62B1F"/>
    <w:rsid w:val="00CB0664"/>
    <w:rsid w:val="00CF0A3A"/>
    <w:rsid w:val="00DB1985"/>
    <w:rsid w:val="00E874FE"/>
    <w:rsid w:val="00EF4D7F"/>
    <w:rsid w:val="00EF54B4"/>
    <w:rsid w:val="00F53369"/>
    <w:rsid w:val="00F936F6"/>
    <w:rsid w:val="00FB5799"/>
    <w:rsid w:val="00FC693F"/>
    <w:rsid w:val="00FD6C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72B1D"/>
  <w14:defaultImageDpi w14:val="300"/>
  <w15:docId w15:val="{63523DDE-5710-4E43-A50A-12876E34B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F2FDA"/>
    <w:rPr>
      <w:color w:val="0000FF" w:themeColor="hyperlink"/>
      <w:u w:val="single"/>
    </w:rPr>
  </w:style>
  <w:style w:type="character" w:styleId="UnresolvedMention">
    <w:name w:val="Unresolved Mention"/>
    <w:basedOn w:val="DefaultParagraphFont"/>
    <w:uiPriority w:val="99"/>
    <w:semiHidden/>
    <w:unhideWhenUsed/>
    <w:rsid w:val="003F2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iktok.com/@tgf_hold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inkedin.com/company/tgf-holding-limite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stagram.com/tgfhold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eb.facebook.com/profile.php?id=61585988562183" TargetMode="External"/><Relationship Id="rId4" Type="http://schemas.openxmlformats.org/officeDocument/2006/relationships/settings" Target="settings.xml"/><Relationship Id="rId9" Type="http://schemas.openxmlformats.org/officeDocument/2006/relationships/hyperlink" Target="https://share.google/LSWDTtwzYq5X86Q3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Pages>
  <Words>2785</Words>
  <Characters>15880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TGF Website Content Request</vt:lpstr>
    </vt:vector>
  </TitlesOfParts>
  <Manager/>
  <Company/>
  <LinksUpToDate>false</LinksUpToDate>
  <CharactersWithSpaces>18628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TGF Website Content Request</dc:title>
  <dc:subject>Client content approval and submission schedule</dc:subject>
  <dc:creator>TGF Website Project Team</dc:creator>
  <cp:keywords/>
  <dc:description>generated by python-docx</dc:description>
  <cp:lastModifiedBy>Thushara Gunawardhana</cp:lastModifiedBy>
  <cp:revision>4</cp:revision>
  <dcterms:created xsi:type="dcterms:W3CDTF">2026-10-01T10:36:00Z</dcterms:created>
  <dcterms:modified xsi:type="dcterms:W3CDTF">2026-10-02T08:34:00Z</dcterms:modified>
  <cp:category/>
</cp:coreProperties>
</file>