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F5F6" w14:textId="3CFDBE47" w:rsidR="00AB0232" w:rsidRPr="00AB0232" w:rsidRDefault="00AB0232" w:rsidP="00AB0232">
      <w:pPr>
        <w:pStyle w:val="ListParagraph"/>
        <w:numPr>
          <w:ilvl w:val="0"/>
          <w:numId w:val="1"/>
        </w:numPr>
        <w:spacing w:line="276" w:lineRule="auto"/>
        <w:rPr>
          <w:rFonts w:ascii="Cambria" w:hAnsi="Cambria"/>
        </w:rPr>
      </w:pPr>
      <w:r w:rsidRPr="00AB0232">
        <w:rPr>
          <w:rFonts w:ascii="Cambria" w:hAnsi="Cambria"/>
        </w:rPr>
        <w:t>Discuss dataset and why interesting</w:t>
      </w:r>
    </w:p>
    <w:p w14:paraId="6D797A0A" w14:textId="0AE7F390" w:rsidR="00AB0232" w:rsidRPr="00AB0232" w:rsidRDefault="00AB0232" w:rsidP="00AB0232">
      <w:pPr>
        <w:pStyle w:val="ListParagraph"/>
        <w:numPr>
          <w:ilvl w:val="0"/>
          <w:numId w:val="1"/>
        </w:numPr>
        <w:spacing w:line="276" w:lineRule="auto"/>
        <w:rPr>
          <w:rFonts w:ascii="Cambria" w:hAnsi="Cambria"/>
        </w:rPr>
      </w:pPr>
      <w:r w:rsidRPr="00AB0232">
        <w:rPr>
          <w:rFonts w:ascii="Cambria" w:hAnsi="Cambria"/>
        </w:rPr>
        <w:t>Method explanations (how did I choose k)</w:t>
      </w:r>
    </w:p>
    <w:p w14:paraId="588BFFC9" w14:textId="27D372F2" w:rsidR="00FC2769" w:rsidRPr="00AB0232" w:rsidRDefault="00F379CB" w:rsidP="00AB0232">
      <w:pPr>
        <w:pStyle w:val="ListParagraph"/>
        <w:numPr>
          <w:ilvl w:val="0"/>
          <w:numId w:val="1"/>
        </w:numPr>
        <w:spacing w:line="276" w:lineRule="auto"/>
        <w:rPr>
          <w:rFonts w:ascii="Cambria" w:hAnsi="Cambria"/>
        </w:rPr>
      </w:pPr>
      <w:r w:rsidRPr="00AB0232">
        <w:rPr>
          <w:rFonts w:ascii="Cambria" w:hAnsi="Cambria"/>
        </w:rPr>
        <w:t>Run clustering on both datasets, describe (purity of clusters</w:t>
      </w:r>
      <w:r w:rsidR="00AB0232" w:rsidRPr="00AB0232">
        <w:rPr>
          <w:rFonts w:ascii="Cambria" w:hAnsi="Cambria"/>
        </w:rPr>
        <w:t xml:space="preserve">, compare </w:t>
      </w:r>
      <w:proofErr w:type="spellStart"/>
      <w:r w:rsidR="00AB0232" w:rsidRPr="00AB0232">
        <w:rPr>
          <w:rFonts w:ascii="Cambria" w:hAnsi="Cambria"/>
        </w:rPr>
        <w:t>alg</w:t>
      </w:r>
      <w:proofErr w:type="spellEnd"/>
      <w:r w:rsidR="00AB0232" w:rsidRPr="00AB0232">
        <w:rPr>
          <w:rFonts w:ascii="Cambria" w:hAnsi="Cambria"/>
        </w:rPr>
        <w:t>, can I improve performance? How much performance is due to the problem set?</w:t>
      </w:r>
      <w:r w:rsidRPr="00AB0232">
        <w:rPr>
          <w:rFonts w:ascii="Cambria" w:hAnsi="Cambria"/>
        </w:rPr>
        <w:t>)</w:t>
      </w:r>
    </w:p>
    <w:p w14:paraId="16A51E3D" w14:textId="6D7A3D6E"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k means</w:t>
      </w:r>
    </w:p>
    <w:p w14:paraId="0593A731" w14:textId="1E2861EB"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k means</w:t>
      </w:r>
    </w:p>
    <w:p w14:paraId="0E414872" w14:textId="7B25F7BF"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EM</w:t>
      </w:r>
    </w:p>
    <w:p w14:paraId="7A9E4A67" w14:textId="1BD6DC63"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EM</w:t>
      </w:r>
    </w:p>
    <w:p w14:paraId="1CD18AB9" w14:textId="6FE44F22" w:rsidR="00F379CB" w:rsidRPr="00AB0232" w:rsidRDefault="00F379CB" w:rsidP="00AB0232">
      <w:pPr>
        <w:pStyle w:val="ListParagraph"/>
        <w:numPr>
          <w:ilvl w:val="0"/>
          <w:numId w:val="1"/>
        </w:numPr>
        <w:spacing w:line="276" w:lineRule="auto"/>
        <w:rPr>
          <w:rFonts w:ascii="Cambria" w:hAnsi="Cambria"/>
        </w:rPr>
      </w:pPr>
      <w:r w:rsidRPr="00AB0232">
        <w:rPr>
          <w:rFonts w:ascii="Cambria" w:hAnsi="Cambria"/>
        </w:rPr>
        <w:t>Run dim reduction on both datasets, describe</w:t>
      </w:r>
      <w:r w:rsidR="00AB0232" w:rsidRPr="00AB0232">
        <w:rPr>
          <w:rFonts w:ascii="Cambria" w:hAnsi="Cambria"/>
        </w:rPr>
        <w:t xml:space="preserve"> (</w:t>
      </w:r>
      <w:r w:rsidR="00AF5AA8">
        <w:rPr>
          <w:rFonts w:ascii="Cambria" w:hAnsi="Cambria"/>
        </w:rPr>
        <w:t>how does data look after reduction</w:t>
      </w:r>
      <w:r w:rsidR="00DB3E9A">
        <w:rPr>
          <w:rFonts w:ascii="Cambria" w:hAnsi="Cambria"/>
        </w:rPr>
        <w:t>… more to come)</w:t>
      </w:r>
    </w:p>
    <w:p w14:paraId="192D9FA7" w14:textId="096935FC"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PCA</w:t>
      </w:r>
    </w:p>
    <w:p w14:paraId="2448A751" w14:textId="53FC15AA"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PCA</w:t>
      </w:r>
    </w:p>
    <w:p w14:paraId="08D7EC5C" w14:textId="3C2B99EA"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ICA</w:t>
      </w:r>
    </w:p>
    <w:p w14:paraId="6FBC8790" w14:textId="13A38B87"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ICA</w:t>
      </w:r>
    </w:p>
    <w:p w14:paraId="042C6B46" w14:textId="78CE7287"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 xml:space="preserve">Wine, Rand </w:t>
      </w:r>
      <w:proofErr w:type="spellStart"/>
      <w:r w:rsidRPr="00AB0232">
        <w:rPr>
          <w:rFonts w:ascii="Cambria" w:hAnsi="Cambria"/>
        </w:rPr>
        <w:t>Proj</w:t>
      </w:r>
      <w:proofErr w:type="spellEnd"/>
    </w:p>
    <w:p w14:paraId="230CA46C" w14:textId="39F7ABD0"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 xml:space="preserve">Pet, Rand </w:t>
      </w:r>
      <w:proofErr w:type="spellStart"/>
      <w:r w:rsidRPr="00AB0232">
        <w:rPr>
          <w:rFonts w:ascii="Cambria" w:hAnsi="Cambria"/>
        </w:rPr>
        <w:t>Proj</w:t>
      </w:r>
      <w:proofErr w:type="spellEnd"/>
    </w:p>
    <w:p w14:paraId="6D872B25" w14:textId="4F5E2E8E"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 xml:space="preserve">Wine, </w:t>
      </w:r>
      <w:proofErr w:type="gramStart"/>
      <w:r w:rsidRPr="00AB0232">
        <w:rPr>
          <w:rFonts w:ascii="Cambria" w:hAnsi="Cambria"/>
        </w:rPr>
        <w:t>other</w:t>
      </w:r>
      <w:proofErr w:type="gramEnd"/>
      <w:r w:rsidRPr="00AB0232">
        <w:rPr>
          <w:rFonts w:ascii="Cambria" w:hAnsi="Cambria"/>
        </w:rPr>
        <w:t xml:space="preserve"> feature selection </w:t>
      </w:r>
      <w:proofErr w:type="spellStart"/>
      <w:r w:rsidRPr="00AB0232">
        <w:rPr>
          <w:rFonts w:ascii="Cambria" w:hAnsi="Cambria"/>
        </w:rPr>
        <w:t>alg</w:t>
      </w:r>
      <w:proofErr w:type="spellEnd"/>
      <w:r w:rsidRPr="00AB0232">
        <w:rPr>
          <w:rFonts w:ascii="Cambria" w:hAnsi="Cambria"/>
        </w:rPr>
        <w:t xml:space="preserve"> (maybe SVM L1 norm</w:t>
      </w:r>
      <w:r w:rsidR="00694E90">
        <w:rPr>
          <w:rFonts w:ascii="Cambria" w:hAnsi="Cambria"/>
        </w:rPr>
        <w:t xml:space="preserve">. feature agglomeration available in </w:t>
      </w:r>
      <w:proofErr w:type="spellStart"/>
      <w:r w:rsidR="00694E90">
        <w:rPr>
          <w:rFonts w:ascii="Cambria" w:hAnsi="Cambria"/>
        </w:rPr>
        <w:t>sklearn</w:t>
      </w:r>
      <w:proofErr w:type="spellEnd"/>
      <w:r w:rsidRPr="00AB0232">
        <w:rPr>
          <w:rFonts w:ascii="Cambria" w:hAnsi="Cambria"/>
        </w:rPr>
        <w:t>)</w:t>
      </w:r>
    </w:p>
    <w:p w14:paraId="2DDDF6AB" w14:textId="163DD301"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 xml:space="preserve">Pet, </w:t>
      </w:r>
      <w:proofErr w:type="gramStart"/>
      <w:r w:rsidRPr="00AB0232">
        <w:rPr>
          <w:rFonts w:ascii="Cambria" w:hAnsi="Cambria"/>
        </w:rPr>
        <w:t>other</w:t>
      </w:r>
      <w:proofErr w:type="gramEnd"/>
      <w:r w:rsidRPr="00AB0232">
        <w:rPr>
          <w:rFonts w:ascii="Cambria" w:hAnsi="Cambria"/>
        </w:rPr>
        <w:t xml:space="preserve"> feature selection </w:t>
      </w:r>
      <w:proofErr w:type="spellStart"/>
      <w:r w:rsidRPr="00AB0232">
        <w:rPr>
          <w:rFonts w:ascii="Cambria" w:hAnsi="Cambria"/>
        </w:rPr>
        <w:t>alg</w:t>
      </w:r>
      <w:proofErr w:type="spellEnd"/>
    </w:p>
    <w:p w14:paraId="4F81D129" w14:textId="02B5C256" w:rsidR="00F379CB" w:rsidRPr="00AB0232" w:rsidRDefault="00F379CB" w:rsidP="00AB0232">
      <w:pPr>
        <w:pStyle w:val="ListParagraph"/>
        <w:numPr>
          <w:ilvl w:val="0"/>
          <w:numId w:val="1"/>
        </w:numPr>
        <w:spacing w:line="276" w:lineRule="auto"/>
        <w:rPr>
          <w:rFonts w:ascii="Cambria" w:hAnsi="Cambria"/>
        </w:rPr>
      </w:pPr>
      <w:r w:rsidRPr="00AB0232">
        <w:rPr>
          <w:rFonts w:ascii="Cambria" w:hAnsi="Cambria"/>
        </w:rPr>
        <w:t>Run clustering on both datasets after dim reduction, describe (amount of reduction, purity of clusters</w:t>
      </w:r>
      <w:r w:rsidR="00694E90">
        <w:rPr>
          <w:rFonts w:ascii="Cambria" w:hAnsi="Cambria"/>
        </w:rPr>
        <w:t>,</w:t>
      </w:r>
      <w:r w:rsidR="00694E90" w:rsidRPr="00694E90">
        <w:rPr>
          <w:rFonts w:ascii="Cambria" w:hAnsi="Cambria"/>
        </w:rPr>
        <w:t xml:space="preserve"> </w:t>
      </w:r>
      <w:r w:rsidR="00694E90" w:rsidRPr="00AB0232">
        <w:rPr>
          <w:rFonts w:ascii="Cambria" w:hAnsi="Cambria"/>
        </w:rPr>
        <w:t xml:space="preserve">compare </w:t>
      </w:r>
      <w:proofErr w:type="spellStart"/>
      <w:r w:rsidR="00694E90" w:rsidRPr="00AB0232">
        <w:rPr>
          <w:rFonts w:ascii="Cambria" w:hAnsi="Cambria"/>
        </w:rPr>
        <w:t>alg</w:t>
      </w:r>
      <w:proofErr w:type="spellEnd"/>
      <w:r w:rsidR="00694E90" w:rsidRPr="00AB0232">
        <w:rPr>
          <w:rFonts w:ascii="Cambria" w:hAnsi="Cambria"/>
        </w:rPr>
        <w:t>, can I improve performance? How much performance is due to the problem set?</w:t>
      </w:r>
      <w:r w:rsidRPr="00AB0232">
        <w:rPr>
          <w:rFonts w:ascii="Cambria" w:hAnsi="Cambria"/>
        </w:rPr>
        <w:t>)</w:t>
      </w:r>
    </w:p>
    <w:p w14:paraId="5DED6A86" w14:textId="77777777"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k means</w:t>
      </w:r>
    </w:p>
    <w:p w14:paraId="781C8E30" w14:textId="77777777"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k means</w:t>
      </w:r>
    </w:p>
    <w:p w14:paraId="7A87BCC6" w14:textId="77777777"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Wine, EM</w:t>
      </w:r>
    </w:p>
    <w:p w14:paraId="5B31E308" w14:textId="60C64A08" w:rsidR="00F379CB" w:rsidRPr="00AB0232" w:rsidRDefault="00F379CB" w:rsidP="00AB0232">
      <w:pPr>
        <w:pStyle w:val="ListParagraph"/>
        <w:numPr>
          <w:ilvl w:val="1"/>
          <w:numId w:val="1"/>
        </w:numPr>
        <w:spacing w:line="276" w:lineRule="auto"/>
        <w:rPr>
          <w:rFonts w:ascii="Cambria" w:hAnsi="Cambria"/>
        </w:rPr>
      </w:pPr>
      <w:r w:rsidRPr="00AB0232">
        <w:rPr>
          <w:rFonts w:ascii="Cambria" w:hAnsi="Cambria"/>
        </w:rPr>
        <w:t>Pet, EM</w:t>
      </w:r>
    </w:p>
    <w:p w14:paraId="5CD48602" w14:textId="55B020B4" w:rsidR="00F379CB" w:rsidRPr="00AB0232" w:rsidRDefault="00F379CB" w:rsidP="00AB0232">
      <w:pPr>
        <w:pStyle w:val="ListParagraph"/>
        <w:numPr>
          <w:ilvl w:val="0"/>
          <w:numId w:val="1"/>
        </w:numPr>
        <w:spacing w:line="276" w:lineRule="auto"/>
        <w:rPr>
          <w:rFonts w:ascii="Cambria" w:hAnsi="Cambria"/>
        </w:rPr>
      </w:pPr>
      <w:r w:rsidRPr="00AB0232">
        <w:rPr>
          <w:rFonts w:ascii="Cambria" w:hAnsi="Cambria"/>
        </w:rPr>
        <w:t>For ONE dataset, train NN on dim reduced data features (wine)</w:t>
      </w:r>
    </w:p>
    <w:p w14:paraId="428C2578" w14:textId="07ECE008" w:rsidR="00F379CB" w:rsidRPr="00AB0232" w:rsidRDefault="00F379CB" w:rsidP="00AB0232">
      <w:pPr>
        <w:pStyle w:val="ListParagraph"/>
        <w:numPr>
          <w:ilvl w:val="0"/>
          <w:numId w:val="1"/>
        </w:numPr>
        <w:spacing w:line="276" w:lineRule="auto"/>
        <w:rPr>
          <w:rFonts w:ascii="Cambria" w:hAnsi="Cambria"/>
        </w:rPr>
      </w:pPr>
      <w:r w:rsidRPr="00AB0232">
        <w:rPr>
          <w:rFonts w:ascii="Cambria" w:hAnsi="Cambria"/>
        </w:rPr>
        <w:t>For the SAME dataset, dim red -&gt; cluster -&gt; use clusters as features to train NN</w:t>
      </w:r>
    </w:p>
    <w:p w14:paraId="255B402A" w14:textId="290887CB" w:rsidR="00AB0232" w:rsidRPr="00AB0232" w:rsidRDefault="00AB0232" w:rsidP="00AB0232">
      <w:pPr>
        <w:spacing w:line="276" w:lineRule="auto"/>
        <w:rPr>
          <w:rFonts w:ascii="Cambria" w:hAnsi="Cambria"/>
        </w:rPr>
      </w:pPr>
      <w:r w:rsidRPr="00AB0232">
        <w:rPr>
          <w:rFonts w:ascii="Cambria" w:hAnsi="Cambria"/>
        </w:rPr>
        <w:t>(</w:t>
      </w:r>
      <w:proofErr w:type="gramStart"/>
      <w:r w:rsidRPr="00AB0232">
        <w:rPr>
          <w:rFonts w:ascii="Cambria" w:hAnsi="Cambria"/>
        </w:rPr>
        <w:t>10 page</w:t>
      </w:r>
      <w:proofErr w:type="gramEnd"/>
      <w:r w:rsidRPr="00AB0232">
        <w:rPr>
          <w:rFonts w:ascii="Cambria" w:hAnsi="Cambria"/>
        </w:rPr>
        <w:t xml:space="preserve"> limit)</w:t>
      </w:r>
    </w:p>
    <w:p w14:paraId="6F988892" w14:textId="63223DD2" w:rsidR="00F379CB" w:rsidRPr="00AB0232" w:rsidRDefault="00F379CB" w:rsidP="00AB0232">
      <w:pPr>
        <w:spacing w:line="276" w:lineRule="auto"/>
        <w:rPr>
          <w:rFonts w:ascii="Cambria" w:hAnsi="Cambria"/>
        </w:rPr>
      </w:pPr>
    </w:p>
    <w:p w14:paraId="33AA7B21" w14:textId="2E4272A9" w:rsidR="00AB0232" w:rsidRPr="00AB0232" w:rsidRDefault="00AB0232" w:rsidP="00AB0232">
      <w:pPr>
        <w:spacing w:line="276" w:lineRule="auto"/>
        <w:rPr>
          <w:rFonts w:ascii="Cambria" w:hAnsi="Cambria"/>
        </w:rPr>
      </w:pPr>
    </w:p>
    <w:p w14:paraId="463596C9" w14:textId="10E66B3F" w:rsidR="00AB0232" w:rsidRPr="00AB0232" w:rsidRDefault="00AB0232" w:rsidP="00AB0232">
      <w:pPr>
        <w:spacing w:line="276" w:lineRule="auto"/>
        <w:rPr>
          <w:rFonts w:ascii="Cambria" w:hAnsi="Cambria"/>
        </w:rPr>
      </w:pPr>
    </w:p>
    <w:p w14:paraId="72AD1BA3" w14:textId="760A2E8D" w:rsidR="00AB0232" w:rsidRPr="00AB0232" w:rsidRDefault="00AB0232" w:rsidP="00AB0232">
      <w:pPr>
        <w:spacing w:line="276" w:lineRule="auto"/>
        <w:rPr>
          <w:rFonts w:ascii="Cambria" w:hAnsi="Cambria"/>
        </w:rPr>
      </w:pPr>
    </w:p>
    <w:p w14:paraId="7FA8DE9D" w14:textId="0C7135EF" w:rsidR="00AB0232" w:rsidRPr="00AB0232" w:rsidRDefault="00AB0232" w:rsidP="00AB0232">
      <w:pPr>
        <w:spacing w:line="276" w:lineRule="auto"/>
        <w:rPr>
          <w:rFonts w:ascii="Cambria" w:hAnsi="Cambria"/>
        </w:rPr>
      </w:pPr>
    </w:p>
    <w:p w14:paraId="6E2EBFE7" w14:textId="77777777" w:rsidR="00AB0232" w:rsidRPr="00AB0232" w:rsidRDefault="00AB0232" w:rsidP="00AB0232">
      <w:pPr>
        <w:spacing w:line="276" w:lineRule="auto"/>
        <w:rPr>
          <w:rFonts w:ascii="Cambria" w:hAnsi="Cambria"/>
        </w:rPr>
      </w:pPr>
    </w:p>
    <w:p w14:paraId="4F68A853" w14:textId="7D0E4D7E" w:rsidR="00F379CB" w:rsidRPr="00AB0232" w:rsidRDefault="00F379CB" w:rsidP="00AB0232">
      <w:pPr>
        <w:spacing w:line="276" w:lineRule="auto"/>
        <w:rPr>
          <w:rFonts w:ascii="Cambria" w:hAnsi="Cambria"/>
        </w:rPr>
      </w:pPr>
    </w:p>
    <w:p w14:paraId="28BFD6B5" w14:textId="324CDE54" w:rsidR="00F379CB" w:rsidRPr="00AB0232" w:rsidRDefault="00F379CB" w:rsidP="00AB0232">
      <w:pPr>
        <w:spacing w:line="276" w:lineRule="auto"/>
        <w:rPr>
          <w:rFonts w:ascii="Cambria" w:hAnsi="Cambria"/>
        </w:rPr>
      </w:pPr>
    </w:p>
    <w:p w14:paraId="1DBE45A5" w14:textId="5FA17F4F" w:rsidR="00F379CB" w:rsidRPr="00AB0232" w:rsidRDefault="00F379CB" w:rsidP="00AB0232">
      <w:pPr>
        <w:spacing w:line="276" w:lineRule="auto"/>
        <w:jc w:val="both"/>
        <w:rPr>
          <w:rFonts w:ascii="Cambria" w:hAnsi="Cambria"/>
          <w:b/>
          <w:sz w:val="26"/>
          <w:szCs w:val="26"/>
        </w:rPr>
      </w:pPr>
      <w:r w:rsidRPr="00AB0232">
        <w:rPr>
          <w:rFonts w:ascii="Cambria" w:hAnsi="Cambria"/>
          <w:b/>
          <w:sz w:val="26"/>
          <w:szCs w:val="26"/>
        </w:rPr>
        <w:lastRenderedPageBreak/>
        <w:t>Introduction</w:t>
      </w:r>
    </w:p>
    <w:p w14:paraId="5782A124" w14:textId="0B493F77" w:rsidR="00F379CB" w:rsidRPr="00D0285B" w:rsidRDefault="00D0285B" w:rsidP="00D0285B">
      <w:pPr>
        <w:spacing w:line="276" w:lineRule="auto"/>
        <w:ind w:firstLine="720"/>
        <w:jc w:val="both"/>
        <w:rPr>
          <w:rFonts w:ascii="Cambria" w:hAnsi="Cambria"/>
        </w:rPr>
      </w:pPr>
      <w:r>
        <w:rPr>
          <w:rFonts w:ascii="Cambria" w:hAnsi="Cambria"/>
        </w:rPr>
        <w:t>Unlike supervised learning, unsupervised learning involves data that does not include labels, and so does not seek to approximate a function that maps data to their labels. It seeks to describe the data, and commonly includes methods for clustering and dimensionality reduction. Clustering seeks to group like data points together, while dimensionality reduction seeks to describe the data in a more compact form. We will use the same datasets from the previous paper on supervised learning, and explore the use of unsupervised learning (clustering and dimensionality reduction) on those datasets.</w:t>
      </w:r>
    </w:p>
    <w:p w14:paraId="707F9A58" w14:textId="519DEAFD" w:rsidR="00F379CB" w:rsidRPr="00AB0232" w:rsidRDefault="00F379CB" w:rsidP="00AB0232">
      <w:pPr>
        <w:spacing w:line="276" w:lineRule="auto"/>
        <w:jc w:val="both"/>
        <w:rPr>
          <w:rFonts w:ascii="Cambria" w:hAnsi="Cambria"/>
          <w:b/>
          <w:sz w:val="26"/>
          <w:szCs w:val="26"/>
        </w:rPr>
      </w:pPr>
      <w:r w:rsidRPr="00AB0232">
        <w:rPr>
          <w:rFonts w:ascii="Cambria" w:hAnsi="Cambria"/>
          <w:b/>
          <w:sz w:val="26"/>
          <w:szCs w:val="26"/>
        </w:rPr>
        <w:t>Datasets</w:t>
      </w:r>
    </w:p>
    <w:p w14:paraId="6A510BD7" w14:textId="77777777" w:rsidR="00F379CB" w:rsidRPr="00AB0232" w:rsidRDefault="00F379CB" w:rsidP="00AB0232">
      <w:pPr>
        <w:spacing w:line="276" w:lineRule="auto"/>
        <w:jc w:val="both"/>
        <w:rPr>
          <w:rFonts w:ascii="Cambria" w:hAnsi="Cambria"/>
        </w:rPr>
      </w:pPr>
      <w:r w:rsidRPr="00AB0232">
        <w:rPr>
          <w:rFonts w:ascii="Cambria" w:hAnsi="Cambria"/>
          <w:i/>
        </w:rPr>
        <w:t>Wine Quality(red):</w:t>
      </w:r>
      <w:r w:rsidRPr="00AB0232">
        <w:rPr>
          <w:rFonts w:ascii="Cambria" w:hAnsi="Cambria"/>
        </w:rPr>
        <w:t xml:space="preserve"> </w:t>
      </w:r>
    </w:p>
    <w:p w14:paraId="32A279E0" w14:textId="7B6E1E99" w:rsidR="00F379CB" w:rsidRPr="00AB0232" w:rsidRDefault="00F379CB" w:rsidP="00AB0232">
      <w:pPr>
        <w:spacing w:line="276" w:lineRule="auto"/>
        <w:ind w:firstLine="720"/>
        <w:jc w:val="both"/>
        <w:rPr>
          <w:rFonts w:ascii="Cambria" w:hAnsi="Cambria"/>
        </w:rPr>
      </w:pPr>
      <w:r w:rsidRPr="00AB0232">
        <w:rPr>
          <w:rFonts w:ascii="Cambria" w:hAnsi="Cambria"/>
        </w:rPr>
        <w:t xml:space="preserve">This dataset contains 1599 instances of red wine reviews and its physiochemical composition [1]. </w:t>
      </w:r>
      <w:r w:rsidR="00D0285B">
        <w:rPr>
          <w:rFonts w:ascii="Cambria" w:hAnsi="Cambria"/>
        </w:rPr>
        <w:t>The</w:t>
      </w:r>
      <w:r w:rsidRPr="00AB0232">
        <w:rPr>
          <w:rFonts w:ascii="Cambria" w:hAnsi="Cambria"/>
        </w:rPr>
        <w:t xml:space="preserve"> red wines sampled were </w:t>
      </w:r>
      <w:r w:rsidR="00D0285B">
        <w:rPr>
          <w:rFonts w:ascii="Cambria" w:hAnsi="Cambria"/>
        </w:rPr>
        <w:t xml:space="preserve">all </w:t>
      </w:r>
      <w:r w:rsidRPr="00AB0232">
        <w:rPr>
          <w:rFonts w:ascii="Cambria" w:hAnsi="Cambria"/>
        </w:rPr>
        <w:t>variants of the Portuguese “</w:t>
      </w:r>
      <w:proofErr w:type="spellStart"/>
      <w:r w:rsidRPr="00AB0232">
        <w:rPr>
          <w:rFonts w:ascii="Cambria" w:hAnsi="Cambria"/>
        </w:rPr>
        <w:t>Vinho</w:t>
      </w:r>
      <w:proofErr w:type="spellEnd"/>
      <w:r w:rsidRPr="00AB0232">
        <w:rPr>
          <w:rFonts w:ascii="Cambria" w:hAnsi="Cambria"/>
        </w:rPr>
        <w:t xml:space="preserve"> Verde” wine. The dataset is interesting because there are many facets of the wine to consider when reviewing it, including its grape variety, where it was grown, how long it had been aged, and so on. </w:t>
      </w:r>
      <w:r w:rsidR="00D0285B">
        <w:rPr>
          <w:rFonts w:ascii="Cambria" w:hAnsi="Cambria"/>
        </w:rPr>
        <w:t xml:space="preserve">The features given here are not subjective, which can be more easily controlled for during the manufacturing process. </w:t>
      </w:r>
      <w:r w:rsidRPr="00AB0232">
        <w:rPr>
          <w:rFonts w:ascii="Cambria" w:hAnsi="Cambria"/>
        </w:rPr>
        <w:t xml:space="preserve">There are 11 features in the dataset, including acidity, amount of chlorides, amount of sulphates, and alcohol content. </w:t>
      </w:r>
      <w:r w:rsidR="00230E94">
        <w:rPr>
          <w:rFonts w:ascii="Cambria" w:hAnsi="Cambria"/>
        </w:rPr>
        <w:t>All are continuous variables, and</w:t>
      </w:r>
      <w:r w:rsidRPr="00AB0232">
        <w:rPr>
          <w:rFonts w:ascii="Cambria" w:hAnsi="Cambria"/>
        </w:rPr>
        <w:t xml:space="preserve"> were normalized to zero mean and 1 standard deviation. The reviews were </w:t>
      </w:r>
      <w:r w:rsidR="00D0285B">
        <w:rPr>
          <w:rFonts w:ascii="Cambria" w:hAnsi="Cambria"/>
        </w:rPr>
        <w:t xml:space="preserve">then </w:t>
      </w:r>
      <w:r w:rsidRPr="00AB0232">
        <w:rPr>
          <w:rFonts w:ascii="Cambria" w:hAnsi="Cambria"/>
        </w:rPr>
        <w:t>aggregated into two classes</w:t>
      </w:r>
      <w:r w:rsidR="00230E94">
        <w:rPr>
          <w:rFonts w:ascii="Cambria" w:hAnsi="Cambria"/>
        </w:rPr>
        <w:t xml:space="preserve"> based on the median of the labels.</w:t>
      </w:r>
    </w:p>
    <w:p w14:paraId="1E2A53EE" w14:textId="77777777" w:rsidR="00F379CB" w:rsidRPr="00AB0232" w:rsidRDefault="00F379CB" w:rsidP="00AB0232">
      <w:pPr>
        <w:spacing w:line="276" w:lineRule="auto"/>
        <w:jc w:val="both"/>
        <w:rPr>
          <w:rFonts w:ascii="Cambria" w:hAnsi="Cambria"/>
          <w:i/>
        </w:rPr>
      </w:pPr>
      <w:r w:rsidRPr="00AB0232">
        <w:rPr>
          <w:rFonts w:ascii="Cambria" w:hAnsi="Cambria"/>
          <w:i/>
        </w:rPr>
        <w:t>Pet Adoption:</w:t>
      </w:r>
    </w:p>
    <w:p w14:paraId="21375E04" w14:textId="4192FA88" w:rsidR="006664B2" w:rsidRDefault="00F379CB" w:rsidP="00AB0232">
      <w:pPr>
        <w:spacing w:line="276" w:lineRule="auto"/>
        <w:ind w:firstLine="720"/>
        <w:jc w:val="both"/>
        <w:rPr>
          <w:rFonts w:ascii="Cambria" w:hAnsi="Cambria"/>
        </w:rPr>
      </w:pPr>
      <w:r w:rsidRPr="00AB0232">
        <w:rPr>
          <w:rFonts w:ascii="Cambria" w:hAnsi="Cambria"/>
        </w:rPr>
        <w:t xml:space="preserve">This dataset contains information and outcomes about 25,000 dogs and cats at the Austin Animal Center [2]. This dataset is interesting because </w:t>
      </w:r>
      <w:r w:rsidR="00D0285B">
        <w:rPr>
          <w:rFonts w:ascii="Cambria" w:hAnsi="Cambria"/>
        </w:rPr>
        <w:t>a good predictive model can</w:t>
      </w:r>
      <w:r w:rsidRPr="00AB0232">
        <w:rPr>
          <w:rFonts w:ascii="Cambria" w:hAnsi="Cambria"/>
        </w:rPr>
        <w:t xml:space="preserve"> help animal shelter workers focus their efforts on the animals that are less likely to be adopted or returned to their owner. While the wine dataset had features that were entirely continuous, the pet adoption dataset had mostly categorical data, which required different processing and may affect the applicability of the models.</w:t>
      </w:r>
    </w:p>
    <w:p w14:paraId="050FDCFE" w14:textId="22F42C1B" w:rsidR="00F379CB" w:rsidRPr="00AB0232" w:rsidRDefault="006664B2" w:rsidP="00AB0232">
      <w:pPr>
        <w:spacing w:line="276" w:lineRule="auto"/>
        <w:ind w:firstLine="720"/>
        <w:jc w:val="both"/>
        <w:rPr>
          <w:rFonts w:ascii="Cambria" w:hAnsi="Cambria"/>
        </w:rPr>
      </w:pPr>
      <w:r>
        <w:rPr>
          <w:rFonts w:ascii="Cambria" w:hAnsi="Cambria"/>
        </w:rPr>
        <w:t>O</w:t>
      </w:r>
      <w:r w:rsidR="00F379CB" w:rsidRPr="00AB0232">
        <w:rPr>
          <w:rFonts w:ascii="Cambria" w:hAnsi="Cambria"/>
        </w:rPr>
        <w:t xml:space="preserve">ne-hot encoding was attempted. However, that </w:t>
      </w:r>
      <w:r w:rsidR="00D0285B">
        <w:rPr>
          <w:rFonts w:ascii="Cambria" w:hAnsi="Cambria"/>
        </w:rPr>
        <w:t>resulted in</w:t>
      </w:r>
      <w:r w:rsidR="00F379CB" w:rsidRPr="00AB0232">
        <w:rPr>
          <w:rFonts w:ascii="Cambria" w:hAnsi="Cambria"/>
        </w:rPr>
        <w:t xml:space="preserve"> large number of features (300-1000). Due to time and computational constraints, the features that led to an explosion in the number of features after one-hot encoding were disregarded. </w:t>
      </w:r>
      <w:r w:rsidR="003300E6">
        <w:rPr>
          <w:rFonts w:ascii="Cambria" w:hAnsi="Cambria"/>
        </w:rPr>
        <w:t xml:space="preserve">What remained were 3 </w:t>
      </w:r>
      <w:proofErr w:type="spellStart"/>
      <w:r w:rsidR="003300E6">
        <w:rPr>
          <w:rFonts w:ascii="Cambria" w:hAnsi="Cambria"/>
        </w:rPr>
        <w:t>boolean</w:t>
      </w:r>
      <w:proofErr w:type="spellEnd"/>
      <w:r w:rsidR="003300E6">
        <w:rPr>
          <w:rFonts w:ascii="Cambria" w:hAnsi="Cambria"/>
        </w:rPr>
        <w:t xml:space="preserve"> variables and 1 continuous variable. </w:t>
      </w:r>
      <w:r w:rsidR="00F379CB" w:rsidRPr="00AB0232">
        <w:rPr>
          <w:rFonts w:ascii="Cambria" w:hAnsi="Cambria"/>
        </w:rPr>
        <w:t>The continuous feature was normalized</w:t>
      </w:r>
      <w:r w:rsidR="003300E6">
        <w:rPr>
          <w:rFonts w:ascii="Cambria" w:hAnsi="Cambria"/>
        </w:rPr>
        <w:t xml:space="preserve"> to zero mean and 1 standard deviation</w:t>
      </w:r>
      <w:r w:rsidR="00F379CB" w:rsidRPr="00AB0232">
        <w:rPr>
          <w:rFonts w:ascii="Cambria" w:hAnsi="Cambria"/>
        </w:rPr>
        <w:t xml:space="preserve">. The classes were </w:t>
      </w:r>
      <w:r>
        <w:rPr>
          <w:rFonts w:ascii="Cambria" w:hAnsi="Cambria"/>
        </w:rPr>
        <w:t xml:space="preserve">then </w:t>
      </w:r>
      <w:r w:rsidR="00F379CB" w:rsidRPr="00AB0232">
        <w:rPr>
          <w:rFonts w:ascii="Cambria" w:hAnsi="Cambria"/>
        </w:rPr>
        <w:t xml:space="preserve">aggregated into 2 outcomes. “Adopted” and “returned to owner” were treated as good outcomes, while “died”, “euthanized”, and “transferred” were treated as bad outcomes. </w:t>
      </w:r>
      <w:proofErr w:type="spellStart"/>
      <w:r w:rsidR="003300E6">
        <w:rPr>
          <w:rFonts w:ascii="Cambria" w:hAnsi="Cambria"/>
        </w:rPr>
        <w:t>T</w:t>
      </w:r>
      <w:r w:rsidR="00F379CB" w:rsidRPr="00AB0232">
        <w:rPr>
          <w:rFonts w:ascii="Cambria" w:hAnsi="Cambria"/>
        </w:rPr>
        <w:t>he</w:t>
      </w:r>
      <w:proofErr w:type="spellEnd"/>
      <w:r w:rsidR="003300E6">
        <w:rPr>
          <w:rFonts w:ascii="Cambria" w:hAnsi="Cambria"/>
        </w:rPr>
        <w:t xml:space="preserve"> data was only slightly skewed,</w:t>
      </w:r>
      <w:r w:rsidR="00F379CB" w:rsidRPr="00AB0232">
        <w:rPr>
          <w:rFonts w:ascii="Cambria" w:hAnsi="Cambria"/>
        </w:rPr>
        <w:t xml:space="preserve"> </w:t>
      </w:r>
      <w:r w:rsidR="003300E6">
        <w:rPr>
          <w:rFonts w:ascii="Cambria" w:hAnsi="Cambria"/>
        </w:rPr>
        <w:t>with</w:t>
      </w:r>
      <w:r w:rsidR="00F379CB" w:rsidRPr="00AB0232">
        <w:rPr>
          <w:rFonts w:ascii="Cambria" w:hAnsi="Cambria"/>
        </w:rPr>
        <w:t xml:space="preserve"> about 10,000 good outcomes, and 15,000 bad outcomes.</w:t>
      </w:r>
    </w:p>
    <w:p w14:paraId="394D95FB" w14:textId="10FB48B8" w:rsidR="00F379CB" w:rsidRPr="00AB0232" w:rsidRDefault="00AB0232" w:rsidP="00AB0232">
      <w:pPr>
        <w:spacing w:line="276" w:lineRule="auto"/>
        <w:rPr>
          <w:rFonts w:ascii="Cambria" w:hAnsi="Cambria"/>
          <w:b/>
          <w:sz w:val="26"/>
          <w:szCs w:val="26"/>
        </w:rPr>
      </w:pPr>
      <w:r w:rsidRPr="00AB0232">
        <w:rPr>
          <w:rFonts w:ascii="Cambria" w:hAnsi="Cambria"/>
          <w:b/>
          <w:sz w:val="26"/>
          <w:szCs w:val="26"/>
        </w:rPr>
        <w:t>Methods</w:t>
      </w:r>
    </w:p>
    <w:p w14:paraId="132182EE" w14:textId="7FB5DE05" w:rsidR="00AB0232" w:rsidRPr="00AB0232" w:rsidRDefault="003300E6" w:rsidP="00AB0232">
      <w:pPr>
        <w:spacing w:line="276" w:lineRule="auto"/>
        <w:rPr>
          <w:rFonts w:ascii="Cambria" w:hAnsi="Cambria"/>
        </w:rPr>
      </w:pPr>
      <w:r>
        <w:rPr>
          <w:rFonts w:ascii="Cambria" w:hAnsi="Cambria"/>
        </w:rPr>
        <w:t xml:space="preserve">The algorithms were implemented in Python, with the help of the </w:t>
      </w:r>
      <w:proofErr w:type="spellStart"/>
      <w:r>
        <w:rPr>
          <w:rFonts w:ascii="Cambria" w:hAnsi="Cambria"/>
        </w:rPr>
        <w:t>Scikit</w:t>
      </w:r>
      <w:proofErr w:type="spellEnd"/>
      <w:r>
        <w:rPr>
          <w:rFonts w:ascii="Cambria" w:hAnsi="Cambria"/>
        </w:rPr>
        <w:t xml:space="preserve">-Learn, Matplotlib, and Pandas library. We explored 2 clustering methods: k-means and Gaussian mixture models. Models were trained over a range of k, and evaluated with a variety of metrics. Since k-means minimizes the Euclidean distance error </w:t>
      </w:r>
      <w:bookmarkStart w:id="0" w:name="_GoBack"/>
      <w:bookmarkEnd w:id="0"/>
      <w:r w:rsidRPr="003300E6">
        <w:rPr>
          <w:rFonts w:ascii="Cambria" w:hAnsi="Cambria"/>
          <w:highlight w:val="yellow"/>
        </w:rPr>
        <w:t>(investigate this)</w:t>
      </w:r>
    </w:p>
    <w:p w14:paraId="68587530" w14:textId="5FB069E1" w:rsidR="00AB0232" w:rsidRPr="00AB0232" w:rsidRDefault="00AB0232" w:rsidP="00AB0232">
      <w:pPr>
        <w:spacing w:line="276" w:lineRule="auto"/>
        <w:rPr>
          <w:rFonts w:ascii="Cambria" w:hAnsi="Cambria"/>
          <w:b/>
          <w:sz w:val="26"/>
          <w:szCs w:val="26"/>
        </w:rPr>
      </w:pPr>
      <w:r w:rsidRPr="00AB0232">
        <w:rPr>
          <w:rFonts w:ascii="Cambria" w:hAnsi="Cambria"/>
          <w:b/>
          <w:sz w:val="26"/>
          <w:szCs w:val="26"/>
        </w:rPr>
        <w:lastRenderedPageBreak/>
        <w:t>Clustering</w:t>
      </w:r>
    </w:p>
    <w:p w14:paraId="0DDACAD0" w14:textId="1DA33A86" w:rsidR="00AB0232" w:rsidRPr="00AB0232" w:rsidRDefault="00AB0232" w:rsidP="00AB0232">
      <w:pPr>
        <w:spacing w:line="276" w:lineRule="auto"/>
        <w:rPr>
          <w:rFonts w:ascii="Cambria" w:hAnsi="Cambria"/>
        </w:rPr>
      </w:pPr>
    </w:p>
    <w:p w14:paraId="1A08D98F" w14:textId="21A04596" w:rsidR="00AB0232" w:rsidRPr="00AB0232" w:rsidRDefault="00AB0232" w:rsidP="00AB0232">
      <w:pPr>
        <w:spacing w:line="276" w:lineRule="auto"/>
        <w:rPr>
          <w:rFonts w:ascii="Cambria" w:hAnsi="Cambria"/>
          <w:b/>
          <w:sz w:val="26"/>
          <w:szCs w:val="26"/>
        </w:rPr>
      </w:pPr>
      <w:r w:rsidRPr="00AB0232">
        <w:rPr>
          <w:rFonts w:ascii="Cambria" w:hAnsi="Cambria"/>
          <w:b/>
          <w:sz w:val="26"/>
          <w:szCs w:val="26"/>
        </w:rPr>
        <w:t>Dimension Reduction</w:t>
      </w:r>
    </w:p>
    <w:p w14:paraId="1C9A60FD" w14:textId="6987870D" w:rsidR="00AB0232" w:rsidRPr="00AB0232" w:rsidRDefault="00AB0232" w:rsidP="00AB0232">
      <w:pPr>
        <w:spacing w:line="276" w:lineRule="auto"/>
        <w:rPr>
          <w:rFonts w:ascii="Cambria" w:hAnsi="Cambria"/>
        </w:rPr>
      </w:pPr>
    </w:p>
    <w:p w14:paraId="0F54DFF5" w14:textId="4B42F4D7" w:rsidR="00AB0232" w:rsidRPr="00AB0232" w:rsidRDefault="00AB0232" w:rsidP="00AB0232">
      <w:pPr>
        <w:spacing w:line="276" w:lineRule="auto"/>
        <w:rPr>
          <w:rFonts w:ascii="Cambria" w:hAnsi="Cambria"/>
          <w:b/>
          <w:sz w:val="26"/>
          <w:szCs w:val="26"/>
        </w:rPr>
      </w:pPr>
      <w:r w:rsidRPr="00AB0232">
        <w:rPr>
          <w:rFonts w:ascii="Cambria" w:hAnsi="Cambria"/>
          <w:b/>
          <w:sz w:val="26"/>
          <w:szCs w:val="26"/>
        </w:rPr>
        <w:t>Clustering and Dimension Reduction</w:t>
      </w:r>
    </w:p>
    <w:p w14:paraId="62B7B39F" w14:textId="3C72BA98" w:rsidR="00AB0232" w:rsidRPr="00AB0232" w:rsidRDefault="00AB0232" w:rsidP="00AB0232">
      <w:pPr>
        <w:spacing w:line="276" w:lineRule="auto"/>
        <w:rPr>
          <w:rFonts w:ascii="Cambria" w:hAnsi="Cambria"/>
        </w:rPr>
      </w:pPr>
    </w:p>
    <w:p w14:paraId="186D3F46" w14:textId="5FBC256D" w:rsidR="00AB0232" w:rsidRPr="00AB0232" w:rsidRDefault="00AB0232" w:rsidP="00AB0232">
      <w:pPr>
        <w:spacing w:line="276" w:lineRule="auto"/>
        <w:rPr>
          <w:rFonts w:ascii="Cambria" w:hAnsi="Cambria"/>
          <w:b/>
          <w:sz w:val="26"/>
          <w:szCs w:val="26"/>
        </w:rPr>
      </w:pPr>
      <w:r w:rsidRPr="00AB0232">
        <w:rPr>
          <w:rFonts w:ascii="Cambria" w:hAnsi="Cambria"/>
          <w:b/>
          <w:sz w:val="26"/>
          <w:szCs w:val="26"/>
        </w:rPr>
        <w:t>Neural Net Training</w:t>
      </w:r>
    </w:p>
    <w:p w14:paraId="4FF4B44B" w14:textId="79B58679" w:rsidR="00AB0232" w:rsidRPr="00AB0232" w:rsidRDefault="00AB0232" w:rsidP="00AB0232">
      <w:pPr>
        <w:spacing w:line="276" w:lineRule="auto"/>
        <w:rPr>
          <w:rFonts w:ascii="Cambria" w:hAnsi="Cambria"/>
        </w:rPr>
      </w:pPr>
    </w:p>
    <w:p w14:paraId="43F4B902" w14:textId="39B46679" w:rsidR="00AB0232" w:rsidRPr="00AB0232" w:rsidRDefault="00AB0232" w:rsidP="00AB0232">
      <w:pPr>
        <w:spacing w:line="276" w:lineRule="auto"/>
        <w:rPr>
          <w:rFonts w:ascii="Cambria" w:hAnsi="Cambria"/>
          <w:b/>
          <w:sz w:val="26"/>
          <w:szCs w:val="26"/>
        </w:rPr>
      </w:pPr>
      <w:r w:rsidRPr="00AB0232">
        <w:rPr>
          <w:rFonts w:ascii="Cambria" w:hAnsi="Cambria"/>
          <w:b/>
          <w:sz w:val="26"/>
          <w:szCs w:val="26"/>
        </w:rPr>
        <w:t>Conclusion</w:t>
      </w:r>
    </w:p>
    <w:p w14:paraId="58CC047A" w14:textId="25D491F7" w:rsidR="00AB0232" w:rsidRPr="00AB0232" w:rsidRDefault="00AB0232" w:rsidP="00AB0232">
      <w:pPr>
        <w:spacing w:line="276" w:lineRule="auto"/>
        <w:rPr>
          <w:rFonts w:ascii="Cambria" w:hAnsi="Cambria"/>
        </w:rPr>
      </w:pPr>
    </w:p>
    <w:p w14:paraId="66F07BCE" w14:textId="3B824413" w:rsidR="00AB0232" w:rsidRPr="00AB0232" w:rsidRDefault="00AB0232" w:rsidP="00AB0232">
      <w:pPr>
        <w:spacing w:line="276" w:lineRule="auto"/>
        <w:rPr>
          <w:rFonts w:ascii="Cambria" w:hAnsi="Cambria"/>
          <w:b/>
          <w:sz w:val="26"/>
          <w:szCs w:val="26"/>
        </w:rPr>
      </w:pPr>
      <w:r w:rsidRPr="00AB0232">
        <w:rPr>
          <w:rFonts w:ascii="Cambria" w:hAnsi="Cambria"/>
          <w:b/>
          <w:sz w:val="26"/>
          <w:szCs w:val="26"/>
        </w:rPr>
        <w:t>Sources</w:t>
      </w:r>
    </w:p>
    <w:p w14:paraId="36811B4B" w14:textId="77777777" w:rsidR="00AB0232" w:rsidRPr="00AB0232" w:rsidRDefault="00AB0232" w:rsidP="00AB0232">
      <w:pPr>
        <w:jc w:val="both"/>
        <w:rPr>
          <w:rFonts w:ascii="Cambria" w:hAnsi="Cambria"/>
        </w:rPr>
      </w:pPr>
      <w:r w:rsidRPr="00AB0232">
        <w:rPr>
          <w:rFonts w:ascii="Cambria" w:hAnsi="Cambria"/>
        </w:rPr>
        <w:t>[1] Wine quality dataset source: https://archive.ics.uci.edu/ml/datasets/wine</w:t>
      </w:r>
    </w:p>
    <w:p w14:paraId="0F7A5476" w14:textId="1AF083E0" w:rsidR="00AB0232" w:rsidRPr="00AB0232" w:rsidRDefault="00AB0232" w:rsidP="00AB0232">
      <w:pPr>
        <w:jc w:val="both"/>
        <w:rPr>
          <w:rFonts w:ascii="Cambria" w:hAnsi="Cambria"/>
        </w:rPr>
      </w:pPr>
      <w:r w:rsidRPr="00AB0232">
        <w:rPr>
          <w:rFonts w:ascii="Cambria" w:hAnsi="Cambria"/>
        </w:rPr>
        <w:t>[2] Pet adoption dataset source: https://www.kaggle.com/c/shelter-animal-outcomes</w:t>
      </w:r>
    </w:p>
    <w:sectPr w:rsidR="00AB0232" w:rsidRPr="00AB0232" w:rsidSect="00F379C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E2832" w14:textId="77777777" w:rsidR="00517C5F" w:rsidRDefault="00517C5F" w:rsidP="00F379CB">
      <w:pPr>
        <w:spacing w:after="0" w:line="240" w:lineRule="auto"/>
      </w:pPr>
      <w:r>
        <w:separator/>
      </w:r>
    </w:p>
  </w:endnote>
  <w:endnote w:type="continuationSeparator" w:id="0">
    <w:p w14:paraId="028F9B4A" w14:textId="77777777" w:rsidR="00517C5F" w:rsidRDefault="00517C5F" w:rsidP="00F3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724B0" w14:textId="77777777" w:rsidR="00517C5F" w:rsidRDefault="00517C5F" w:rsidP="00F379CB">
      <w:pPr>
        <w:spacing w:after="0" w:line="240" w:lineRule="auto"/>
      </w:pPr>
      <w:r>
        <w:separator/>
      </w:r>
    </w:p>
  </w:footnote>
  <w:footnote w:type="continuationSeparator" w:id="0">
    <w:p w14:paraId="660D502D" w14:textId="77777777" w:rsidR="00517C5F" w:rsidRDefault="00517C5F" w:rsidP="00F37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2C2C7" w14:textId="77777777" w:rsidR="00F379CB" w:rsidRPr="00E26EE0" w:rsidRDefault="00F379CB" w:rsidP="00F379CB">
    <w:pPr>
      <w:pStyle w:val="Header"/>
      <w:rPr>
        <w:rFonts w:ascii="Cambria" w:hAnsi="Cambria"/>
      </w:rPr>
    </w:pPr>
    <w:r w:rsidRPr="00E26EE0">
      <w:rPr>
        <w:rFonts w:ascii="Cambria" w:hAnsi="Cambria"/>
      </w:rPr>
      <w:t>Isaac Wong</w:t>
    </w:r>
  </w:p>
  <w:p w14:paraId="3FC7339F" w14:textId="77777777" w:rsidR="00F379CB" w:rsidRPr="00E26EE0" w:rsidRDefault="00F379CB" w:rsidP="00F379CB">
    <w:pPr>
      <w:pStyle w:val="Header"/>
      <w:rPr>
        <w:rFonts w:ascii="Cambria" w:hAnsi="Cambria"/>
      </w:rPr>
    </w:pPr>
    <w:r w:rsidRPr="00E26EE0">
      <w:rPr>
        <w:rFonts w:ascii="Cambria" w:hAnsi="Cambria"/>
      </w:rPr>
      <w:t>Machine Learning</w:t>
    </w:r>
  </w:p>
  <w:p w14:paraId="581420BE" w14:textId="77777777" w:rsidR="00F379CB" w:rsidRPr="00E26EE0" w:rsidRDefault="00F379CB" w:rsidP="00F379CB">
    <w:pPr>
      <w:pStyle w:val="Header"/>
      <w:rPr>
        <w:rFonts w:ascii="Cambria" w:hAnsi="Cambria"/>
      </w:rPr>
    </w:pPr>
    <w:r w:rsidRPr="00E26EE0">
      <w:rPr>
        <w:rFonts w:ascii="Cambria" w:hAnsi="Cambria"/>
      </w:rPr>
      <w:t>Assignment 2 – Randomized Optimization</w:t>
    </w:r>
  </w:p>
  <w:p w14:paraId="6AE07E97" w14:textId="77777777" w:rsidR="00F379CB" w:rsidRDefault="00F3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E2FF2"/>
    <w:multiLevelType w:val="hybridMultilevel"/>
    <w:tmpl w:val="F2424C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7E"/>
    <w:rsid w:val="00230E94"/>
    <w:rsid w:val="003300E6"/>
    <w:rsid w:val="004B68A7"/>
    <w:rsid w:val="00517C5F"/>
    <w:rsid w:val="0059772C"/>
    <w:rsid w:val="006664B2"/>
    <w:rsid w:val="00694E90"/>
    <w:rsid w:val="00730404"/>
    <w:rsid w:val="0094695C"/>
    <w:rsid w:val="00950D1A"/>
    <w:rsid w:val="00AB0232"/>
    <w:rsid w:val="00AF5AA8"/>
    <w:rsid w:val="00B85F3C"/>
    <w:rsid w:val="00D0285B"/>
    <w:rsid w:val="00DB3E9A"/>
    <w:rsid w:val="00DE6801"/>
    <w:rsid w:val="00E07F7E"/>
    <w:rsid w:val="00F379CB"/>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B60E"/>
  <w15:chartTrackingRefBased/>
  <w15:docId w15:val="{4498427F-6751-4162-B3E8-D6FC1A06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9CB"/>
    <w:pPr>
      <w:ind w:left="720"/>
      <w:contextualSpacing/>
    </w:pPr>
  </w:style>
  <w:style w:type="paragraph" w:styleId="Header">
    <w:name w:val="header"/>
    <w:basedOn w:val="Normal"/>
    <w:link w:val="HeaderChar"/>
    <w:uiPriority w:val="99"/>
    <w:unhideWhenUsed/>
    <w:rsid w:val="00F3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CB"/>
  </w:style>
  <w:style w:type="paragraph" w:styleId="Footer">
    <w:name w:val="footer"/>
    <w:basedOn w:val="Normal"/>
    <w:link w:val="FooterChar"/>
    <w:uiPriority w:val="99"/>
    <w:unhideWhenUsed/>
    <w:rsid w:val="00F3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10</cp:revision>
  <dcterms:created xsi:type="dcterms:W3CDTF">2019-03-11T06:53:00Z</dcterms:created>
  <dcterms:modified xsi:type="dcterms:W3CDTF">2019-03-16T03:46:00Z</dcterms:modified>
</cp:coreProperties>
</file>