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 Template</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SWTID-2026-4597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IMPORT DATA USING TRANSSFORM MAPS</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rPr>
      </w:pPr>
      <w:r>
        <w:rPr>
          <w:b/>
        </w:rPr>
      </w:r>
    </w:p>
    <w:p>
      <w:pPr>
        <w:pStyle w:val="Normal"/>
        <w:rPr>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Template:</w:t>
      </w:r>
    </w:p>
    <w:p>
      <w:pPr>
        <w:pStyle w:val="Normal"/>
        <w:rPr/>
      </w:pPr>
      <w:r>
        <w:rPr/>
        <w:drawing>
          <wp:inline distT="0" distB="0" distL="0" distR="0">
            <wp:extent cx="5492750" cy="3441700"/>
            <wp:effectExtent l="0" t="0" r="0" b="0"/>
            <wp:docPr id="1" name="image1.png"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alendar&#10;&#10;Description automatically generated"/>
                    <pic:cNvPicPr>
                      <a:picLocks noChangeAspect="1" noChangeArrowheads="1"/>
                    </pic:cNvPicPr>
                  </pic:nvPicPr>
                  <pic:blipFill>
                    <a:blip r:embed="rId2"/>
                    <a:stretch>
                      <a:fillRect/>
                    </a:stretch>
                  </pic:blipFill>
                  <pic:spPr bwMode="auto">
                    <a:xfrm>
                      <a:off x="0" y="0"/>
                      <a:ext cx="5492750" cy="3441700"/>
                    </a:xfrm>
                    <a:prstGeom prst="rect">
                      <a:avLst/>
                    </a:prstGeom>
                    <a:noFill/>
                  </pic:spPr>
                </pic:pic>
              </a:graphicData>
            </a:graphic>
          </wp:inline>
        </w:drawing>
      </w:r>
    </w:p>
    <w:p>
      <w:pPr>
        <w:pStyle w:val="Normal"/>
        <w:rPr/>
      </w:pPr>
      <w:r>
        <w:rPr/>
        <w:t>References:</w:t>
      </w:r>
    </w:p>
    <w:p>
      <w:pPr>
        <w:pStyle w:val="Normal"/>
        <w:numPr>
          <w:ilvl w:val="0"/>
          <w:numId w:val="1"/>
        </w:numPr>
        <w:pBd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pBdr/>
        <w:spacing w:before="0" w:after="160"/>
        <w:rPr>
          <w:color w:val="000000"/>
        </w:rPr>
      </w:pPr>
      <w:hyperlink r:id="rId4">
        <w:r>
          <w:rPr>
            <w:rStyle w:val="Style3"/>
            <w:color w:val="0563C1"/>
            <w:u w:val="single"/>
          </w:rPr>
          <w:t>https://medium.com/@epicantus/problem-solution-fit-canvas-aa3dd59cb4fe</w:t>
        </w:r>
      </w:hyperlink>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characterSet="windows-1252"/>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0" w:characterSet="windows-1252"/>
    <w:family w:val="swiss"/>
    <w:pitch w:val="variable"/>
    <w:embedRegular r:id="rId22" w:fontKey="{16014A78-CABC-4EF0-12AC-5CD89AEFDE16}"/>
  </w:font>
  <w:font w:name="Noto Sans Symbol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
      <w:lvlJc w:val="start"/>
      <w:pPr>
        <w:tabs>
          <w:tab w:val="num" w:pos="0"/>
        </w:tabs>
        <w:ind w:start="3600" w:hanging="360"/>
      </w:pPr>
      <w:rPr>
        <w:rFonts w:ascii="Noto Sans Symbols" w:hAnsi="Noto Sans Symbols" w:cs="Noto Sans Symbols"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
      <w:lvlJc w:val="start"/>
      <w:pPr>
        <w:tabs>
          <w:tab w:val="num" w:pos="0"/>
        </w:tabs>
        <w:ind w:start="5760" w:hanging="360"/>
      </w:pPr>
      <w:rPr>
        <w:rFonts w:ascii="Noto Sans Symbols" w:hAnsi="Noto Sans Symbols" w:cs="Noto Sans Symbols"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LibreOffice/25.8.3.2$Windows_X86_64 LibreOffice_project/8ca8d55c161d602844f5428fa4b58097424e324e</Application>
  <AppVersion>15.0000</AppVersion>
  <Pages>2</Pages>
  <Words>163</Words>
  <Characters>1029</Characters>
  <CharactersWithSpaces>1165</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en-IN</dc:language>
  <cp:lastModifiedBy/>
  <cp:lastPrinted>2025-02-15T04:32:00Z</cp:lastPrinted>
  <dcterms:modified xsi:type="dcterms:W3CDTF">2026-10-01T16:21:33Z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