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59FA7">
      <w:pPr>
        <w:spacing w:before="400" w:after="240"/>
        <w:jc w:val="center"/>
        <w:rPr>
          <w:rFonts w:ascii="宋体" w:hAnsi="宋体" w:eastAsia="宋体"/>
          <w:b/>
          <w:sz w:val="40"/>
        </w:rPr>
      </w:pPr>
      <w:r>
        <w:rPr>
          <w:rFonts w:ascii="宋体" w:hAnsi="宋体" w:eastAsia="宋体"/>
          <w:b/>
          <w:sz w:val="40"/>
        </w:rPr>
        <w:t>日程管理系统设计文档</w:t>
      </w:r>
    </w:p>
    <w:p w14:paraId="5D72AE53">
      <w:pPr>
        <w:pStyle w:val="3"/>
        <w:spacing w:before="200" w:after="100"/>
        <w:rPr>
          <w:rFonts w:hint="default" w:ascii="宋体" w:hAnsi="宋体" w:eastAsia="宋体"/>
          <w:b/>
          <w:sz w:val="28"/>
          <w:lang w:val="en-US" w:eastAsia="zh-CN"/>
        </w:rPr>
      </w:pPr>
      <w:r>
        <w:rPr>
          <w:rFonts w:hint="eastAsia" w:ascii="宋体" w:hAnsi="宋体" w:eastAsia="宋体"/>
          <w:b/>
          <w:sz w:val="28"/>
          <w:lang w:val="en-US" w:eastAsia="zh-CN"/>
        </w:rPr>
        <w:t>小组成员名单：杨铠华</w:t>
      </w:r>
    </w:p>
    <w:p w14:paraId="6EBD876F">
      <w:pPr>
        <w:pStyle w:val="3"/>
        <w:spacing w:before="200" w:after="100"/>
      </w:pPr>
      <w:r>
        <w:rPr>
          <w:rFonts w:ascii="宋体" w:hAnsi="宋体" w:eastAsia="宋体"/>
          <w:b/>
          <w:sz w:val="28"/>
        </w:rPr>
        <w:t>1  系统概述</w:t>
      </w:r>
    </w:p>
    <w:p w14:paraId="50891691">
      <w:pPr>
        <w:spacing w:after="100" w:line="300" w:lineRule="auto"/>
        <w:ind w:firstLine="403"/>
      </w:pPr>
      <w:r>
        <w:rPr>
          <w:rFonts w:ascii="宋体" w:hAnsi="宋体" w:eastAsia="宋体"/>
          <w:b w:val="0"/>
          <w:sz w:val="22"/>
        </w:rPr>
        <w:t>本系统是一个使用 Qt5 和 C++ 开发的日程管理程序。系统提供图形界面和命令行两种操作方式，用户可以注册登录、录入任务、查询任务、修改任务、删除任务，并在任务提醒时间收到提示。任务数据保存到本地 JSON 文件中，不使用数据库。</w:t>
      </w:r>
    </w:p>
    <w:p w14:paraId="61D8C31B">
      <w:pPr>
        <w:spacing w:after="100" w:line="300" w:lineRule="auto"/>
        <w:ind w:firstLine="403"/>
      </w:pPr>
      <w:r>
        <w:rPr>
          <w:rFonts w:ascii="宋体" w:hAnsi="宋体" w:eastAsia="宋体"/>
          <w:b w:val="0"/>
          <w:sz w:val="22"/>
        </w:rPr>
        <w:t>系统的设计目标是把常用功能拆分为相对独立的模块，使界面、命令行和后台提醒可以共同使用同一套任务管理规则。这样既方便维护，也能保证不同入口保存的数据格式一致。</w:t>
      </w:r>
    </w:p>
    <w:p w14:paraId="44476CB6">
      <w:pPr>
        <w:pStyle w:val="3"/>
        <w:spacing w:before="200" w:after="100"/>
      </w:pPr>
      <w:r>
        <w:rPr>
          <w:rFonts w:ascii="宋体" w:hAnsi="宋体" w:eastAsia="宋体"/>
          <w:b/>
          <w:sz w:val="28"/>
        </w:rPr>
        <w:t>2  总体结构</w:t>
      </w:r>
    </w:p>
    <w:p w14:paraId="64D777E7">
      <w:pPr>
        <w:spacing w:after="40"/>
        <w:jc w:val="center"/>
      </w:pPr>
      <w:r>
        <w:rPr>
          <w:rFonts w:ascii="宋体" w:hAnsi="宋体" w:eastAsia="宋体"/>
          <w:b/>
          <w:sz w:val="21"/>
        </w:rPr>
        <w:t>GUI 界面 / 命令行接口</w:t>
      </w:r>
    </w:p>
    <w:p w14:paraId="4D4C70B9">
      <w:pPr>
        <w:spacing w:after="40"/>
        <w:jc w:val="center"/>
      </w:pPr>
      <w:r>
        <w:rPr>
          <w:rFonts w:ascii="宋体" w:hAnsi="宋体" w:eastAsia="宋体"/>
          <w:b/>
          <w:sz w:val="21"/>
        </w:rPr>
        <w:t>↓</w:t>
      </w:r>
    </w:p>
    <w:p w14:paraId="0EB49F3E">
      <w:pPr>
        <w:spacing w:after="40"/>
        <w:jc w:val="center"/>
      </w:pPr>
      <w:r>
        <w:rPr>
          <w:rFonts w:ascii="宋体" w:hAnsi="宋体" w:eastAsia="宋体"/>
          <w:b/>
          <w:sz w:val="21"/>
        </w:rPr>
        <w:t>用户管理模块、任务管理模块</w:t>
      </w:r>
    </w:p>
    <w:p w14:paraId="77181F16">
      <w:pPr>
        <w:spacing w:after="40"/>
        <w:jc w:val="center"/>
      </w:pPr>
      <w:r>
        <w:rPr>
          <w:rFonts w:ascii="宋体" w:hAnsi="宋体" w:eastAsia="宋体"/>
          <w:b/>
          <w:sz w:val="21"/>
        </w:rPr>
        <w:t>↓</w:t>
      </w:r>
    </w:p>
    <w:p w14:paraId="5E3F9A4D">
      <w:pPr>
        <w:spacing w:after="40"/>
        <w:jc w:val="center"/>
      </w:pPr>
      <w:r>
        <w:rPr>
          <w:rFonts w:ascii="宋体" w:hAnsi="宋体" w:eastAsia="宋体"/>
          <w:b/>
          <w:sz w:val="21"/>
        </w:rPr>
        <w:t>任务对象 Task 与内存任务列表</w:t>
      </w:r>
    </w:p>
    <w:p w14:paraId="7A835161">
      <w:pPr>
        <w:spacing w:after="40"/>
        <w:jc w:val="center"/>
      </w:pPr>
      <w:r>
        <w:rPr>
          <w:rFonts w:ascii="宋体" w:hAnsi="宋体" w:eastAsia="宋体"/>
          <w:b/>
          <w:sz w:val="21"/>
        </w:rPr>
        <w:t>↓</w:t>
      </w:r>
    </w:p>
    <w:p w14:paraId="4E793641">
      <w:pPr>
        <w:spacing w:after="40"/>
        <w:jc w:val="center"/>
      </w:pPr>
      <w:r>
        <w:rPr>
          <w:rFonts w:ascii="宋体" w:hAnsi="宋体" w:eastAsia="宋体"/>
          <w:b/>
          <w:sz w:val="21"/>
        </w:rPr>
        <w:t>本地 JSON 文件 / 后台提醒线程</w:t>
      </w:r>
    </w:p>
    <w:p w14:paraId="033F4323">
      <w:pPr>
        <w:spacing w:after="100" w:line="300" w:lineRule="auto"/>
        <w:ind w:firstLine="403"/>
      </w:pPr>
      <w:r>
        <w:rPr>
          <w:rFonts w:ascii="宋体" w:hAnsi="宋体" w:eastAsia="宋体"/>
          <w:b w:val="0"/>
          <w:sz w:val="22"/>
        </w:rPr>
        <w:t>无命令行参数时程序启动 GUI；有命令行参数时进入命令行处理函数。两种方式都会使用 UserManager 进行登录校验，并使用 TaskManager 管理当前用户的任务。</w:t>
      </w:r>
    </w:p>
    <w:p w14:paraId="354E6FA6">
      <w:r>
        <w:br w:type="page"/>
      </w:r>
    </w:p>
    <w:p w14:paraId="3545E2D6">
      <w:pPr>
        <w:pStyle w:val="3"/>
        <w:spacing w:before="200" w:after="100"/>
      </w:pPr>
      <w:r>
        <w:rPr>
          <w:rFonts w:ascii="宋体" w:hAnsi="宋体" w:eastAsia="宋体"/>
          <w:b/>
          <w:sz w:val="28"/>
        </w:rPr>
        <w:t>3  模块与类的设计</w:t>
      </w:r>
    </w:p>
    <w:p w14:paraId="690CB5E3">
      <w:pPr>
        <w:spacing w:after="100" w:line="300" w:lineRule="auto"/>
        <w:ind w:firstLine="403"/>
      </w:pPr>
      <w:r>
        <w:rPr>
          <w:rFonts w:ascii="宋体" w:hAnsi="宋体" w:eastAsia="宋体"/>
          <w:b w:val="0"/>
          <w:sz w:val="22"/>
        </w:rPr>
        <w:t>系统的主要模块及其职责如下表所示。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7003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00" w:type="dxa"/>
            <w:shd w:val="clear" w:color="auto" w:fill="D9D9D9"/>
            <w:vAlign w:val="center"/>
          </w:tcPr>
          <w:p w14:paraId="32CE362D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w="5112" w:type="dxa"/>
            <w:shd w:val="clear" w:color="auto" w:fill="D9D9D9"/>
            <w:vAlign w:val="center"/>
          </w:tcPr>
          <w:p w14:paraId="31277A5B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  <w:tc>
          <w:tcPr>
            <w:tcW w:w="2448" w:type="dxa"/>
            <w:shd w:val="clear" w:color="auto" w:fill="D9D9D9"/>
            <w:vAlign w:val="center"/>
          </w:tcPr>
          <w:p w14:paraId="753C08AF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主要类或文件</w:t>
            </w:r>
          </w:p>
        </w:tc>
      </w:tr>
      <w:tr w14:paraId="38766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E2E64D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程序入口</w:t>
            </w:r>
          </w:p>
        </w:tc>
        <w:tc>
          <w:tcPr>
            <w:tcW w:w="3120" w:type="dxa"/>
            <w:vAlign w:val="center"/>
          </w:tcPr>
          <w:p w14:paraId="2A305F1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根据参数决定启动图形界面或命令行模式。</w:t>
            </w:r>
          </w:p>
        </w:tc>
        <w:tc>
          <w:tcPr>
            <w:tcW w:w="3120" w:type="dxa"/>
            <w:vAlign w:val="center"/>
          </w:tcPr>
          <w:p w14:paraId="0F50366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main.cpp</w:t>
            </w:r>
          </w:p>
        </w:tc>
      </w:tr>
      <w:tr w14:paraId="66D5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4FB850E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账户管理</w:t>
            </w:r>
          </w:p>
        </w:tc>
        <w:tc>
          <w:tcPr>
            <w:tcW w:w="3120" w:type="dxa"/>
            <w:vAlign w:val="center"/>
          </w:tcPr>
          <w:p w14:paraId="6FA45B6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注册用户、保存口令摘要、校验登录信息。</w:t>
            </w:r>
          </w:p>
        </w:tc>
        <w:tc>
          <w:tcPr>
            <w:tcW w:w="3120" w:type="dxa"/>
            <w:vAlign w:val="center"/>
          </w:tcPr>
          <w:p w14:paraId="68C44DC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UserManager</w:t>
            </w:r>
          </w:p>
        </w:tc>
      </w:tr>
      <w:tr w14:paraId="285AE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2E0D1F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任务管理</w:t>
            </w:r>
          </w:p>
        </w:tc>
        <w:tc>
          <w:tcPr>
            <w:tcW w:w="3120" w:type="dxa"/>
            <w:vAlign w:val="center"/>
          </w:tcPr>
          <w:p w14:paraId="2A25AC8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任务的新增、查询、更新、删除、唯一性校验和文件保存。</w:t>
            </w:r>
          </w:p>
        </w:tc>
        <w:tc>
          <w:tcPr>
            <w:tcW w:w="3120" w:type="dxa"/>
            <w:vAlign w:val="center"/>
          </w:tcPr>
          <w:p w14:paraId="2D0ED3F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TaskManager</w:t>
            </w:r>
          </w:p>
        </w:tc>
      </w:tr>
      <w:tr w14:paraId="2DCB7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B1E7EA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任务模型</w:t>
            </w:r>
          </w:p>
        </w:tc>
        <w:tc>
          <w:tcPr>
            <w:tcW w:w="3120" w:type="dxa"/>
            <w:vAlign w:val="center"/>
          </w:tcPr>
          <w:p w14:paraId="3225E70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保存任务属性，并负责 JSON 序列化和反序列化。</w:t>
            </w:r>
          </w:p>
        </w:tc>
        <w:tc>
          <w:tcPr>
            <w:tcW w:w="3120" w:type="dxa"/>
            <w:vAlign w:val="center"/>
          </w:tcPr>
          <w:p w14:paraId="73183A9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Task</w:t>
            </w:r>
          </w:p>
        </w:tc>
      </w:tr>
      <w:tr w14:paraId="76240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ECE4B8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图形界面</w:t>
            </w:r>
          </w:p>
        </w:tc>
        <w:tc>
          <w:tcPr>
            <w:tcW w:w="3120" w:type="dxa"/>
            <w:vAlign w:val="center"/>
          </w:tcPr>
          <w:p w14:paraId="17F35A0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登录、任务显示、添加弹窗、搜索、备注、语音输入。</w:t>
            </w:r>
          </w:p>
        </w:tc>
        <w:tc>
          <w:tcPr>
            <w:tcW w:w="3120" w:type="dxa"/>
            <w:vAlign w:val="center"/>
          </w:tcPr>
          <w:p w14:paraId="1ED9E28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MainWindow</w:t>
            </w:r>
          </w:p>
        </w:tc>
      </w:tr>
      <w:tr w14:paraId="420EA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1B10E5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提醒模块</w:t>
            </w:r>
          </w:p>
        </w:tc>
        <w:tc>
          <w:tcPr>
            <w:tcW w:w="3120" w:type="dxa"/>
            <w:vAlign w:val="center"/>
          </w:tcPr>
          <w:p w14:paraId="0D8EB8E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周期性检查提醒时间并向界面或命令行发送提醒。</w:t>
            </w:r>
          </w:p>
        </w:tc>
        <w:tc>
          <w:tcPr>
            <w:tcW w:w="3120" w:type="dxa"/>
            <w:vAlign w:val="center"/>
          </w:tcPr>
          <w:p w14:paraId="0A0EFD9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ReminderWorker</w:t>
            </w:r>
          </w:p>
        </w:tc>
      </w:tr>
      <w:tr w14:paraId="5B29E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38B78EF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命令行模块</w:t>
            </w:r>
          </w:p>
        </w:tc>
        <w:tc>
          <w:tcPr>
            <w:tcW w:w="3120" w:type="dxa"/>
            <w:vAlign w:val="center"/>
          </w:tcPr>
          <w:p w14:paraId="1D8FBE4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解析命令，输出任务列表，支持 Shell 交互。</w:t>
            </w:r>
          </w:p>
        </w:tc>
        <w:tc>
          <w:tcPr>
            <w:tcW w:w="3120" w:type="dxa"/>
            <w:vAlign w:val="center"/>
          </w:tcPr>
          <w:p w14:paraId="50153B8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cli.cpp</w:t>
            </w:r>
          </w:p>
        </w:tc>
      </w:tr>
      <w:tr w14:paraId="1C8C0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A6EBB2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语音模块</w:t>
            </w:r>
          </w:p>
        </w:tc>
        <w:tc>
          <w:tcPr>
            <w:tcW w:w="3120" w:type="dxa"/>
            <w:vAlign w:val="center"/>
          </w:tcPr>
          <w:p w14:paraId="5742467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Windows 系统语音识别和 Linux Vosk 离线识别。</w:t>
            </w:r>
          </w:p>
        </w:tc>
        <w:tc>
          <w:tcPr>
            <w:tcW w:w="3120" w:type="dxa"/>
            <w:vAlign w:val="center"/>
          </w:tcPr>
          <w:p w14:paraId="6B159BD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VoskTranscriber</w:t>
            </w:r>
          </w:p>
        </w:tc>
      </w:tr>
    </w:tbl>
    <w:p w14:paraId="1ACCDE40">
      <w:pPr>
        <w:pStyle w:val="3"/>
        <w:spacing w:before="200" w:after="100"/>
      </w:pPr>
      <w:r>
        <w:rPr>
          <w:rFonts w:ascii="宋体" w:hAnsi="宋体" w:eastAsia="宋体"/>
          <w:b/>
          <w:sz w:val="28"/>
        </w:rPr>
        <w:t>3.1 Task 类</w:t>
      </w:r>
    </w:p>
    <w:p w14:paraId="56C78C73">
      <w:pPr>
        <w:spacing w:after="100" w:line="300" w:lineRule="auto"/>
        <w:ind w:firstLine="403"/>
      </w:pPr>
      <w:r>
        <w:rPr>
          <w:rFonts w:ascii="宋体" w:hAnsi="宋体" w:eastAsia="宋体"/>
          <w:b w:val="0"/>
          <w:sz w:val="22"/>
        </w:rPr>
        <w:t>Task 类是任务的基本数据对象，包含 id、name、startTime、remindTime、priority、category 和 note 等字段。id 使用 QUuid 生成，保证每条任务都有唯一标识。priority 的默认值为 Medium，category 的默认值为 Life；若提醒时间未填写，则默认设置为启动时间前 5 分钟。</w:t>
      </w:r>
    </w:p>
    <w:p w14:paraId="4F1D5F59">
      <w:pPr>
        <w:pStyle w:val="3"/>
        <w:spacing w:before="200" w:after="100"/>
      </w:pPr>
      <w:r>
        <w:rPr>
          <w:rFonts w:ascii="宋体" w:hAnsi="宋体" w:eastAsia="宋体"/>
          <w:b/>
          <w:sz w:val="28"/>
        </w:rPr>
        <w:t>3.2 UserManager 类</w:t>
      </w:r>
    </w:p>
    <w:p w14:paraId="6E124C8D">
      <w:pPr>
        <w:spacing w:after="100" w:line="300" w:lineRule="auto"/>
        <w:ind w:firstLine="403"/>
      </w:pPr>
      <w:r>
        <w:rPr>
          <w:rFonts w:ascii="宋体" w:hAnsi="宋体" w:eastAsia="宋体"/>
          <w:b w:val="0"/>
          <w:sz w:val="22"/>
        </w:rPr>
        <w:t>UserManager 在构造时读取 data/users.json。注册时使用 QCryptographicHash::Sha256 计算口令摘要，只保存 passwordHash 字段。登录时对输入口令再次计算摘要并比较，因此文件中不会保存口令明文。</w:t>
      </w:r>
    </w:p>
    <w:p w14:paraId="1E2EBA5A">
      <w:pPr>
        <w:pStyle w:val="3"/>
        <w:spacing w:before="200" w:after="100"/>
      </w:pPr>
      <w:r>
        <w:rPr>
          <w:rFonts w:ascii="宋体" w:hAnsi="宋体" w:eastAsia="宋体"/>
          <w:b/>
          <w:sz w:val="28"/>
        </w:rPr>
        <w:t>3.3 TaskManager 类</w:t>
      </w:r>
    </w:p>
    <w:p w14:paraId="3FFD6E77">
      <w:pPr>
        <w:spacing w:after="100" w:line="300" w:lineRule="auto"/>
        <w:ind w:firstLine="403"/>
      </w:pPr>
      <w:r>
        <w:rPr>
          <w:rFonts w:ascii="宋体" w:hAnsi="宋体" w:eastAsia="宋体"/>
          <w:b w:val="0"/>
          <w:sz w:val="22"/>
        </w:rPr>
        <w:t>TaskManager 保存当前用户的 QList&lt;Task&gt;。新增和更新任务时会检查启动时间是否重复；删除和更新操作都会立即保存。保存文件使用 QSaveFile，使写入过程更安全，避免意外中断导致原有 JSON 文件损坏。</w:t>
      </w:r>
    </w:p>
    <w:p w14:paraId="6C29E9D7"/>
    <w:p w14:paraId="43DE5BBA">
      <w:pPr>
        <w:pStyle w:val="3"/>
        <w:spacing w:before="200" w:after="100"/>
      </w:pPr>
      <w:r>
        <w:rPr>
          <w:rFonts w:ascii="宋体" w:hAnsi="宋体" w:eastAsia="宋体"/>
          <w:b/>
          <w:sz w:val="28"/>
        </w:rPr>
        <w:t>4  主要流程设计</w:t>
      </w:r>
    </w:p>
    <w:p w14:paraId="006B30A4">
      <w:pPr>
        <w:pStyle w:val="4"/>
        <w:spacing w:before="140" w:after="100"/>
      </w:pPr>
      <w:r>
        <w:rPr>
          <w:rFonts w:ascii="宋体" w:hAnsi="宋体" w:eastAsia="宋体"/>
          <w:b/>
          <w:sz w:val="24"/>
        </w:rPr>
        <w:t>4.1 用户登录与任务加载流程</w:t>
      </w:r>
    </w:p>
    <w:p w14:paraId="4287F279">
      <w:pPr>
        <w:spacing w:after="40"/>
        <w:jc w:val="center"/>
      </w:pPr>
      <w:r>
        <w:rPr>
          <w:rFonts w:ascii="宋体" w:hAnsi="宋体" w:eastAsia="宋体"/>
          <w:b/>
          <w:sz w:val="21"/>
        </w:rPr>
        <w:t>输入用户名和口令</w:t>
      </w:r>
    </w:p>
    <w:p w14:paraId="2F0C25C4">
      <w:pPr>
        <w:spacing w:after="40"/>
        <w:jc w:val="center"/>
      </w:pPr>
      <w:r>
        <w:rPr>
          <w:rFonts w:ascii="宋体" w:hAnsi="宋体" w:eastAsia="宋体"/>
          <w:b/>
          <w:sz w:val="21"/>
        </w:rPr>
        <w:t>↓</w:t>
      </w:r>
    </w:p>
    <w:p w14:paraId="4933D5D6">
      <w:pPr>
        <w:spacing w:after="40"/>
        <w:jc w:val="center"/>
      </w:pPr>
      <w:r>
        <w:rPr>
          <w:rFonts w:ascii="宋体" w:hAnsi="宋体" w:eastAsia="宋体"/>
          <w:b/>
          <w:sz w:val="21"/>
        </w:rPr>
        <w:t>UserManager 计算 SHA-256 摘要并校验</w:t>
      </w:r>
    </w:p>
    <w:p w14:paraId="3D752F18">
      <w:pPr>
        <w:spacing w:after="40"/>
        <w:jc w:val="center"/>
      </w:pPr>
      <w:r>
        <w:rPr>
          <w:rFonts w:ascii="宋体" w:hAnsi="宋体" w:eastAsia="宋体"/>
          <w:b/>
          <w:sz w:val="21"/>
        </w:rPr>
        <w:t>↓</w:t>
      </w:r>
    </w:p>
    <w:p w14:paraId="74A8F928">
      <w:pPr>
        <w:spacing w:after="40"/>
        <w:jc w:val="center"/>
      </w:pPr>
      <w:r>
        <w:rPr>
          <w:rFonts w:ascii="宋体" w:hAnsi="宋体" w:eastAsia="宋体"/>
          <w:b/>
          <w:sz w:val="21"/>
        </w:rPr>
        <w:t>TaskManager 从对应 JSON 文件加载任务</w:t>
      </w:r>
    </w:p>
    <w:p w14:paraId="10B205D9">
      <w:pPr>
        <w:spacing w:after="40"/>
        <w:jc w:val="center"/>
      </w:pPr>
      <w:r>
        <w:rPr>
          <w:rFonts w:ascii="宋体" w:hAnsi="宋体" w:eastAsia="宋体"/>
          <w:b/>
          <w:sz w:val="21"/>
        </w:rPr>
        <w:t>↓</w:t>
      </w:r>
    </w:p>
    <w:p w14:paraId="2E6E2030">
      <w:pPr>
        <w:spacing w:after="40"/>
        <w:jc w:val="center"/>
      </w:pPr>
      <w:r>
        <w:rPr>
          <w:rFonts w:ascii="宋体" w:hAnsi="宋体" w:eastAsia="宋体"/>
          <w:b/>
          <w:sz w:val="21"/>
        </w:rPr>
        <w:t>任务保存到内存列表并显示在界面中</w:t>
      </w:r>
    </w:p>
    <w:p w14:paraId="6220F7CA">
      <w:pPr>
        <w:spacing w:after="100" w:line="300" w:lineRule="auto"/>
        <w:ind w:firstLine="403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sz w:val="22"/>
        </w:rPr>
        <w:t>任务文件名由用户名的 UTF-8 十六进制表示组成，保存到 data/tasks 目录中。这样可以避免用户名中的特殊字符直接影响文件路径。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941060" cy="3960495"/>
            <wp:effectExtent l="0" t="0" r="2540" b="1905"/>
            <wp:docPr id="1" name="图片 1" descr="微信图片_20260729230324_1545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729230324_1545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935345" cy="3943350"/>
            <wp:effectExtent l="0" t="0" r="8255" b="6350"/>
            <wp:docPr id="3" name="图片 3" descr="微信图片_20260729230324_1546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729230324_1546_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82E82D">
      <w:pPr>
        <w:pStyle w:val="4"/>
        <w:spacing w:before="140" w:after="100"/>
      </w:pPr>
      <w:r>
        <w:rPr>
          <w:rFonts w:ascii="宋体" w:hAnsi="宋体" w:eastAsia="宋体"/>
          <w:b/>
          <w:sz w:val="24"/>
        </w:rPr>
        <w:t>4.2 新增任务流程</w:t>
      </w:r>
    </w:p>
    <w:p w14:paraId="3EAF93AA">
      <w:pPr>
        <w:spacing w:after="40"/>
        <w:jc w:val="center"/>
      </w:pPr>
      <w:r>
        <w:rPr>
          <w:rFonts w:ascii="宋体" w:hAnsi="宋体" w:eastAsia="宋体"/>
          <w:b/>
          <w:sz w:val="21"/>
        </w:rPr>
        <w:t>用户填写任务名称、时间、优先级、分类和备注</w:t>
      </w:r>
    </w:p>
    <w:p w14:paraId="1C160AF9">
      <w:pPr>
        <w:spacing w:after="40"/>
        <w:jc w:val="center"/>
      </w:pPr>
      <w:r>
        <w:rPr>
          <w:rFonts w:ascii="宋体" w:hAnsi="宋体" w:eastAsia="宋体"/>
          <w:b/>
          <w:sz w:val="21"/>
        </w:rPr>
        <w:t>↓</w:t>
      </w:r>
    </w:p>
    <w:p w14:paraId="3C9802BE">
      <w:pPr>
        <w:spacing w:after="40"/>
        <w:jc w:val="center"/>
      </w:pPr>
      <w:r>
        <w:rPr>
          <w:rFonts w:ascii="宋体" w:hAnsi="宋体" w:eastAsia="宋体"/>
          <w:b/>
          <w:sz w:val="21"/>
        </w:rPr>
        <w:t>检查名称、时间格式和启动时间唯一性</w:t>
      </w:r>
    </w:p>
    <w:p w14:paraId="3F687AC2">
      <w:pPr>
        <w:spacing w:after="40"/>
        <w:jc w:val="center"/>
      </w:pPr>
      <w:r>
        <w:rPr>
          <w:rFonts w:ascii="宋体" w:hAnsi="宋体" w:eastAsia="宋体"/>
          <w:b/>
          <w:sz w:val="21"/>
        </w:rPr>
        <w:t>↓</w:t>
      </w:r>
    </w:p>
    <w:p w14:paraId="77AA2D2B">
      <w:pPr>
        <w:spacing w:after="40"/>
        <w:jc w:val="center"/>
      </w:pPr>
      <w:r>
        <w:rPr>
          <w:rFonts w:ascii="宋体" w:hAnsi="宋体" w:eastAsia="宋体"/>
          <w:b/>
          <w:sz w:val="21"/>
        </w:rPr>
        <w:t>生成 UUID，构造 Task 对象</w:t>
      </w:r>
    </w:p>
    <w:p w14:paraId="03644735">
      <w:pPr>
        <w:spacing w:after="40"/>
        <w:jc w:val="center"/>
      </w:pPr>
      <w:r>
        <w:rPr>
          <w:rFonts w:ascii="宋体" w:hAnsi="宋体" w:eastAsia="宋体"/>
          <w:b/>
          <w:sz w:val="21"/>
        </w:rPr>
        <w:t>↓</w:t>
      </w:r>
    </w:p>
    <w:p w14:paraId="4313D553">
      <w:pPr>
        <w:spacing w:after="40"/>
        <w:jc w:val="center"/>
      </w:pPr>
      <w:r>
        <w:rPr>
          <w:rFonts w:ascii="宋体" w:hAnsi="宋体" w:eastAsia="宋体"/>
          <w:b/>
          <w:sz w:val="21"/>
        </w:rPr>
        <w:t>写入内存列表并自动保存 JSON 文件</w:t>
      </w:r>
    </w:p>
    <w:p w14:paraId="414D99F5">
      <w:pPr>
        <w:spacing w:after="40"/>
        <w:jc w:val="center"/>
      </w:pPr>
      <w:r>
        <w:rPr>
          <w:rFonts w:ascii="宋体" w:hAnsi="宋体" w:eastAsia="宋体"/>
          <w:b/>
          <w:sz w:val="21"/>
        </w:rPr>
        <w:t>↓</w:t>
      </w:r>
    </w:p>
    <w:p w14:paraId="4A6422FA">
      <w:pPr>
        <w:spacing w:after="40"/>
        <w:jc w:val="center"/>
      </w:pPr>
      <w:r>
        <w:rPr>
          <w:rFonts w:ascii="宋体" w:hAnsi="宋体" w:eastAsia="宋体"/>
          <w:b/>
          <w:sz w:val="21"/>
        </w:rPr>
        <w:t>刷新任务显示，并更新提醒线程中的任务列表</w:t>
      </w:r>
    </w:p>
    <w:p w14:paraId="42F69D0D">
      <w:pPr>
        <w:spacing w:after="100" w:line="300" w:lineRule="auto"/>
        <w:ind w:firstLine="403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sz w:val="22"/>
        </w:rPr>
        <w:t>命令行新增任务与图形界面新增任务都会调用 TaskManager::addTask()，所以它们遵守相同的数据校验规则。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4305300" cy="3514725"/>
            <wp:effectExtent l="0" t="0" r="0" b="3175"/>
            <wp:docPr id="2" name="图片 2" descr="微信图片_20260729230324_1547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729230324_1547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5068">
      <w:pPr>
        <w:pStyle w:val="4"/>
        <w:spacing w:before="140" w:after="100"/>
      </w:pPr>
      <w:r>
        <w:rPr>
          <w:rFonts w:ascii="宋体" w:hAnsi="宋体" w:eastAsia="宋体"/>
          <w:b/>
          <w:sz w:val="24"/>
        </w:rPr>
        <w:t>4.3 任务提醒流程</w:t>
      </w:r>
    </w:p>
    <w:p w14:paraId="6FD00C59">
      <w:pPr>
        <w:spacing w:after="100" w:line="300" w:lineRule="auto"/>
        <w:ind w:firstLine="403"/>
      </w:pPr>
      <w:r>
        <w:rPr>
          <w:rFonts w:ascii="宋体" w:hAnsi="宋体" w:eastAsia="宋体"/>
          <w:b w:val="0"/>
          <w:sz w:val="22"/>
        </w:rPr>
        <w:t>ReminderWorker 被移动到独立 QThread 中运行。线程内部的 QTimer 每秒检查一次任务提醒时间，若任务到达提醒时间且未提醒过，就发出 reminderDue 信号。GUI 收到信号后弹出提示窗口并播放内置 WAV；命令行 run 模式会在终端输出提醒信息。</w:t>
      </w:r>
    </w:p>
    <w:p w14:paraId="3FB85F43">
      <w:pPr>
        <w:pStyle w:val="4"/>
        <w:spacing w:before="140" w:after="100"/>
      </w:pPr>
      <w:r>
        <w:rPr>
          <w:rFonts w:ascii="宋体" w:hAnsi="宋体" w:eastAsia="宋体"/>
          <w:b/>
          <w:sz w:val="24"/>
        </w:rPr>
        <w:t>4.4 语音输入流程</w:t>
      </w:r>
    </w:p>
    <w:p w14:paraId="6AE573F2">
      <w:pPr>
        <w:spacing w:after="100" w:line="300" w:lineRule="auto"/>
        <w:ind w:firstLine="403"/>
      </w:pPr>
      <w:r>
        <w:rPr>
          <w:rFonts w:ascii="宋体" w:hAnsi="宋体" w:eastAsia="宋体"/>
          <w:b w:val="0"/>
          <w:sz w:val="22"/>
        </w:rPr>
        <w:t>用户点击“开始语音输入”后可以自行决定录音时长，再点击“结束并识别”。Windows 使用 System.Speech；Linux 使用 arecord 录音和 Vosk C++ 接口识别。识别结果会删除空白字符，并追加到当前任务名称后面，不会覆盖前一次输入。</w:t>
      </w:r>
    </w:p>
    <w:p w14:paraId="4A37F80B">
      <w:r>
        <w:br w:type="page"/>
      </w:r>
    </w:p>
    <w:p w14:paraId="6496C0BC">
      <w:pPr>
        <w:pStyle w:val="3"/>
        <w:spacing w:before="200" w:after="100"/>
      </w:pPr>
      <w:r>
        <w:rPr>
          <w:rFonts w:ascii="宋体" w:hAnsi="宋体" w:eastAsia="宋体"/>
          <w:b/>
          <w:sz w:val="28"/>
        </w:rPr>
        <w:t>5  关键技术问题说明</w:t>
      </w:r>
    </w:p>
    <w:p w14:paraId="51B35CD8">
      <w:pPr>
        <w:pStyle w:val="4"/>
        <w:spacing w:before="140" w:after="100"/>
      </w:pPr>
      <w:r>
        <w:rPr>
          <w:rFonts w:ascii="宋体" w:hAnsi="宋体" w:eastAsia="宋体"/>
          <w:b/>
          <w:sz w:val="24"/>
        </w:rPr>
        <w:t>5.1 数据安全和一致性</w:t>
      </w:r>
    </w:p>
    <w:p w14:paraId="79D75BF5">
      <w:pPr>
        <w:spacing w:after="100" w:line="300" w:lineRule="auto"/>
        <w:ind w:firstLine="403"/>
      </w:pPr>
      <w:r>
        <w:rPr>
          <w:rFonts w:ascii="宋体" w:hAnsi="宋体" w:eastAsia="宋体"/>
          <w:b w:val="0"/>
          <w:sz w:val="22"/>
        </w:rPr>
        <w:t>账户口令不能明文保存，因此使用 SHA-256 摘要。任务新增、修改和删除后立即保存到 JSON 文件。QSaveFile 会先写入临时文件，再提交替换原文件，可以降低文件写入失败带来的风险。</w:t>
      </w:r>
    </w:p>
    <w:p w14:paraId="52BFEDA8">
      <w:pPr>
        <w:pStyle w:val="4"/>
        <w:spacing w:before="140" w:after="100"/>
      </w:pPr>
      <w:r>
        <w:rPr>
          <w:rFonts w:ascii="宋体" w:hAnsi="宋体" w:eastAsia="宋体"/>
          <w:b/>
          <w:sz w:val="24"/>
        </w:rPr>
        <w:t>5.2 多线程问题</w:t>
      </w:r>
    </w:p>
    <w:p w14:paraId="0CB360B0">
      <w:pPr>
        <w:spacing w:after="100" w:line="300" w:lineRule="auto"/>
        <w:ind w:firstLine="403"/>
      </w:pPr>
      <w:r>
        <w:rPr>
          <w:rFonts w:ascii="宋体" w:hAnsi="宋体" w:eastAsia="宋体"/>
          <w:b w:val="0"/>
          <w:sz w:val="22"/>
        </w:rPr>
        <w:t>提醒检查和 Linux 语音识别可能耗时，如果在主线程执行会导致界面卡顿。因此程序使用 QThread，把 ReminderWorker 和 VoskTranscriber 放入后台线程。后台线程通过 Qt 信号槽把提醒和识别结果返回到主线程。</w:t>
      </w:r>
    </w:p>
    <w:p w14:paraId="2E811EE2">
      <w:pPr>
        <w:pStyle w:val="4"/>
        <w:spacing w:before="140" w:after="100"/>
      </w:pPr>
      <w:r>
        <w:rPr>
          <w:rFonts w:ascii="宋体" w:hAnsi="宋体" w:eastAsia="宋体"/>
          <w:b/>
          <w:sz w:val="24"/>
        </w:rPr>
        <w:t>5.3 Qt5 提醒音问题</w:t>
      </w:r>
    </w:p>
    <w:p w14:paraId="0FF0610A">
      <w:pPr>
        <w:spacing w:after="100" w:line="300" w:lineRule="auto"/>
        <w:ind w:firstLine="403"/>
      </w:pPr>
      <w:r>
        <w:rPr>
          <w:rFonts w:ascii="宋体" w:hAnsi="宋体" w:eastAsia="宋体"/>
          <w:b w:val="0"/>
          <w:sz w:val="22"/>
        </w:rPr>
        <w:t>提醒音使用 Qt5 的 QSoundEffect 播放短 WAV 文件。默认铃声被加入 Qt 资源文件，程序运行时释放到应用数据目录后播放，不需要用户选择本地路径。该方式比 QMediaPlayer 更适合简单提示音，也能减少部分 Linux Qt 多媒体服务插件造成的问题。</w:t>
      </w:r>
    </w:p>
    <w:p w14:paraId="6516A9EA">
      <w:pPr>
        <w:pStyle w:val="4"/>
        <w:spacing w:before="140" w:after="100"/>
      </w:pPr>
      <w:r>
        <w:rPr>
          <w:rFonts w:ascii="宋体" w:hAnsi="宋体" w:eastAsia="宋体"/>
          <w:b/>
          <w:sz w:val="24"/>
        </w:rPr>
        <w:t>5.4 跨平台语音问题</w:t>
      </w:r>
    </w:p>
    <w:p w14:paraId="694776B1">
      <w:pPr>
        <w:spacing w:after="100" w:line="300" w:lineRule="auto"/>
        <w:ind w:firstLine="403"/>
      </w:pPr>
      <w:r>
        <w:rPr>
          <w:rFonts w:ascii="宋体" w:hAnsi="宋体" w:eastAsia="宋体"/>
          <w:b w:val="0"/>
          <w:sz w:val="22"/>
        </w:rPr>
        <w:t>不同操作系统没有完全一致的语音识别接口。Windows 后端使用系统自带能力；Linux 后端动态加载 libvosk.so。Linux 运行语音功能前需要准备 alsa-utils、Vosk 动态库和模型路径，但这些依赖缺失时不会影响账户和任务管理等主功能。</w:t>
      </w:r>
    </w:p>
    <w:p w14:paraId="7DFA6AB0">
      <w:pPr>
        <w:pStyle w:val="3"/>
        <w:spacing w:before="200" w:after="100"/>
      </w:pPr>
      <w:r>
        <w:rPr>
          <w:rFonts w:ascii="宋体" w:hAnsi="宋体" w:eastAsia="宋体"/>
          <w:b/>
          <w:sz w:val="28"/>
        </w:rPr>
        <w:t>6  测试说明</w:t>
      </w:r>
    </w:p>
    <w:p w14:paraId="54DA2508">
      <w:pPr>
        <w:spacing w:after="100" w:line="300" w:lineRule="auto"/>
        <w:ind w:firstLine="403"/>
      </w:pPr>
      <w:r>
        <w:rPr>
          <w:rFonts w:ascii="宋体" w:hAnsi="宋体" w:eastAsia="宋体"/>
          <w:b w:val="0"/>
          <w:sz w:val="22"/>
        </w:rPr>
        <w:t>项目提供 tests/cli_stress_test.sh 脚本，用于在 Linux 命令行中进行压力测试。脚本会注册临时账户，批量新增任务，查询任务，更新一条任务，再删除并验证结果。默认可生成 1000 条启动时间不同的任务。</w:t>
      </w:r>
    </w:p>
    <w:p w14:paraId="43FA8B7C">
      <w:pPr>
        <w:pStyle w:val="16"/>
        <w:spacing w:after="60"/>
      </w:pPr>
      <w:r>
        <w:rPr>
          <w:rFonts w:ascii="宋体" w:hAnsi="宋体" w:eastAsia="宋体"/>
          <w:b w:val="0"/>
          <w:sz w:val="22"/>
        </w:rPr>
        <w:t>语法检查：C++ 源文件使用 Qt5 头文件进行编译检查，Shell 脚本使用 bash -n 检查。</w:t>
      </w:r>
    </w:p>
    <w:p w14:paraId="05B46793">
      <w:pPr>
        <w:pStyle w:val="16"/>
        <w:spacing w:after="60"/>
      </w:pPr>
      <w:r>
        <w:rPr>
          <w:rFonts w:ascii="宋体" w:hAnsi="宋体" w:eastAsia="宋体"/>
          <w:b w:val="0"/>
          <w:sz w:val="22"/>
        </w:rPr>
        <w:t>功能检查：覆盖 register、addtask、showtask、updatetask、deltask 和 run 命令。</w:t>
      </w:r>
    </w:p>
    <w:p w14:paraId="3B8EF9AB">
      <w:pPr>
        <w:pStyle w:val="16"/>
        <w:spacing w:after="60"/>
      </w:pPr>
      <w:r>
        <w:rPr>
          <w:rFonts w:ascii="宋体" w:hAnsi="宋体" w:eastAsia="宋体"/>
          <w:b w:val="0"/>
          <w:sz w:val="22"/>
        </w:rPr>
        <w:t>压力测试：使用 --count 1000 生成 1000 条任务；加 --keep-data 可保留 JSON 文件查看。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237675"/>
    <w:rsid w:val="37DC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1771</Words>
  <Characters>2477</Characters>
  <Lines>0</Lines>
  <Paragraphs>0</Paragraphs>
  <TotalTime>1</TotalTime>
  <ScaleCrop>false</ScaleCrop>
  <LinksUpToDate>false</LinksUpToDate>
  <CharactersWithSpaces>2651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WPS_1758437509</cp:lastModifiedBy>
  <dcterms:modified xsi:type="dcterms:W3CDTF">2026-07-29T15:05:47Z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eyJoZGlkIjoiZTBmYjRmZWQzODgyNjljMzZhMDM4MTM2ZDgxNzc2ZTAiLCJ1c2VySWQiOiIxNzQ2NzM1NTcwIn0=</vt:lpwstr>
  </property>
  <property fmtid="{D5CDD505-2E9C-101B-9397-08002B2CF9AE}" pid="3" name="KSOProductBuildVer">
    <vt:lpwstr>2052-12.1.0.26895</vt:lpwstr>
  </property>
  <property fmtid="{D5CDD505-2E9C-101B-9397-08002B2CF9AE}" pid="4" name="ICV">
    <vt:lpwstr>4EC894E84D634E808796872D5DBBCA16_12</vt:lpwstr>
  </property>
</Properties>
</file>