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6A2A5" w14:textId="77777777" w:rsidR="00917BFD" w:rsidRPr="00917BFD" w:rsidRDefault="00917BFD" w:rsidP="00917BFD">
      <w:pPr>
        <w:rPr>
          <w:b/>
          <w:bCs/>
          <w:lang w:val="es-CO"/>
        </w:rPr>
      </w:pPr>
      <w:r w:rsidRPr="00917BFD">
        <w:rPr>
          <w:b/>
          <w:bCs/>
          <w:lang w:val="es-CO"/>
        </w:rPr>
        <w:t>INFORME DE ENTREGA TÉCNICA: SISTEMA DE RESERVAS DE AULAS</w:t>
      </w:r>
    </w:p>
    <w:p w14:paraId="4D6A6D1B" w14:textId="77777777" w:rsidR="00917BFD" w:rsidRPr="00917BFD" w:rsidRDefault="00917BFD" w:rsidP="00917BFD">
      <w:pPr>
        <w:rPr>
          <w:b/>
          <w:bCs/>
          <w:lang w:val="es-CO"/>
        </w:rPr>
      </w:pPr>
      <w:r w:rsidRPr="00917BFD">
        <w:rPr>
          <w:b/>
          <w:bCs/>
          <w:lang w:val="es-CO"/>
        </w:rPr>
        <w:t>1. Accesos Directos y Credenciales de Control</w:t>
      </w:r>
    </w:p>
    <w:p w14:paraId="06E8847F" w14:textId="77777777" w:rsidR="00917BFD" w:rsidRPr="00917BFD" w:rsidRDefault="00917BFD" w:rsidP="00917BFD">
      <w:pPr>
        <w:numPr>
          <w:ilvl w:val="0"/>
          <w:numId w:val="1"/>
        </w:numPr>
        <w:rPr>
          <w:lang w:val="es-CO"/>
        </w:rPr>
      </w:pPr>
      <w:r w:rsidRPr="00917BFD">
        <w:rPr>
          <w:b/>
          <w:bCs/>
          <w:lang w:val="es-CO"/>
        </w:rPr>
        <w:t>Plataforma Web Desplegada (</w:t>
      </w:r>
      <w:proofErr w:type="spellStart"/>
      <w:r w:rsidRPr="00917BFD">
        <w:rPr>
          <w:b/>
          <w:bCs/>
          <w:lang w:val="es-CO"/>
        </w:rPr>
        <w:t>Vercel</w:t>
      </w:r>
      <w:proofErr w:type="spellEnd"/>
      <w:r w:rsidRPr="00917BFD">
        <w:rPr>
          <w:b/>
          <w:bCs/>
          <w:lang w:val="es-CO"/>
        </w:rPr>
        <w:t>):</w:t>
      </w:r>
      <w:r w:rsidRPr="00917BFD">
        <w:rPr>
          <w:lang w:val="es-CO"/>
        </w:rPr>
        <w:t xml:space="preserve"> </w:t>
      </w:r>
      <w:proofErr w:type="spellStart"/>
      <w:r w:rsidRPr="00917BFD">
        <w:rPr>
          <w:lang w:val="es-CO"/>
        </w:rPr>
        <w:t>vercel.app</w:t>
      </w:r>
      <w:proofErr w:type="spellEnd"/>
    </w:p>
    <w:p w14:paraId="212FADE4" w14:textId="77777777" w:rsidR="00917BFD" w:rsidRPr="00917BFD" w:rsidRDefault="00917BFD" w:rsidP="00917BFD">
      <w:pPr>
        <w:numPr>
          <w:ilvl w:val="0"/>
          <w:numId w:val="1"/>
        </w:numPr>
        <w:rPr>
          <w:lang w:val="es-CO"/>
        </w:rPr>
      </w:pPr>
      <w:r w:rsidRPr="00917BFD">
        <w:rPr>
          <w:b/>
          <w:bCs/>
          <w:lang w:val="es-CO"/>
        </w:rPr>
        <w:t>Repositorio de Código Fuente (GitHub):</w:t>
      </w:r>
      <w:r w:rsidRPr="00917BFD">
        <w:rPr>
          <w:lang w:val="es-CO"/>
        </w:rPr>
        <w:t xml:space="preserve"> https://github.com/proyectodegrado253-ai/sistema-reservas-aulas</w:t>
      </w:r>
    </w:p>
    <w:p w14:paraId="3D2ECEAF" w14:textId="77777777" w:rsidR="00917BFD" w:rsidRPr="00917BFD" w:rsidRDefault="00917BFD" w:rsidP="00917BFD">
      <w:pPr>
        <w:numPr>
          <w:ilvl w:val="0"/>
          <w:numId w:val="1"/>
        </w:numPr>
        <w:rPr>
          <w:lang w:val="es-CO"/>
        </w:rPr>
      </w:pPr>
      <w:r w:rsidRPr="00917BFD">
        <w:rPr>
          <w:b/>
          <w:bCs/>
          <w:lang w:val="es-CO"/>
        </w:rPr>
        <w:t>Módulo de Autenticación de Pruebas:</w:t>
      </w:r>
    </w:p>
    <w:p w14:paraId="47BBD4A8" w14:textId="77777777" w:rsidR="00917BFD" w:rsidRPr="00917BFD" w:rsidRDefault="00917BFD" w:rsidP="00917BFD">
      <w:pPr>
        <w:numPr>
          <w:ilvl w:val="1"/>
          <w:numId w:val="1"/>
        </w:numPr>
        <w:rPr>
          <w:lang w:val="es-CO"/>
        </w:rPr>
      </w:pPr>
      <w:r w:rsidRPr="00917BFD">
        <w:rPr>
          <w:b/>
          <w:bCs/>
          <w:lang w:val="es-CO"/>
        </w:rPr>
        <w:t>Perfil Administrador:</w:t>
      </w:r>
      <w:r w:rsidRPr="00917BFD">
        <w:rPr>
          <w:lang w:val="es-CO"/>
        </w:rPr>
        <w:t xml:space="preserve"> admin@sistema.com / Contraseña: admin123</w:t>
      </w:r>
    </w:p>
    <w:p w14:paraId="0BDA1D02" w14:textId="77777777" w:rsidR="00917BFD" w:rsidRPr="00917BFD" w:rsidRDefault="00917BFD" w:rsidP="00917BFD">
      <w:pPr>
        <w:numPr>
          <w:ilvl w:val="1"/>
          <w:numId w:val="1"/>
        </w:numPr>
        <w:rPr>
          <w:lang w:val="es-CO"/>
        </w:rPr>
      </w:pPr>
      <w:r w:rsidRPr="00917BFD">
        <w:rPr>
          <w:b/>
          <w:bCs/>
          <w:lang w:val="es-CO"/>
        </w:rPr>
        <w:t>Perfil Docente:</w:t>
      </w:r>
      <w:r w:rsidRPr="00917BFD">
        <w:rPr>
          <w:lang w:val="es-CO"/>
        </w:rPr>
        <w:t xml:space="preserve"> profesor@sistema.com / Contraseña: profesor123</w:t>
      </w:r>
    </w:p>
    <w:p w14:paraId="49977F63" w14:textId="77777777" w:rsidR="00917BFD" w:rsidRPr="00917BFD" w:rsidRDefault="00917BFD" w:rsidP="00917BFD">
      <w:pPr>
        <w:rPr>
          <w:lang w:val="es-CO"/>
        </w:rPr>
      </w:pPr>
      <w:r w:rsidRPr="00917BFD">
        <w:rPr>
          <w:lang w:val="es-CO"/>
        </w:rPr>
        <w:pict w14:anchorId="0F28AF50">
          <v:rect id="_x0000_i1061" style="width:0;height:1.5pt" o:hralign="center" o:hrstd="t" o:hr="t" fillcolor="#a0a0a0" stroked="f"/>
        </w:pict>
      </w:r>
    </w:p>
    <w:p w14:paraId="53FED281" w14:textId="77777777" w:rsidR="00917BFD" w:rsidRPr="00917BFD" w:rsidRDefault="00917BFD" w:rsidP="00917BFD">
      <w:pPr>
        <w:rPr>
          <w:b/>
          <w:bCs/>
          <w:lang w:val="es-CO"/>
        </w:rPr>
      </w:pPr>
      <w:r w:rsidRPr="00917BFD">
        <w:rPr>
          <w:b/>
          <w:bCs/>
          <w:lang w:val="es-CO"/>
        </w:rPr>
        <w:t>2. Justificación Técnica y Diagnóstico de Origen</w:t>
      </w:r>
    </w:p>
    <w:p w14:paraId="71DE7B06" w14:textId="77777777" w:rsidR="00917BFD" w:rsidRPr="00917BFD" w:rsidRDefault="00917BFD" w:rsidP="00917BFD">
      <w:pPr>
        <w:rPr>
          <w:lang w:val="es-CO"/>
        </w:rPr>
      </w:pPr>
      <w:r w:rsidRPr="00917BFD">
        <w:rPr>
          <w:lang w:val="es-CO"/>
        </w:rPr>
        <w:t>El desarrollo de esta solución web responsiva mitiga directamente los vectores de falla identificados en el diagnóstico y encuestas físicas de la planta docente:</w:t>
      </w:r>
    </w:p>
    <w:p w14:paraId="7F227F0D" w14:textId="77777777" w:rsidR="00917BFD" w:rsidRPr="00917BFD" w:rsidRDefault="00917BFD" w:rsidP="00917BFD">
      <w:pPr>
        <w:numPr>
          <w:ilvl w:val="0"/>
          <w:numId w:val="2"/>
        </w:numPr>
        <w:rPr>
          <w:lang w:val="es-CO"/>
        </w:rPr>
      </w:pPr>
      <w:r w:rsidRPr="00917BFD">
        <w:rPr>
          <w:b/>
          <w:bCs/>
          <w:lang w:val="es-CO"/>
        </w:rPr>
        <w:t>Cruce de Horarios (45.5%):</w:t>
      </w:r>
      <w:r w:rsidRPr="00917BFD">
        <w:rPr>
          <w:lang w:val="es-CO"/>
        </w:rPr>
        <w:t xml:space="preserve"> Bloqueo de colisiones horarias en la asignación de un mismo espacio.</w:t>
      </w:r>
    </w:p>
    <w:p w14:paraId="697108E3" w14:textId="77777777" w:rsidR="00917BFD" w:rsidRPr="00917BFD" w:rsidRDefault="00917BFD" w:rsidP="00917BFD">
      <w:pPr>
        <w:numPr>
          <w:ilvl w:val="0"/>
          <w:numId w:val="2"/>
        </w:numPr>
        <w:rPr>
          <w:lang w:val="es-CO"/>
        </w:rPr>
      </w:pPr>
      <w:r w:rsidRPr="00917BFD">
        <w:rPr>
          <w:b/>
          <w:bCs/>
          <w:lang w:val="es-CO"/>
        </w:rPr>
        <w:t>Falta de Control Institucional (31.8%):</w:t>
      </w:r>
      <w:r w:rsidRPr="00917BFD">
        <w:rPr>
          <w:lang w:val="es-CO"/>
        </w:rPr>
        <w:t xml:space="preserve"> Centralización de agendas frente al uso informal de canales como WhatsApp o acuerdos de palabra.</w:t>
      </w:r>
    </w:p>
    <w:p w14:paraId="306ECD59" w14:textId="77777777" w:rsidR="00917BFD" w:rsidRPr="00917BFD" w:rsidRDefault="00917BFD" w:rsidP="00917BFD">
      <w:pPr>
        <w:numPr>
          <w:ilvl w:val="0"/>
          <w:numId w:val="2"/>
        </w:numPr>
        <w:rPr>
          <w:lang w:val="es-CO"/>
        </w:rPr>
      </w:pPr>
      <w:r w:rsidRPr="00917BFD">
        <w:rPr>
          <w:b/>
          <w:bCs/>
          <w:lang w:val="es-CO"/>
        </w:rPr>
        <w:t>Salones Ocupados (22.7%):</w:t>
      </w:r>
      <w:r w:rsidRPr="00917BFD">
        <w:rPr>
          <w:lang w:val="es-CO"/>
        </w:rPr>
        <w:t xml:space="preserve"> Visibilidad en tiempo real para evitar la ocupación imprevista de aulas al llegar con los alumnos.</w:t>
      </w:r>
    </w:p>
    <w:p w14:paraId="25C8A3DA" w14:textId="77777777" w:rsidR="00917BFD" w:rsidRPr="00917BFD" w:rsidRDefault="00917BFD" w:rsidP="00917BFD">
      <w:pPr>
        <w:rPr>
          <w:lang w:val="es-CO"/>
        </w:rPr>
      </w:pPr>
      <w:r w:rsidRPr="00917BFD">
        <w:rPr>
          <w:lang w:val="es-CO"/>
        </w:rPr>
        <w:t xml:space="preserve">El </w:t>
      </w:r>
      <w:r w:rsidRPr="00917BFD">
        <w:rPr>
          <w:b/>
          <w:bCs/>
          <w:lang w:val="es-CO"/>
        </w:rPr>
        <w:t>81.8% de los docentes catalogó el sistema como una necesidad crítica y de máxima urgencia (Puntaje 5)</w:t>
      </w:r>
      <w:r w:rsidRPr="00917BFD">
        <w:rPr>
          <w:lang w:val="es-CO"/>
        </w:rPr>
        <w:t>, respaldando la transición inmediata hacia este esquema automatizado.</w:t>
      </w:r>
    </w:p>
    <w:p w14:paraId="1D42B7D7" w14:textId="77777777" w:rsidR="00917BFD" w:rsidRPr="00917BFD" w:rsidRDefault="00917BFD" w:rsidP="00917BFD">
      <w:pPr>
        <w:rPr>
          <w:lang w:val="es-CO"/>
        </w:rPr>
      </w:pPr>
      <w:r w:rsidRPr="00917BFD">
        <w:rPr>
          <w:lang w:val="es-CO"/>
        </w:rPr>
        <w:pict w14:anchorId="26DA3A06">
          <v:rect id="_x0000_i1062" style="width:0;height:1.5pt" o:hralign="center" o:hrstd="t" o:hr="t" fillcolor="#a0a0a0" stroked="f"/>
        </w:pict>
      </w:r>
    </w:p>
    <w:p w14:paraId="23937E30" w14:textId="77777777" w:rsidR="00917BFD" w:rsidRPr="00917BFD" w:rsidRDefault="00917BFD" w:rsidP="00917BFD">
      <w:pPr>
        <w:rPr>
          <w:b/>
          <w:bCs/>
          <w:lang w:val="es-CO"/>
        </w:rPr>
      </w:pPr>
      <w:r w:rsidRPr="00917BFD">
        <w:rPr>
          <w:b/>
          <w:bCs/>
          <w:lang w:val="es-CO"/>
        </w:rPr>
        <w:t>3. Arquitectura del Entorno de Demostración</w:t>
      </w:r>
    </w:p>
    <w:p w14:paraId="6C5CAB10" w14:textId="77777777" w:rsidR="00917BFD" w:rsidRPr="00917BFD" w:rsidRDefault="00917BFD" w:rsidP="00917BFD">
      <w:pPr>
        <w:numPr>
          <w:ilvl w:val="0"/>
          <w:numId w:val="3"/>
        </w:numPr>
        <w:rPr>
          <w:lang w:val="es-CO"/>
        </w:rPr>
      </w:pPr>
      <w:r w:rsidRPr="00917BFD">
        <w:rPr>
          <w:b/>
          <w:bCs/>
          <w:lang w:val="es-CO"/>
        </w:rPr>
        <w:t>Infraestructura de Servidores:</w:t>
      </w:r>
      <w:r w:rsidRPr="00917BFD">
        <w:rPr>
          <w:lang w:val="es-CO"/>
        </w:rPr>
        <w:t xml:space="preserve"> Despliegue ejecutado sobre la capa gratuita de </w:t>
      </w:r>
      <w:proofErr w:type="spellStart"/>
      <w:r w:rsidRPr="00917BFD">
        <w:rPr>
          <w:lang w:val="es-CO"/>
        </w:rPr>
        <w:t>Vercel</w:t>
      </w:r>
      <w:proofErr w:type="spellEnd"/>
      <w:r w:rsidRPr="00917BFD">
        <w:rPr>
          <w:lang w:val="es-CO"/>
        </w:rPr>
        <w:t xml:space="preserve"> con persistencia e integración en </w:t>
      </w:r>
      <w:proofErr w:type="spellStart"/>
      <w:r w:rsidRPr="00917BFD">
        <w:rPr>
          <w:lang w:val="es-CO"/>
        </w:rPr>
        <w:t>Supabase</w:t>
      </w:r>
      <w:proofErr w:type="spellEnd"/>
      <w:r w:rsidRPr="00917BFD">
        <w:rPr>
          <w:lang w:val="es-CO"/>
        </w:rPr>
        <w:t>. La persistencia puede presentar ciclos de reinicio o latencias temporales propias del entorno demo, lo cual está aislado del código de producción.</w:t>
      </w:r>
    </w:p>
    <w:p w14:paraId="3A1B646C" w14:textId="77777777" w:rsidR="00917BFD" w:rsidRPr="00917BFD" w:rsidRDefault="00917BFD" w:rsidP="00917BFD">
      <w:pPr>
        <w:numPr>
          <w:ilvl w:val="0"/>
          <w:numId w:val="3"/>
        </w:numPr>
        <w:rPr>
          <w:lang w:val="es-CO"/>
        </w:rPr>
      </w:pPr>
      <w:r w:rsidRPr="00917BFD">
        <w:rPr>
          <w:b/>
          <w:bCs/>
          <w:lang w:val="es-CO"/>
        </w:rPr>
        <w:t>Capacidad de Datos:</w:t>
      </w:r>
      <w:r w:rsidRPr="00917BFD">
        <w:rPr>
          <w:lang w:val="es-CO"/>
        </w:rPr>
        <w:t xml:space="preserve"> Base de datos </w:t>
      </w:r>
      <w:r w:rsidRPr="00917BFD">
        <w:rPr>
          <w:b/>
          <w:bCs/>
          <w:lang w:val="es-CO"/>
        </w:rPr>
        <w:t>100% sintética</w:t>
      </w:r>
      <w:r w:rsidRPr="00917BFD">
        <w:rPr>
          <w:lang w:val="es-CO"/>
        </w:rPr>
        <w:t xml:space="preserve"> (</w:t>
      </w:r>
      <w:proofErr w:type="spellStart"/>
      <w:r w:rsidRPr="00917BFD">
        <w:rPr>
          <w:lang w:val="es-CO"/>
        </w:rPr>
        <w:t>seed_sintetico.sql</w:t>
      </w:r>
      <w:proofErr w:type="spellEnd"/>
      <w:r w:rsidRPr="00917BFD">
        <w:rPr>
          <w:lang w:val="es-CO"/>
        </w:rPr>
        <w:t>). Garantiza pruebas funcionales seguras sin exposición de datos institucionales o sensibles.</w:t>
      </w:r>
    </w:p>
    <w:p w14:paraId="47E85462" w14:textId="77777777" w:rsidR="00917BFD" w:rsidRPr="00917BFD" w:rsidRDefault="00917BFD" w:rsidP="00917BFD">
      <w:pPr>
        <w:numPr>
          <w:ilvl w:val="0"/>
          <w:numId w:val="3"/>
        </w:numPr>
        <w:rPr>
          <w:lang w:val="es-CO"/>
        </w:rPr>
      </w:pPr>
      <w:r w:rsidRPr="00917BFD">
        <w:rPr>
          <w:b/>
          <w:bCs/>
          <w:lang w:val="es-CO"/>
        </w:rPr>
        <w:t>Políticas de Negocio:</w:t>
      </w:r>
      <w:r w:rsidRPr="00917BFD">
        <w:rPr>
          <w:lang w:val="es-CO"/>
        </w:rPr>
        <w:t xml:space="preserve"> Flujo directo y automatizado supervisado por el encargado del aula (sin bucles de aprobación de rectoría) con ventanas de reserva sugeridas de 1 a 3 días.</w:t>
      </w:r>
    </w:p>
    <w:p w14:paraId="36FA0294" w14:textId="77777777" w:rsidR="00917BFD" w:rsidRPr="00917BFD" w:rsidRDefault="00917BFD" w:rsidP="00917BFD">
      <w:pPr>
        <w:numPr>
          <w:ilvl w:val="0"/>
          <w:numId w:val="3"/>
        </w:numPr>
        <w:rPr>
          <w:lang w:val="es-CO"/>
        </w:rPr>
      </w:pPr>
      <w:r w:rsidRPr="00917BFD">
        <w:rPr>
          <w:b/>
          <w:bCs/>
          <w:lang w:val="es-CO"/>
        </w:rPr>
        <w:t>Foco Operacional:</w:t>
      </w:r>
      <w:r w:rsidRPr="00917BFD">
        <w:rPr>
          <w:lang w:val="es-CO"/>
        </w:rPr>
        <w:t xml:space="preserve"> Monitoreo y agenda concentrados en Salas de Informática, Laboratorios de Ciencias, Salas de Matemáticas y Talleres Técnicos (Arte/Biblioteca).</w:t>
      </w:r>
    </w:p>
    <w:p w14:paraId="3041AC7A" w14:textId="77777777" w:rsidR="00917BFD" w:rsidRPr="00917BFD" w:rsidRDefault="00917BFD" w:rsidP="00917BFD">
      <w:pPr>
        <w:rPr>
          <w:lang w:val="es-CO"/>
        </w:rPr>
      </w:pPr>
      <w:r w:rsidRPr="00917BFD">
        <w:rPr>
          <w:lang w:val="es-CO"/>
        </w:rPr>
        <w:lastRenderedPageBreak/>
        <w:pict w14:anchorId="1CF0C73B">
          <v:rect id="_x0000_i1063" style="width:0;height:1.5pt" o:hralign="center" o:hrstd="t" o:hr="t" fillcolor="#a0a0a0" stroked="f"/>
        </w:pict>
      </w:r>
    </w:p>
    <w:p w14:paraId="62828D73" w14:textId="77777777" w:rsidR="00917BFD" w:rsidRPr="00917BFD" w:rsidRDefault="00917BFD" w:rsidP="00917BFD">
      <w:pPr>
        <w:rPr>
          <w:b/>
          <w:bCs/>
          <w:lang w:val="es-CO"/>
        </w:rPr>
      </w:pPr>
      <w:r w:rsidRPr="00917BFD">
        <w:rPr>
          <w:b/>
          <w:bCs/>
          <w:lang w:val="es-CO"/>
        </w:rPr>
        <w:t>4. Esquema y Modelo Relacional de Datos</w:t>
      </w:r>
    </w:p>
    <w:p w14:paraId="45795968" w14:textId="77777777" w:rsidR="00917BFD" w:rsidRPr="00917BFD" w:rsidRDefault="00917BFD" w:rsidP="00917BFD">
      <w:pPr>
        <w:rPr>
          <w:lang w:val="es-CO"/>
        </w:rPr>
      </w:pPr>
      <w:r w:rsidRPr="00917BFD">
        <w:rPr>
          <w:lang w:val="es-CO"/>
        </w:rPr>
        <w:t>El diseño, la integridad y la persistencia de la plataforma se rigen bajo el esquema de base de datos relacional PostgreSQL/</w:t>
      </w:r>
      <w:proofErr w:type="spellStart"/>
      <w:r w:rsidRPr="00917BFD">
        <w:rPr>
          <w:lang w:val="es-CO"/>
        </w:rPr>
        <w:t>Supabase</w:t>
      </w:r>
      <w:proofErr w:type="spellEnd"/>
      <w:r w:rsidRPr="00917BFD">
        <w:rPr>
          <w:lang w:val="es-CO"/>
        </w:rPr>
        <w:t xml:space="preserve">. El sistema se compone estrictamente de las siguientes </w:t>
      </w:r>
      <w:r w:rsidRPr="00917BFD">
        <w:rPr>
          <w:b/>
          <w:bCs/>
          <w:lang w:val="es-CO"/>
        </w:rPr>
        <w:t>7 tablas operacionales</w:t>
      </w:r>
      <w:r w:rsidRPr="00917BFD">
        <w:rPr>
          <w:lang w:val="es-CO"/>
        </w:rPr>
        <w:t>:</w:t>
      </w:r>
    </w:p>
    <w:p w14:paraId="5B67C272" w14:textId="77777777" w:rsidR="00917BFD" w:rsidRPr="00917BFD" w:rsidRDefault="00917BFD" w:rsidP="00917BFD">
      <w:pPr>
        <w:numPr>
          <w:ilvl w:val="0"/>
          <w:numId w:val="4"/>
        </w:numPr>
        <w:rPr>
          <w:lang w:val="es-CO"/>
        </w:rPr>
      </w:pPr>
      <w:r w:rsidRPr="00917BFD">
        <w:rPr>
          <w:b/>
          <w:bCs/>
          <w:lang w:val="es-CO"/>
        </w:rPr>
        <w:t>usuarios:</w:t>
      </w:r>
      <w:r w:rsidRPr="00917BFD">
        <w:rPr>
          <w:lang w:val="es-CO"/>
        </w:rPr>
        <w:t xml:space="preserve"> Almacena la información de la planta docente y administrativa (</w:t>
      </w:r>
      <w:proofErr w:type="spellStart"/>
      <w:r w:rsidRPr="00917BFD">
        <w:rPr>
          <w:lang w:val="es-CO"/>
        </w:rPr>
        <w:t>id_usuario</w:t>
      </w:r>
      <w:proofErr w:type="spellEnd"/>
      <w:r w:rsidRPr="00917BFD">
        <w:rPr>
          <w:lang w:val="es-CO"/>
        </w:rPr>
        <w:t xml:space="preserve">, nombre, apellido, email, </w:t>
      </w:r>
      <w:proofErr w:type="spellStart"/>
      <w:proofErr w:type="gramStart"/>
      <w:r w:rsidRPr="00917BFD">
        <w:rPr>
          <w:lang w:val="es-CO"/>
        </w:rPr>
        <w:t>password</w:t>
      </w:r>
      <w:proofErr w:type="spellEnd"/>
      <w:proofErr w:type="gramEnd"/>
      <w:r w:rsidRPr="00917BFD">
        <w:rPr>
          <w:lang w:val="es-CO"/>
        </w:rPr>
        <w:t xml:space="preserve">, estado, </w:t>
      </w:r>
      <w:proofErr w:type="spellStart"/>
      <w:r w:rsidRPr="00917BFD">
        <w:rPr>
          <w:lang w:val="es-CO"/>
        </w:rPr>
        <w:t>fecha_creacion</w:t>
      </w:r>
      <w:proofErr w:type="spellEnd"/>
      <w:r w:rsidRPr="00917BFD">
        <w:rPr>
          <w:lang w:val="es-CO"/>
        </w:rPr>
        <w:t>).</w:t>
      </w:r>
    </w:p>
    <w:p w14:paraId="369B7D2F" w14:textId="77777777" w:rsidR="00917BFD" w:rsidRPr="00917BFD" w:rsidRDefault="00917BFD" w:rsidP="00917BFD">
      <w:pPr>
        <w:numPr>
          <w:ilvl w:val="0"/>
          <w:numId w:val="4"/>
        </w:numPr>
        <w:rPr>
          <w:lang w:val="es-CO"/>
        </w:rPr>
      </w:pPr>
      <w:r w:rsidRPr="00917BFD">
        <w:rPr>
          <w:b/>
          <w:bCs/>
          <w:lang w:val="es-CO"/>
        </w:rPr>
        <w:t>roles:</w:t>
      </w:r>
      <w:r w:rsidRPr="00917BFD">
        <w:rPr>
          <w:lang w:val="es-CO"/>
        </w:rPr>
        <w:t xml:space="preserve"> Define los niveles de acceso y permisos dentro del sistema (</w:t>
      </w:r>
      <w:proofErr w:type="spellStart"/>
      <w:r w:rsidRPr="00917BFD">
        <w:rPr>
          <w:lang w:val="es-CO"/>
        </w:rPr>
        <w:t>id_rol</w:t>
      </w:r>
      <w:proofErr w:type="spellEnd"/>
      <w:r w:rsidRPr="00917BFD">
        <w:rPr>
          <w:lang w:val="es-CO"/>
        </w:rPr>
        <w:t xml:space="preserve">, </w:t>
      </w:r>
      <w:proofErr w:type="spellStart"/>
      <w:r w:rsidRPr="00917BFD">
        <w:rPr>
          <w:lang w:val="es-CO"/>
        </w:rPr>
        <w:t>nombre_rol</w:t>
      </w:r>
      <w:proofErr w:type="spellEnd"/>
      <w:r w:rsidRPr="00917BFD">
        <w:rPr>
          <w:lang w:val="es-CO"/>
        </w:rPr>
        <w:t>).</w:t>
      </w:r>
    </w:p>
    <w:p w14:paraId="061E51E3" w14:textId="77777777" w:rsidR="00917BFD" w:rsidRPr="00917BFD" w:rsidRDefault="00917BFD" w:rsidP="00917BFD">
      <w:pPr>
        <w:numPr>
          <w:ilvl w:val="0"/>
          <w:numId w:val="4"/>
        </w:numPr>
        <w:rPr>
          <w:lang w:val="es-CO"/>
        </w:rPr>
      </w:pPr>
      <w:r w:rsidRPr="00917BFD">
        <w:rPr>
          <w:b/>
          <w:bCs/>
          <w:lang w:val="es-CO"/>
        </w:rPr>
        <w:t>aulas:</w:t>
      </w:r>
      <w:r w:rsidRPr="00917BFD">
        <w:rPr>
          <w:lang w:val="es-CO"/>
        </w:rPr>
        <w:t xml:space="preserve"> Catálogo de espacios físicos controlados (</w:t>
      </w:r>
      <w:proofErr w:type="spellStart"/>
      <w:r w:rsidRPr="00917BFD">
        <w:rPr>
          <w:lang w:val="es-CO"/>
        </w:rPr>
        <w:t>id_aula</w:t>
      </w:r>
      <w:proofErr w:type="spellEnd"/>
      <w:r w:rsidRPr="00917BFD">
        <w:rPr>
          <w:lang w:val="es-CO"/>
        </w:rPr>
        <w:t xml:space="preserve">, </w:t>
      </w:r>
      <w:proofErr w:type="spellStart"/>
      <w:r w:rsidRPr="00917BFD">
        <w:rPr>
          <w:lang w:val="es-CO"/>
        </w:rPr>
        <w:t>codigo_aula</w:t>
      </w:r>
      <w:proofErr w:type="spellEnd"/>
      <w:r w:rsidRPr="00917BFD">
        <w:rPr>
          <w:lang w:val="es-CO"/>
        </w:rPr>
        <w:t xml:space="preserve">, </w:t>
      </w:r>
      <w:proofErr w:type="spellStart"/>
      <w:r w:rsidRPr="00917BFD">
        <w:rPr>
          <w:lang w:val="es-CO"/>
        </w:rPr>
        <w:t>nombre_aula</w:t>
      </w:r>
      <w:proofErr w:type="spellEnd"/>
      <w:r w:rsidRPr="00917BFD">
        <w:rPr>
          <w:lang w:val="es-CO"/>
        </w:rPr>
        <w:t xml:space="preserve">, capacidad, equipamiento, estado, </w:t>
      </w:r>
      <w:proofErr w:type="spellStart"/>
      <w:r w:rsidRPr="00917BFD">
        <w:rPr>
          <w:lang w:val="es-CO"/>
        </w:rPr>
        <w:t>fecha_creacion</w:t>
      </w:r>
      <w:proofErr w:type="spellEnd"/>
      <w:r w:rsidRPr="00917BFD">
        <w:rPr>
          <w:lang w:val="es-CO"/>
        </w:rPr>
        <w:t>).</w:t>
      </w:r>
    </w:p>
    <w:p w14:paraId="543834D3" w14:textId="77777777" w:rsidR="00917BFD" w:rsidRPr="00917BFD" w:rsidRDefault="00917BFD" w:rsidP="00917BFD">
      <w:pPr>
        <w:numPr>
          <w:ilvl w:val="0"/>
          <w:numId w:val="4"/>
        </w:numPr>
        <w:rPr>
          <w:lang w:val="es-CO"/>
        </w:rPr>
      </w:pPr>
      <w:r w:rsidRPr="00917BFD">
        <w:rPr>
          <w:b/>
          <w:bCs/>
          <w:lang w:val="es-CO"/>
        </w:rPr>
        <w:t>reservas:</w:t>
      </w:r>
      <w:r w:rsidRPr="00917BFD">
        <w:rPr>
          <w:lang w:val="es-CO"/>
        </w:rPr>
        <w:t xml:space="preserve"> Tabla transaccional central que gestiona las agendas de espacios (</w:t>
      </w:r>
      <w:proofErr w:type="spellStart"/>
      <w:r w:rsidRPr="00917BFD">
        <w:rPr>
          <w:lang w:val="es-CO"/>
        </w:rPr>
        <w:t>id_reserve</w:t>
      </w:r>
      <w:proofErr w:type="spellEnd"/>
      <w:r w:rsidRPr="00917BFD">
        <w:rPr>
          <w:lang w:val="es-CO"/>
        </w:rPr>
        <w:t xml:space="preserve">, </w:t>
      </w:r>
      <w:proofErr w:type="spellStart"/>
      <w:r w:rsidRPr="00917BFD">
        <w:rPr>
          <w:lang w:val="es-CO"/>
        </w:rPr>
        <w:t>id_usuario</w:t>
      </w:r>
      <w:proofErr w:type="spellEnd"/>
      <w:r w:rsidRPr="00917BFD">
        <w:rPr>
          <w:lang w:val="es-CO"/>
        </w:rPr>
        <w:t xml:space="preserve">, </w:t>
      </w:r>
      <w:proofErr w:type="spellStart"/>
      <w:r w:rsidRPr="00917BFD">
        <w:rPr>
          <w:lang w:val="es-CO"/>
        </w:rPr>
        <w:t>id_aula</w:t>
      </w:r>
      <w:proofErr w:type="spellEnd"/>
      <w:r w:rsidRPr="00917BFD">
        <w:rPr>
          <w:lang w:val="es-CO"/>
        </w:rPr>
        <w:t xml:space="preserve">, </w:t>
      </w:r>
      <w:proofErr w:type="spellStart"/>
      <w:r w:rsidRPr="00917BFD">
        <w:rPr>
          <w:lang w:val="es-CO"/>
        </w:rPr>
        <w:t>fecha_reserva</w:t>
      </w:r>
      <w:proofErr w:type="spellEnd"/>
      <w:r w:rsidRPr="00917BFD">
        <w:rPr>
          <w:lang w:val="es-CO"/>
        </w:rPr>
        <w:t xml:space="preserve">, </w:t>
      </w:r>
      <w:proofErr w:type="spellStart"/>
      <w:r w:rsidRPr="00917BFD">
        <w:rPr>
          <w:lang w:val="es-CO"/>
        </w:rPr>
        <w:t>hora_inicio</w:t>
      </w:r>
      <w:proofErr w:type="spellEnd"/>
      <w:r w:rsidRPr="00917BFD">
        <w:rPr>
          <w:lang w:val="es-CO"/>
        </w:rPr>
        <w:t xml:space="preserve">, </w:t>
      </w:r>
      <w:proofErr w:type="spellStart"/>
      <w:r w:rsidRPr="00917BFD">
        <w:rPr>
          <w:lang w:val="es-CO"/>
        </w:rPr>
        <w:t>hora_fin</w:t>
      </w:r>
      <w:proofErr w:type="spellEnd"/>
      <w:r w:rsidRPr="00917BFD">
        <w:rPr>
          <w:lang w:val="es-CO"/>
        </w:rPr>
        <w:t xml:space="preserve">, motivo, estado, </w:t>
      </w:r>
      <w:proofErr w:type="spellStart"/>
      <w:r w:rsidRPr="00917BFD">
        <w:rPr>
          <w:lang w:val="es-CO"/>
        </w:rPr>
        <w:t>id_admin_gestion</w:t>
      </w:r>
      <w:proofErr w:type="spellEnd"/>
      <w:r w:rsidRPr="00917BFD">
        <w:rPr>
          <w:lang w:val="es-CO"/>
        </w:rPr>
        <w:t>).</w:t>
      </w:r>
    </w:p>
    <w:p w14:paraId="0B4F67CF" w14:textId="77777777" w:rsidR="00917BFD" w:rsidRPr="00917BFD" w:rsidRDefault="00917BFD" w:rsidP="00917BFD">
      <w:pPr>
        <w:numPr>
          <w:ilvl w:val="0"/>
          <w:numId w:val="4"/>
        </w:numPr>
        <w:rPr>
          <w:lang w:val="es-CO"/>
        </w:rPr>
      </w:pPr>
      <w:proofErr w:type="spellStart"/>
      <w:r w:rsidRPr="00917BFD">
        <w:rPr>
          <w:b/>
          <w:bCs/>
          <w:lang w:val="es-CO"/>
        </w:rPr>
        <w:t>horarios_docentes</w:t>
      </w:r>
      <w:proofErr w:type="spellEnd"/>
      <w:r w:rsidRPr="00917BFD">
        <w:rPr>
          <w:b/>
          <w:bCs/>
          <w:lang w:val="es-CO"/>
        </w:rPr>
        <w:t>:</w:t>
      </w:r>
      <w:r w:rsidRPr="00917BFD">
        <w:rPr>
          <w:lang w:val="es-CO"/>
        </w:rPr>
        <w:t xml:space="preserve"> Carga y mapeo de la disponibilidad horaria asignada a los profesores (</w:t>
      </w:r>
      <w:proofErr w:type="spellStart"/>
      <w:r w:rsidRPr="00917BFD">
        <w:rPr>
          <w:lang w:val="es-CO"/>
        </w:rPr>
        <w:t>id_horario</w:t>
      </w:r>
      <w:proofErr w:type="spellEnd"/>
      <w:r w:rsidRPr="00917BFD">
        <w:rPr>
          <w:lang w:val="es-CO"/>
        </w:rPr>
        <w:t xml:space="preserve">, </w:t>
      </w:r>
      <w:proofErr w:type="spellStart"/>
      <w:r w:rsidRPr="00917BFD">
        <w:rPr>
          <w:lang w:val="es-CO"/>
        </w:rPr>
        <w:t>id_usuario</w:t>
      </w:r>
      <w:proofErr w:type="spellEnd"/>
      <w:r w:rsidRPr="00917BFD">
        <w:rPr>
          <w:lang w:val="es-CO"/>
        </w:rPr>
        <w:t xml:space="preserve">, </w:t>
      </w:r>
      <w:proofErr w:type="spellStart"/>
      <w:r w:rsidRPr="00917BFD">
        <w:rPr>
          <w:lang w:val="es-CO"/>
        </w:rPr>
        <w:t>id_aula</w:t>
      </w:r>
      <w:proofErr w:type="spellEnd"/>
      <w:r w:rsidRPr="00917BFD">
        <w:rPr>
          <w:lang w:val="es-CO"/>
        </w:rPr>
        <w:t xml:space="preserve">, </w:t>
      </w:r>
      <w:proofErr w:type="spellStart"/>
      <w:r w:rsidRPr="00917BFD">
        <w:rPr>
          <w:lang w:val="es-CO"/>
        </w:rPr>
        <w:t>dia_semana</w:t>
      </w:r>
      <w:proofErr w:type="spellEnd"/>
      <w:r w:rsidRPr="00917BFD">
        <w:rPr>
          <w:lang w:val="es-CO"/>
        </w:rPr>
        <w:t xml:space="preserve">, </w:t>
      </w:r>
      <w:proofErr w:type="spellStart"/>
      <w:r w:rsidRPr="00917BFD">
        <w:rPr>
          <w:lang w:val="es-CO"/>
        </w:rPr>
        <w:t>hora_inicio</w:t>
      </w:r>
      <w:proofErr w:type="spellEnd"/>
      <w:r w:rsidRPr="00917BFD">
        <w:rPr>
          <w:lang w:val="es-CO"/>
        </w:rPr>
        <w:t xml:space="preserve">, </w:t>
      </w:r>
      <w:proofErr w:type="spellStart"/>
      <w:r w:rsidRPr="00917BFD">
        <w:rPr>
          <w:lang w:val="es-CO"/>
        </w:rPr>
        <w:t>hora_fin</w:t>
      </w:r>
      <w:proofErr w:type="spellEnd"/>
      <w:r w:rsidRPr="00917BFD">
        <w:rPr>
          <w:lang w:val="es-CO"/>
        </w:rPr>
        <w:t>).</w:t>
      </w:r>
    </w:p>
    <w:p w14:paraId="004E2BEC" w14:textId="77777777" w:rsidR="00917BFD" w:rsidRPr="00917BFD" w:rsidRDefault="00917BFD" w:rsidP="00917BFD">
      <w:pPr>
        <w:numPr>
          <w:ilvl w:val="0"/>
          <w:numId w:val="4"/>
        </w:numPr>
        <w:rPr>
          <w:lang w:val="es-CO"/>
        </w:rPr>
      </w:pPr>
      <w:proofErr w:type="spellStart"/>
      <w:r w:rsidRPr="00917BFD">
        <w:rPr>
          <w:b/>
          <w:bCs/>
          <w:lang w:val="es-CO"/>
        </w:rPr>
        <w:t>historial_reservas</w:t>
      </w:r>
      <w:proofErr w:type="spellEnd"/>
      <w:r w:rsidRPr="00917BFD">
        <w:rPr>
          <w:b/>
          <w:bCs/>
          <w:lang w:val="es-CO"/>
        </w:rPr>
        <w:t>:</w:t>
      </w:r>
      <w:r w:rsidRPr="00917BFD">
        <w:rPr>
          <w:lang w:val="es-CO"/>
        </w:rPr>
        <w:t xml:space="preserve"> Registro de auditoría interna para almacenar cambios de estado y modificaciones sobre las agendas (</w:t>
      </w:r>
      <w:proofErr w:type="spellStart"/>
      <w:r w:rsidRPr="00917BFD">
        <w:rPr>
          <w:lang w:val="es-CO"/>
        </w:rPr>
        <w:t>id_historial</w:t>
      </w:r>
      <w:proofErr w:type="spellEnd"/>
      <w:r w:rsidRPr="00917BFD">
        <w:rPr>
          <w:lang w:val="es-CO"/>
        </w:rPr>
        <w:t xml:space="preserve">, </w:t>
      </w:r>
      <w:proofErr w:type="spellStart"/>
      <w:r w:rsidRPr="00917BFD">
        <w:rPr>
          <w:lang w:val="es-CO"/>
        </w:rPr>
        <w:t>id_reserva</w:t>
      </w:r>
      <w:proofErr w:type="spellEnd"/>
      <w:r w:rsidRPr="00917BFD">
        <w:rPr>
          <w:lang w:val="es-CO"/>
        </w:rPr>
        <w:t xml:space="preserve">, </w:t>
      </w:r>
      <w:proofErr w:type="spellStart"/>
      <w:r w:rsidRPr="00917BFD">
        <w:rPr>
          <w:lang w:val="es-CO"/>
        </w:rPr>
        <w:t>id_usuario_accion</w:t>
      </w:r>
      <w:proofErr w:type="spellEnd"/>
      <w:r w:rsidRPr="00917BFD">
        <w:rPr>
          <w:lang w:val="es-CO"/>
        </w:rPr>
        <w:t xml:space="preserve">, </w:t>
      </w:r>
      <w:proofErr w:type="spellStart"/>
      <w:r w:rsidRPr="00917BFD">
        <w:rPr>
          <w:lang w:val="es-CO"/>
        </w:rPr>
        <w:t>accion_realizada</w:t>
      </w:r>
      <w:proofErr w:type="spellEnd"/>
      <w:r w:rsidRPr="00917BFD">
        <w:rPr>
          <w:lang w:val="es-CO"/>
        </w:rPr>
        <w:t xml:space="preserve">, </w:t>
      </w:r>
      <w:proofErr w:type="spellStart"/>
      <w:r w:rsidRPr="00917BFD">
        <w:rPr>
          <w:lang w:val="es-CO"/>
        </w:rPr>
        <w:t>estado_anterior</w:t>
      </w:r>
      <w:proofErr w:type="spellEnd"/>
      <w:r w:rsidRPr="00917BFD">
        <w:rPr>
          <w:lang w:val="es-CO"/>
        </w:rPr>
        <w:t xml:space="preserve">, </w:t>
      </w:r>
      <w:proofErr w:type="spellStart"/>
      <w:r w:rsidRPr="00917BFD">
        <w:rPr>
          <w:lang w:val="es-CO"/>
        </w:rPr>
        <w:t>estado_nuevo</w:t>
      </w:r>
      <w:proofErr w:type="spellEnd"/>
      <w:r w:rsidRPr="00917BFD">
        <w:rPr>
          <w:lang w:val="es-CO"/>
        </w:rPr>
        <w:t>, observaciones).</w:t>
      </w:r>
    </w:p>
    <w:p w14:paraId="51F7A74B" w14:textId="77777777" w:rsidR="00917BFD" w:rsidRPr="00917BFD" w:rsidRDefault="00917BFD" w:rsidP="00917BFD">
      <w:pPr>
        <w:numPr>
          <w:ilvl w:val="0"/>
          <w:numId w:val="4"/>
        </w:numPr>
        <w:rPr>
          <w:lang w:val="es-CO"/>
        </w:rPr>
      </w:pPr>
      <w:proofErr w:type="spellStart"/>
      <w:r w:rsidRPr="00917BFD">
        <w:rPr>
          <w:b/>
          <w:bCs/>
          <w:lang w:val="es-CO"/>
        </w:rPr>
        <w:t>bitacora_actividad</w:t>
      </w:r>
      <w:proofErr w:type="spellEnd"/>
      <w:r w:rsidRPr="00917BFD">
        <w:rPr>
          <w:b/>
          <w:bCs/>
          <w:lang w:val="es-CO"/>
        </w:rPr>
        <w:t>:</w:t>
      </w:r>
      <w:r w:rsidRPr="00917BFD">
        <w:rPr>
          <w:lang w:val="es-CO"/>
        </w:rPr>
        <w:t xml:space="preserve"> Control logístico global no restringido para registrar las interacciones y seguridad del sistema (</w:t>
      </w:r>
      <w:proofErr w:type="spellStart"/>
      <w:r w:rsidRPr="00917BFD">
        <w:rPr>
          <w:lang w:val="es-CO"/>
        </w:rPr>
        <w:t>id_log</w:t>
      </w:r>
      <w:proofErr w:type="spellEnd"/>
      <w:r w:rsidRPr="00917BFD">
        <w:rPr>
          <w:lang w:val="es-CO"/>
        </w:rPr>
        <w:t xml:space="preserve">, </w:t>
      </w:r>
      <w:proofErr w:type="spellStart"/>
      <w:r w:rsidRPr="00917BFD">
        <w:rPr>
          <w:lang w:val="es-CO"/>
        </w:rPr>
        <w:t>id_usuario</w:t>
      </w:r>
      <w:proofErr w:type="spellEnd"/>
      <w:r w:rsidRPr="00917BFD">
        <w:rPr>
          <w:lang w:val="es-CO"/>
        </w:rPr>
        <w:t xml:space="preserve">, </w:t>
      </w:r>
      <w:proofErr w:type="spellStart"/>
      <w:r w:rsidRPr="00917BFD">
        <w:rPr>
          <w:lang w:val="es-CO"/>
        </w:rPr>
        <w:t>nombre_usuario</w:t>
      </w:r>
      <w:proofErr w:type="spellEnd"/>
      <w:r w:rsidRPr="00917BFD">
        <w:rPr>
          <w:lang w:val="es-CO"/>
        </w:rPr>
        <w:t xml:space="preserve">, </w:t>
      </w:r>
      <w:proofErr w:type="spellStart"/>
      <w:r w:rsidRPr="00917BFD">
        <w:rPr>
          <w:lang w:val="es-CO"/>
        </w:rPr>
        <w:t>rol_usuario</w:t>
      </w:r>
      <w:proofErr w:type="spellEnd"/>
      <w:r w:rsidRPr="00917BFD">
        <w:rPr>
          <w:lang w:val="es-CO"/>
        </w:rPr>
        <w:t xml:space="preserve">, tipo, </w:t>
      </w:r>
      <w:proofErr w:type="spellStart"/>
      <w:r w:rsidRPr="00917BFD">
        <w:rPr>
          <w:lang w:val="es-CO"/>
        </w:rPr>
        <w:t>accion</w:t>
      </w:r>
      <w:proofErr w:type="spellEnd"/>
      <w:r w:rsidRPr="00917BFD">
        <w:rPr>
          <w:lang w:val="es-CO"/>
        </w:rPr>
        <w:t xml:space="preserve">, </w:t>
      </w:r>
      <w:proofErr w:type="spellStart"/>
      <w:r w:rsidRPr="00917BFD">
        <w:rPr>
          <w:lang w:val="es-CO"/>
        </w:rPr>
        <w:t>descripcion</w:t>
      </w:r>
      <w:proofErr w:type="spellEnd"/>
      <w:r w:rsidRPr="00917BFD">
        <w:rPr>
          <w:lang w:val="es-CO"/>
        </w:rPr>
        <w:t>).</w:t>
      </w:r>
    </w:p>
    <w:p w14:paraId="24D9C8AF" w14:textId="77777777" w:rsidR="00917BFD" w:rsidRPr="00917BFD" w:rsidRDefault="00917BFD" w:rsidP="00917BFD">
      <w:pPr>
        <w:rPr>
          <w:lang w:val="es-CO"/>
        </w:rPr>
      </w:pPr>
      <w:r w:rsidRPr="00917BFD">
        <w:rPr>
          <w:lang w:val="es-CO"/>
        </w:rPr>
        <w:pict w14:anchorId="5C17EE1C">
          <v:rect id="_x0000_i1064" style="width:0;height:1.5pt" o:hralign="center" o:hrstd="t" o:hr="t" fillcolor="#a0a0a0" stroked="f"/>
        </w:pict>
      </w:r>
    </w:p>
    <w:p w14:paraId="51F49AAB" w14:textId="77777777" w:rsidR="00917BFD" w:rsidRPr="00917BFD" w:rsidRDefault="00917BFD" w:rsidP="00917BFD">
      <w:pPr>
        <w:rPr>
          <w:b/>
          <w:bCs/>
          <w:lang w:val="es-CO"/>
        </w:rPr>
      </w:pPr>
      <w:r w:rsidRPr="00917BFD">
        <w:rPr>
          <w:b/>
          <w:bCs/>
          <w:lang w:val="es-CO"/>
        </w:rPr>
        <w:t>5. Anexos y Evidencias Visuales</w:t>
      </w:r>
    </w:p>
    <w:p w14:paraId="2FDE7BB2" w14:textId="77777777" w:rsidR="00917BFD" w:rsidRPr="00917BFD" w:rsidRDefault="00917BFD" w:rsidP="00917BFD">
      <w:pPr>
        <w:rPr>
          <w:lang w:val="es-CO"/>
        </w:rPr>
      </w:pPr>
      <w:r w:rsidRPr="00917BFD">
        <w:rPr>
          <w:b/>
          <w:bCs/>
          <w:lang w:val="es-CO"/>
        </w:rPr>
        <w:t xml:space="preserve">(FOTO 1: Captura de pantalla de la interfaz de Login en </w:t>
      </w:r>
      <w:proofErr w:type="spellStart"/>
      <w:r w:rsidRPr="00917BFD">
        <w:rPr>
          <w:b/>
          <w:bCs/>
          <w:lang w:val="es-CO"/>
        </w:rPr>
        <w:t>Vercel</w:t>
      </w:r>
      <w:proofErr w:type="spellEnd"/>
      <w:r w:rsidRPr="00917BFD">
        <w:rPr>
          <w:b/>
          <w:bCs/>
          <w:lang w:val="es-CO"/>
        </w:rPr>
        <w:t xml:space="preserve"> - </w:t>
      </w:r>
      <w:proofErr w:type="spellStart"/>
      <w:r w:rsidRPr="00917BFD">
        <w:rPr>
          <w:b/>
          <w:bCs/>
          <w:lang w:val="es-CO"/>
        </w:rPr>
        <w:t>vercel.app</w:t>
      </w:r>
      <w:proofErr w:type="spellEnd"/>
      <w:r w:rsidRPr="00917BFD">
        <w:rPr>
          <w:b/>
          <w:bCs/>
          <w:lang w:val="es-CO"/>
        </w:rPr>
        <w:t>)</w:t>
      </w:r>
    </w:p>
    <w:p w14:paraId="053C32E2" w14:textId="77777777" w:rsidR="00917BFD" w:rsidRPr="00917BFD" w:rsidRDefault="00917BFD" w:rsidP="00917BFD">
      <w:pPr>
        <w:rPr>
          <w:lang w:val="es-CO"/>
        </w:rPr>
      </w:pPr>
      <w:r w:rsidRPr="00917BFD">
        <w:rPr>
          <w:b/>
          <w:bCs/>
          <w:lang w:val="es-CO"/>
        </w:rPr>
        <w:t>(FOTO 2: Diagrama completo del Modelo Entidad-Relación de las 7 tablas de la base de datos)</w:t>
      </w:r>
    </w:p>
    <w:p w14:paraId="7178CC0F" w14:textId="77777777" w:rsidR="00917BFD" w:rsidRPr="00917BFD" w:rsidRDefault="00917BFD" w:rsidP="00917BFD">
      <w:pPr>
        <w:rPr>
          <w:lang w:val="es-CO"/>
        </w:rPr>
      </w:pPr>
      <w:r w:rsidRPr="00917BFD">
        <w:rPr>
          <w:b/>
          <w:bCs/>
          <w:lang w:val="es-CO"/>
        </w:rPr>
        <w:t xml:space="preserve">(FOTO 3: Captura de la estructura de tablas y esquema público en el </w:t>
      </w:r>
      <w:proofErr w:type="spellStart"/>
      <w:r w:rsidRPr="00917BFD">
        <w:rPr>
          <w:b/>
          <w:bCs/>
          <w:lang w:val="es-CO"/>
        </w:rPr>
        <w:t>Dashboard</w:t>
      </w:r>
      <w:proofErr w:type="spellEnd"/>
      <w:r w:rsidRPr="00917BFD">
        <w:rPr>
          <w:b/>
          <w:bCs/>
          <w:lang w:val="es-CO"/>
        </w:rPr>
        <w:t xml:space="preserve"> de </w:t>
      </w:r>
      <w:proofErr w:type="spellStart"/>
      <w:r w:rsidRPr="00917BFD">
        <w:rPr>
          <w:b/>
          <w:bCs/>
          <w:lang w:val="es-CO"/>
        </w:rPr>
        <w:t>Supabase</w:t>
      </w:r>
      <w:proofErr w:type="spellEnd"/>
      <w:r w:rsidRPr="00917BFD">
        <w:rPr>
          <w:b/>
          <w:bCs/>
          <w:lang w:val="es-CO"/>
        </w:rPr>
        <w:t>)</w:t>
      </w:r>
    </w:p>
    <w:p w14:paraId="423951FC" w14:textId="77777777" w:rsidR="00917BFD" w:rsidRPr="00917BFD" w:rsidRDefault="00917BFD" w:rsidP="00917BFD">
      <w:pPr>
        <w:rPr>
          <w:lang w:val="es-CO"/>
        </w:rPr>
      </w:pPr>
      <w:r w:rsidRPr="00917BFD">
        <w:rPr>
          <w:lang w:val="es-CO"/>
        </w:rPr>
        <w:pict w14:anchorId="1D16938C">
          <v:rect id="_x0000_i1065" style="width:0;height:1.5pt" o:hralign="center" o:hrstd="t" o:hr="t" fillcolor="#a0a0a0" stroked="f"/>
        </w:pict>
      </w:r>
    </w:p>
    <w:p w14:paraId="2C0B182D" w14:textId="77777777" w:rsidR="00917BFD" w:rsidRPr="00917BFD" w:rsidRDefault="00917BFD" w:rsidP="00917BFD">
      <w:pPr>
        <w:rPr>
          <w:lang w:val="es-CO"/>
        </w:rPr>
      </w:pPr>
      <w:r w:rsidRPr="00917BFD">
        <w:rPr>
          <w:vertAlign w:val="subscript"/>
          <w:lang w:val="es-CO"/>
        </w:rPr>
        <w:t>Toda la documentación técnica integral, los archivos de la estructura relacional (</w:t>
      </w:r>
      <w:proofErr w:type="spellStart"/>
      <w:r w:rsidRPr="00917BFD">
        <w:rPr>
          <w:vertAlign w:val="subscript"/>
          <w:lang w:val="es-CO"/>
        </w:rPr>
        <w:t>db_reservas_aulas.sql</w:t>
      </w:r>
      <w:proofErr w:type="spellEnd"/>
      <w:r w:rsidRPr="00917BFD">
        <w:rPr>
          <w:vertAlign w:val="subscript"/>
          <w:lang w:val="es-CO"/>
        </w:rPr>
        <w:t>), el poblamiento sintético (</w:t>
      </w:r>
      <w:proofErr w:type="spellStart"/>
      <w:r w:rsidRPr="00917BFD">
        <w:rPr>
          <w:vertAlign w:val="subscript"/>
          <w:lang w:val="es-CO"/>
        </w:rPr>
        <w:t>seed_sintetico.sql</w:t>
      </w:r>
      <w:proofErr w:type="spellEnd"/>
      <w:r w:rsidRPr="00917BFD">
        <w:rPr>
          <w:vertAlign w:val="subscript"/>
          <w:lang w:val="es-CO"/>
        </w:rPr>
        <w:t xml:space="preserve">) y el código de control </w:t>
      </w:r>
      <w:proofErr w:type="spellStart"/>
      <w:r w:rsidRPr="00917BFD">
        <w:rPr>
          <w:vertAlign w:val="subscript"/>
          <w:lang w:val="es-CO"/>
        </w:rPr>
        <w:t>backend</w:t>
      </w:r>
      <w:proofErr w:type="spellEnd"/>
      <w:r w:rsidRPr="00917BFD">
        <w:rPr>
          <w:vertAlign w:val="subscript"/>
          <w:lang w:val="es-CO"/>
        </w:rPr>
        <w:t xml:space="preserve"> (</w:t>
      </w:r>
      <w:proofErr w:type="spellStart"/>
      <w:r w:rsidRPr="00917BFD">
        <w:rPr>
          <w:vertAlign w:val="subscript"/>
          <w:lang w:val="es-CO"/>
        </w:rPr>
        <w:t>test_login.php</w:t>
      </w:r>
      <w:proofErr w:type="spellEnd"/>
      <w:r w:rsidRPr="00917BFD">
        <w:rPr>
          <w:vertAlign w:val="subscript"/>
          <w:lang w:val="es-CO"/>
        </w:rPr>
        <w:t xml:space="preserve">) se encuentran consolidados y versionados directamente en el repositorio de GitHub de libre acceso (https://github.com/proyectodegrado253-ai/sistema-reservas-aulas). Ingrese a la plataforma mediante los enlaces provistos para validar el flujo operacional, la </w:t>
      </w:r>
      <w:proofErr w:type="spellStart"/>
      <w:r w:rsidRPr="00917BFD">
        <w:rPr>
          <w:vertAlign w:val="subscript"/>
          <w:lang w:val="es-CO"/>
        </w:rPr>
        <w:t>responsividad</w:t>
      </w:r>
      <w:proofErr w:type="spellEnd"/>
      <w:r w:rsidRPr="00917BFD">
        <w:rPr>
          <w:vertAlign w:val="subscript"/>
          <w:lang w:val="es-CO"/>
        </w:rPr>
        <w:t xml:space="preserve"> y las credenciales vinculadas a la cuenta del propietario del repositorio.</w:t>
      </w:r>
    </w:p>
    <w:p w14:paraId="40AB31D7" w14:textId="77777777" w:rsidR="00917BFD" w:rsidRPr="00917BFD" w:rsidRDefault="00917BFD" w:rsidP="00917BFD">
      <w:pPr>
        <w:rPr>
          <w:lang w:val="es-CO"/>
        </w:rPr>
      </w:pPr>
      <w:r w:rsidRPr="00917BFD">
        <w:rPr>
          <w:lang w:val="es-CO"/>
        </w:rPr>
        <w:pict w14:anchorId="06272081">
          <v:rect id="_x0000_i1066" style="width:0;height:1.5pt" o:hralign="center" o:hrstd="t" o:hr="t" fillcolor="#a0a0a0" stroked="f"/>
        </w:pict>
      </w:r>
    </w:p>
    <w:p w14:paraId="73914B5F" w14:textId="2AA2E745" w:rsidR="006A0791" w:rsidRDefault="00DA096D">
      <w:pPr>
        <w:rPr>
          <w:lang w:val="es-ES"/>
        </w:rPr>
      </w:pPr>
      <w:r>
        <w:rPr>
          <w:lang w:val="es-ES"/>
        </w:rPr>
        <w:t>BASE DE DATOS, TABLAS Y MODELO RELACIONAL EN SUPABASE</w:t>
      </w:r>
    </w:p>
    <w:p w14:paraId="742BBB73" w14:textId="62169EC1" w:rsidR="006A0791" w:rsidRDefault="006A0791">
      <w:pPr>
        <w:rPr>
          <w:lang w:val="es-ES"/>
        </w:rPr>
      </w:pPr>
      <w:r w:rsidRPr="006A0791">
        <w:rPr>
          <w:noProof/>
          <w:lang w:val="es-ES"/>
        </w:rPr>
        <w:drawing>
          <wp:inline distT="0" distB="0" distL="0" distR="0" wp14:anchorId="103C1798" wp14:editId="4DABC702">
            <wp:extent cx="5612130" cy="2520315"/>
            <wp:effectExtent l="0" t="0" r="7620" b="0"/>
            <wp:docPr id="296944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445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D5B">
        <w:rPr>
          <w:noProof/>
          <w:lang w:val="es-ES"/>
        </w:rPr>
        <w:drawing>
          <wp:anchor distT="0" distB="0" distL="114300" distR="114300" simplePos="0" relativeHeight="251661312" behindDoc="1" locked="0" layoutInCell="1" allowOverlap="1" wp14:anchorId="7B4A4E94" wp14:editId="2D7E07F1">
            <wp:simplePos x="0" y="0"/>
            <wp:positionH relativeFrom="column">
              <wp:posOffset>-5715</wp:posOffset>
            </wp:positionH>
            <wp:positionV relativeFrom="paragraph">
              <wp:posOffset>2540635</wp:posOffset>
            </wp:positionV>
            <wp:extent cx="5610860" cy="2670175"/>
            <wp:effectExtent l="0" t="0" r="8890" b="0"/>
            <wp:wrapNone/>
            <wp:docPr id="160497333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26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265D854" w14:textId="3A0E3A84" w:rsidR="00B61FBC" w:rsidRDefault="00B61FBC">
      <w:pPr>
        <w:rPr>
          <w:lang w:val="es-ES"/>
        </w:rPr>
      </w:pPr>
    </w:p>
    <w:p w14:paraId="21BA9B83" w14:textId="7B2A2721" w:rsidR="00B61FBC" w:rsidRDefault="00B61FBC">
      <w:pPr>
        <w:rPr>
          <w:lang w:val="es-ES"/>
        </w:rPr>
      </w:pPr>
    </w:p>
    <w:p w14:paraId="37363EA2" w14:textId="5BE2B604" w:rsidR="00B61FBC" w:rsidRDefault="00B61FBC">
      <w:pPr>
        <w:rPr>
          <w:lang w:val="es-ES"/>
        </w:rPr>
      </w:pPr>
    </w:p>
    <w:p w14:paraId="218CE84D" w14:textId="4A3F019C" w:rsidR="00B61FBC" w:rsidRDefault="00B61FBC">
      <w:pPr>
        <w:rPr>
          <w:lang w:val="es-ES"/>
        </w:rPr>
      </w:pPr>
    </w:p>
    <w:p w14:paraId="3AE5AD6F" w14:textId="76965C64" w:rsidR="00F22BD0" w:rsidRDefault="00F22BD0"/>
    <w:p w14:paraId="35FD1ACD" w14:textId="77777777" w:rsidR="00F22BD0" w:rsidRDefault="00F22BD0"/>
    <w:p w14:paraId="16E909B9" w14:textId="28D5F662" w:rsidR="00F22BD0" w:rsidRDefault="00F22BD0"/>
    <w:p w14:paraId="3744E637" w14:textId="77777777" w:rsidR="00F22BD0" w:rsidRDefault="00F22BD0"/>
    <w:p w14:paraId="6DCA961E" w14:textId="6F2CB5AA" w:rsidR="00F22BD0" w:rsidRDefault="00F22BD0"/>
    <w:p w14:paraId="3578BE32" w14:textId="3CFB2B2F" w:rsidR="00F22BD0" w:rsidRDefault="00F22BD0"/>
    <w:p w14:paraId="591B37F5" w14:textId="173170F0" w:rsidR="00F22BD0" w:rsidRDefault="00F22BD0"/>
    <w:p w14:paraId="001369CD" w14:textId="164A47E1" w:rsidR="00B61FBC" w:rsidRDefault="00B61FBC"/>
    <w:p w14:paraId="6F2F6BBE" w14:textId="01182BD9" w:rsidR="009C0000" w:rsidRPr="009C0000" w:rsidRDefault="009C0000" w:rsidP="009C0000"/>
    <w:p w14:paraId="448478BF" w14:textId="0C5971E8" w:rsidR="009C0000" w:rsidRPr="009C0000" w:rsidRDefault="009C0000" w:rsidP="009C0000"/>
    <w:p w14:paraId="444EB1DE" w14:textId="77777777" w:rsidR="009C0000" w:rsidRPr="009C0000" w:rsidRDefault="009C0000" w:rsidP="009C0000"/>
    <w:p w14:paraId="1DCA4093" w14:textId="19D65B85" w:rsidR="009C0000" w:rsidRPr="009C0000" w:rsidRDefault="009C0000" w:rsidP="009C0000">
      <w:pPr>
        <w:tabs>
          <w:tab w:val="left" w:pos="3456"/>
        </w:tabs>
      </w:pPr>
      <w:r>
        <w:tab/>
      </w:r>
    </w:p>
    <w:p w14:paraId="15E9DF17" w14:textId="7E83303F" w:rsidR="009C0000" w:rsidRPr="009C0000" w:rsidRDefault="009C0000" w:rsidP="009C0000"/>
    <w:p w14:paraId="17776646" w14:textId="77777777" w:rsidR="009C0000" w:rsidRPr="009C0000" w:rsidRDefault="009C0000" w:rsidP="009C0000"/>
    <w:p w14:paraId="13360006" w14:textId="6144D889" w:rsidR="009C0000" w:rsidRPr="009C0000" w:rsidRDefault="009C0000" w:rsidP="009C0000"/>
    <w:p w14:paraId="65F661ED" w14:textId="01A92BA5" w:rsidR="009C0000" w:rsidRPr="00DA096D" w:rsidRDefault="009C0000" w:rsidP="009C0000">
      <w:pPr>
        <w:rPr>
          <w:lang w:val="es-CO"/>
        </w:rPr>
      </w:pPr>
      <w:r w:rsidRPr="00DA096D">
        <w:rPr>
          <w:lang w:val="es-CO"/>
        </w:rPr>
        <w:t>COMO SE VERIA</w:t>
      </w:r>
      <w:r w:rsidR="00DA096D" w:rsidRPr="00DA096D">
        <w:rPr>
          <w:lang w:val="es-CO"/>
        </w:rPr>
        <w:t xml:space="preserve"> EN M</w:t>
      </w:r>
      <w:r w:rsidR="00DA096D">
        <w:rPr>
          <w:lang w:val="es-CO"/>
        </w:rPr>
        <w:t>OVIL Y EN PC (</w:t>
      </w:r>
      <w:proofErr w:type="gramStart"/>
      <w:r w:rsidR="00DA096D">
        <w:rPr>
          <w:lang w:val="es-CO"/>
        </w:rPr>
        <w:t>RESPONSIVO )</w:t>
      </w:r>
      <w:proofErr w:type="gramEnd"/>
    </w:p>
    <w:p w14:paraId="01400595" w14:textId="11037348" w:rsidR="009C0000" w:rsidRPr="00DA096D" w:rsidRDefault="009C0000" w:rsidP="009C0000">
      <w:pPr>
        <w:rPr>
          <w:lang w:val="es-CO"/>
        </w:rPr>
      </w:pPr>
    </w:p>
    <w:p w14:paraId="224FD5D5" w14:textId="3AB43CCF" w:rsidR="009C0000" w:rsidRPr="00DA096D" w:rsidRDefault="009C0000" w:rsidP="009C0000">
      <w:pPr>
        <w:tabs>
          <w:tab w:val="left" w:pos="3076"/>
        </w:tabs>
        <w:rPr>
          <w:lang w:val="es-CO"/>
        </w:rPr>
      </w:pPr>
      <w:r w:rsidRPr="00917BFD">
        <w:drawing>
          <wp:anchor distT="0" distB="0" distL="114300" distR="114300" simplePos="0" relativeHeight="251659264" behindDoc="1" locked="0" layoutInCell="1" allowOverlap="1" wp14:anchorId="4B890642" wp14:editId="200AA2DD">
            <wp:simplePos x="0" y="0"/>
            <wp:positionH relativeFrom="column">
              <wp:posOffset>7504</wp:posOffset>
            </wp:positionH>
            <wp:positionV relativeFrom="paragraph">
              <wp:posOffset>5140325</wp:posOffset>
            </wp:positionV>
            <wp:extent cx="5600700" cy="2543699"/>
            <wp:effectExtent l="0" t="0" r="0" b="9525"/>
            <wp:wrapNone/>
            <wp:docPr id="183983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349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5436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0000">
        <w:drawing>
          <wp:anchor distT="0" distB="0" distL="114300" distR="114300" simplePos="0" relativeHeight="251660288" behindDoc="1" locked="0" layoutInCell="1" allowOverlap="1" wp14:anchorId="31368E69" wp14:editId="58720B12">
            <wp:simplePos x="0" y="0"/>
            <wp:positionH relativeFrom="column">
              <wp:posOffset>62865</wp:posOffset>
            </wp:positionH>
            <wp:positionV relativeFrom="paragraph">
              <wp:posOffset>366395</wp:posOffset>
            </wp:positionV>
            <wp:extent cx="2362200" cy="3988049"/>
            <wp:effectExtent l="190500" t="190500" r="190500" b="184150"/>
            <wp:wrapNone/>
            <wp:docPr id="602353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5320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398804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096D">
        <w:rPr>
          <w:lang w:val="es-CO"/>
        </w:rPr>
        <w:tab/>
      </w:r>
    </w:p>
    <w:sectPr w:rsidR="009C0000" w:rsidRPr="00DA09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24649"/>
    <w:multiLevelType w:val="multilevel"/>
    <w:tmpl w:val="578E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F1CB7"/>
    <w:multiLevelType w:val="multilevel"/>
    <w:tmpl w:val="7B2C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6E732F"/>
    <w:multiLevelType w:val="multilevel"/>
    <w:tmpl w:val="463E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7D6F7B"/>
    <w:multiLevelType w:val="multilevel"/>
    <w:tmpl w:val="473E7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4122595">
    <w:abstractNumId w:val="0"/>
  </w:num>
  <w:num w:numId="2" w16cid:durableId="818038967">
    <w:abstractNumId w:val="1"/>
  </w:num>
  <w:num w:numId="3" w16cid:durableId="405302954">
    <w:abstractNumId w:val="2"/>
  </w:num>
  <w:num w:numId="4" w16cid:durableId="16951065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791"/>
    <w:rsid w:val="0018779C"/>
    <w:rsid w:val="00250810"/>
    <w:rsid w:val="00354C18"/>
    <w:rsid w:val="003577A5"/>
    <w:rsid w:val="00406D8F"/>
    <w:rsid w:val="00542E3E"/>
    <w:rsid w:val="006A0791"/>
    <w:rsid w:val="00917BFD"/>
    <w:rsid w:val="009C0000"/>
    <w:rsid w:val="00A01D5B"/>
    <w:rsid w:val="00B61FBC"/>
    <w:rsid w:val="00B70449"/>
    <w:rsid w:val="00BB30BA"/>
    <w:rsid w:val="00DA096D"/>
    <w:rsid w:val="00EC2193"/>
    <w:rsid w:val="00F22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537F3"/>
  <w15:chartTrackingRefBased/>
  <w15:docId w15:val="{A825B572-0766-4B2E-A430-C8086E222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0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0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079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0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079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0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0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0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0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079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07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079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0791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0791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07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07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07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07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0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0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0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0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0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07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07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0791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079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0791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0791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61FB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61F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667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Yoimer De jesus Ospino Zambrano</dc:creator>
  <cp:keywords/>
  <dc:description/>
  <cp:lastModifiedBy>Yoimer De jesus Ospino Zambrano</cp:lastModifiedBy>
  <cp:revision>2</cp:revision>
  <dcterms:created xsi:type="dcterms:W3CDTF">2026-10-16T04:39:00Z</dcterms:created>
  <dcterms:modified xsi:type="dcterms:W3CDTF">2026-10-16T05:13:00Z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2026-10-16T04:53:03Z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050f6966-cfd0-4bb1-9598-21240f1f5412</vt:lpwstr>
  </property>
  <property fmtid="{D5CDD505-2E9C-101B-9397-08002B2CF9AE}" pid="8" name="MSIP_Label_f535a957-b352-4c2d-aa57-80f72177303d_ContentBits">
    <vt:lpwstr>0</vt:lpwstr>
  </property>
  <property fmtid="{D5CDD505-2E9C-101B-9397-08002B2CF9AE}" pid="9" name="MSIP_Label_f535a957-b352-4c2d-aa57-80f72177303d_Tag">
    <vt:lpwstr>10, 3, 0, 1</vt:lpwstr>
  </property>
</Properties>
</file>