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F2CEF8">
      <w:pPr>
        <w:spacing w:line="259" w:lineRule="auto"/>
        <w:ind w:firstLine="0"/>
        <w:jc w:val="left"/>
        <w:rPr>
          <w:sz w:val="28"/>
          <w:szCs w:val="24"/>
        </w:rPr>
      </w:pPr>
      <w:r>
        <w:rPr>
          <w:sz w:val="28"/>
          <w:szCs w:val="24"/>
        </w:rPr>
        <mc:AlternateContent>
          <mc:Choice Requires="wps">
            <w:drawing>
              <wp:anchor distT="45720" distB="45720" distL="114300" distR="114300" simplePos="0" relativeHeight="251660288" behindDoc="0" locked="0" layoutInCell="1" allowOverlap="1">
                <wp:simplePos x="0" y="0"/>
                <wp:positionH relativeFrom="column">
                  <wp:posOffset>123825</wp:posOffset>
                </wp:positionH>
                <wp:positionV relativeFrom="paragraph">
                  <wp:posOffset>346710</wp:posOffset>
                </wp:positionV>
                <wp:extent cx="5508625" cy="8699500"/>
                <wp:effectExtent l="5080" t="4445" r="18415" b="13335"/>
                <wp:wrapSquare wrapText="bothSides"/>
                <wp:docPr id="2" name="Text Box 2"/>
                <wp:cNvGraphicFramePr/>
                <a:graphic xmlns:a="http://schemas.openxmlformats.org/drawingml/2006/main">
                  <a:graphicData uri="http://schemas.microsoft.com/office/word/2010/wordprocessingShape">
                    <wps:wsp>
                      <wps:cNvSpPr txBox="1"/>
                      <wps:spPr>
                        <a:xfrm>
                          <a:off x="0" y="0"/>
                          <a:ext cx="5508625" cy="8699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A924977">
                            <w:pPr>
                              <w:tabs>
                                <w:tab w:val="left" w:pos="2146"/>
                                <w:tab w:val="right" w:pos="9072"/>
                              </w:tabs>
                              <w:spacing w:before="60" w:after="60" w:line="312" w:lineRule="auto"/>
                              <w:ind w:firstLine="0"/>
                              <w:jc w:val="center"/>
                              <w:rPr>
                                <w:b/>
                                <w:sz w:val="32"/>
                                <w:szCs w:val="32"/>
                              </w:rPr>
                            </w:pPr>
                            <w:r>
                              <w:rPr>
                                <w:b/>
                                <w:sz w:val="32"/>
                                <w:szCs w:val="32"/>
                                <w:lang w:val="vi-VN"/>
                              </w:rPr>
                              <w:t>HỌC VIỆN CÔNG NGHỆ BƯU CHÍNH VIỄN THÔNG</w:t>
                            </w:r>
                          </w:p>
                          <w:p w14:paraId="755C0F5C">
                            <w:pPr>
                              <w:tabs>
                                <w:tab w:val="left" w:pos="2146"/>
                                <w:tab w:val="right" w:pos="9072"/>
                              </w:tabs>
                              <w:spacing w:before="60" w:after="60" w:line="312" w:lineRule="auto"/>
                              <w:ind w:firstLine="0"/>
                              <w:jc w:val="center"/>
                              <w:rPr>
                                <w:b/>
                                <w:sz w:val="32"/>
                                <w:szCs w:val="32"/>
                              </w:rPr>
                            </w:pPr>
                            <w:r>
                              <w:rPr>
                                <w:b/>
                                <w:sz w:val="32"/>
                                <w:szCs w:val="32"/>
                              </w:rPr>
                              <w:t>KHOA KỸ THUẬT ĐIỆN TỬ 1</w:t>
                            </w:r>
                          </w:p>
                          <w:p w14:paraId="44F1938F">
                            <w:pPr>
                              <w:tabs>
                                <w:tab w:val="center" w:pos="3420"/>
                                <w:tab w:val="right" w:pos="9072"/>
                              </w:tabs>
                              <w:spacing w:before="60" w:after="60" w:line="312" w:lineRule="auto"/>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BE9127B">
                            <w:pPr>
                              <w:ind w:left="142" w:hanging="142"/>
                              <w:jc w:val="center"/>
                            </w:pPr>
                            <w:r>
                              <w:drawing>
                                <wp:inline distT="0" distB="0" distL="0" distR="0">
                                  <wp:extent cx="1801495" cy="1657350"/>
                                  <wp:effectExtent l="0" t="0" r="12065" b="3810"/>
                                  <wp:docPr id="591616006" name="Picture 59161600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6006" name="Picture 591616006" descr="A logo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5023" cy="1678460"/>
                                          </a:xfrm>
                                          <a:prstGeom prst="rect">
                                            <a:avLst/>
                                          </a:prstGeom>
                                          <a:noFill/>
                                          <a:ln>
                                            <a:noFill/>
                                          </a:ln>
                                        </pic:spPr>
                                      </pic:pic>
                                    </a:graphicData>
                                  </a:graphic>
                                </wp:inline>
                              </w:drawing>
                            </w:r>
                          </w:p>
                          <w:p w14:paraId="15E34B2D">
                            <w:pPr>
                              <w:tabs>
                                <w:tab w:val="left" w:pos="2242"/>
                                <w:tab w:val="left" w:pos="3641"/>
                                <w:tab w:val="right" w:pos="9072"/>
                              </w:tabs>
                              <w:spacing w:before="60" w:after="60" w:line="312" w:lineRule="auto"/>
                              <w:ind w:firstLine="0"/>
                              <w:jc w:val="center"/>
                              <w:rPr>
                                <w:b/>
                                <w:sz w:val="40"/>
                                <w:szCs w:val="40"/>
                              </w:rPr>
                            </w:pPr>
                            <w:r>
                              <w:rPr>
                                <w:b/>
                                <w:sz w:val="40"/>
                                <w:szCs w:val="40"/>
                                <w:lang w:val="vi-VN"/>
                              </w:rPr>
                              <w:t xml:space="preserve">BÁO CÁO </w:t>
                            </w:r>
                          </w:p>
                          <w:p w14:paraId="5DE8E7AF">
                            <w:pPr>
                              <w:tabs>
                                <w:tab w:val="left" w:pos="2242"/>
                                <w:tab w:val="left" w:pos="3641"/>
                                <w:tab w:val="right" w:pos="9072"/>
                              </w:tabs>
                              <w:spacing w:before="60" w:after="60" w:line="312" w:lineRule="auto"/>
                              <w:ind w:firstLine="0"/>
                              <w:jc w:val="center"/>
                              <w:rPr>
                                <w:b/>
                                <w:sz w:val="32"/>
                                <w:szCs w:val="32"/>
                                <w:lang w:val="vi-VN"/>
                              </w:rPr>
                            </w:pPr>
                            <w:r>
                              <w:rPr>
                                <w:b/>
                                <w:sz w:val="32"/>
                                <w:szCs w:val="32"/>
                              </w:rPr>
                              <w:t>Đề tài</w:t>
                            </w:r>
                            <w:r>
                              <w:rPr>
                                <w:b/>
                                <w:sz w:val="32"/>
                                <w:szCs w:val="32"/>
                                <w:lang w:val="vi-VN"/>
                              </w:rPr>
                              <w:t xml:space="preserve"> sinh viên</w:t>
                            </w:r>
                          </w:p>
                          <w:p w14:paraId="2CB61E78">
                            <w:pPr>
                              <w:tabs>
                                <w:tab w:val="left" w:pos="2242"/>
                                <w:tab w:val="left" w:pos="3641"/>
                                <w:tab w:val="right" w:pos="9072"/>
                              </w:tabs>
                              <w:spacing w:before="60" w:after="60" w:line="312" w:lineRule="auto"/>
                              <w:ind w:firstLine="0"/>
                              <w:jc w:val="center"/>
                              <w:rPr>
                                <w:rFonts w:hint="default"/>
                                <w:b/>
                                <w:sz w:val="32"/>
                                <w:szCs w:val="32"/>
                                <w:lang w:val="vi-VN"/>
                              </w:rPr>
                            </w:pPr>
                            <w:r>
                              <w:rPr>
                                <w:b/>
                                <w:sz w:val="32"/>
                                <w:szCs w:val="32"/>
                                <w:lang w:val="vi-VN"/>
                              </w:rPr>
                              <w:t xml:space="preserve"> “</w:t>
                            </w:r>
                            <w:r>
                              <w:rPr>
                                <w:rFonts w:hint="default"/>
                                <w:b/>
                                <w:sz w:val="32"/>
                                <w:szCs w:val="32"/>
                                <w:lang w:val="vi-VN"/>
                              </w:rPr>
                              <w:t xml:space="preserve">Bãi đỗ xe ngoài trời thông minh sử dụng thiết bị nhúng </w:t>
                            </w:r>
                          </w:p>
                          <w:p w14:paraId="25A1D89B">
                            <w:pPr>
                              <w:tabs>
                                <w:tab w:val="left" w:pos="2242"/>
                                <w:tab w:val="left" w:pos="3641"/>
                                <w:tab w:val="right" w:pos="9072"/>
                              </w:tabs>
                              <w:spacing w:before="60" w:after="60" w:line="312" w:lineRule="auto"/>
                              <w:ind w:firstLine="0"/>
                              <w:jc w:val="center"/>
                              <w:rPr>
                                <w:b/>
                                <w:sz w:val="32"/>
                                <w:szCs w:val="32"/>
                                <w:lang w:val="vi-VN"/>
                              </w:rPr>
                            </w:pPr>
                            <w:r>
                              <w:rPr>
                                <w:rFonts w:hint="default"/>
                                <w:b/>
                                <w:sz w:val="32"/>
                                <w:szCs w:val="32"/>
                                <w:lang w:val="vi-VN"/>
                              </w:rPr>
                              <w:t>ESP32</w:t>
                            </w:r>
                            <w:r>
                              <w:rPr>
                                <w:b/>
                                <w:sz w:val="32"/>
                                <w:szCs w:val="32"/>
                                <w:lang w:val="vi-VN"/>
                              </w:rPr>
                              <w:t>”</w:t>
                            </w:r>
                          </w:p>
                          <w:tbl>
                            <w:tblPr>
                              <w:tblStyle w:val="12"/>
                              <w:tblW w:w="0" w:type="auto"/>
                              <w:tblInd w:w="5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51"/>
                              <w:gridCol w:w="393"/>
                              <w:gridCol w:w="3336"/>
                            </w:tblGrid>
                            <w:tr w14:paraId="5B0DE2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rPr>
                              <w:tc>
                                <w:tcPr>
                                  <w:tcW w:w="3951" w:type="dxa"/>
                                </w:tcPr>
                                <w:p w14:paraId="59F2CBDE">
                                  <w:pPr>
                                    <w:spacing w:after="0"/>
                                    <w:ind w:firstLine="0"/>
                                    <w:jc w:val="left"/>
                                    <w:rPr>
                                      <w:b/>
                                      <w:bCs/>
                                      <w:sz w:val="28"/>
                                      <w:szCs w:val="28"/>
                                    </w:rPr>
                                  </w:pPr>
                                  <w:r>
                                    <w:rPr>
                                      <w:b/>
                                      <w:bCs/>
                                      <w:sz w:val="28"/>
                                      <w:szCs w:val="28"/>
                                      <w:lang w:val="vi-VN"/>
                                    </w:rPr>
                                    <w:t>Giảng</w:t>
                                  </w:r>
                                  <w:r>
                                    <w:rPr>
                                      <w:b/>
                                      <w:bCs/>
                                      <w:sz w:val="28"/>
                                      <w:szCs w:val="28"/>
                                    </w:rPr>
                                    <w:t xml:space="preserve"> </w:t>
                                  </w:r>
                                  <w:r>
                                    <w:rPr>
                                      <w:b/>
                                      <w:bCs/>
                                      <w:sz w:val="28"/>
                                      <w:szCs w:val="28"/>
                                      <w:lang w:val="vi-VN"/>
                                    </w:rPr>
                                    <w:t xml:space="preserve">viên </w:t>
                                  </w:r>
                                  <w:r>
                                    <w:rPr>
                                      <w:b/>
                                      <w:bCs/>
                                      <w:sz w:val="28"/>
                                      <w:szCs w:val="28"/>
                                    </w:rPr>
                                    <w:t>hướng dẫn</w:t>
                                  </w:r>
                                </w:p>
                              </w:tc>
                              <w:tc>
                                <w:tcPr>
                                  <w:tcW w:w="393" w:type="dxa"/>
                                </w:tcPr>
                                <w:p w14:paraId="7C46A518">
                                  <w:pPr>
                                    <w:spacing w:after="0"/>
                                    <w:ind w:firstLine="0"/>
                                    <w:jc w:val="left"/>
                                    <w:rPr>
                                      <w:b/>
                                      <w:bCs/>
                                      <w:sz w:val="28"/>
                                      <w:szCs w:val="28"/>
                                      <w:lang w:val="vi-VN"/>
                                    </w:rPr>
                                  </w:pPr>
                                  <w:r>
                                    <w:rPr>
                                      <w:b/>
                                      <w:bCs/>
                                      <w:sz w:val="28"/>
                                      <w:szCs w:val="28"/>
                                      <w:lang w:val="vi-VN"/>
                                    </w:rPr>
                                    <w:t>:</w:t>
                                  </w:r>
                                </w:p>
                              </w:tc>
                              <w:tc>
                                <w:tcPr>
                                  <w:tcW w:w="3336" w:type="dxa"/>
                                </w:tcPr>
                                <w:p w14:paraId="05481552">
                                  <w:pPr>
                                    <w:spacing w:after="0"/>
                                    <w:ind w:firstLine="0"/>
                                    <w:jc w:val="left"/>
                                    <w:rPr>
                                      <w:rFonts w:hint="default"/>
                                      <w:b/>
                                      <w:bCs/>
                                      <w:sz w:val="28"/>
                                      <w:szCs w:val="28"/>
                                      <w:lang w:val="vi-VN"/>
                                    </w:rPr>
                                  </w:pPr>
                                  <w:r>
                                    <w:rPr>
                                      <w:rFonts w:hint="default"/>
                                      <w:b/>
                                      <w:bCs/>
                                      <w:sz w:val="28"/>
                                      <w:szCs w:val="28"/>
                                      <w:lang w:val="vi-VN"/>
                                    </w:rPr>
                                    <w:t xml:space="preserve">EMBEBEDDED AIOT LAB </w:t>
                                  </w:r>
                                </w:p>
                              </w:tc>
                            </w:tr>
                            <w:tr w14:paraId="445E5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6747F633">
                                  <w:pPr>
                                    <w:spacing w:after="0"/>
                                    <w:ind w:firstLine="0"/>
                                    <w:jc w:val="left"/>
                                    <w:rPr>
                                      <w:b/>
                                      <w:bCs/>
                                      <w:sz w:val="28"/>
                                      <w:szCs w:val="28"/>
                                      <w:lang w:val="vi-VN"/>
                                    </w:rPr>
                                  </w:pPr>
                                  <w:r>
                                    <w:rPr>
                                      <w:b/>
                                      <w:bCs/>
                                      <w:sz w:val="28"/>
                                      <w:szCs w:val="28"/>
                                      <w:lang w:val="vi-VN"/>
                                    </w:rPr>
                                    <w:t>Sinh viên thực hiện</w:t>
                                  </w:r>
                                </w:p>
                              </w:tc>
                              <w:tc>
                                <w:tcPr>
                                  <w:tcW w:w="393" w:type="dxa"/>
                                </w:tcPr>
                                <w:p w14:paraId="770B9F53">
                                  <w:pPr>
                                    <w:spacing w:after="0"/>
                                    <w:ind w:firstLine="0"/>
                                    <w:jc w:val="left"/>
                                    <w:rPr>
                                      <w:b/>
                                      <w:bCs/>
                                      <w:sz w:val="28"/>
                                      <w:szCs w:val="28"/>
                                      <w:lang w:val="vi-VN"/>
                                    </w:rPr>
                                  </w:pPr>
                                  <w:r>
                                    <w:rPr>
                                      <w:b/>
                                      <w:bCs/>
                                      <w:sz w:val="28"/>
                                      <w:szCs w:val="28"/>
                                      <w:lang w:val="vi-VN"/>
                                    </w:rPr>
                                    <w:t>:</w:t>
                                  </w:r>
                                </w:p>
                              </w:tc>
                              <w:tc>
                                <w:tcPr>
                                  <w:tcW w:w="3336" w:type="dxa"/>
                                </w:tcPr>
                                <w:p w14:paraId="5E81D8FC">
                                  <w:pPr>
                                    <w:spacing w:after="0"/>
                                    <w:ind w:firstLine="0"/>
                                    <w:jc w:val="left"/>
                                    <w:rPr>
                                      <w:rFonts w:hint="default"/>
                                      <w:b/>
                                      <w:bCs/>
                                      <w:sz w:val="28"/>
                                      <w:szCs w:val="28"/>
                                      <w:lang w:val="vi-VN"/>
                                    </w:rPr>
                                  </w:pPr>
                                  <w:r>
                                    <w:rPr>
                                      <w:rFonts w:hint="default"/>
                                      <w:b/>
                                      <w:bCs/>
                                      <w:sz w:val="28"/>
                                      <w:szCs w:val="28"/>
                                      <w:lang w:val="vi-VN"/>
                                    </w:rPr>
                                    <w:t xml:space="preserve">Tạ Văn Thành </w:t>
                                  </w:r>
                                </w:p>
                                <w:p w14:paraId="4DFA5766">
                                  <w:pPr>
                                    <w:spacing w:after="0"/>
                                    <w:ind w:firstLine="0"/>
                                    <w:jc w:val="left"/>
                                    <w:rPr>
                                      <w:rFonts w:hint="default"/>
                                      <w:b/>
                                      <w:bCs/>
                                      <w:sz w:val="28"/>
                                      <w:szCs w:val="28"/>
                                      <w:lang w:val="vi-VN"/>
                                    </w:rPr>
                                  </w:pPr>
                                  <w:r>
                                    <w:rPr>
                                      <w:rFonts w:hint="default"/>
                                      <w:b/>
                                      <w:bCs/>
                                      <w:sz w:val="28"/>
                                      <w:szCs w:val="28"/>
                                      <w:lang w:val="vi-VN"/>
                                    </w:rPr>
                                    <w:t xml:space="preserve">Nguyễn Kim Hoàng </w:t>
                                  </w:r>
                                </w:p>
                                <w:p w14:paraId="539C47D8">
                                  <w:pPr>
                                    <w:spacing w:after="0"/>
                                    <w:ind w:firstLine="0"/>
                                    <w:jc w:val="left"/>
                                    <w:rPr>
                                      <w:rFonts w:hint="default"/>
                                      <w:b/>
                                      <w:bCs/>
                                      <w:sz w:val="28"/>
                                      <w:szCs w:val="28"/>
                                      <w:lang w:val="vi-VN"/>
                                    </w:rPr>
                                  </w:pPr>
                                  <w:r>
                                    <w:rPr>
                                      <w:rFonts w:hint="default"/>
                                      <w:b/>
                                      <w:bCs/>
                                      <w:sz w:val="28"/>
                                      <w:szCs w:val="28"/>
                                      <w:lang w:val="vi-VN"/>
                                    </w:rPr>
                                    <w:t xml:space="preserve">Lê Trọng Mạnh </w:t>
                                  </w:r>
                                </w:p>
                              </w:tc>
                            </w:tr>
                            <w:tr w14:paraId="1BBA90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7C2472BB">
                                  <w:pPr>
                                    <w:spacing w:after="0"/>
                                    <w:ind w:firstLine="0"/>
                                    <w:jc w:val="left"/>
                                    <w:rPr>
                                      <w:b/>
                                      <w:bCs/>
                                      <w:sz w:val="28"/>
                                      <w:szCs w:val="28"/>
                                      <w:lang w:val="vi-VN"/>
                                    </w:rPr>
                                  </w:pPr>
                                  <w:r>
                                    <w:rPr>
                                      <w:b/>
                                      <w:bCs/>
                                      <w:sz w:val="28"/>
                                      <w:szCs w:val="28"/>
                                      <w:lang w:val="vi-VN"/>
                                    </w:rPr>
                                    <w:t>MSV</w:t>
                                  </w:r>
                                </w:p>
                              </w:tc>
                              <w:tc>
                                <w:tcPr>
                                  <w:tcW w:w="393" w:type="dxa"/>
                                </w:tcPr>
                                <w:p w14:paraId="61F33E79">
                                  <w:pPr>
                                    <w:spacing w:after="0"/>
                                    <w:ind w:firstLine="0"/>
                                    <w:jc w:val="left"/>
                                    <w:rPr>
                                      <w:b/>
                                      <w:bCs/>
                                      <w:sz w:val="28"/>
                                      <w:szCs w:val="28"/>
                                      <w:lang w:val="vi-VN"/>
                                    </w:rPr>
                                  </w:pPr>
                                  <w:r>
                                    <w:rPr>
                                      <w:b/>
                                      <w:bCs/>
                                      <w:sz w:val="28"/>
                                      <w:szCs w:val="28"/>
                                      <w:lang w:val="vi-VN"/>
                                    </w:rPr>
                                    <w:t>:</w:t>
                                  </w:r>
                                </w:p>
                              </w:tc>
                              <w:tc>
                                <w:tcPr>
                                  <w:tcW w:w="3336" w:type="dxa"/>
                                </w:tcPr>
                                <w:p w14:paraId="1C85BBCA">
                                  <w:pPr>
                                    <w:spacing w:after="0"/>
                                    <w:ind w:firstLine="0"/>
                                    <w:jc w:val="left"/>
                                    <w:rPr>
                                      <w:rFonts w:hint="default"/>
                                      <w:b/>
                                      <w:bCs/>
                                      <w:sz w:val="28"/>
                                      <w:szCs w:val="28"/>
                                      <w:lang w:val="vi-VN"/>
                                    </w:rPr>
                                  </w:pPr>
                                  <w:r>
                                    <w:rPr>
                                      <w:rFonts w:hint="default"/>
                                      <w:b/>
                                      <w:bCs/>
                                      <w:sz w:val="28"/>
                                      <w:szCs w:val="28"/>
                                      <w:lang w:val="vi-VN"/>
                                    </w:rPr>
                                    <w:t>D23DCDT243</w:t>
                                  </w:r>
                                </w:p>
                                <w:p w14:paraId="30156646">
                                  <w:pPr>
                                    <w:spacing w:after="0"/>
                                    <w:ind w:firstLine="0"/>
                                    <w:jc w:val="left"/>
                                    <w:rPr>
                                      <w:rFonts w:hint="default"/>
                                      <w:b/>
                                      <w:bCs/>
                                      <w:sz w:val="28"/>
                                      <w:szCs w:val="28"/>
                                      <w:lang w:val="vi-VN"/>
                                    </w:rPr>
                                  </w:pPr>
                                  <w:r>
                                    <w:rPr>
                                      <w:rFonts w:hint="default"/>
                                      <w:b/>
                                      <w:bCs/>
                                      <w:sz w:val="28"/>
                                      <w:szCs w:val="28"/>
                                      <w:lang w:val="vi-VN"/>
                                    </w:rPr>
                                    <w:t>D23DCDT104</w:t>
                                  </w:r>
                                </w:p>
                                <w:p w14:paraId="1DD34333">
                                  <w:pPr>
                                    <w:spacing w:after="0"/>
                                    <w:ind w:firstLine="0"/>
                                    <w:jc w:val="left"/>
                                    <w:rPr>
                                      <w:rFonts w:hint="default"/>
                                      <w:b/>
                                      <w:bCs/>
                                      <w:sz w:val="28"/>
                                      <w:szCs w:val="28"/>
                                      <w:lang w:val="vi-VN"/>
                                    </w:rPr>
                                  </w:pPr>
                                  <w:r>
                                    <w:rPr>
                                      <w:rFonts w:hint="default"/>
                                      <w:b/>
                                      <w:bCs/>
                                      <w:sz w:val="28"/>
                                      <w:szCs w:val="28"/>
                                      <w:lang w:val="vi-VN"/>
                                    </w:rPr>
                                    <w:t>D23DCDT168</w:t>
                                  </w:r>
                                </w:p>
                              </w:tc>
                            </w:tr>
                            <w:tr w14:paraId="662DE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58CD690A">
                                  <w:pPr>
                                    <w:spacing w:after="0"/>
                                    <w:ind w:firstLine="0"/>
                                    <w:jc w:val="left"/>
                                    <w:rPr>
                                      <w:b/>
                                      <w:bCs/>
                                      <w:sz w:val="28"/>
                                      <w:szCs w:val="28"/>
                                    </w:rPr>
                                  </w:pPr>
                                  <w:r>
                                    <w:rPr>
                                      <w:b/>
                                      <w:bCs/>
                                      <w:sz w:val="28"/>
                                      <w:szCs w:val="28"/>
                                    </w:rPr>
                                    <w:t>SĐT</w:t>
                                  </w:r>
                                </w:p>
                              </w:tc>
                              <w:tc>
                                <w:tcPr>
                                  <w:tcW w:w="393" w:type="dxa"/>
                                </w:tcPr>
                                <w:p w14:paraId="7E789049">
                                  <w:pPr>
                                    <w:spacing w:after="0"/>
                                    <w:ind w:firstLine="0"/>
                                    <w:jc w:val="left"/>
                                    <w:rPr>
                                      <w:b/>
                                      <w:bCs/>
                                      <w:sz w:val="28"/>
                                      <w:szCs w:val="28"/>
                                    </w:rPr>
                                  </w:pPr>
                                  <w:r>
                                    <w:rPr>
                                      <w:b/>
                                      <w:bCs/>
                                      <w:sz w:val="28"/>
                                      <w:szCs w:val="28"/>
                                    </w:rPr>
                                    <w:t>:</w:t>
                                  </w:r>
                                </w:p>
                              </w:tc>
                              <w:tc>
                                <w:tcPr>
                                  <w:tcW w:w="3336" w:type="dxa"/>
                                </w:tcPr>
                                <w:p w14:paraId="14FF5E8A">
                                  <w:pPr>
                                    <w:spacing w:after="0"/>
                                    <w:ind w:firstLine="0"/>
                                    <w:jc w:val="left"/>
                                    <w:rPr>
                                      <w:rFonts w:hint="default"/>
                                      <w:b/>
                                      <w:bCs/>
                                      <w:sz w:val="28"/>
                                      <w:szCs w:val="28"/>
                                      <w:lang w:val="vi-VN"/>
                                    </w:rPr>
                                  </w:pPr>
                                  <w:r>
                                    <w:rPr>
                                      <w:rFonts w:hint="default"/>
                                      <w:b/>
                                      <w:bCs/>
                                      <w:sz w:val="28"/>
                                      <w:szCs w:val="28"/>
                                      <w:lang w:val="vi-VN"/>
                                    </w:rPr>
                                    <w:t>0985206694</w:t>
                                  </w:r>
                                </w:p>
                                <w:p w14:paraId="51719DEE">
                                  <w:pPr>
                                    <w:spacing w:after="0"/>
                                    <w:ind w:firstLine="0"/>
                                    <w:jc w:val="left"/>
                                    <w:rPr>
                                      <w:rFonts w:hint="default"/>
                                      <w:b/>
                                      <w:bCs/>
                                      <w:sz w:val="28"/>
                                      <w:szCs w:val="28"/>
                                      <w:lang w:val="vi-VN"/>
                                    </w:rPr>
                                  </w:pPr>
                                  <w:r>
                                    <w:rPr>
                                      <w:rFonts w:hint="default"/>
                                      <w:b/>
                                      <w:bCs/>
                                      <w:sz w:val="28"/>
                                      <w:szCs w:val="28"/>
                                      <w:lang w:val="vi-VN"/>
                                    </w:rPr>
                                    <w:t>0971601811</w:t>
                                  </w:r>
                                </w:p>
                                <w:p w14:paraId="31D6C911">
                                  <w:pPr>
                                    <w:spacing w:after="0"/>
                                    <w:ind w:firstLine="0"/>
                                    <w:jc w:val="left"/>
                                    <w:rPr>
                                      <w:rFonts w:hint="default"/>
                                      <w:b/>
                                      <w:bCs/>
                                      <w:sz w:val="28"/>
                                      <w:szCs w:val="28"/>
                                      <w:lang w:val="vi-VN"/>
                                    </w:rPr>
                                  </w:pPr>
                                  <w:r>
                                    <w:rPr>
                                      <w:rFonts w:hint="default"/>
                                      <w:b/>
                                      <w:bCs/>
                                      <w:sz w:val="28"/>
                                      <w:szCs w:val="28"/>
                                      <w:lang w:val="vi-VN"/>
                                    </w:rPr>
                                    <w:t>0898760507</w:t>
                                  </w:r>
                                </w:p>
                                <w:p w14:paraId="79EE1D4F">
                                  <w:pPr>
                                    <w:spacing w:after="0"/>
                                    <w:ind w:firstLine="0"/>
                                    <w:jc w:val="left"/>
                                    <w:rPr>
                                      <w:rFonts w:hint="default"/>
                                      <w:b/>
                                      <w:bCs/>
                                      <w:sz w:val="28"/>
                                      <w:szCs w:val="28"/>
                                      <w:lang w:val="vi-VN"/>
                                    </w:rPr>
                                  </w:pPr>
                                </w:p>
                                <w:p w14:paraId="5A4C0434">
                                  <w:pPr>
                                    <w:spacing w:after="0"/>
                                    <w:ind w:firstLine="0"/>
                                    <w:jc w:val="left"/>
                                    <w:rPr>
                                      <w:rFonts w:hint="default"/>
                                      <w:b/>
                                      <w:bCs/>
                                      <w:sz w:val="28"/>
                                      <w:szCs w:val="28"/>
                                      <w:lang w:val="vi-VN"/>
                                    </w:rPr>
                                  </w:pPr>
                                </w:p>
                              </w:tc>
                            </w:tr>
                          </w:tbl>
                          <w:p w14:paraId="2A64D8E1">
                            <w:pPr>
                              <w:ind w:left="142" w:firstLine="578"/>
                              <w:jc w:val="center"/>
                              <w:rPr>
                                <w:b/>
                                <w:sz w:val="32"/>
                                <w:szCs w:val="32"/>
                                <w:lang w:val="vi-VN"/>
                              </w:rPr>
                            </w:pPr>
                          </w:p>
                          <w:p w14:paraId="0B28045D">
                            <w:pPr>
                              <w:ind w:left="142" w:firstLine="578"/>
                              <w:jc w:val="center"/>
                              <w:rPr>
                                <w:b/>
                                <w:sz w:val="32"/>
                                <w:szCs w:val="32"/>
                                <w:lang w:val="vi-VN"/>
                              </w:rPr>
                            </w:pPr>
                          </w:p>
                          <w:p w14:paraId="42F3AF39">
                            <w:pPr>
                              <w:ind w:firstLine="0"/>
                              <w:rPr>
                                <w:b/>
                                <w:sz w:val="32"/>
                                <w:szCs w:val="32"/>
                              </w:rPr>
                            </w:pPr>
                          </w:p>
                          <w:p w14:paraId="16E55BA3">
                            <w:pPr>
                              <w:ind w:left="142" w:firstLine="578"/>
                              <w:jc w:val="center"/>
                              <w:rPr>
                                <w:b/>
                                <w:sz w:val="32"/>
                                <w:szCs w:val="32"/>
                              </w:rPr>
                            </w:pPr>
                          </w:p>
                          <w:p w14:paraId="14EEE1BC">
                            <w:pPr>
                              <w:ind w:left="142" w:firstLine="578"/>
                              <w:jc w:val="center"/>
                              <w:rPr>
                                <w:b/>
                                <w:sz w:val="32"/>
                                <w:szCs w:val="32"/>
                              </w:rPr>
                            </w:pPr>
                            <w:r>
                              <w:rPr>
                                <w:b/>
                                <w:sz w:val="32"/>
                                <w:szCs w:val="32"/>
                              </w:rPr>
                              <w:t>Hà Nội, 2024</w:t>
                            </w:r>
                          </w:p>
                        </w:txbxContent>
                      </wps:txbx>
                      <wps:bodyPr upright="1"/>
                    </wps:wsp>
                  </a:graphicData>
                </a:graphic>
              </wp:anchor>
            </w:drawing>
          </mc:Choice>
          <mc:Fallback>
            <w:pict>
              <v:shape id="_x0000_s1026" o:spid="_x0000_s1026" o:spt="202" type="#_x0000_t202" style="position:absolute;left:0pt;margin-left:9.75pt;margin-top:27.3pt;height:685pt;width:433.75pt;mso-wrap-distance-bottom:3.6pt;mso-wrap-distance-left:9pt;mso-wrap-distance-right:9pt;mso-wrap-distance-top:3.6pt;z-index:251660288;mso-width-relative:page;mso-height-relative:page;" fillcolor="#FFFFFF" filled="t" stroked="t" coordsize="21600,21600" o:gfxdata="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Eu+BtcAAAAKAQAADwAAAAAAAAABACAAAAAiAAAAZHJzL2Rvd25yZXYueG1s&#10;UEsBAhQAFAAAAAgAh07iQDYN7Sn5AQAANgQAAA4AAAAAAAAAAQAgAAAAJgEAAGRycy9lMm9Eb2Mu&#10;eG1sUEsFBgAAAAAGAAYAWQEAAJEFAAAAAA==&#10;">
                <v:fill on="t" focussize="0,0"/>
                <v:stroke color="#FFFFFF" joinstyle="miter"/>
                <v:imagedata o:title=""/>
                <o:lock v:ext="edit" aspectratio="f"/>
                <v:textbox>
                  <w:txbxContent>
                    <w:p w14:paraId="6A924977">
                      <w:pPr>
                        <w:tabs>
                          <w:tab w:val="left" w:pos="2146"/>
                          <w:tab w:val="right" w:pos="9072"/>
                        </w:tabs>
                        <w:spacing w:before="60" w:after="60" w:line="312" w:lineRule="auto"/>
                        <w:ind w:firstLine="0"/>
                        <w:jc w:val="center"/>
                        <w:rPr>
                          <w:b/>
                          <w:sz w:val="32"/>
                          <w:szCs w:val="32"/>
                        </w:rPr>
                      </w:pPr>
                      <w:r>
                        <w:rPr>
                          <w:b/>
                          <w:sz w:val="32"/>
                          <w:szCs w:val="32"/>
                          <w:lang w:val="vi-VN"/>
                        </w:rPr>
                        <w:t>HỌC VIỆN CÔNG NGHỆ BƯU CHÍNH VIỄN THÔNG</w:t>
                      </w:r>
                    </w:p>
                    <w:p w14:paraId="755C0F5C">
                      <w:pPr>
                        <w:tabs>
                          <w:tab w:val="left" w:pos="2146"/>
                          <w:tab w:val="right" w:pos="9072"/>
                        </w:tabs>
                        <w:spacing w:before="60" w:after="60" w:line="312" w:lineRule="auto"/>
                        <w:ind w:firstLine="0"/>
                        <w:jc w:val="center"/>
                        <w:rPr>
                          <w:b/>
                          <w:sz w:val="32"/>
                          <w:szCs w:val="32"/>
                        </w:rPr>
                      </w:pPr>
                      <w:r>
                        <w:rPr>
                          <w:b/>
                          <w:sz w:val="32"/>
                          <w:szCs w:val="32"/>
                        </w:rPr>
                        <w:t>KHOA KỸ THUẬT ĐIỆN TỬ 1</w:t>
                      </w:r>
                    </w:p>
                    <w:p w14:paraId="44F1938F">
                      <w:pPr>
                        <w:tabs>
                          <w:tab w:val="center" w:pos="3420"/>
                          <w:tab w:val="right" w:pos="9072"/>
                        </w:tabs>
                        <w:spacing w:before="60" w:after="60" w:line="312" w:lineRule="auto"/>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BE9127B">
                      <w:pPr>
                        <w:ind w:left="142" w:hanging="142"/>
                        <w:jc w:val="center"/>
                      </w:pPr>
                      <w:r>
                        <w:drawing>
                          <wp:inline distT="0" distB="0" distL="0" distR="0">
                            <wp:extent cx="1801495" cy="1657350"/>
                            <wp:effectExtent l="0" t="0" r="12065" b="3810"/>
                            <wp:docPr id="591616006" name="Picture 59161600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6006" name="Picture 591616006" descr="A logo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5023" cy="1678460"/>
                                    </a:xfrm>
                                    <a:prstGeom prst="rect">
                                      <a:avLst/>
                                    </a:prstGeom>
                                    <a:noFill/>
                                    <a:ln>
                                      <a:noFill/>
                                    </a:ln>
                                  </pic:spPr>
                                </pic:pic>
                              </a:graphicData>
                            </a:graphic>
                          </wp:inline>
                        </w:drawing>
                      </w:r>
                    </w:p>
                    <w:p w14:paraId="15E34B2D">
                      <w:pPr>
                        <w:tabs>
                          <w:tab w:val="left" w:pos="2242"/>
                          <w:tab w:val="left" w:pos="3641"/>
                          <w:tab w:val="right" w:pos="9072"/>
                        </w:tabs>
                        <w:spacing w:before="60" w:after="60" w:line="312" w:lineRule="auto"/>
                        <w:ind w:firstLine="0"/>
                        <w:jc w:val="center"/>
                        <w:rPr>
                          <w:b/>
                          <w:sz w:val="40"/>
                          <w:szCs w:val="40"/>
                        </w:rPr>
                      </w:pPr>
                      <w:r>
                        <w:rPr>
                          <w:b/>
                          <w:sz w:val="40"/>
                          <w:szCs w:val="40"/>
                          <w:lang w:val="vi-VN"/>
                        </w:rPr>
                        <w:t xml:space="preserve">BÁO CÁO </w:t>
                      </w:r>
                    </w:p>
                    <w:p w14:paraId="5DE8E7AF">
                      <w:pPr>
                        <w:tabs>
                          <w:tab w:val="left" w:pos="2242"/>
                          <w:tab w:val="left" w:pos="3641"/>
                          <w:tab w:val="right" w:pos="9072"/>
                        </w:tabs>
                        <w:spacing w:before="60" w:after="60" w:line="312" w:lineRule="auto"/>
                        <w:ind w:firstLine="0"/>
                        <w:jc w:val="center"/>
                        <w:rPr>
                          <w:b/>
                          <w:sz w:val="32"/>
                          <w:szCs w:val="32"/>
                          <w:lang w:val="vi-VN"/>
                        </w:rPr>
                      </w:pPr>
                      <w:r>
                        <w:rPr>
                          <w:b/>
                          <w:sz w:val="32"/>
                          <w:szCs w:val="32"/>
                        </w:rPr>
                        <w:t>Đề tài</w:t>
                      </w:r>
                      <w:r>
                        <w:rPr>
                          <w:b/>
                          <w:sz w:val="32"/>
                          <w:szCs w:val="32"/>
                          <w:lang w:val="vi-VN"/>
                        </w:rPr>
                        <w:t xml:space="preserve"> sinh viên</w:t>
                      </w:r>
                    </w:p>
                    <w:p w14:paraId="2CB61E78">
                      <w:pPr>
                        <w:tabs>
                          <w:tab w:val="left" w:pos="2242"/>
                          <w:tab w:val="left" w:pos="3641"/>
                          <w:tab w:val="right" w:pos="9072"/>
                        </w:tabs>
                        <w:spacing w:before="60" w:after="60" w:line="312" w:lineRule="auto"/>
                        <w:ind w:firstLine="0"/>
                        <w:jc w:val="center"/>
                        <w:rPr>
                          <w:rFonts w:hint="default"/>
                          <w:b/>
                          <w:sz w:val="32"/>
                          <w:szCs w:val="32"/>
                          <w:lang w:val="vi-VN"/>
                        </w:rPr>
                      </w:pPr>
                      <w:r>
                        <w:rPr>
                          <w:b/>
                          <w:sz w:val="32"/>
                          <w:szCs w:val="32"/>
                          <w:lang w:val="vi-VN"/>
                        </w:rPr>
                        <w:t xml:space="preserve"> “</w:t>
                      </w:r>
                      <w:r>
                        <w:rPr>
                          <w:rFonts w:hint="default"/>
                          <w:b/>
                          <w:sz w:val="32"/>
                          <w:szCs w:val="32"/>
                          <w:lang w:val="vi-VN"/>
                        </w:rPr>
                        <w:t xml:space="preserve">Bãi đỗ xe ngoài trời thông minh sử dụng thiết bị nhúng </w:t>
                      </w:r>
                    </w:p>
                    <w:p w14:paraId="25A1D89B">
                      <w:pPr>
                        <w:tabs>
                          <w:tab w:val="left" w:pos="2242"/>
                          <w:tab w:val="left" w:pos="3641"/>
                          <w:tab w:val="right" w:pos="9072"/>
                        </w:tabs>
                        <w:spacing w:before="60" w:after="60" w:line="312" w:lineRule="auto"/>
                        <w:ind w:firstLine="0"/>
                        <w:jc w:val="center"/>
                        <w:rPr>
                          <w:b/>
                          <w:sz w:val="32"/>
                          <w:szCs w:val="32"/>
                          <w:lang w:val="vi-VN"/>
                        </w:rPr>
                      </w:pPr>
                      <w:r>
                        <w:rPr>
                          <w:rFonts w:hint="default"/>
                          <w:b/>
                          <w:sz w:val="32"/>
                          <w:szCs w:val="32"/>
                          <w:lang w:val="vi-VN"/>
                        </w:rPr>
                        <w:t>ESP32</w:t>
                      </w:r>
                      <w:r>
                        <w:rPr>
                          <w:b/>
                          <w:sz w:val="32"/>
                          <w:szCs w:val="32"/>
                          <w:lang w:val="vi-VN"/>
                        </w:rPr>
                        <w:t>”</w:t>
                      </w:r>
                    </w:p>
                    <w:tbl>
                      <w:tblPr>
                        <w:tblStyle w:val="12"/>
                        <w:tblW w:w="0" w:type="auto"/>
                        <w:tblInd w:w="5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51"/>
                        <w:gridCol w:w="393"/>
                        <w:gridCol w:w="3336"/>
                      </w:tblGrid>
                      <w:tr w14:paraId="5B0DE2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rPr>
                        <w:tc>
                          <w:tcPr>
                            <w:tcW w:w="3951" w:type="dxa"/>
                          </w:tcPr>
                          <w:p w14:paraId="59F2CBDE">
                            <w:pPr>
                              <w:spacing w:after="0"/>
                              <w:ind w:firstLine="0"/>
                              <w:jc w:val="left"/>
                              <w:rPr>
                                <w:b/>
                                <w:bCs/>
                                <w:sz w:val="28"/>
                                <w:szCs w:val="28"/>
                              </w:rPr>
                            </w:pPr>
                            <w:r>
                              <w:rPr>
                                <w:b/>
                                <w:bCs/>
                                <w:sz w:val="28"/>
                                <w:szCs w:val="28"/>
                                <w:lang w:val="vi-VN"/>
                              </w:rPr>
                              <w:t>Giảng</w:t>
                            </w:r>
                            <w:r>
                              <w:rPr>
                                <w:b/>
                                <w:bCs/>
                                <w:sz w:val="28"/>
                                <w:szCs w:val="28"/>
                              </w:rPr>
                              <w:t xml:space="preserve"> </w:t>
                            </w:r>
                            <w:r>
                              <w:rPr>
                                <w:b/>
                                <w:bCs/>
                                <w:sz w:val="28"/>
                                <w:szCs w:val="28"/>
                                <w:lang w:val="vi-VN"/>
                              </w:rPr>
                              <w:t xml:space="preserve">viên </w:t>
                            </w:r>
                            <w:r>
                              <w:rPr>
                                <w:b/>
                                <w:bCs/>
                                <w:sz w:val="28"/>
                                <w:szCs w:val="28"/>
                              </w:rPr>
                              <w:t>hướng dẫn</w:t>
                            </w:r>
                          </w:p>
                        </w:tc>
                        <w:tc>
                          <w:tcPr>
                            <w:tcW w:w="393" w:type="dxa"/>
                          </w:tcPr>
                          <w:p w14:paraId="7C46A518">
                            <w:pPr>
                              <w:spacing w:after="0"/>
                              <w:ind w:firstLine="0"/>
                              <w:jc w:val="left"/>
                              <w:rPr>
                                <w:b/>
                                <w:bCs/>
                                <w:sz w:val="28"/>
                                <w:szCs w:val="28"/>
                                <w:lang w:val="vi-VN"/>
                              </w:rPr>
                            </w:pPr>
                            <w:r>
                              <w:rPr>
                                <w:b/>
                                <w:bCs/>
                                <w:sz w:val="28"/>
                                <w:szCs w:val="28"/>
                                <w:lang w:val="vi-VN"/>
                              </w:rPr>
                              <w:t>:</w:t>
                            </w:r>
                          </w:p>
                        </w:tc>
                        <w:tc>
                          <w:tcPr>
                            <w:tcW w:w="3336" w:type="dxa"/>
                          </w:tcPr>
                          <w:p w14:paraId="05481552">
                            <w:pPr>
                              <w:spacing w:after="0"/>
                              <w:ind w:firstLine="0"/>
                              <w:jc w:val="left"/>
                              <w:rPr>
                                <w:rFonts w:hint="default"/>
                                <w:b/>
                                <w:bCs/>
                                <w:sz w:val="28"/>
                                <w:szCs w:val="28"/>
                                <w:lang w:val="vi-VN"/>
                              </w:rPr>
                            </w:pPr>
                            <w:r>
                              <w:rPr>
                                <w:rFonts w:hint="default"/>
                                <w:b/>
                                <w:bCs/>
                                <w:sz w:val="28"/>
                                <w:szCs w:val="28"/>
                                <w:lang w:val="vi-VN"/>
                              </w:rPr>
                              <w:t xml:space="preserve">EMBEBEDDED AIOT LAB </w:t>
                            </w:r>
                          </w:p>
                        </w:tc>
                      </w:tr>
                      <w:tr w14:paraId="445E5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6747F633">
                            <w:pPr>
                              <w:spacing w:after="0"/>
                              <w:ind w:firstLine="0"/>
                              <w:jc w:val="left"/>
                              <w:rPr>
                                <w:b/>
                                <w:bCs/>
                                <w:sz w:val="28"/>
                                <w:szCs w:val="28"/>
                                <w:lang w:val="vi-VN"/>
                              </w:rPr>
                            </w:pPr>
                            <w:r>
                              <w:rPr>
                                <w:b/>
                                <w:bCs/>
                                <w:sz w:val="28"/>
                                <w:szCs w:val="28"/>
                                <w:lang w:val="vi-VN"/>
                              </w:rPr>
                              <w:t>Sinh viên thực hiện</w:t>
                            </w:r>
                          </w:p>
                        </w:tc>
                        <w:tc>
                          <w:tcPr>
                            <w:tcW w:w="393" w:type="dxa"/>
                          </w:tcPr>
                          <w:p w14:paraId="770B9F53">
                            <w:pPr>
                              <w:spacing w:after="0"/>
                              <w:ind w:firstLine="0"/>
                              <w:jc w:val="left"/>
                              <w:rPr>
                                <w:b/>
                                <w:bCs/>
                                <w:sz w:val="28"/>
                                <w:szCs w:val="28"/>
                                <w:lang w:val="vi-VN"/>
                              </w:rPr>
                            </w:pPr>
                            <w:r>
                              <w:rPr>
                                <w:b/>
                                <w:bCs/>
                                <w:sz w:val="28"/>
                                <w:szCs w:val="28"/>
                                <w:lang w:val="vi-VN"/>
                              </w:rPr>
                              <w:t>:</w:t>
                            </w:r>
                          </w:p>
                        </w:tc>
                        <w:tc>
                          <w:tcPr>
                            <w:tcW w:w="3336" w:type="dxa"/>
                          </w:tcPr>
                          <w:p w14:paraId="5E81D8FC">
                            <w:pPr>
                              <w:spacing w:after="0"/>
                              <w:ind w:firstLine="0"/>
                              <w:jc w:val="left"/>
                              <w:rPr>
                                <w:rFonts w:hint="default"/>
                                <w:b/>
                                <w:bCs/>
                                <w:sz w:val="28"/>
                                <w:szCs w:val="28"/>
                                <w:lang w:val="vi-VN"/>
                              </w:rPr>
                            </w:pPr>
                            <w:r>
                              <w:rPr>
                                <w:rFonts w:hint="default"/>
                                <w:b/>
                                <w:bCs/>
                                <w:sz w:val="28"/>
                                <w:szCs w:val="28"/>
                                <w:lang w:val="vi-VN"/>
                              </w:rPr>
                              <w:t xml:space="preserve">Tạ Văn Thành </w:t>
                            </w:r>
                          </w:p>
                          <w:p w14:paraId="4DFA5766">
                            <w:pPr>
                              <w:spacing w:after="0"/>
                              <w:ind w:firstLine="0"/>
                              <w:jc w:val="left"/>
                              <w:rPr>
                                <w:rFonts w:hint="default"/>
                                <w:b/>
                                <w:bCs/>
                                <w:sz w:val="28"/>
                                <w:szCs w:val="28"/>
                                <w:lang w:val="vi-VN"/>
                              </w:rPr>
                            </w:pPr>
                            <w:r>
                              <w:rPr>
                                <w:rFonts w:hint="default"/>
                                <w:b/>
                                <w:bCs/>
                                <w:sz w:val="28"/>
                                <w:szCs w:val="28"/>
                                <w:lang w:val="vi-VN"/>
                              </w:rPr>
                              <w:t xml:space="preserve">Nguyễn Kim Hoàng </w:t>
                            </w:r>
                          </w:p>
                          <w:p w14:paraId="539C47D8">
                            <w:pPr>
                              <w:spacing w:after="0"/>
                              <w:ind w:firstLine="0"/>
                              <w:jc w:val="left"/>
                              <w:rPr>
                                <w:rFonts w:hint="default"/>
                                <w:b/>
                                <w:bCs/>
                                <w:sz w:val="28"/>
                                <w:szCs w:val="28"/>
                                <w:lang w:val="vi-VN"/>
                              </w:rPr>
                            </w:pPr>
                            <w:r>
                              <w:rPr>
                                <w:rFonts w:hint="default"/>
                                <w:b/>
                                <w:bCs/>
                                <w:sz w:val="28"/>
                                <w:szCs w:val="28"/>
                                <w:lang w:val="vi-VN"/>
                              </w:rPr>
                              <w:t xml:space="preserve">Lê Trọng Mạnh </w:t>
                            </w:r>
                          </w:p>
                        </w:tc>
                      </w:tr>
                      <w:tr w14:paraId="1BBA90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7C2472BB">
                            <w:pPr>
                              <w:spacing w:after="0"/>
                              <w:ind w:firstLine="0"/>
                              <w:jc w:val="left"/>
                              <w:rPr>
                                <w:b/>
                                <w:bCs/>
                                <w:sz w:val="28"/>
                                <w:szCs w:val="28"/>
                                <w:lang w:val="vi-VN"/>
                              </w:rPr>
                            </w:pPr>
                            <w:r>
                              <w:rPr>
                                <w:b/>
                                <w:bCs/>
                                <w:sz w:val="28"/>
                                <w:szCs w:val="28"/>
                                <w:lang w:val="vi-VN"/>
                              </w:rPr>
                              <w:t>MSV</w:t>
                            </w:r>
                          </w:p>
                        </w:tc>
                        <w:tc>
                          <w:tcPr>
                            <w:tcW w:w="393" w:type="dxa"/>
                          </w:tcPr>
                          <w:p w14:paraId="61F33E79">
                            <w:pPr>
                              <w:spacing w:after="0"/>
                              <w:ind w:firstLine="0"/>
                              <w:jc w:val="left"/>
                              <w:rPr>
                                <w:b/>
                                <w:bCs/>
                                <w:sz w:val="28"/>
                                <w:szCs w:val="28"/>
                                <w:lang w:val="vi-VN"/>
                              </w:rPr>
                            </w:pPr>
                            <w:r>
                              <w:rPr>
                                <w:b/>
                                <w:bCs/>
                                <w:sz w:val="28"/>
                                <w:szCs w:val="28"/>
                                <w:lang w:val="vi-VN"/>
                              </w:rPr>
                              <w:t>:</w:t>
                            </w:r>
                          </w:p>
                        </w:tc>
                        <w:tc>
                          <w:tcPr>
                            <w:tcW w:w="3336" w:type="dxa"/>
                          </w:tcPr>
                          <w:p w14:paraId="1C85BBCA">
                            <w:pPr>
                              <w:spacing w:after="0"/>
                              <w:ind w:firstLine="0"/>
                              <w:jc w:val="left"/>
                              <w:rPr>
                                <w:rFonts w:hint="default"/>
                                <w:b/>
                                <w:bCs/>
                                <w:sz w:val="28"/>
                                <w:szCs w:val="28"/>
                                <w:lang w:val="vi-VN"/>
                              </w:rPr>
                            </w:pPr>
                            <w:r>
                              <w:rPr>
                                <w:rFonts w:hint="default"/>
                                <w:b/>
                                <w:bCs/>
                                <w:sz w:val="28"/>
                                <w:szCs w:val="28"/>
                                <w:lang w:val="vi-VN"/>
                              </w:rPr>
                              <w:t>D23DCDT243</w:t>
                            </w:r>
                          </w:p>
                          <w:p w14:paraId="30156646">
                            <w:pPr>
                              <w:spacing w:after="0"/>
                              <w:ind w:firstLine="0"/>
                              <w:jc w:val="left"/>
                              <w:rPr>
                                <w:rFonts w:hint="default"/>
                                <w:b/>
                                <w:bCs/>
                                <w:sz w:val="28"/>
                                <w:szCs w:val="28"/>
                                <w:lang w:val="vi-VN"/>
                              </w:rPr>
                            </w:pPr>
                            <w:r>
                              <w:rPr>
                                <w:rFonts w:hint="default"/>
                                <w:b/>
                                <w:bCs/>
                                <w:sz w:val="28"/>
                                <w:szCs w:val="28"/>
                                <w:lang w:val="vi-VN"/>
                              </w:rPr>
                              <w:t>D23DCDT104</w:t>
                            </w:r>
                          </w:p>
                          <w:p w14:paraId="1DD34333">
                            <w:pPr>
                              <w:spacing w:after="0"/>
                              <w:ind w:firstLine="0"/>
                              <w:jc w:val="left"/>
                              <w:rPr>
                                <w:rFonts w:hint="default"/>
                                <w:b/>
                                <w:bCs/>
                                <w:sz w:val="28"/>
                                <w:szCs w:val="28"/>
                                <w:lang w:val="vi-VN"/>
                              </w:rPr>
                            </w:pPr>
                            <w:r>
                              <w:rPr>
                                <w:rFonts w:hint="default"/>
                                <w:b/>
                                <w:bCs/>
                                <w:sz w:val="28"/>
                                <w:szCs w:val="28"/>
                                <w:lang w:val="vi-VN"/>
                              </w:rPr>
                              <w:t>D23DCDT168</w:t>
                            </w:r>
                          </w:p>
                        </w:tc>
                      </w:tr>
                      <w:tr w14:paraId="662DE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51" w:type="dxa"/>
                          </w:tcPr>
                          <w:p w14:paraId="58CD690A">
                            <w:pPr>
                              <w:spacing w:after="0"/>
                              <w:ind w:firstLine="0"/>
                              <w:jc w:val="left"/>
                              <w:rPr>
                                <w:b/>
                                <w:bCs/>
                                <w:sz w:val="28"/>
                                <w:szCs w:val="28"/>
                              </w:rPr>
                            </w:pPr>
                            <w:r>
                              <w:rPr>
                                <w:b/>
                                <w:bCs/>
                                <w:sz w:val="28"/>
                                <w:szCs w:val="28"/>
                              </w:rPr>
                              <w:t>SĐT</w:t>
                            </w:r>
                          </w:p>
                        </w:tc>
                        <w:tc>
                          <w:tcPr>
                            <w:tcW w:w="393" w:type="dxa"/>
                          </w:tcPr>
                          <w:p w14:paraId="7E789049">
                            <w:pPr>
                              <w:spacing w:after="0"/>
                              <w:ind w:firstLine="0"/>
                              <w:jc w:val="left"/>
                              <w:rPr>
                                <w:b/>
                                <w:bCs/>
                                <w:sz w:val="28"/>
                                <w:szCs w:val="28"/>
                              </w:rPr>
                            </w:pPr>
                            <w:r>
                              <w:rPr>
                                <w:b/>
                                <w:bCs/>
                                <w:sz w:val="28"/>
                                <w:szCs w:val="28"/>
                              </w:rPr>
                              <w:t>:</w:t>
                            </w:r>
                          </w:p>
                        </w:tc>
                        <w:tc>
                          <w:tcPr>
                            <w:tcW w:w="3336" w:type="dxa"/>
                          </w:tcPr>
                          <w:p w14:paraId="14FF5E8A">
                            <w:pPr>
                              <w:spacing w:after="0"/>
                              <w:ind w:firstLine="0"/>
                              <w:jc w:val="left"/>
                              <w:rPr>
                                <w:rFonts w:hint="default"/>
                                <w:b/>
                                <w:bCs/>
                                <w:sz w:val="28"/>
                                <w:szCs w:val="28"/>
                                <w:lang w:val="vi-VN"/>
                              </w:rPr>
                            </w:pPr>
                            <w:r>
                              <w:rPr>
                                <w:rFonts w:hint="default"/>
                                <w:b/>
                                <w:bCs/>
                                <w:sz w:val="28"/>
                                <w:szCs w:val="28"/>
                                <w:lang w:val="vi-VN"/>
                              </w:rPr>
                              <w:t>0985206694</w:t>
                            </w:r>
                          </w:p>
                          <w:p w14:paraId="51719DEE">
                            <w:pPr>
                              <w:spacing w:after="0"/>
                              <w:ind w:firstLine="0"/>
                              <w:jc w:val="left"/>
                              <w:rPr>
                                <w:rFonts w:hint="default"/>
                                <w:b/>
                                <w:bCs/>
                                <w:sz w:val="28"/>
                                <w:szCs w:val="28"/>
                                <w:lang w:val="vi-VN"/>
                              </w:rPr>
                            </w:pPr>
                            <w:r>
                              <w:rPr>
                                <w:rFonts w:hint="default"/>
                                <w:b/>
                                <w:bCs/>
                                <w:sz w:val="28"/>
                                <w:szCs w:val="28"/>
                                <w:lang w:val="vi-VN"/>
                              </w:rPr>
                              <w:t>0971601811</w:t>
                            </w:r>
                          </w:p>
                          <w:p w14:paraId="31D6C911">
                            <w:pPr>
                              <w:spacing w:after="0"/>
                              <w:ind w:firstLine="0"/>
                              <w:jc w:val="left"/>
                              <w:rPr>
                                <w:rFonts w:hint="default"/>
                                <w:b/>
                                <w:bCs/>
                                <w:sz w:val="28"/>
                                <w:szCs w:val="28"/>
                                <w:lang w:val="vi-VN"/>
                              </w:rPr>
                            </w:pPr>
                            <w:r>
                              <w:rPr>
                                <w:rFonts w:hint="default"/>
                                <w:b/>
                                <w:bCs/>
                                <w:sz w:val="28"/>
                                <w:szCs w:val="28"/>
                                <w:lang w:val="vi-VN"/>
                              </w:rPr>
                              <w:t>0898760507</w:t>
                            </w:r>
                          </w:p>
                          <w:p w14:paraId="79EE1D4F">
                            <w:pPr>
                              <w:spacing w:after="0"/>
                              <w:ind w:firstLine="0"/>
                              <w:jc w:val="left"/>
                              <w:rPr>
                                <w:rFonts w:hint="default"/>
                                <w:b/>
                                <w:bCs/>
                                <w:sz w:val="28"/>
                                <w:szCs w:val="28"/>
                                <w:lang w:val="vi-VN"/>
                              </w:rPr>
                            </w:pPr>
                          </w:p>
                          <w:p w14:paraId="5A4C0434">
                            <w:pPr>
                              <w:spacing w:after="0"/>
                              <w:ind w:firstLine="0"/>
                              <w:jc w:val="left"/>
                              <w:rPr>
                                <w:rFonts w:hint="default"/>
                                <w:b/>
                                <w:bCs/>
                                <w:sz w:val="28"/>
                                <w:szCs w:val="28"/>
                                <w:lang w:val="vi-VN"/>
                              </w:rPr>
                            </w:pPr>
                          </w:p>
                        </w:tc>
                      </w:tr>
                    </w:tbl>
                    <w:p w14:paraId="2A64D8E1">
                      <w:pPr>
                        <w:ind w:left="142" w:firstLine="578"/>
                        <w:jc w:val="center"/>
                        <w:rPr>
                          <w:b/>
                          <w:sz w:val="32"/>
                          <w:szCs w:val="32"/>
                          <w:lang w:val="vi-VN"/>
                        </w:rPr>
                      </w:pPr>
                    </w:p>
                    <w:p w14:paraId="0B28045D">
                      <w:pPr>
                        <w:ind w:left="142" w:firstLine="578"/>
                        <w:jc w:val="center"/>
                        <w:rPr>
                          <w:b/>
                          <w:sz w:val="32"/>
                          <w:szCs w:val="32"/>
                          <w:lang w:val="vi-VN"/>
                        </w:rPr>
                      </w:pPr>
                    </w:p>
                    <w:p w14:paraId="42F3AF39">
                      <w:pPr>
                        <w:ind w:firstLine="0"/>
                        <w:rPr>
                          <w:b/>
                          <w:sz w:val="32"/>
                          <w:szCs w:val="32"/>
                        </w:rPr>
                      </w:pPr>
                    </w:p>
                    <w:p w14:paraId="16E55BA3">
                      <w:pPr>
                        <w:ind w:left="142" w:firstLine="578"/>
                        <w:jc w:val="center"/>
                        <w:rPr>
                          <w:b/>
                          <w:sz w:val="32"/>
                          <w:szCs w:val="32"/>
                        </w:rPr>
                      </w:pPr>
                    </w:p>
                    <w:p w14:paraId="14EEE1BC">
                      <w:pPr>
                        <w:ind w:left="142" w:firstLine="578"/>
                        <w:jc w:val="center"/>
                        <w:rPr>
                          <w:b/>
                          <w:sz w:val="32"/>
                          <w:szCs w:val="32"/>
                        </w:rPr>
                      </w:pPr>
                      <w:r>
                        <w:rPr>
                          <w:b/>
                          <w:sz w:val="32"/>
                          <w:szCs w:val="32"/>
                        </w:rPr>
                        <w:t>Hà Nội, 2024</w:t>
                      </w:r>
                    </w:p>
                  </w:txbxContent>
                </v:textbox>
                <w10:wrap type="square"/>
              </v:shape>
            </w:pict>
          </mc:Fallback>
        </mc:AlternateContent>
      </w:r>
      <w:r>
        <w:rPr>
          <w:sz w:val="28"/>
          <w:szCs w:val="24"/>
        </w:rPr>
        <w:drawing>
          <wp:anchor distT="0" distB="0" distL="114300" distR="114300" simplePos="0" relativeHeight="251659264" behindDoc="1" locked="0" layoutInCell="1" allowOverlap="1">
            <wp:simplePos x="0" y="0"/>
            <wp:positionH relativeFrom="column">
              <wp:posOffset>-302895</wp:posOffset>
            </wp:positionH>
            <wp:positionV relativeFrom="paragraph">
              <wp:posOffset>-8945880</wp:posOffset>
            </wp:positionV>
            <wp:extent cx="6370320" cy="9525000"/>
            <wp:effectExtent l="0" t="0" r="0" b="0"/>
            <wp:wrapNone/>
            <wp:docPr id="173994376" name="Picture 1"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376" name="Picture 1" descr="A white rectangular frame with blue bord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70320" cy="9525000"/>
                    </a:xfrm>
                    <a:prstGeom prst="rect">
                      <a:avLst/>
                    </a:prstGeom>
                  </pic:spPr>
                </pic:pic>
              </a:graphicData>
            </a:graphic>
          </wp:anchor>
        </w:drawing>
      </w:r>
    </w:p>
    <w:p w14:paraId="23F1B177">
      <w:pPr>
        <w:spacing w:line="259" w:lineRule="auto"/>
        <w:ind w:firstLine="0"/>
        <w:jc w:val="left"/>
        <w:rPr>
          <w:rFonts w:eastAsiaTheme="majorEastAsia" w:cstheme="majorBidi"/>
          <w:b/>
          <w:sz w:val="36"/>
          <w:szCs w:val="36"/>
          <w:lang w:val="vi-VN"/>
        </w:rPr>
      </w:pPr>
      <w:r>
        <w:rPr>
          <w:sz w:val="36"/>
          <w:szCs w:val="36"/>
          <w:lang w:val="vi-VN"/>
        </w:rPr>
        <w:br w:type="page"/>
      </w:r>
    </w:p>
    <w:sdt>
      <w:sdtPr>
        <w:rPr>
          <w:rFonts w:eastAsiaTheme="minorHAnsi" w:cstheme="minorBidi"/>
          <w:b w:val="0"/>
          <w:sz w:val="26"/>
          <w:szCs w:val="22"/>
        </w:rPr>
        <w:id w:val="-1198081932"/>
        <w:docPartObj>
          <w:docPartGallery w:val="Table of Contents"/>
          <w:docPartUnique/>
        </w:docPartObj>
      </w:sdtPr>
      <w:sdtEndPr>
        <w:rPr>
          <w:rFonts w:eastAsiaTheme="minorHAnsi" w:cstheme="minorBidi"/>
          <w:b w:val="0"/>
          <w:bCs/>
          <w:sz w:val="26"/>
          <w:szCs w:val="22"/>
        </w:rPr>
      </w:sdtEndPr>
      <w:sdtContent>
        <w:p w14:paraId="15D2E1DC">
          <w:pPr>
            <w:pStyle w:val="2"/>
            <w:numPr>
              <w:ilvl w:val="0"/>
              <w:numId w:val="0"/>
            </w:numPr>
            <w:rPr>
              <w:lang w:val="vi-VN"/>
            </w:rPr>
          </w:pPr>
          <w:bookmarkStart w:id="0" w:name="_Toc173856296"/>
          <w:r>
            <w:t>MỤC</w:t>
          </w:r>
          <w:r>
            <w:rPr>
              <w:lang w:val="vi-VN"/>
            </w:rPr>
            <w:t xml:space="preserve"> LỤC</w:t>
          </w:r>
          <w:bookmarkEnd w:id="0"/>
        </w:p>
        <w:p w14:paraId="7FD47CC9">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TOC \o "1-3" \h \z \u </w:instrText>
          </w:r>
          <w:r>
            <w:fldChar w:fldCharType="separate"/>
          </w:r>
          <w:r>
            <w:fldChar w:fldCharType="begin"/>
          </w:r>
          <w:r>
            <w:instrText xml:space="preserve"> HYPERLINK \l "_Toc173856296" </w:instrText>
          </w:r>
          <w:r>
            <w:fldChar w:fldCharType="separate"/>
          </w:r>
          <w:r>
            <w:rPr>
              <w:rStyle w:val="10"/>
            </w:rPr>
            <w:t>MỤC</w:t>
          </w:r>
          <w:r>
            <w:rPr>
              <w:rStyle w:val="10"/>
              <w:lang w:val="vi-VN"/>
            </w:rPr>
            <w:t xml:space="preserve"> LỤC</w:t>
          </w:r>
          <w:r>
            <w:tab/>
          </w:r>
          <w:r>
            <w:fldChar w:fldCharType="begin"/>
          </w:r>
          <w:r>
            <w:instrText xml:space="preserve"> PAGEREF _Toc173856296 \h </w:instrText>
          </w:r>
          <w:r>
            <w:fldChar w:fldCharType="separate"/>
          </w:r>
          <w:r>
            <w:t>2</w:t>
          </w:r>
          <w:r>
            <w:fldChar w:fldCharType="end"/>
          </w:r>
          <w:r>
            <w:fldChar w:fldCharType="end"/>
          </w:r>
        </w:p>
        <w:p w14:paraId="15C423A8">
          <w:pPr>
            <w:pStyle w:val="14"/>
            <w:tabs>
              <w:tab w:val="right" w:leader="dot" w:pos="9061"/>
            </w:tabs>
          </w:pPr>
          <w:r>
            <w:fldChar w:fldCharType="begin"/>
          </w:r>
          <w:r>
            <w:instrText xml:space="preserve"> HYPERLINK \l "_Toc173856297" </w:instrText>
          </w:r>
          <w:r>
            <w:fldChar w:fldCharType="separate"/>
          </w:r>
          <w:r>
            <w:rPr>
              <w:rStyle w:val="10"/>
              <w:lang w:val="vi-VN"/>
            </w:rPr>
            <w:t>DANH MỤC HÌNH ẢNH</w:t>
          </w:r>
          <w:r>
            <w:tab/>
          </w:r>
          <w:r>
            <w:fldChar w:fldCharType="begin"/>
          </w:r>
          <w:r>
            <w:instrText xml:space="preserve"> PAGEREF _Toc173856297 \h </w:instrText>
          </w:r>
          <w:r>
            <w:fldChar w:fldCharType="separate"/>
          </w:r>
          <w:r>
            <w:t>4</w:t>
          </w:r>
          <w:r>
            <w:fldChar w:fldCharType="end"/>
          </w:r>
          <w:r>
            <w:fldChar w:fldCharType="end"/>
          </w:r>
        </w:p>
        <w:p w14:paraId="2162A284">
          <w:pPr>
            <w:rPr>
              <w:rFonts w:hint="default"/>
              <w:lang w:val="vi-VN" w:eastAsia="vi-VN"/>
            </w:rPr>
          </w:pPr>
          <w:r>
            <w:rPr>
              <w:rFonts w:hint="default"/>
              <w:lang w:val="vi-VN"/>
            </w:rPr>
            <w:t>DANH MỤC VIẾT TẮT ....................................................................................4</w:t>
          </w:r>
        </w:p>
        <w:p w14:paraId="2098A898">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"_Toc173856298" </w:instrText>
          </w:r>
          <w:r>
            <w:fldChar w:fldCharType="separate"/>
          </w:r>
          <w:r>
            <w:rPr>
              <w:rStyle w:val="10"/>
              <w:lang w:val="vi-VN"/>
            </w:rPr>
            <w:t>LỜI CẢM ƠN</w:t>
          </w:r>
          <w:r>
            <w:tab/>
          </w:r>
          <w:r>
            <w:fldChar w:fldCharType="begin"/>
          </w:r>
          <w:r>
            <w:instrText xml:space="preserve"> PAGEREF _Toc173856298 \h </w:instrText>
          </w:r>
          <w:r>
            <w:fldChar w:fldCharType="separate"/>
          </w:r>
          <w:r>
            <w:t>5</w:t>
          </w:r>
          <w:r>
            <w:fldChar w:fldCharType="end"/>
          </w:r>
          <w:r>
            <w:fldChar w:fldCharType="end"/>
          </w:r>
        </w:p>
        <w:p w14:paraId="1B888A6A">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"_Toc173856299" </w:instrText>
          </w:r>
          <w:r>
            <w:fldChar w:fldCharType="separate"/>
          </w:r>
          <w:r>
            <w:rPr>
              <w:rStyle w:val="10"/>
              <w:lang w:val="vi-VN"/>
            </w:rPr>
            <w:t>LỜI MỞ ĐẦU</w:t>
          </w:r>
          <w:r>
            <w:tab/>
          </w:r>
          <w:r>
            <w:fldChar w:fldCharType="begin"/>
          </w:r>
          <w:r>
            <w:instrText xml:space="preserve"> PAGEREF _Toc173856299 \h </w:instrText>
          </w:r>
          <w:r>
            <w:fldChar w:fldCharType="separate"/>
          </w:r>
          <w:r>
            <w:t>6</w:t>
          </w:r>
          <w:r>
            <w:fldChar w:fldCharType="end"/>
          </w:r>
          <w:r>
            <w:fldChar w:fldCharType="end"/>
          </w:r>
        </w:p>
        <w:p w14:paraId="6032CB04">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"_Toc173856300" </w:instrText>
          </w:r>
          <w:r>
            <w:fldChar w:fldCharType="separate"/>
          </w:r>
          <w:r>
            <w:rPr>
              <w:rStyle w:val="10"/>
              <w:lang w:val="vi-VN"/>
            </w:rPr>
            <w:t>Chương 1. GIỚI THIỆU TỔNG QUAN VỀ ĐỀ TÀI</w:t>
          </w:r>
          <w:r>
            <w:tab/>
          </w:r>
          <w:r>
            <w:fldChar w:fldCharType="begin"/>
          </w:r>
          <w:r>
            <w:instrText xml:space="preserve"> PAGEREF _Toc173856300 \h </w:instrText>
          </w:r>
          <w:r>
            <w:fldChar w:fldCharType="separate"/>
          </w:r>
          <w:r>
            <w:t>7</w:t>
          </w:r>
          <w:r>
            <w:fldChar w:fldCharType="end"/>
          </w:r>
          <w:r>
            <w:fldChar w:fldCharType="end"/>
          </w:r>
        </w:p>
        <w:p w14:paraId="17A32F5F">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"_Toc173856301" </w:instrText>
          </w:r>
          <w:r>
            <w:fldChar w:fldCharType="separate"/>
          </w:r>
          <w:r>
            <w:rPr>
              <w:rStyle w:val="10"/>
              <w:lang w:val="vi-VN"/>
            </w:rPr>
            <w:t xml:space="preserve">1.1. </w:t>
          </w:r>
          <w:r>
            <w:rPr>
              <w:rStyle w:val="10"/>
              <w:rFonts w:hint="default"/>
              <w:lang w:val="vi-VN"/>
            </w:rPr>
            <w:t xml:space="preserve">Giới thiệu về bãi đỗ xe ngoài trời </w:t>
          </w:r>
          <w:r>
            <w:tab/>
          </w:r>
          <w:r>
            <w:fldChar w:fldCharType="begin"/>
          </w:r>
          <w:r>
            <w:instrText xml:space="preserve"> PAGEREF _Toc173856301 \h </w:instrText>
          </w:r>
          <w:r>
            <w:fldChar w:fldCharType="separate"/>
          </w:r>
          <w:r>
            <w:t>7</w:t>
          </w:r>
          <w:r>
            <w:fldChar w:fldCharType="end"/>
          </w:r>
          <w:r>
            <w:fldChar w:fldCharType="end"/>
          </w:r>
        </w:p>
        <w:p w14:paraId="6A5D1DF6">
          <w:pPr>
            <w:pStyle w:val="16"/>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"_Toc173856302" </w:instrText>
          </w:r>
          <w:r>
            <w:fldChar w:fldCharType="separate"/>
          </w:r>
          <w:r>
            <w:rPr>
              <w:rStyle w:val="10"/>
              <w:lang w:val="vi-VN"/>
            </w:rPr>
            <w:t xml:space="preserve">1.1.1. </w:t>
          </w:r>
          <w:r>
            <w:rPr>
              <w:rStyle w:val="10"/>
              <w:rFonts w:hint="default"/>
              <w:lang w:val="vi-VN"/>
            </w:rPr>
            <w:t xml:space="preserve">Thực trạng các bãi đỗ xe và hướng giải quyết </w:t>
          </w:r>
          <w:r>
            <w:tab/>
          </w:r>
          <w:r>
            <w:fldChar w:fldCharType="begin"/>
          </w:r>
          <w:r>
            <w:instrText xml:space="preserve"> PAGEREF _Toc173856302 \h </w:instrText>
          </w:r>
          <w:r>
            <w:fldChar w:fldCharType="separate"/>
          </w:r>
          <w:r>
            <w:t>7</w:t>
          </w:r>
          <w:r>
            <w:fldChar w:fldCharType="end"/>
          </w:r>
          <w:r>
            <w:fldChar w:fldCharType="end"/>
          </w:r>
        </w:p>
        <w:p w14:paraId="11534707">
          <w:pPr>
            <w:pStyle w:val="16"/>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"_Toc173856303" </w:instrText>
          </w:r>
          <w:r>
            <w:fldChar w:fldCharType="separate"/>
          </w:r>
          <w:r>
            <w:rPr>
              <w:rStyle w:val="10"/>
              <w:lang w:val="vi-VN"/>
            </w:rPr>
            <w:t xml:space="preserve">1.1.2. Sự phát triển </w:t>
          </w:r>
          <w:r>
            <w:rPr>
              <w:rStyle w:val="10"/>
              <w:rFonts w:hint="default"/>
              <w:lang w:val="vi-VN"/>
            </w:rPr>
            <w:t>của các bãi đỗ xe thông minh</w:t>
          </w:r>
          <w:r>
            <w:tab/>
          </w:r>
          <w:r>
            <w:fldChar w:fldCharType="begin"/>
          </w:r>
          <w:r>
            <w:instrText xml:space="preserve"> PAGEREF _Toc173856303 \h </w:instrText>
          </w:r>
          <w:r>
            <w:fldChar w:fldCharType="separate"/>
          </w:r>
          <w:r>
            <w:t>7</w:t>
          </w:r>
          <w:r>
            <w:fldChar w:fldCharType="end"/>
          </w:r>
          <w:r>
            <w:fldChar w:fldCharType="end"/>
          </w:r>
        </w:p>
        <w:p w14:paraId="42D89728">
          <w:pPr>
            <w:pStyle w:val="16"/>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"_Toc173856304" </w:instrText>
          </w:r>
          <w:r>
            <w:fldChar w:fldCharType="separate"/>
          </w:r>
          <w:r>
            <w:rPr>
              <w:rStyle w:val="10"/>
              <w:lang w:val="vi-VN"/>
            </w:rPr>
            <w:t>1.1.3. Lý do chọn đề tài</w:t>
          </w:r>
          <w:r>
            <w:tab/>
          </w:r>
          <w:r>
            <w:fldChar w:fldCharType="begin"/>
          </w:r>
          <w:r>
            <w:instrText xml:space="preserve"> PAGEREF _Toc173856304 \h </w:instrText>
          </w:r>
          <w:r>
            <w:fldChar w:fldCharType="separate"/>
          </w:r>
          <w:r>
            <w:t>9</w:t>
          </w:r>
          <w:r>
            <w:fldChar w:fldCharType="end"/>
          </w:r>
          <w:r>
            <w:fldChar w:fldCharType="end"/>
          </w:r>
        </w:p>
        <w:p w14:paraId="0A2BBB8B">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"_Toc173856305" </w:instrText>
          </w:r>
          <w:r>
            <w:fldChar w:fldCharType="separate"/>
          </w:r>
          <w:r>
            <w:rPr>
              <w:rStyle w:val="10"/>
              <w:lang w:val="vi-VN"/>
            </w:rPr>
            <w:t>1.2. Mục tiêu đề tài</w:t>
          </w:r>
          <w:r>
            <w:tab/>
          </w:r>
          <w:r>
            <w:fldChar w:fldCharType="begin"/>
          </w:r>
          <w:r>
            <w:instrText xml:space="preserve"> PAGEREF _Toc173856305 \h </w:instrText>
          </w:r>
          <w:r>
            <w:fldChar w:fldCharType="separate"/>
          </w:r>
          <w:r>
            <w:t>10</w:t>
          </w:r>
          <w:r>
            <w:fldChar w:fldCharType="end"/>
          </w:r>
          <w:r>
            <w:fldChar w:fldCharType="end"/>
          </w:r>
        </w:p>
        <w:p w14:paraId="4AC66716">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"_Toc173856306" </w:instrText>
          </w:r>
          <w:r>
            <w:fldChar w:fldCharType="separate"/>
          </w:r>
          <w:r>
            <w:rPr>
              <w:rStyle w:val="10"/>
              <w:lang w:val="vi-VN"/>
            </w:rPr>
            <w:t>Chương 2. TỔNG QUAN VỀ LÝ THUYẾT</w:t>
          </w:r>
          <w:r>
            <w:tab/>
          </w:r>
          <w:r>
            <w:fldChar w:fldCharType="begin"/>
          </w:r>
          <w:r>
            <w:instrText xml:space="preserve"> PAGEREF _Toc173856306 \h </w:instrText>
          </w:r>
          <w:r>
            <w:fldChar w:fldCharType="separate"/>
          </w:r>
          <w:r>
            <w:t>11</w:t>
          </w:r>
          <w:r>
            <w:fldChar w:fldCharType="end"/>
          </w:r>
          <w:r>
            <w:fldChar w:fldCharType="end"/>
          </w:r>
        </w:p>
        <w:p w14:paraId="386D9B8C">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"_Toc173856307" </w:instrText>
          </w:r>
          <w:r>
            <w:fldChar w:fldCharType="separate"/>
          </w:r>
          <w:r>
            <w:rPr>
              <w:rStyle w:val="10"/>
              <w:lang w:val="vi-VN"/>
            </w:rPr>
            <w:t>2.1. Giới thiệu về TinyML và Edge Impulse</w:t>
          </w:r>
          <w:r>
            <w:tab/>
          </w:r>
          <w:r>
            <w:fldChar w:fldCharType="begin"/>
          </w:r>
          <w:r>
            <w:instrText xml:space="preserve"> PAGEREF _Toc173856307 \h </w:instrText>
          </w:r>
          <w:r>
            <w:fldChar w:fldCharType="separate"/>
          </w:r>
          <w:r>
            <w:t>11</w:t>
          </w:r>
          <w:r>
            <w:fldChar w:fldCharType="end"/>
          </w:r>
          <w:r>
            <w:fldChar w:fldCharType="end"/>
          </w:r>
        </w:p>
        <w:p w14:paraId="5FF51A8E">
          <w:pPr>
            <w:pStyle w:val="16"/>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"_Toc173856308" </w:instrText>
          </w:r>
          <w:r>
            <w:fldChar w:fldCharType="separate"/>
          </w:r>
          <w:r>
            <w:rPr>
              <w:rStyle w:val="10"/>
              <w:lang w:val="vi-VN"/>
            </w:rPr>
            <w:t>2.1.1. TinyML</w:t>
          </w:r>
          <w:r>
            <w:tab/>
          </w:r>
          <w:r>
            <w:fldChar w:fldCharType="begin"/>
          </w:r>
          <w:r>
            <w:instrText xml:space="preserve"> PAGEREF _Toc173856308 \h </w:instrText>
          </w:r>
          <w:r>
            <w:fldChar w:fldCharType="separate"/>
          </w:r>
          <w:r>
            <w:t>11</w:t>
          </w:r>
          <w:r>
            <w:fldChar w:fldCharType="end"/>
          </w:r>
          <w:r>
            <w:fldChar w:fldCharType="end"/>
          </w:r>
        </w:p>
        <w:p w14:paraId="5908AB7A">
          <w:pPr>
            <w:pStyle w:val="16"/>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"_Toc173856309" </w:instrText>
          </w:r>
          <w:r>
            <w:fldChar w:fldCharType="separate"/>
          </w:r>
          <w:r>
            <w:rPr>
              <w:rStyle w:val="10"/>
              <w:lang w:val="vi-VN"/>
            </w:rPr>
            <w:t>2.1.2. Edge Impulse</w:t>
          </w:r>
          <w:r>
            <w:tab/>
          </w:r>
          <w:r>
            <w:fldChar w:fldCharType="begin"/>
          </w:r>
          <w:r>
            <w:instrText xml:space="preserve"> PAGEREF _Toc173856309 \h </w:instrText>
          </w:r>
          <w:r>
            <w:fldChar w:fldCharType="separate"/>
          </w:r>
          <w:r>
            <w:t>13</w:t>
          </w:r>
          <w:r>
            <w:fldChar w:fldCharType="end"/>
          </w:r>
          <w:r>
            <w:fldChar w:fldCharType="end"/>
          </w:r>
        </w:p>
        <w:p w14:paraId="3CA744C2">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"_Toc173856310" </w:instrText>
          </w:r>
          <w:r>
            <w:fldChar w:fldCharType="separate"/>
          </w:r>
          <w:r>
            <w:rPr>
              <w:rStyle w:val="10"/>
              <w:lang w:val="vi-VN"/>
            </w:rPr>
            <w:t>2.2. Giới thiệu về KeyWord Spotting</w:t>
          </w:r>
          <w:r>
            <w:tab/>
          </w:r>
          <w:r>
            <w:fldChar w:fldCharType="begin"/>
          </w:r>
          <w:r>
            <w:instrText xml:space="preserve"> PAGEREF _Toc173856310 \h </w:instrText>
          </w:r>
          <w:r>
            <w:fldChar w:fldCharType="separate"/>
          </w:r>
          <w:r>
            <w:t>13</w:t>
          </w:r>
          <w:r>
            <w:fldChar w:fldCharType="end"/>
          </w:r>
          <w:r>
            <w:fldChar w:fldCharType="end"/>
          </w:r>
        </w:p>
        <w:p w14:paraId="78058D5B">
          <w:pPr>
            <w:pStyle w:val="15"/>
            <w:tabs>
              <w:tab w:val="right" w:leader="dot" w:pos="9061"/>
            </w:tabs>
            <w:rPr>
              <w:rFonts w:hint="default" w:asciiTheme="minorHAnsi" w:hAnsiTheme="minorHAnsi" w:eastAsiaTheme="minorEastAsia"/>
              <w:kern w:val="2"/>
              <w:sz w:val="24"/>
              <w:szCs w:val="24"/>
              <w:lang w:val="vi-VN" w:eastAsia="vi-VN"/>
              <w14:ligatures w14:val="standardContextual"/>
            </w:rPr>
          </w:pPr>
          <w:r>
            <w:fldChar w:fldCharType="begin"/>
          </w:r>
          <w:r>
            <w:instrText xml:space="preserve"> HYPERLINK \l "_Toc173856311" </w:instrText>
          </w:r>
          <w:r>
            <w:fldChar w:fldCharType="separate"/>
          </w:r>
          <w:r>
            <w:rPr>
              <w:rStyle w:val="10"/>
              <w:lang w:val="vi-VN"/>
            </w:rPr>
            <w:t>2.3. Giới thiệu về thiết bị nhúng</w:t>
          </w:r>
          <w:r>
            <w:tab/>
          </w:r>
          <w:r>
            <w:fldChar w:fldCharType="begin"/>
          </w:r>
          <w:r>
            <w:instrText xml:space="preserve"> PAGEREF _Toc173856311 \h </w:instrText>
          </w:r>
          <w:r>
            <w:fldChar w:fldCharType="separate"/>
          </w:r>
          <w:r>
            <w:t>13</w:t>
          </w:r>
          <w:r>
            <w:fldChar w:fldCharType="end"/>
          </w:r>
          <w:r>
            <w:fldChar w:fldCharType="end"/>
          </w:r>
        </w:p>
        <w:p w14:paraId="080CD5D2">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"_Toc173856312" </w:instrText>
          </w:r>
          <w:r>
            <w:fldChar w:fldCharType="separate"/>
          </w:r>
          <w:r>
            <w:rPr>
              <w:rStyle w:val="10"/>
              <w:lang w:val="vi-VN"/>
            </w:rPr>
            <w:t>Chương 3. THIẾT KẾ VÀ TRIỂN KHAI HỆ THỐNG</w:t>
          </w:r>
          <w:r>
            <w:tab/>
          </w:r>
          <w:r>
            <w:fldChar w:fldCharType="begin"/>
          </w:r>
          <w:r>
            <w:instrText xml:space="preserve"> PAGEREF _Toc173856312 \h </w:instrText>
          </w:r>
          <w:r>
            <w:fldChar w:fldCharType="separate"/>
          </w:r>
          <w:r>
            <w:t>13</w:t>
          </w:r>
          <w:r>
            <w:fldChar w:fldCharType="end"/>
          </w:r>
          <w:r>
            <w:fldChar w:fldCharType="end"/>
          </w:r>
        </w:p>
        <w:p w14:paraId="6F739335">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"_Toc173856313" </w:instrText>
          </w:r>
          <w:r>
            <w:fldChar w:fldCharType="separate"/>
          </w:r>
          <w:r>
            <w:rPr>
              <w:rStyle w:val="10"/>
              <w:lang w:val="vi-VN"/>
            </w:rPr>
            <w:t>3.1.</w:t>
          </w:r>
          <w:r>
            <w:rPr>
              <w:rStyle w:val="10"/>
            </w:rPr>
            <w:t xml:space="preserve"> Lựa</w:t>
          </w:r>
          <w:r>
            <w:rPr>
              <w:rStyle w:val="10"/>
              <w:lang w:val="vi-VN"/>
            </w:rPr>
            <w:t xml:space="preserve"> chọn phần cứng</w:t>
          </w:r>
          <w:r>
            <w:tab/>
          </w:r>
          <w:r>
            <w:fldChar w:fldCharType="begin"/>
          </w:r>
          <w:r>
            <w:instrText xml:space="preserve"> PAGEREF _Toc173856313 \h </w:instrText>
          </w:r>
          <w:r>
            <w:fldChar w:fldCharType="separate"/>
          </w:r>
          <w:r>
            <w:t>13</w:t>
          </w:r>
          <w:r>
            <w:fldChar w:fldCharType="end"/>
          </w:r>
          <w:r>
            <w:fldChar w:fldCharType="end"/>
          </w:r>
        </w:p>
        <w:p w14:paraId="3FE341C1">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"_Toc173856314" </w:instrText>
          </w:r>
          <w:r>
            <w:fldChar w:fldCharType="separate"/>
          </w:r>
          <w:r>
            <w:rPr>
              <w:rStyle w:val="10"/>
              <w:lang w:val="vi-VN"/>
            </w:rPr>
            <w:t>3.2. Thu thập dữ liệu</w:t>
          </w:r>
          <w:r>
            <w:tab/>
          </w:r>
          <w:r>
            <w:fldChar w:fldCharType="begin"/>
          </w:r>
          <w:r>
            <w:instrText xml:space="preserve"> PAGEREF _Toc173856314 \h </w:instrText>
          </w:r>
          <w:r>
            <w:fldChar w:fldCharType="separate"/>
          </w:r>
          <w:r>
            <w:t>13</w:t>
          </w:r>
          <w:r>
            <w:fldChar w:fldCharType="end"/>
          </w:r>
          <w:r>
            <w:fldChar w:fldCharType="end"/>
          </w:r>
        </w:p>
        <w:p w14:paraId="34357FF6">
          <w:pPr>
            <w:pStyle w:val="15"/>
            <w:tabs>
              <w:tab w:val="right" w:leader="dot" w:pos="9061"/>
            </w:tabs>
            <w:sectPr>
              <w:headerReference r:id="rId5" w:type="default"/>
              <w:footerReference r:id="rId6" w:type="default"/>
              <w:pgSz w:w="11906" w:h="16838"/>
              <w:pgMar w:top="1138" w:right="1138" w:bottom="1138" w:left="1701" w:header="720" w:footer="720" w:gutter="0"/>
              <w:pgNumType w:start="0"/>
              <w:cols w:space="720" w:num="1"/>
              <w:titlePg/>
              <w:docGrid w:linePitch="360" w:charSpace="0"/>
            </w:sectPr>
          </w:pPr>
          <w:r>
            <w:fldChar w:fldCharType="begin"/>
          </w:r>
          <w:r>
            <w:instrText xml:space="preserve"> HYPERLINK \l "_Toc173856315" </w:instrText>
          </w:r>
          <w:r>
            <w:fldChar w:fldCharType="separate"/>
          </w:r>
          <w:r>
            <w:rPr>
              <w:rStyle w:val="10"/>
              <w:lang w:val="vi-VN"/>
            </w:rPr>
            <w:t>3.3. Dựng mô hình học máy sử dụng Edge Impulse</w:t>
          </w:r>
          <w:r>
            <w:tab/>
          </w:r>
          <w:r>
            <w:fldChar w:fldCharType="begin"/>
          </w:r>
          <w:r>
            <w:instrText xml:space="preserve"> PAGEREF _Toc173856315 \h </w:instrText>
          </w:r>
          <w:r>
            <w:fldChar w:fldCharType="separate"/>
          </w:r>
          <w:r>
            <w:t>13</w:t>
          </w:r>
          <w:r>
            <w:fldChar w:fldCharType="end"/>
          </w:r>
          <w:r>
            <w:fldChar w:fldCharType="end"/>
          </w:r>
        </w:p>
        <w:p w14:paraId="2BA1009D">
          <w:pPr>
            <w:rPr>
              <w:lang w:val="vi-VN" w:eastAsia="vi-VN"/>
            </w:rPr>
          </w:pPr>
        </w:p>
        <w:p w14:paraId="1A970CDE">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"_Toc173856316" </w:instrText>
          </w:r>
          <w:r>
            <w:fldChar w:fldCharType="separate"/>
          </w:r>
          <w:r>
            <w:rPr>
              <w:rStyle w:val="10"/>
              <w:lang w:val="vi-VN"/>
            </w:rPr>
            <w:t>3.4. Triển khai mô hình trên thiết bị nhúng</w:t>
          </w:r>
          <w:r>
            <w:tab/>
          </w:r>
          <w:r>
            <w:fldChar w:fldCharType="begin"/>
          </w:r>
          <w:r>
            <w:instrText xml:space="preserve"> PAGEREF _Toc173856316 \h </w:instrText>
          </w:r>
          <w:r>
            <w:fldChar w:fldCharType="separate"/>
          </w:r>
          <w:r>
            <w:t>13</w:t>
          </w:r>
          <w:r>
            <w:fldChar w:fldCharType="end"/>
          </w:r>
          <w:r>
            <w:fldChar w:fldCharType="end"/>
          </w:r>
        </w:p>
        <w:p w14:paraId="2FD57073">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"_Toc173856317" </w:instrText>
          </w:r>
          <w:r>
            <w:fldChar w:fldCharType="separate"/>
          </w:r>
          <w:r>
            <w:rPr>
              <w:rStyle w:val="10"/>
              <w:lang w:val="vi-VN"/>
            </w:rPr>
            <w:t>Chương 4. ĐÁNH GIÁ VÀ KẾT QUẢ</w:t>
          </w:r>
          <w:r>
            <w:tab/>
          </w:r>
          <w:r>
            <w:fldChar w:fldCharType="begin"/>
          </w:r>
          <w:r>
            <w:instrText xml:space="preserve"> PAGEREF _Toc173856317 \h </w:instrText>
          </w:r>
          <w:r>
            <w:fldChar w:fldCharType="separate"/>
          </w:r>
          <w:r>
            <w:t>13</w:t>
          </w:r>
          <w:r>
            <w:fldChar w:fldCharType="end"/>
          </w:r>
          <w:r>
            <w:fldChar w:fldCharType="end"/>
          </w:r>
        </w:p>
        <w:p w14:paraId="2A47B06A">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"_Toc173856318" </w:instrText>
          </w:r>
          <w:r>
            <w:fldChar w:fldCharType="separate"/>
          </w:r>
          <w:r>
            <w:rPr>
              <w:rStyle w:val="10"/>
              <w:lang w:val="vi-VN"/>
            </w:rPr>
            <w:t>4.1. Đánh giá hiệu năng của mô hình trên Edge Impulse</w:t>
          </w:r>
          <w:r>
            <w:tab/>
          </w:r>
          <w:r>
            <w:fldChar w:fldCharType="begin"/>
          </w:r>
          <w:r>
            <w:instrText xml:space="preserve"> PAGEREF _Toc173856318 \h </w:instrText>
          </w:r>
          <w:r>
            <w:fldChar w:fldCharType="separate"/>
          </w:r>
          <w:r>
            <w:t>13</w:t>
          </w:r>
          <w:r>
            <w:fldChar w:fldCharType="end"/>
          </w:r>
          <w:r>
            <w:fldChar w:fldCharType="end"/>
          </w:r>
        </w:p>
        <w:p w14:paraId="1B4794AC">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"_Toc173856319" </w:instrText>
          </w:r>
          <w:r>
            <w:fldChar w:fldCharType="separate"/>
          </w:r>
          <w:r>
            <w:rPr>
              <w:rStyle w:val="10"/>
              <w:lang w:val="vi-VN"/>
            </w:rPr>
            <w:t>4.2. Đánh giá hiệu quả khi triển khai trên thiết bị nhúng</w:t>
          </w:r>
          <w:r>
            <w:tab/>
          </w:r>
          <w:r>
            <w:fldChar w:fldCharType="begin"/>
          </w:r>
          <w:r>
            <w:instrText xml:space="preserve"> PAGEREF _Toc173856319 \h </w:instrText>
          </w:r>
          <w:r>
            <w:fldChar w:fldCharType="separate"/>
          </w:r>
          <w:r>
            <w:t>13</w:t>
          </w:r>
          <w:r>
            <w:fldChar w:fldCharType="end"/>
          </w:r>
          <w:r>
            <w:fldChar w:fldCharType="end"/>
          </w:r>
        </w:p>
        <w:p w14:paraId="241F4CDF">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"_Toc173856320" </w:instrText>
          </w:r>
          <w:r>
            <w:fldChar w:fldCharType="separate"/>
          </w:r>
          <w:r>
            <w:rPr>
              <w:rStyle w:val="10"/>
              <w:lang w:val="vi-VN"/>
            </w:rPr>
            <w:t>Chương 5. KẾT LUẬN VÀ HƯỚNG PHÁT TRIỂN</w:t>
          </w:r>
          <w:r>
            <w:tab/>
          </w:r>
          <w:r>
            <w:fldChar w:fldCharType="begin"/>
          </w:r>
          <w:r>
            <w:instrText xml:space="preserve"> PAGEREF _Toc173856320 \h </w:instrText>
          </w:r>
          <w:r>
            <w:fldChar w:fldCharType="separate"/>
          </w:r>
          <w:r>
            <w:t>13</w:t>
          </w:r>
          <w:r>
            <w:fldChar w:fldCharType="end"/>
          </w:r>
          <w:r>
            <w:fldChar w:fldCharType="end"/>
          </w:r>
          <w:bookmarkStart w:id="12" w:name="_GoBack"/>
          <w:bookmarkEnd w:id="12"/>
        </w:p>
        <w:p w14:paraId="5FD4DE4D">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"_Toc173856321" </w:instrText>
          </w:r>
          <w:r>
            <w:fldChar w:fldCharType="separate"/>
          </w:r>
          <w:r>
            <w:rPr>
              <w:rStyle w:val="10"/>
              <w:lang w:val="vi-VN"/>
            </w:rPr>
            <w:t>5.1. Tổng kết kết quả đạt được</w:t>
          </w:r>
          <w:r>
            <w:tab/>
          </w:r>
          <w:r>
            <w:fldChar w:fldCharType="begin"/>
          </w:r>
          <w:r>
            <w:instrText xml:space="preserve"> PAGEREF _Toc173856321 \h </w:instrText>
          </w:r>
          <w:r>
            <w:fldChar w:fldCharType="separate"/>
          </w:r>
          <w:r>
            <w:t>13</w:t>
          </w:r>
          <w:r>
            <w:fldChar w:fldCharType="end"/>
          </w:r>
          <w:r>
            <w:fldChar w:fldCharType="end"/>
          </w:r>
        </w:p>
        <w:p w14:paraId="04612145">
          <w:pPr>
            <w:pStyle w:val="15"/>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"_Toc173856322" </w:instrText>
          </w:r>
          <w:r>
            <w:fldChar w:fldCharType="separate"/>
          </w:r>
          <w:r>
            <w:rPr>
              <w:rStyle w:val="10"/>
              <w:lang w:val="vi-VN"/>
            </w:rPr>
            <w:t>5.2. Đề xuất hướng phát triển trong tương lai</w:t>
          </w:r>
          <w:r>
            <w:tab/>
          </w:r>
          <w:r>
            <w:fldChar w:fldCharType="begin"/>
          </w:r>
          <w:r>
            <w:instrText xml:space="preserve"> PAGEREF _Toc173856322 \h </w:instrText>
          </w:r>
          <w:r>
            <w:fldChar w:fldCharType="separate"/>
          </w:r>
          <w:r>
            <w:t>13</w:t>
          </w:r>
          <w:r>
            <w:fldChar w:fldCharType="end"/>
          </w:r>
          <w:r>
            <w:fldChar w:fldCharType="end"/>
          </w:r>
        </w:p>
        <w:p w14:paraId="1D45F9C2">
          <w:pPr>
            <w:pStyle w:val="14"/>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"_Toc173856323" </w:instrText>
          </w:r>
          <w:r>
            <w:fldChar w:fldCharType="separate"/>
          </w:r>
          <w:r>
            <w:rPr>
              <w:rStyle w:val="10"/>
              <w:highlight w:val="lightGray"/>
              <w:lang w:val="vi-VN"/>
            </w:rPr>
            <w:t>TÀI</w:t>
          </w:r>
          <w:r>
            <w:rPr>
              <w:rStyle w:val="10"/>
              <w:lang w:val="vi-VN"/>
            </w:rPr>
            <w:t xml:space="preserve"> </w:t>
          </w:r>
          <w:r>
            <w:rPr>
              <w:rStyle w:val="10"/>
              <w:highlight w:val="lightGray"/>
              <w:lang w:val="vi-VN"/>
            </w:rPr>
            <w:t>LIỆU</w:t>
          </w:r>
          <w:r>
            <w:rPr>
              <w:rStyle w:val="10"/>
              <w:lang w:val="vi-VN"/>
            </w:rPr>
            <w:t xml:space="preserve"> </w:t>
          </w:r>
          <w:r>
            <w:rPr>
              <w:rStyle w:val="10"/>
              <w:highlight w:val="lightGray"/>
              <w:lang w:val="vi-VN"/>
            </w:rPr>
            <w:t>THAM</w:t>
          </w:r>
          <w:r>
            <w:rPr>
              <w:rStyle w:val="10"/>
              <w:lang w:val="vi-VN"/>
            </w:rPr>
            <w:t xml:space="preserve"> </w:t>
          </w:r>
          <w:r>
            <w:rPr>
              <w:rStyle w:val="10"/>
              <w:highlight w:val="lightGray"/>
              <w:lang w:val="vi-VN"/>
            </w:rPr>
            <w:t>KHẢO</w:t>
          </w:r>
          <w:r>
            <w:tab/>
          </w:r>
          <w:r>
            <w:fldChar w:fldCharType="begin"/>
          </w:r>
          <w:r>
            <w:instrText xml:space="preserve"> PAGEREF _Toc173856323 \h </w:instrText>
          </w:r>
          <w:r>
            <w:fldChar w:fldCharType="separate"/>
          </w:r>
          <w:r>
            <w:t>13</w:t>
          </w:r>
          <w:r>
            <w:fldChar w:fldCharType="end"/>
          </w:r>
          <w:r>
            <w:fldChar w:fldCharType="end"/>
          </w:r>
        </w:p>
        <w:p w14:paraId="562F7DE7">
          <w:r>
            <w:rPr>
              <w:b/>
              <w:bCs/>
            </w:rPr>
            <w:fldChar w:fldCharType="end"/>
          </w:r>
        </w:p>
      </w:sdtContent>
    </w:sdt>
    <w:p w14:paraId="6CAA1DD3">
      <w:pPr>
        <w:spacing w:line="259" w:lineRule="auto"/>
        <w:ind w:firstLine="0"/>
        <w:jc w:val="left"/>
        <w:rPr>
          <w:rFonts w:eastAsiaTheme="majorEastAsia" w:cstheme="majorBidi"/>
          <w:b/>
          <w:sz w:val="32"/>
          <w:szCs w:val="32"/>
          <w:lang w:val="vi-VN"/>
        </w:rPr>
      </w:pPr>
    </w:p>
    <w:p w14:paraId="255DD37B">
      <w:pPr>
        <w:pStyle w:val="2"/>
        <w:numPr>
          <w:ilvl w:val="0"/>
          <w:numId w:val="0"/>
        </w:numPr>
        <w:rPr>
          <w:lang w:val="vi-VN"/>
        </w:rPr>
      </w:pPr>
    </w:p>
    <w:p w14:paraId="5A67BC66">
      <w:pPr>
        <w:pStyle w:val="2"/>
        <w:numPr>
          <w:ilvl w:val="0"/>
          <w:numId w:val="0"/>
        </w:numPr>
        <w:rPr>
          <w:lang w:val="vi-VN"/>
        </w:rPr>
      </w:pPr>
      <w:bookmarkStart w:id="1" w:name="_Toc173856297"/>
      <w:r>
        <w:rPr>
          <w:lang w:val="vi-VN"/>
        </w:rPr>
        <w:t>DANH MỤC HÌNH ẢNH</w:t>
      </w:r>
      <w:bookmarkEnd w:id="1"/>
    </w:p>
    <w:p w14:paraId="5D1C8122">
      <w:pPr>
        <w:pStyle w:val="13"/>
        <w:tabs>
          <w:tab w:val="right" w:leader="dot" w:pos="9061"/>
        </w:tabs>
        <w:rPr>
          <w:rFonts w:asciiTheme="minorHAnsi" w:hAnsiTheme="minorHAnsi" w:eastAsiaTheme="minorEastAsia"/>
          <w:kern w:val="2"/>
          <w:sz w:val="24"/>
          <w:szCs w:val="24"/>
          <w:lang w:val="vi-VN" w:eastAsia="vi-VN"/>
          <w14:ligatures w14:val="standardContextual"/>
        </w:rPr>
      </w:pPr>
      <w:r>
        <w:rPr>
          <w:lang w:val="vi-VN"/>
        </w:rPr>
        <w:fldChar w:fldCharType="begin"/>
      </w:r>
      <w:r>
        <w:rPr>
          <w:lang w:val="vi-VN"/>
        </w:rPr>
        <w:instrText xml:space="preserve"> TOC \h \z \c "Hình" </w:instrText>
      </w:r>
      <w:r>
        <w:rPr>
          <w:lang w:val="vi-VN"/>
        </w:rPr>
        <w:fldChar w:fldCharType="separate"/>
      </w:r>
      <w:r>
        <w:fldChar w:fldCharType="begin"/>
      </w:r>
      <w:r>
        <w:instrText xml:space="preserve"> HYPERLINK \l "_Toc173856376" </w:instrText>
      </w:r>
      <w:r>
        <w:fldChar w:fldCharType="separate"/>
      </w:r>
      <w:r>
        <w:rPr>
          <w:rStyle w:val="10"/>
          <w:lang w:val="vi-VN"/>
        </w:rPr>
        <w:t>Hình 1</w:t>
      </w:r>
      <w:r>
        <w:rPr>
          <w:rStyle w:val="10"/>
          <w:rFonts w:hint="default"/>
          <w:lang w:val="vi-VN"/>
        </w:rPr>
        <w:t>.1:</w:t>
      </w:r>
      <w:r>
        <w:rPr>
          <w:rStyle w:val="10"/>
          <w:lang w:val="vi-VN"/>
        </w:rPr>
        <w:t xml:space="preserve">: </w:t>
      </w:r>
      <w:r>
        <w:rPr>
          <w:rStyle w:val="10"/>
          <w:rFonts w:hint="default"/>
          <w:lang w:val="vi-VN"/>
        </w:rPr>
        <w:t xml:space="preserve">Bãi đỗ xe truyền thống </w:t>
      </w:r>
      <w:r>
        <w:tab/>
      </w:r>
      <w:r>
        <w:fldChar w:fldCharType="begin"/>
      </w:r>
      <w:r>
        <w:instrText xml:space="preserve"> PAGEREF _Toc173856376 \h </w:instrText>
      </w:r>
      <w:r>
        <w:fldChar w:fldCharType="separate"/>
      </w:r>
      <w:r>
        <w:t>9</w:t>
      </w:r>
      <w:r>
        <w:fldChar w:fldCharType="end"/>
      </w:r>
      <w:r>
        <w:fldChar w:fldCharType="end"/>
      </w:r>
    </w:p>
    <w:p w14:paraId="2992E080">
      <w:pPr>
        <w:pStyle w:val="13"/>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"_Toc173856377" </w:instrText>
      </w:r>
      <w:r>
        <w:fldChar w:fldCharType="separate"/>
      </w:r>
      <w:r>
        <w:rPr>
          <w:rStyle w:val="10"/>
        </w:rPr>
        <w:t xml:space="preserve">Hình </w:t>
      </w:r>
      <w:r>
        <w:rPr>
          <w:rStyle w:val="10"/>
          <w:rFonts w:hint="default"/>
          <w:lang w:val="vi-VN"/>
        </w:rPr>
        <w:t xml:space="preserve">1.2 Hình ảnh quận Hà Đông, Hà Nội </w:t>
      </w:r>
      <w:r>
        <w:tab/>
      </w:r>
      <w:r>
        <w:fldChar w:fldCharType="begin"/>
      </w:r>
      <w:r>
        <w:instrText xml:space="preserve"> PAGEREF _Toc173856377 \h </w:instrText>
      </w:r>
      <w:r>
        <w:fldChar w:fldCharType="separate"/>
      </w:r>
      <w:r>
        <w:t>11</w:t>
      </w:r>
      <w:r>
        <w:fldChar w:fldCharType="end"/>
      </w:r>
      <w:r>
        <w:fldChar w:fldCharType="end"/>
      </w:r>
    </w:p>
    <w:p w14:paraId="02BB5E9A">
      <w:pPr>
        <w:pStyle w:val="13"/>
        <w:tabs>
          <w:tab w:val="right" w:leader="dot" w:pos="9061"/>
        </w:tabs>
        <w:rPr>
          <w:rFonts w:asciiTheme="minorHAnsi" w:hAnsiTheme="minorHAnsi" w:eastAsiaTheme="minorEastAsia"/>
          <w:kern w:val="2"/>
          <w:sz w:val="24"/>
          <w:szCs w:val="24"/>
          <w:lang w:val="vi-VN" w:eastAsia="vi-VN"/>
          <w14:ligatures w14:val="standardContextual"/>
        </w:rPr>
      </w:pPr>
      <w:r>
        <w:fldChar w:fldCharType="begin"/>
      </w:r>
      <w:r>
        <w:instrText xml:space="preserve"> HYPERLINK \l "_Toc173856378" </w:instrText>
      </w:r>
      <w:r>
        <w:fldChar w:fldCharType="separate"/>
      </w:r>
      <w:r>
        <w:rPr>
          <w:rStyle w:val="10"/>
        </w:rPr>
        <w:t xml:space="preserve">Hình </w:t>
      </w:r>
      <w:r>
        <w:rPr>
          <w:rStyle w:val="10"/>
          <w:rFonts w:hint="default"/>
          <w:lang w:val="vi-VN"/>
        </w:rPr>
        <w:t>1.3</w:t>
      </w:r>
      <w:r>
        <w:rPr>
          <w:rStyle w:val="10"/>
          <w:lang w:val="vi-VN"/>
        </w:rPr>
        <w:t xml:space="preserve">: </w:t>
      </w:r>
      <w:r>
        <w:rPr>
          <w:rStyle w:val="10"/>
          <w:rFonts w:hint="default"/>
          <w:lang w:val="vi-VN"/>
        </w:rPr>
        <w:t xml:space="preserve">Mô phỏng bãi đỗ xe </w:t>
      </w:r>
      <w:r>
        <w:tab/>
      </w:r>
      <w:r>
        <w:fldChar w:fldCharType="begin"/>
      </w:r>
      <w:r>
        <w:instrText xml:space="preserve"> PAGEREF _Toc173856378 \h </w:instrText>
      </w:r>
      <w:r>
        <w:fldChar w:fldCharType="separate"/>
      </w:r>
      <w:r>
        <w:t>13</w:t>
      </w:r>
      <w:r>
        <w:fldChar w:fldCharType="end"/>
      </w:r>
      <w:r>
        <w:fldChar w:fldCharType="end"/>
      </w:r>
    </w:p>
    <w:p w14:paraId="3080B7F3">
      <w:pPr>
        <w:ind w:left="0" w:leftChars="0" w:firstLine="0" w:firstLineChars="0"/>
        <w:rPr>
          <w:rFonts w:hint="default"/>
          <w:lang w:val="vi-VN"/>
        </w:rPr>
      </w:pPr>
      <w:r>
        <w:rPr>
          <w:lang w:val="vi-VN"/>
        </w:rPr>
        <w:fldChar w:fldCharType="end"/>
      </w:r>
      <w:r>
        <w:rPr>
          <w:rFonts w:hint="default"/>
          <w:lang w:val="vi-VN"/>
        </w:rPr>
        <w:t xml:space="preserve">                                    </w:t>
      </w:r>
    </w:p>
    <w:p w14:paraId="468801AC">
      <w:pPr>
        <w:ind w:left="0" w:leftChars="0" w:firstLine="0" w:firstLineChars="0"/>
        <w:jc w:val="center"/>
        <w:rPr>
          <w:rFonts w:hint="default"/>
          <w:b/>
          <w:bCs/>
          <w:sz w:val="32"/>
          <w:szCs w:val="28"/>
          <w:lang w:val="vi-VN"/>
        </w:rPr>
      </w:pPr>
      <w:r>
        <w:rPr>
          <w:rFonts w:hint="default"/>
          <w:b/>
          <w:bCs/>
          <w:sz w:val="32"/>
          <w:szCs w:val="28"/>
          <w:lang w:val="vi-VN"/>
        </w:rPr>
        <w:t>DANH MỤC VIẾT TẮT</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976"/>
        <w:gridCol w:w="4666"/>
      </w:tblGrid>
      <w:tr w14:paraId="25983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7" w:type="dxa"/>
          </w:tcPr>
          <w:p w14:paraId="081428BE">
            <w:pPr>
              <w:spacing w:line="360" w:lineRule="auto"/>
              <w:ind w:left="1" w:hanging="3"/>
              <w:outlineLvl w:val="9"/>
              <w:rPr>
                <w:sz w:val="26"/>
                <w:szCs w:val="26"/>
              </w:rPr>
            </w:pPr>
            <w:r>
              <w:rPr>
                <w:sz w:val="26"/>
                <w:szCs w:val="26"/>
              </w:rPr>
              <w:t>STT</w:t>
            </w:r>
          </w:p>
        </w:tc>
        <w:tc>
          <w:tcPr>
            <w:tcW w:w="2976" w:type="dxa"/>
          </w:tcPr>
          <w:p w14:paraId="086BC882">
            <w:pPr>
              <w:spacing w:line="360" w:lineRule="auto"/>
              <w:ind w:left="1" w:hanging="3"/>
              <w:outlineLvl w:val="9"/>
              <w:rPr>
                <w:sz w:val="26"/>
                <w:szCs w:val="26"/>
              </w:rPr>
            </w:pPr>
            <w:r>
              <w:rPr>
                <w:sz w:val="26"/>
                <w:szCs w:val="26"/>
              </w:rPr>
              <w:t>Chữ viết tắt</w:t>
            </w:r>
          </w:p>
        </w:tc>
        <w:tc>
          <w:tcPr>
            <w:tcW w:w="4666" w:type="dxa"/>
          </w:tcPr>
          <w:p w14:paraId="29F7E1A5">
            <w:pPr>
              <w:spacing w:line="360" w:lineRule="auto"/>
              <w:ind w:left="1" w:hanging="3"/>
              <w:outlineLvl w:val="9"/>
              <w:rPr>
                <w:sz w:val="26"/>
                <w:szCs w:val="26"/>
              </w:rPr>
            </w:pPr>
            <w:r>
              <w:rPr>
                <w:sz w:val="26"/>
                <w:szCs w:val="26"/>
              </w:rPr>
              <w:t>Xin đọc là</w:t>
            </w:r>
          </w:p>
        </w:tc>
      </w:tr>
      <w:tr w14:paraId="26241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987" w:type="dxa"/>
          </w:tcPr>
          <w:p w14:paraId="5B63683D">
            <w:pPr>
              <w:spacing w:line="360" w:lineRule="auto"/>
              <w:ind w:left="1" w:hanging="3"/>
              <w:outlineLvl w:val="9"/>
              <w:rPr>
                <w:sz w:val="26"/>
                <w:szCs w:val="26"/>
              </w:rPr>
            </w:pPr>
            <w:r>
              <w:rPr>
                <w:sz w:val="26"/>
                <w:szCs w:val="26"/>
              </w:rPr>
              <w:t>1</w:t>
            </w:r>
          </w:p>
        </w:tc>
        <w:tc>
          <w:tcPr>
            <w:tcW w:w="2976" w:type="dxa"/>
          </w:tcPr>
          <w:p w14:paraId="0FA2CAB9">
            <w:pPr>
              <w:spacing w:line="360" w:lineRule="auto"/>
              <w:ind w:left="0" w:leftChars="0" w:firstLine="0" w:firstLineChars="0"/>
              <w:jc w:val="both"/>
              <w:outlineLvl w:val="9"/>
              <w:rPr>
                <w:rFonts w:hint="default"/>
                <w:sz w:val="26"/>
                <w:szCs w:val="26"/>
                <w:lang w:val="vi-VN"/>
              </w:rPr>
            </w:pPr>
            <w:r>
              <w:rPr>
                <w:rFonts w:hint="default"/>
                <w:sz w:val="26"/>
                <w:szCs w:val="26"/>
                <w:lang w:val="vi-VN"/>
              </w:rPr>
              <w:t>LCD</w:t>
            </w:r>
          </w:p>
        </w:tc>
        <w:tc>
          <w:tcPr>
            <w:tcW w:w="4666" w:type="dxa"/>
          </w:tcPr>
          <w:p w14:paraId="7347D786">
            <w:pPr>
              <w:spacing w:line="360" w:lineRule="auto"/>
              <w:ind w:left="0" w:leftChars="0" w:firstLine="0" w:firstLineChars="0"/>
              <w:outlineLvl w:val="9"/>
              <w:rPr>
                <w:rFonts w:hint="default" w:ascii="Times New Roman" w:hAnsi="Times New Roman" w:cs="Times New Roman"/>
                <w:color w:val="auto"/>
                <w:sz w:val="28"/>
                <w:szCs w:val="28"/>
                <w:highlight w:val="none"/>
              </w:rPr>
            </w:pPr>
            <w:r>
              <w:rPr>
                <w:rFonts w:hint="default" w:ascii="Times New Roman" w:hAnsi="Times New Roman" w:eastAsia="Arial" w:cs="Times New Roman"/>
                <w:i w:val="0"/>
                <w:iCs w:val="0"/>
                <w:caps w:val="0"/>
                <w:color w:val="auto"/>
                <w:spacing w:val="0"/>
                <w:sz w:val="28"/>
                <w:szCs w:val="28"/>
                <w:highlight w:val="none"/>
              </w:rPr>
              <w:t>Liquid Crystal Display</w:t>
            </w:r>
          </w:p>
        </w:tc>
      </w:tr>
      <w:tr w14:paraId="78502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987" w:type="dxa"/>
          </w:tcPr>
          <w:p w14:paraId="3B9CC247">
            <w:pPr>
              <w:spacing w:line="360" w:lineRule="auto"/>
              <w:ind w:left="1" w:hanging="3"/>
              <w:outlineLvl w:val="9"/>
              <w:rPr>
                <w:sz w:val="26"/>
                <w:szCs w:val="26"/>
              </w:rPr>
            </w:pPr>
            <w:r>
              <w:rPr>
                <w:sz w:val="26"/>
                <w:szCs w:val="26"/>
              </w:rPr>
              <w:t>2</w:t>
            </w:r>
          </w:p>
        </w:tc>
        <w:tc>
          <w:tcPr>
            <w:tcW w:w="2976" w:type="dxa"/>
          </w:tcPr>
          <w:p w14:paraId="07D5F10B">
            <w:pPr>
              <w:spacing w:line="360" w:lineRule="auto"/>
              <w:ind w:left="1" w:hanging="3"/>
              <w:jc w:val="both"/>
              <w:outlineLvl w:val="9"/>
              <w:rPr>
                <w:rFonts w:hint="default"/>
                <w:sz w:val="26"/>
                <w:szCs w:val="26"/>
                <w:lang w:val="vi-VN"/>
              </w:rPr>
            </w:pPr>
            <w:r>
              <w:rPr>
                <w:rFonts w:hint="default"/>
                <w:sz w:val="26"/>
                <w:szCs w:val="26"/>
                <w:lang w:val="vi-VN"/>
              </w:rPr>
              <w:t>IoT</w:t>
            </w:r>
          </w:p>
        </w:tc>
        <w:tc>
          <w:tcPr>
            <w:tcW w:w="4666" w:type="dxa"/>
          </w:tcPr>
          <w:p w14:paraId="358CDEE8">
            <w:pPr>
              <w:spacing w:line="360" w:lineRule="auto"/>
              <w:ind w:left="0" w:leftChars="0" w:firstLine="0" w:firstLineChars="0"/>
              <w:outlineLvl w:val="9"/>
              <w:rPr>
                <w:rFonts w:hint="default"/>
                <w:sz w:val="26"/>
                <w:szCs w:val="26"/>
                <w:lang w:val="vi-VN"/>
              </w:rPr>
            </w:pPr>
            <w:r>
              <w:rPr>
                <w:rFonts w:hint="default"/>
                <w:sz w:val="26"/>
                <w:szCs w:val="26"/>
                <w:lang w:val="vi-VN"/>
              </w:rPr>
              <w:t>Internet of Things</w:t>
            </w:r>
          </w:p>
        </w:tc>
      </w:tr>
      <w:tr w14:paraId="34649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jc w:val="center"/>
        </w:trPr>
        <w:tc>
          <w:tcPr>
            <w:tcW w:w="987" w:type="dxa"/>
          </w:tcPr>
          <w:p w14:paraId="600EF9BC">
            <w:pPr>
              <w:spacing w:line="360" w:lineRule="auto"/>
              <w:ind w:left="1" w:hanging="3"/>
              <w:outlineLvl w:val="9"/>
              <w:rPr>
                <w:sz w:val="26"/>
                <w:szCs w:val="26"/>
              </w:rPr>
            </w:pPr>
            <w:r>
              <w:rPr>
                <w:sz w:val="26"/>
                <w:szCs w:val="26"/>
              </w:rPr>
              <w:t>3</w:t>
            </w:r>
          </w:p>
        </w:tc>
        <w:tc>
          <w:tcPr>
            <w:tcW w:w="2976" w:type="dxa"/>
          </w:tcPr>
          <w:p w14:paraId="398F8900">
            <w:pPr>
              <w:spacing w:line="360" w:lineRule="auto"/>
              <w:ind w:left="0" w:leftChars="0" w:firstLine="0" w:firstLineChars="0"/>
              <w:outlineLvl w:val="9"/>
              <w:rPr>
                <w:sz w:val="26"/>
                <w:szCs w:val="26"/>
              </w:rPr>
            </w:pPr>
          </w:p>
        </w:tc>
        <w:tc>
          <w:tcPr>
            <w:tcW w:w="4666" w:type="dxa"/>
          </w:tcPr>
          <w:p w14:paraId="52878776">
            <w:pPr>
              <w:spacing w:line="360" w:lineRule="auto"/>
              <w:ind w:left="0" w:leftChars="0" w:firstLine="0" w:firstLineChars="0"/>
              <w:outlineLvl w:val="9"/>
              <w:rPr>
                <w:sz w:val="26"/>
                <w:szCs w:val="26"/>
              </w:rPr>
            </w:pPr>
          </w:p>
        </w:tc>
      </w:tr>
    </w:tbl>
    <w:p w14:paraId="4B6B2851">
      <w:pPr>
        <w:ind w:left="0" w:leftChars="0" w:firstLine="0" w:firstLineChars="0"/>
        <w:jc w:val="center"/>
        <w:rPr>
          <w:rFonts w:hint="default"/>
          <w:b/>
          <w:bCs/>
          <w:sz w:val="32"/>
          <w:szCs w:val="28"/>
          <w:lang w:val="vi-VN"/>
        </w:rPr>
      </w:pPr>
    </w:p>
    <w:p w14:paraId="4BCCB83D">
      <w:pPr>
        <w:spacing w:line="259" w:lineRule="auto"/>
        <w:ind w:firstLine="0"/>
        <w:jc w:val="left"/>
        <w:rPr>
          <w:rFonts w:eastAsiaTheme="majorEastAsia" w:cstheme="majorBidi"/>
          <w:b/>
          <w:sz w:val="36"/>
          <w:szCs w:val="36"/>
          <w:lang w:val="vi-VN"/>
        </w:rPr>
      </w:pPr>
      <w:r>
        <w:rPr>
          <w:sz w:val="36"/>
          <w:szCs w:val="36"/>
          <w:lang w:val="vi-VN"/>
        </w:rPr>
        <w:br w:type="page"/>
      </w:r>
    </w:p>
    <w:p w14:paraId="4956C240">
      <w:pPr>
        <w:pStyle w:val="2"/>
        <w:numPr>
          <w:ilvl w:val="0"/>
          <w:numId w:val="0"/>
        </w:numPr>
        <w:rPr>
          <w:sz w:val="36"/>
          <w:szCs w:val="36"/>
          <w:lang w:val="vi-VN"/>
        </w:rPr>
      </w:pPr>
      <w:bookmarkStart w:id="2" w:name="_Toc173856298"/>
      <w:r>
        <w:rPr>
          <w:sz w:val="36"/>
          <w:szCs w:val="36"/>
          <w:lang w:val="vi-VN"/>
        </w:rPr>
        <w:t>LỜI CẢM ƠN</w:t>
      </w:r>
      <w:bookmarkEnd w:id="2"/>
    </w:p>
    <w:p w14:paraId="5565A1FC">
      <w:pPr>
        <w:rPr>
          <w:sz w:val="28"/>
          <w:szCs w:val="24"/>
          <w:lang w:val="vi-VN"/>
        </w:rPr>
      </w:pPr>
      <w:r>
        <w:rPr>
          <w:sz w:val="28"/>
          <w:szCs w:val="24"/>
          <w:lang w:val="vi-VN"/>
        </w:rPr>
        <w:t xml:space="preserve">Em xin chân thành gửi lời cảm ơn đến quý thầy cô khoa điện tử, nhất là quý thầy cô thuộc chuyên ngành kỹ thuật điện tử máy tính đã tận tình chỉ dạy những kiến thức từ cơ bản đến chuyên sâu để em có thể tiến hành thực hiện và hoàn tất đề tài này.  </w:t>
      </w:r>
    </w:p>
    <w:p w14:paraId="37043343">
      <w:pPr>
        <w:rPr>
          <w:sz w:val="28"/>
          <w:szCs w:val="24"/>
          <w:lang w:val="vi-VN"/>
        </w:rPr>
      </w:pPr>
      <w:r>
        <w:rPr>
          <w:sz w:val="28"/>
          <w:szCs w:val="24"/>
          <w:lang w:val="vi-VN"/>
        </w:rPr>
        <w:t xml:space="preserve">Đặc biệt em xin gửi lời cảm ơn sâu sắc nhất đến </w:t>
      </w:r>
      <w:r>
        <w:rPr>
          <w:rFonts w:hint="default"/>
          <w:sz w:val="28"/>
          <w:szCs w:val="24"/>
          <w:lang w:val="vi-VN"/>
        </w:rPr>
        <w:t xml:space="preserve">tập thể Embedded AoT Lab cùng </w:t>
      </w:r>
      <w:r>
        <w:rPr>
          <w:sz w:val="28"/>
          <w:szCs w:val="24"/>
          <w:lang w:val="vi-VN"/>
        </w:rPr>
        <w:t xml:space="preserve">các thầy đã trực tiếp giảng dạy và tận tình hướng dẫn đồng thời tạo điều kiện tốt nhất cho em trong thời gian thực hiện đề tài. </w:t>
      </w:r>
    </w:p>
    <w:p w14:paraId="372F6EB4">
      <w:pPr>
        <w:rPr>
          <w:sz w:val="28"/>
          <w:szCs w:val="24"/>
          <w:lang w:val="vi-VN"/>
        </w:rPr>
      </w:pPr>
      <w:r>
        <w:rPr>
          <w:sz w:val="28"/>
          <w:szCs w:val="24"/>
          <w:lang w:val="vi-VN"/>
        </w:rPr>
        <w:t xml:space="preserve">Đồng cảm ơn đến các anh chị, các bạn cùng khóa đã cùng nhau san sẻ giúp đỡ và hợp tác cùng nhau trong quá trình thực hiện để đề tài, để đề tài có thể hoàn thành nhanh nhất và đúng thời gian quy định.  </w:t>
      </w:r>
    </w:p>
    <w:p w14:paraId="31B6AF4E">
      <w:pPr>
        <w:rPr>
          <w:sz w:val="28"/>
          <w:szCs w:val="24"/>
          <w:lang w:val="vi-VN"/>
        </w:rPr>
      </w:pPr>
      <w:r>
        <w:rPr>
          <w:sz w:val="28"/>
          <w:szCs w:val="24"/>
          <w:lang w:val="vi-VN"/>
        </w:rPr>
        <w:t>Mặc dù trải qua và giải quyết những khó khăn, thử thách nhưng do kiến thức còn hạn chế nên trong đề tài này em còn nhiều thiếu sót về nội dung và hình thức. em hy vọng quý thầy cô thông cảm và tận tình đóng góp ý kiến quý báu để em có thể tiến hành cải tiến những mô hình về sau sao cho toàn diện nhất. một lần nữa em xin chân thành cảm ơn!</w:t>
      </w:r>
    </w:p>
    <w:p w14:paraId="3F7E6F10">
      <w:pPr>
        <w:ind w:firstLine="0"/>
        <w:rPr>
          <w:sz w:val="28"/>
          <w:szCs w:val="24"/>
          <w:lang w:val="vi-VN"/>
        </w:rPr>
      </w:pPr>
    </w:p>
    <w:p w14:paraId="359C99BD">
      <w:pPr>
        <w:ind w:firstLine="0"/>
        <w:rPr>
          <w:sz w:val="28"/>
          <w:szCs w:val="24"/>
          <w:lang w:val="vi-VN"/>
        </w:rPr>
      </w:pPr>
    </w:p>
    <w:p w14:paraId="71F917FF">
      <w:pPr>
        <w:ind w:firstLine="0"/>
        <w:rPr>
          <w:sz w:val="28"/>
          <w:szCs w:val="24"/>
          <w:lang w:val="vi-VN"/>
        </w:rPr>
      </w:pPr>
    </w:p>
    <w:p w14:paraId="20938B4A">
      <w:pPr>
        <w:ind w:firstLine="0"/>
        <w:rPr>
          <w:sz w:val="28"/>
          <w:szCs w:val="24"/>
          <w:lang w:val="vi-VN"/>
        </w:rPr>
      </w:pPr>
    </w:p>
    <w:p w14:paraId="3206D686">
      <w:pPr>
        <w:ind w:firstLine="0"/>
        <w:rPr>
          <w:sz w:val="28"/>
          <w:szCs w:val="24"/>
          <w:lang w:val="vi-VN"/>
        </w:rPr>
      </w:pPr>
    </w:p>
    <w:p w14:paraId="5700B967">
      <w:pPr>
        <w:ind w:firstLine="0"/>
        <w:rPr>
          <w:sz w:val="28"/>
          <w:szCs w:val="24"/>
          <w:lang w:val="vi-VN"/>
        </w:rPr>
      </w:pPr>
    </w:p>
    <w:p w14:paraId="056DC642">
      <w:pPr>
        <w:ind w:firstLine="0"/>
        <w:rPr>
          <w:sz w:val="28"/>
          <w:szCs w:val="24"/>
          <w:lang w:val="vi-VN"/>
        </w:rPr>
      </w:pPr>
    </w:p>
    <w:p w14:paraId="53F09243">
      <w:pPr>
        <w:ind w:firstLine="0"/>
        <w:rPr>
          <w:sz w:val="28"/>
          <w:szCs w:val="24"/>
          <w:lang w:val="vi-VN"/>
        </w:rPr>
      </w:pPr>
    </w:p>
    <w:p w14:paraId="4AD4E1C7">
      <w:pPr>
        <w:ind w:firstLine="0"/>
        <w:rPr>
          <w:sz w:val="28"/>
          <w:szCs w:val="24"/>
          <w:lang w:val="vi-VN"/>
        </w:rPr>
      </w:pPr>
    </w:p>
    <w:p w14:paraId="3770E81D">
      <w:pPr>
        <w:pStyle w:val="2"/>
        <w:numPr>
          <w:ilvl w:val="0"/>
          <w:numId w:val="0"/>
        </w:numPr>
        <w:ind w:left="-142"/>
        <w:rPr>
          <w:lang w:val="vi-VN"/>
        </w:rPr>
      </w:pPr>
      <w:bookmarkStart w:id="3" w:name="_Toc173856299"/>
      <w:bookmarkStart w:id="4" w:name="_Toc150177818"/>
      <w:r>
        <w:rPr>
          <w:lang w:val="vi-VN"/>
        </w:rPr>
        <w:t>LỜI MỞ ĐẦU</w:t>
      </w:r>
      <w:bookmarkEnd w:id="3"/>
      <w:bookmarkEnd w:id="4"/>
    </w:p>
    <w:p w14:paraId="22EA701F">
      <w:pPr>
        <w:keepNext w:val="0"/>
        <w:keepLines w:val="0"/>
        <w:pageBreakBefore w:val="0"/>
        <w:widowControl/>
        <w:kinsoku/>
        <w:wordWrap/>
        <w:overflowPunct/>
        <w:topLinePunct w:val="0"/>
        <w:autoSpaceDE/>
        <w:autoSpaceDN/>
        <w:bidi w:val="0"/>
        <w:adjustRightInd/>
        <w:snapToGrid/>
        <w:ind w:firstLine="420" w:firstLineChars="0"/>
        <w:jc w:val="left"/>
        <w:textAlignment w:val="auto"/>
        <w:rPr>
          <w:rFonts w:hint="default"/>
          <w:sz w:val="28"/>
          <w:szCs w:val="24"/>
          <w:lang w:val="vi-VN"/>
        </w:rPr>
      </w:pPr>
      <w:r>
        <w:rPr>
          <w:rFonts w:hint="default"/>
          <w:sz w:val="28"/>
          <w:szCs w:val="24"/>
          <w:lang w:val="vi-VN"/>
        </w:rPr>
        <w:t>Trong những năm gần đây dân cư ở các thành phố lớn như Hà Nội , thành phố Hồ Chí Minh , Đã Nẵng .... không ngừng tăng lên với tốc độ đáng kinh ngạt . Cùng với nhu cầu di chuyển có đại bộ phận của người dân , số phương tiện di chuyển cá nhân tăng lên rất nhanh .Điển hình như thành phố Hà Nội của chúng ta , chỉ trong vòng 5 năm từ 2019 đến 2024 dân số của thủ đô đã tăng từ 8 triệu lên tới 8.5 triệu người , đồng thời là một lượng phương tiện giao thông cá nhân rất lớn lên tới hơn 7 triệu xe gắn máy và hơn 1 triệu xe ô tô các loại .</w:t>
      </w:r>
    </w:p>
    <w:p w14:paraId="678D8640">
      <w:pPr>
        <w:ind w:firstLine="420" w:firstLineChars="0"/>
        <w:jc w:val="left"/>
        <w:rPr>
          <w:rFonts w:hint="default"/>
          <w:sz w:val="28"/>
          <w:szCs w:val="24"/>
          <w:lang w:val="vi-VN"/>
        </w:rPr>
      </w:pPr>
      <w:r>
        <w:rPr>
          <w:rFonts w:hint="default"/>
          <w:sz w:val="28"/>
          <w:szCs w:val="24"/>
          <w:lang w:val="vi-VN"/>
        </w:rPr>
        <w:t>Với số lượng phương tiện rất lớn như vậy , để đáp ứng nhu cầu của người dân thì cũng yêu cầu phải có các công cụ sản phẩm để đáp ứng nhu cầu liên kết phương tiện lại với nhau một cách thống nhất .</w:t>
      </w:r>
    </w:p>
    <w:p w14:paraId="22F48DD8">
      <w:pPr>
        <w:ind w:firstLine="420" w:firstLineChars="0"/>
        <w:jc w:val="left"/>
        <w:rPr>
          <w:rFonts w:hint="default"/>
          <w:sz w:val="28"/>
          <w:szCs w:val="24"/>
          <w:lang w:val="vi-VN"/>
        </w:rPr>
      </w:pPr>
      <w:r>
        <w:rPr>
          <w:rFonts w:hint="default"/>
          <w:sz w:val="28"/>
          <w:szCs w:val="24"/>
          <w:lang w:val="vi-VN"/>
        </w:rPr>
        <w:t xml:space="preserve">Hiện nay các khu vực nhà ở của người dân đang là các khu chung cư từ cơ bản đến cao cấp tập trung lại với mật độ cao trong một diện tích hạn chế.Các tổ hợp công trình công cộng như giáo dục , y tế cho người dân ngày càng nhiều và diễn ra tập chung hơn , đồng thời việc đỗ , cất giữ , kiểm soát xe ở các khu vực chưa thực sự đảm bảo an toàn , kiểm soát , bảo vệ xe còn hạn chế.Từ đó phát sinh ra những việc đau lòng như các vụ hỏa hoạn bắt nguồn từ việc cháy các loại xe trong hầm và gần các khu vực dễ bắt lửa trong các tòa nhà . Một giải pháp hợp lí để giải quyết vấn đề này là xây dựng khu vực đỗ , gửi xe thông minh gần những nơi tập trung đông dân cư với quy mô bãi đỗ xe lớn . </w:t>
      </w:r>
    </w:p>
    <w:p w14:paraId="18E033AE">
      <w:pPr>
        <w:ind w:firstLine="420" w:firstLineChars="0"/>
        <w:jc w:val="left"/>
        <w:rPr>
          <w:rFonts w:hint="default"/>
          <w:sz w:val="28"/>
          <w:szCs w:val="24"/>
          <w:lang w:val="vi-VN"/>
        </w:rPr>
      </w:pPr>
      <w:r>
        <w:rPr>
          <w:rFonts w:hint="default"/>
          <w:sz w:val="28"/>
          <w:szCs w:val="24"/>
          <w:lang w:val="vi-VN"/>
        </w:rPr>
        <w:t>Với yêu cầu cấp thiết thì việc phát triển và triển khai các bãi đỗ xe là một tiêu chuẩn không thể thiếu cho các khu vực . Hiện tại bãi đậu xe thông minh đang dần phát triển và tích hợp các công nghệ quản lý hữu ích ứng dụng các công nghệ phân tích và tối ưu cao và ngày hoàn thiện năng lực . Từ những vấn đề trên , nhóm em quyết định xây dựng bãi đỗ xe thông minh dựa trên nền tảng thiết bị nhúng ESP32 và áp dụng IoT vào việc quản lí bãi đỗ xe.</w:t>
      </w:r>
    </w:p>
    <w:p w14:paraId="1F601FB1">
      <w:pPr>
        <w:tabs>
          <w:tab w:val="left" w:pos="2242"/>
          <w:tab w:val="left" w:pos="3641"/>
          <w:tab w:val="right" w:pos="9072"/>
        </w:tabs>
        <w:spacing w:before="60" w:after="60" w:line="312" w:lineRule="auto"/>
        <w:ind w:firstLine="0"/>
        <w:jc w:val="both"/>
        <w:rPr>
          <w:rFonts w:hint="default"/>
          <w:b/>
          <w:sz w:val="32"/>
          <w:szCs w:val="32"/>
          <w:lang w:val="vi-VN"/>
        </w:rPr>
      </w:pPr>
    </w:p>
    <w:p w14:paraId="57B2943A">
      <w:pPr>
        <w:tabs>
          <w:tab w:val="left" w:pos="2242"/>
          <w:tab w:val="left" w:pos="3641"/>
          <w:tab w:val="right" w:pos="9072"/>
        </w:tabs>
        <w:spacing w:before="60" w:after="60" w:line="312" w:lineRule="auto"/>
        <w:ind w:left="0" w:leftChars="0" w:firstLine="420" w:firstLineChars="150"/>
        <w:jc w:val="left"/>
        <w:rPr>
          <w:rFonts w:hint="default"/>
          <w:lang w:val="vi-VN"/>
        </w:rPr>
      </w:pPr>
      <w:r>
        <w:rPr>
          <w:rFonts w:hint="default"/>
          <w:b w:val="0"/>
          <w:bCs/>
          <w:sz w:val="28"/>
          <w:szCs w:val="28"/>
          <w:lang w:val="vi-VN"/>
        </w:rPr>
        <w:t>Để có cái nhìn tổng quan hơn về dự án này , chúng em có tham khảo các hệ thống bãi đỗ xe thông minh khác để xây dựng một tầm nhìn rộng , tổng quan hơn cũng như có cơ hội được tìm hiểu một hệ thống đã được xây dựng một cách rõ ràng hơn .</w:t>
      </w:r>
    </w:p>
    <w:p w14:paraId="3F12DC00">
      <w:pPr>
        <w:ind w:firstLine="0"/>
        <w:jc w:val="left"/>
        <w:rPr>
          <w:rFonts w:hint="default"/>
          <w:sz w:val="28"/>
          <w:szCs w:val="24"/>
          <w:lang w:val="vi-VN"/>
        </w:rPr>
      </w:pPr>
    </w:p>
    <w:p w14:paraId="483E6F44">
      <w:pPr>
        <w:ind w:firstLine="0"/>
        <w:jc w:val="left"/>
        <w:rPr>
          <w:rFonts w:hint="default"/>
          <w:sz w:val="28"/>
          <w:szCs w:val="24"/>
          <w:lang w:val="vi-VN"/>
        </w:rPr>
      </w:pPr>
    </w:p>
    <w:p w14:paraId="5E15A663">
      <w:pPr>
        <w:ind w:firstLine="0"/>
        <w:jc w:val="left"/>
        <w:rPr>
          <w:rFonts w:hint="default"/>
          <w:sz w:val="28"/>
          <w:szCs w:val="24"/>
          <w:lang w:val="vi-VN"/>
        </w:rPr>
      </w:pPr>
    </w:p>
    <w:p w14:paraId="4B6D4407">
      <w:pPr>
        <w:ind w:firstLine="0"/>
        <w:rPr>
          <w:rFonts w:hint="default"/>
          <w:sz w:val="28"/>
          <w:szCs w:val="24"/>
          <w:lang w:val="vi-VN"/>
        </w:rPr>
      </w:pPr>
    </w:p>
    <w:p w14:paraId="16FF5605">
      <w:pPr>
        <w:ind w:firstLine="0"/>
        <w:rPr>
          <w:sz w:val="28"/>
          <w:szCs w:val="24"/>
          <w:lang w:val="vi-VN"/>
        </w:rPr>
      </w:pPr>
    </w:p>
    <w:p w14:paraId="2847A475">
      <w:pPr>
        <w:ind w:firstLine="0"/>
        <w:rPr>
          <w:sz w:val="28"/>
          <w:szCs w:val="24"/>
          <w:lang w:val="vi-VN"/>
        </w:rPr>
      </w:pPr>
    </w:p>
    <w:p w14:paraId="52B69CAE">
      <w:pPr>
        <w:ind w:firstLine="0"/>
        <w:rPr>
          <w:sz w:val="28"/>
          <w:szCs w:val="24"/>
          <w:lang w:val="vi-VN"/>
        </w:rPr>
      </w:pPr>
    </w:p>
    <w:p w14:paraId="69E6EB9C">
      <w:pPr>
        <w:ind w:firstLine="0"/>
        <w:rPr>
          <w:sz w:val="28"/>
          <w:szCs w:val="24"/>
          <w:lang w:val="vi-VN"/>
        </w:rPr>
      </w:pPr>
    </w:p>
    <w:p w14:paraId="543948A2">
      <w:pPr>
        <w:ind w:firstLine="0"/>
        <w:rPr>
          <w:sz w:val="28"/>
          <w:szCs w:val="24"/>
          <w:lang w:val="vi-VN"/>
        </w:rPr>
      </w:pPr>
    </w:p>
    <w:p w14:paraId="1E4EB6EC">
      <w:pPr>
        <w:ind w:firstLine="0"/>
        <w:rPr>
          <w:sz w:val="28"/>
          <w:szCs w:val="24"/>
          <w:lang w:val="vi-VN"/>
        </w:rPr>
      </w:pPr>
    </w:p>
    <w:p w14:paraId="52EDDD40">
      <w:pPr>
        <w:ind w:firstLine="0"/>
        <w:rPr>
          <w:sz w:val="28"/>
          <w:szCs w:val="24"/>
          <w:lang w:val="vi-VN"/>
        </w:rPr>
      </w:pPr>
    </w:p>
    <w:p w14:paraId="64198851">
      <w:pPr>
        <w:ind w:firstLine="0"/>
        <w:rPr>
          <w:sz w:val="28"/>
          <w:szCs w:val="24"/>
          <w:lang w:val="vi-VN"/>
        </w:rPr>
      </w:pPr>
    </w:p>
    <w:p w14:paraId="15A20B8C">
      <w:pPr>
        <w:tabs>
          <w:tab w:val="left" w:pos="3192"/>
        </w:tabs>
        <w:ind w:firstLine="0"/>
        <w:rPr>
          <w:sz w:val="28"/>
          <w:szCs w:val="24"/>
          <w:lang w:val="vi-VN"/>
        </w:rPr>
      </w:pPr>
      <w:r>
        <w:rPr>
          <w:sz w:val="28"/>
          <w:szCs w:val="24"/>
          <w:lang w:val="vi-VN"/>
        </w:rPr>
        <w:tab/>
      </w:r>
    </w:p>
    <w:p w14:paraId="48F3D461">
      <w:pPr>
        <w:ind w:firstLine="0"/>
        <w:rPr>
          <w:sz w:val="28"/>
          <w:szCs w:val="24"/>
          <w:lang w:val="vi-VN"/>
        </w:rPr>
      </w:pPr>
    </w:p>
    <w:p w14:paraId="7DBB2423">
      <w:pPr>
        <w:ind w:firstLine="0"/>
        <w:rPr>
          <w:sz w:val="28"/>
          <w:szCs w:val="24"/>
          <w:lang w:val="vi-VN"/>
        </w:rPr>
      </w:pPr>
    </w:p>
    <w:p w14:paraId="44251C39">
      <w:pPr>
        <w:spacing w:line="259" w:lineRule="auto"/>
        <w:ind w:firstLine="0"/>
        <w:jc w:val="left"/>
        <w:rPr>
          <w:sz w:val="28"/>
          <w:szCs w:val="24"/>
          <w:lang w:val="vi-VN"/>
        </w:rPr>
      </w:pPr>
    </w:p>
    <w:p w14:paraId="01992B87">
      <w:pPr>
        <w:pStyle w:val="2"/>
        <w:rPr>
          <w:sz w:val="36"/>
          <w:szCs w:val="36"/>
          <w:lang w:val="vi-VN"/>
        </w:rPr>
      </w:pPr>
      <w:bookmarkStart w:id="5" w:name="_Toc173856300"/>
      <w:r>
        <w:rPr>
          <w:sz w:val="36"/>
          <w:szCs w:val="36"/>
          <w:lang w:val="vi-VN"/>
        </w:rPr>
        <w:t>GIỚI THIỆU TỔNG QUAN VỀ ĐỀ TÀI</w:t>
      </w:r>
      <w:bookmarkEnd w:id="5"/>
    </w:p>
    <w:p w14:paraId="046C3388">
      <w:pPr>
        <w:pStyle w:val="3"/>
        <w:rPr>
          <w:lang w:val="vi-VN"/>
        </w:rPr>
      </w:pPr>
      <w:r>
        <w:rPr>
          <w:rFonts w:hint="default"/>
          <w:lang w:val="vi-VN"/>
        </w:rPr>
        <w:t xml:space="preserve">BỐI CẢNH VÀ LÝ DO CHỌN ĐỀ TÀI </w:t>
      </w:r>
    </w:p>
    <w:p w14:paraId="2961FF79">
      <w:pPr>
        <w:pStyle w:val="4"/>
        <w:rPr>
          <w:lang w:val="vi-VN"/>
        </w:rPr>
      </w:pPr>
      <w:r>
        <w:rPr>
          <w:rFonts w:hint="default"/>
          <w:lang w:val="vi-VN"/>
        </w:rPr>
        <w:t xml:space="preserve">BỐI CẢNH ,THỰC TRẠNG VỀ CÁC BÃI ĐỖ XE </w:t>
      </w:r>
    </w:p>
    <w:p w14:paraId="026B2E95">
      <w:pPr>
        <w:rPr>
          <w:rFonts w:hint="default" w:cs="Times New Roman"/>
          <w:b w:val="0"/>
          <w:bCs w:val="0"/>
          <w:color w:val="222222"/>
          <w:szCs w:val="26"/>
          <w:shd w:val="clear" w:color="auto" w:fill="FFFFFF"/>
          <w:lang w:val="vi-VN"/>
        </w:rPr>
      </w:pPr>
      <w:r>
        <w:rPr>
          <w:rFonts w:hint="default" w:cs="Times New Roman"/>
          <w:b w:val="0"/>
          <w:bCs w:val="0"/>
          <w:color w:val="222222"/>
          <w:szCs w:val="26"/>
          <w:shd w:val="clear" w:color="auto" w:fill="FFFFFF"/>
          <w:lang w:val="vi-VN"/>
        </w:rPr>
        <w:t>Hiện nay các phương tiện giao thông có số lượng rất lớn và phổ biến ở các thành phố tạo ra các tiện ích liên quan đến giao thông cũng tăng theo với tốc độ rất cao . Tuy nhiên những vấn đề liên quan đến bãi đỗ xe , quản lý ở các khu vực ngày các trở nên cấp bách ở cách khu vực đông đúc là một vấn đề nóng , cấp thiết .</w:t>
      </w:r>
    </w:p>
    <w:p w14:paraId="01326916">
      <w:pPr>
        <w:rPr>
          <w:rFonts w:hint="default" w:cs="Times New Roman"/>
          <w:b w:val="0"/>
          <w:bCs w:val="0"/>
          <w:color w:val="222222"/>
          <w:szCs w:val="26"/>
          <w:shd w:val="clear" w:color="auto" w:fill="FFFFFF"/>
          <w:lang w:val="vi-VN"/>
        </w:rPr>
      </w:pPr>
      <w:r>
        <w:rPr>
          <w:rFonts w:hint="default" w:cs="Times New Roman"/>
          <w:b w:val="0"/>
          <w:bCs w:val="0"/>
          <w:color w:val="222222"/>
          <w:szCs w:val="26"/>
          <w:shd w:val="clear" w:color="auto" w:fill="FFFFFF"/>
          <w:lang w:val="vi-VN"/>
        </w:rPr>
        <w:t>Các bãi đỗ xe truyền thống có vấn đề cố hữu trong việc quản lý an ninh , chất lượng bảo vệ phương tiện cũng như các tiện ích cơ bản .Phương pháp quản lý này  mang lại hiệu quả thấp nhưng lại mang có chi phí hoạt động cao , mang lại khó khăn .Bên cạnh đó , mô hình này dần dần không phù hợp với xã hội gây mất mĩ quan xã hội , gây ảnh hưởng đến mĩ quan đô thị hiện tại .</w:t>
      </w:r>
    </w:p>
    <w:p w14:paraId="468E2735">
      <w:pPr>
        <w:spacing w:after="0" w:line="240" w:lineRule="auto"/>
        <w:ind w:firstLine="0"/>
        <w:jc w:val="left"/>
        <w:rPr>
          <w:rFonts w:hint="default" w:cs="Times New Roman"/>
          <w:b w:val="0"/>
          <w:bCs w:val="0"/>
          <w:color w:val="222222"/>
          <w:szCs w:val="26"/>
          <w:shd w:val="clear" w:color="auto" w:fill="FFFFFF"/>
          <w:lang w:val="vi-VN"/>
        </w:rPr>
      </w:pPr>
      <w:r>
        <w:rPr>
          <w:rFonts w:hint="default" w:cs="Times New Roman"/>
          <w:b w:val="0"/>
          <w:bCs w:val="0"/>
          <w:color w:val="222222"/>
          <w:szCs w:val="26"/>
          <w:shd w:val="clear" w:color="auto" w:fill="FFFFFF"/>
          <w:lang w:val="vi-VN"/>
        </w:rPr>
        <w:drawing>
          <wp:inline distT="0" distB="0" distL="114300" distR="114300">
            <wp:extent cx="6668135" cy="2498725"/>
            <wp:effectExtent l="0" t="0" r="6985" b="635"/>
            <wp:docPr id="4" name="Picture 4" descr="mo-hinh-dau-xe-tuong-la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hinh-dau-xe-tuong-lai-1"/>
                    <pic:cNvPicPr>
                      <a:picLocks noChangeAspect="1"/>
                    </pic:cNvPicPr>
                  </pic:nvPicPr>
                  <pic:blipFill>
                    <a:blip r:embed="rId11"/>
                    <a:srcRect l="12901" t="33599" r="-12956" b="1209"/>
                    <a:stretch>
                      <a:fillRect/>
                    </a:stretch>
                  </pic:blipFill>
                  <pic:spPr>
                    <a:xfrm>
                      <a:off x="0" y="0"/>
                      <a:ext cx="6668135" cy="2498725"/>
                    </a:xfrm>
                    <a:prstGeom prst="rect">
                      <a:avLst/>
                    </a:prstGeom>
                  </pic:spPr>
                </pic:pic>
              </a:graphicData>
            </a:graphic>
          </wp:inline>
        </w:drawing>
      </w:r>
    </w:p>
    <w:p w14:paraId="34492C83">
      <w:pPr>
        <w:pStyle w:val="7"/>
        <w:jc w:val="center"/>
        <w:rPr>
          <w:rFonts w:hint="default" w:cs="Times New Roman"/>
          <w:b w:val="0"/>
          <w:bCs w:val="0"/>
          <w:color w:val="222222"/>
          <w:szCs w:val="26"/>
          <w:shd w:val="clear" w:color="auto" w:fill="FFFFFF"/>
          <w:lang w:val="vi-VN"/>
        </w:rPr>
      </w:pPr>
      <w:r>
        <w:t xml:space="preserve"> </w:t>
      </w:r>
      <w:r>
        <w:rPr>
          <w:lang w:val="vi-VN"/>
        </w:rPr>
        <w:t xml:space="preserve">Hình 1.1 Bãi đỗ xe truyền thống </w:t>
      </w:r>
    </w:p>
    <w:p w14:paraId="08E28720">
      <w:pPr>
        <w:ind w:left="0" w:leftChars="0" w:firstLine="420" w:firstLineChars="0"/>
        <w:rPr>
          <w:rFonts w:hint="default" w:cs="Times New Roman"/>
          <w:szCs w:val="26"/>
          <w:lang w:val="vi-VN"/>
        </w:rPr>
      </w:pPr>
      <w:r>
        <w:rPr>
          <w:rFonts w:hint="default" w:cs="Times New Roman"/>
          <w:szCs w:val="26"/>
          <w:lang w:val="vi-VN"/>
        </w:rPr>
        <w:t>Để giải quyết các vấn đề lớn trên , các giải pháp như bãi đậu xe cao tầng , bãi xe công cụ được xây dựng . Tuy nhiên với thời đại công nghệ , các mô hình bãi đỗ xe thông minh đã được áp dụng , dù vẫn còn những hạn chế là không phân bổ đều ở các khu vực khác nhau , chưa đáp ứng đủ nhu cầu cá nhân cũng như bất tiện là xa khu vực sống , di chuyển khó khăn với người sử dụng .</w:t>
      </w:r>
    </w:p>
    <w:p w14:paraId="6C95760A">
      <w:pPr>
        <w:ind w:left="0" w:leftChars="0" w:firstLine="420" w:firstLineChars="0"/>
        <w:rPr>
          <w:lang w:val="vi-VN"/>
        </w:rPr>
      </w:pPr>
      <w:r>
        <w:rPr>
          <w:rFonts w:hint="default" w:cs="Times New Roman"/>
          <w:szCs w:val="26"/>
          <w:lang w:val="vi-VN"/>
        </w:rPr>
        <w:t>Các chung cư cao tầng được xây dụng hiện đại nhưng chưa được áp dụng các công nghệ thông minh để quản lí xe trong tầng hầm , đồng thời số lượng xe được gửi cũng là rất hạn chế . Mật độ chung cư càng tăng cao ở các khu vực nội đo gây ra khó khăn cho việc gửi đỗ xe , đặc biệt là gửi ô tô gây phiền hà cho người dân sinh sống ở các tòa nhà. .</w:t>
      </w:r>
      <w:r>
        <w:rPr>
          <w:rFonts w:ascii="SimSun" w:hAnsi="SimSun" w:eastAsia="SimSun" w:cs="SimSun"/>
          <w:sz w:val="24"/>
          <w:szCs w:val="24"/>
        </w:rPr>
        <w:drawing>
          <wp:inline distT="0" distB="0" distL="114300" distR="114300">
            <wp:extent cx="5566410" cy="266001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
                    <a:srcRect r="15304" b="39290"/>
                    <a:stretch>
                      <a:fillRect/>
                    </a:stretch>
                  </pic:blipFill>
                  <pic:spPr>
                    <a:xfrm>
                      <a:off x="0" y="0"/>
                      <a:ext cx="5566410" cy="2660015"/>
                    </a:xfrm>
                    <a:prstGeom prst="rect">
                      <a:avLst/>
                    </a:prstGeom>
                    <a:noFill/>
                    <a:ln w="9525">
                      <a:noFill/>
                    </a:ln>
                  </pic:spPr>
                </pic:pic>
              </a:graphicData>
            </a:graphic>
          </wp:inline>
        </w:drawing>
      </w:r>
    </w:p>
    <w:p w14:paraId="6BD9BFE0">
      <w:pPr>
        <w:pStyle w:val="7"/>
        <w:ind w:left="0" w:leftChars="0" w:firstLine="3420" w:firstLineChars="1900"/>
        <w:jc w:val="both"/>
        <w:rPr>
          <w:rFonts w:hint="default"/>
          <w:lang w:val="vi-VN"/>
        </w:rPr>
      </w:pPr>
      <w:r>
        <w:rPr>
          <w:lang w:val="vi-VN"/>
        </w:rPr>
        <w:t xml:space="preserve">Hình 1.2 </w:t>
      </w:r>
      <w:r>
        <w:rPr>
          <w:rFonts w:hint="default"/>
          <w:lang w:val="vi-VN"/>
        </w:rPr>
        <w:t xml:space="preserve"> </w:t>
      </w:r>
      <w:r>
        <w:rPr>
          <w:lang w:val="vi-VN"/>
        </w:rPr>
        <w:t>Khu vực Hà Đông , Hà Nội</w:t>
      </w:r>
    </w:p>
    <w:p w14:paraId="20CADA93">
      <w:pPr>
        <w:pStyle w:val="4"/>
        <w:rPr>
          <w:lang w:val="vi-VN"/>
        </w:rPr>
      </w:pPr>
      <w:r>
        <w:rPr>
          <w:rFonts w:hint="default"/>
          <w:lang w:val="vi-VN"/>
        </w:rPr>
        <w:t>Sự phát triển của các bãi đỗ xe thông minh .</w:t>
      </w:r>
    </w:p>
    <w:p w14:paraId="7826FDE8">
      <w:pPr>
        <w:rPr>
          <w:rFonts w:hint="default"/>
          <w:lang w:val="vi-VN"/>
        </w:rPr>
      </w:pPr>
      <w:r>
        <w:rPr>
          <w:rFonts w:hint="default"/>
          <w:lang w:val="vi-VN"/>
        </w:rPr>
        <w:t>Hà Nội, thủ đô sôi động và năng động của Việt Nam, đang chứng kiến sự phát triển mạnh mẽ của các bãi đỗ xe thông minh. Thành phố đang tích cực đầu tư và triển khai nhiều bãi đỗ xe hiện đại, được trang bị công nghệ tiên tiến nhằm giải quyết vấn đề ùn tắc giao thông kéo dài.</w:t>
      </w:r>
    </w:p>
    <w:p w14:paraId="407149EB">
      <w:pPr>
        <w:rPr>
          <w:rFonts w:hint="default"/>
          <w:lang w:val="vi-VN"/>
        </w:rPr>
      </w:pPr>
      <w:r>
        <w:rPr>
          <w:rFonts w:hint="default"/>
          <w:lang w:val="vi-VN"/>
        </w:rPr>
        <w:t>Các bãi đỗ xe thông minh tại Hà Nội đang được trang bị hệ thống thanh toán tự động và các cảm biến để giám sát tình trạng lấp đầy. Điều này không chỉ mang lại sự thuận tiện cho người dùng, mà còn giúp các nhà quản lý có thể quản lý và điều phối hoạt động của bãi đỗ một cách hiệu quả hơn.</w:t>
      </w:r>
    </w:p>
    <w:p w14:paraId="415923B2">
      <w:pPr>
        <w:rPr>
          <w:rFonts w:hint="default"/>
          <w:lang w:val="vi-VN"/>
        </w:rPr>
      </w:pPr>
      <w:r>
        <w:rPr>
          <w:rFonts w:hint="default"/>
          <w:lang w:val="vi-VN"/>
        </w:rPr>
        <w:t>Đặc biệt, các bãi đỗ xe thông minh được kết nối với các ứng dụng di động, cho phép người dùng dễ dàng tìm kiếm, đặt chỗ và thanh toán trước khi đến nơi. Hơn nữa, thông tin về tình trạng lấp đầy của các bãi đỗ cũng được chia sẻ rộng rãi, giúp người dân lập kế hoạch di chuyển và đỗ xe một cách hợp lý và tiết kiệm thời gian.</w:t>
      </w:r>
    </w:p>
    <w:p w14:paraId="5957B0F1">
      <w:pPr>
        <w:rPr>
          <w:rFonts w:hint="default" w:ascii="SimSun" w:hAnsi="SimSun" w:eastAsia="SimSun" w:cs="SimSun"/>
          <w:sz w:val="24"/>
          <w:szCs w:val="24"/>
          <w:lang w:val="vi-VN"/>
        </w:rPr>
      </w:pPr>
      <w:r>
        <w:rPr>
          <w:rFonts w:ascii="SimSun" w:hAnsi="SimSun" w:eastAsia="SimSun" w:cs="SimSun"/>
          <w:sz w:val="24"/>
          <w:szCs w:val="24"/>
        </w:rPr>
        <w:drawing>
          <wp:inline distT="0" distB="0" distL="114300" distR="114300">
            <wp:extent cx="6123305" cy="3429000"/>
            <wp:effectExtent l="0" t="0" r="3175"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3"/>
                    <a:srcRect l="11449" t="593" r="-11449" b="-593"/>
                    <a:stretch>
                      <a:fillRect/>
                    </a:stretch>
                  </pic:blipFill>
                  <pic:spPr>
                    <a:xfrm>
                      <a:off x="0" y="0"/>
                      <a:ext cx="6123305" cy="3429000"/>
                    </a:xfrm>
                    <a:prstGeom prst="rect">
                      <a:avLst/>
                    </a:prstGeom>
                    <a:noFill/>
                    <a:ln w="9525">
                      <a:noFill/>
                    </a:ln>
                  </pic:spPr>
                </pic:pic>
              </a:graphicData>
            </a:graphic>
          </wp:inline>
        </w:drawing>
      </w:r>
    </w:p>
    <w:p w14:paraId="65862653">
      <w:pPr>
        <w:pStyle w:val="7"/>
        <w:jc w:val="center"/>
        <w:rPr>
          <w:rFonts w:hint="default" w:ascii="SimSun" w:hAnsi="SimSun" w:eastAsia="SimSun" w:cs="SimSun"/>
          <w:sz w:val="24"/>
          <w:szCs w:val="24"/>
          <w:lang w:val="vi-VN"/>
        </w:rPr>
      </w:pPr>
      <w:r>
        <w:rPr>
          <w:rFonts w:hint="default"/>
          <w:lang w:val="vi-VN"/>
        </w:rPr>
        <w:t>Hình 1.3</w:t>
      </w:r>
      <w:r>
        <w:rPr>
          <w:lang w:val="vi-VN"/>
        </w:rPr>
        <w:t xml:space="preserve"> Mô phỏng bãi đỗ xe</w:t>
      </w:r>
    </w:p>
    <w:p w14:paraId="2334B70F">
      <w:pPr>
        <w:ind w:left="0" w:leftChars="0" w:firstLine="420" w:firstLineChars="0"/>
        <w:rPr>
          <w:rFonts w:hint="default"/>
          <w:lang w:val="vi-VN"/>
        </w:rPr>
      </w:pPr>
      <w:r>
        <w:rPr>
          <w:rFonts w:hint="default"/>
          <w:lang w:val="vi-VN"/>
        </w:rPr>
        <w:t>Việc tích hợp các bãi đỗ xe thông minh với hệ thống giao thông thông minh của thành phố càng làm tăng hiệu quả của hệ thống giao thông. Dữ liệu về tình trạng lấp đầy và thời gian lưu trú tại các bãi đỗ được thu thập và phân tích, giúp các nhà hoạch định chính sách đưa ra các biện pháp quản lý và phát triển giao thông hiệu quả hơn.</w:t>
      </w:r>
    </w:p>
    <w:p w14:paraId="16391967">
      <w:pPr>
        <w:pStyle w:val="4"/>
        <w:rPr>
          <w:lang w:val="vi-VN"/>
        </w:rPr>
      </w:pPr>
      <w:bookmarkStart w:id="6" w:name="_Toc173856304"/>
      <w:r>
        <w:rPr>
          <w:lang w:val="vi-VN"/>
        </w:rPr>
        <w:t>Lý do chọn đề tài</w:t>
      </w:r>
      <w:bookmarkEnd w:id="6"/>
    </w:p>
    <w:p w14:paraId="61AD124D">
      <w:pPr>
        <w:ind w:left="0" w:leftChars="0" w:firstLine="420" w:firstLineChars="0"/>
        <w:rPr>
          <w:rFonts w:hint="default"/>
          <w:lang w:val="vi-VN"/>
        </w:rPr>
      </w:pPr>
      <w:bookmarkStart w:id="7" w:name="_Toc173856305"/>
      <w:r>
        <w:rPr>
          <w:rFonts w:hint="default"/>
          <w:lang w:val="vi-VN"/>
        </w:rPr>
        <w:t>Từ đây</w:t>
      </w:r>
      <w:r>
        <w:rPr>
          <w:rFonts w:hint="default"/>
          <w:lang w:val="vi-VN"/>
        </w:rPr>
        <w:tab/>
      </w:r>
      <w:r>
        <w:rPr>
          <w:rFonts w:hint="default"/>
          <w:lang w:val="vi-VN"/>
        </w:rPr>
        <w:t>một giải pháp được đưa ra là xây dựng bãi đỗ xe ngoài trời áp dụng công nghệ thông minh kết nối với thiết bị thông minh và màn hình LCD để khách hàng khi đến gửi xe có thể biết được các vị trí trông và vị trí xe của mình khi lấy xe trong thời gian thực , đồng thời đảm bảo an toàn cho xe của khách hàng một cách hoàn hảo . Chủ đầu tư dự án bãi đỗ xe cũng có thể dễ dàng quản lí hệ thống và tối ưu khả năng lưu trữ xe để có thể đạt được hiệu quả cao nhất về kinh tế . Đây có thể là hình mẫu lí tưởng cho sự phát triển của bãi đỗ xe khác hiện nay .</w:t>
      </w:r>
    </w:p>
    <w:p w14:paraId="74559B98">
      <w:pPr>
        <w:ind w:left="0" w:leftChars="0" w:firstLine="0" w:firstLineChars="0"/>
        <w:rPr>
          <w:rFonts w:hint="default"/>
          <w:lang w:val="vi-VN"/>
        </w:rPr>
      </w:pPr>
    </w:p>
    <w:p w14:paraId="43B9DB96">
      <w:pPr>
        <w:pStyle w:val="3"/>
        <w:rPr>
          <w:lang w:val="vi-VN"/>
        </w:rPr>
      </w:pPr>
      <w:r>
        <w:rPr>
          <w:lang w:val="vi-VN"/>
        </w:rPr>
        <w:t>Mục tiêu đề tài</w:t>
      </w:r>
      <w:bookmarkEnd w:id="7"/>
    </w:p>
    <w:p w14:paraId="480A6C85">
      <w:pPr>
        <w:ind w:left="0" w:leftChars="0" w:firstLine="420" w:firstLineChars="0"/>
        <w:rPr>
          <w:rFonts w:hint="default"/>
          <w:lang w:val="vi-VN"/>
        </w:rPr>
      </w:pPr>
      <w:r>
        <w:rPr>
          <w:rFonts w:hint="default"/>
          <w:lang w:val="vi-VN"/>
        </w:rPr>
        <w:t>Tìm hiểu về ESP32 và thiết kế mạch , xây dựng dự án AoT kết nối với thiết bị thông minh trong thời gian thực .</w:t>
      </w:r>
    </w:p>
    <w:p w14:paraId="23174168">
      <w:pPr>
        <w:ind w:left="0" w:leftChars="0" w:firstLine="420" w:firstLineChars="0"/>
        <w:rPr>
          <w:rFonts w:hint="default"/>
          <w:lang w:val="vi-VN"/>
        </w:rPr>
      </w:pPr>
      <w:r>
        <w:rPr>
          <w:rFonts w:hint="default"/>
          <w:lang w:val="vi-VN"/>
        </w:rPr>
        <w:t>Phát triện mô hình bãi đỗ xe thông minh đồng thời nâng cao độ chính xác ổn định của các bãi đỗ xe ,cho dự án cho tương lai . Đồng thời là tiền đề cho các dự án sau , yêu cầu với độ chính xác cao và hoạt động ổn định trên các thiết bị nhúng có tài nguyên hạn chế .</w:t>
      </w:r>
    </w:p>
    <w:p w14:paraId="328DF413">
      <w:pPr>
        <w:ind w:left="0" w:leftChars="0" w:firstLine="420" w:firstLineChars="0"/>
        <w:rPr>
          <w:rFonts w:hint="default"/>
          <w:lang w:val="vi-VN"/>
        </w:rPr>
      </w:pPr>
      <w:r>
        <w:rPr>
          <w:rFonts w:hint="default"/>
          <w:lang w:val="vi-VN"/>
        </w:rPr>
        <w:t>Nâng cao các kiến thức trong kĩ thuật lập trình dự án , liên kết các modun linh kiện với nhau tạo thành hệ thống hoàn thiện và chạy chạy ổn định cao . Làm quen với các dự án AoT , không ngừng cải tiến , nâng cấp hệ thống ngày càng phát triển hơn . Đồng thời phát triển kĩ năng lập kế hoạch và thiết kế cẩn thận . Lập kế hoạch chi tiết cho phần mạch , lập trình và liên kết các thiết bị thành một hệ thống IoT hoàn chỉnh .</w:t>
      </w:r>
    </w:p>
    <w:p w14:paraId="6C40B79D">
      <w:pPr>
        <w:ind w:left="0" w:leftChars="0" w:firstLine="420" w:firstLineChars="0"/>
        <w:rPr>
          <w:rFonts w:hint="default"/>
          <w:lang w:val="vi-VN"/>
        </w:rPr>
      </w:pPr>
      <w:r>
        <w:rPr>
          <w:rFonts w:hint="default"/>
          <w:lang w:val="vi-VN"/>
        </w:rPr>
        <w:t>Về mặt kĩ thuật , nâng cao khả năng thiết kế trên các phần mềm thiết kế như Altium Designer, Eagle , KiCad... và các phần mềm mô phỏng như Prorteus ... Đảm bảo việc hoàn thiện mạch và tránh gây lỗi tốn kém trong quá trình sử dụng.</w:t>
      </w:r>
    </w:p>
    <w:p w14:paraId="0D437453">
      <w:pPr>
        <w:ind w:left="0" w:leftChars="0" w:firstLine="420" w:firstLineChars="0"/>
        <w:rPr>
          <w:rFonts w:hint="default"/>
          <w:lang w:val="vi-VN"/>
        </w:rPr>
      </w:pPr>
      <w:r>
        <w:rPr>
          <w:rFonts w:hint="default"/>
          <w:lang w:val="vi-VN"/>
        </w:rPr>
        <w:t xml:space="preserve">Thực hiện các thử nghiệm đánh giá trải nghiệm người dùng và tiếp thu các ý kiến để cải tiến cũng như khắc phục cho hệ thống . </w:t>
      </w:r>
    </w:p>
    <w:p w14:paraId="1C3CB939">
      <w:pPr>
        <w:ind w:left="0" w:leftChars="0" w:firstLine="420" w:firstLineChars="0"/>
        <w:rPr>
          <w:rFonts w:hint="default"/>
          <w:lang w:val="vi-VN"/>
        </w:rPr>
      </w:pPr>
      <w:r>
        <w:rPr>
          <w:rFonts w:hint="default"/>
          <w:lang w:val="vi-VN"/>
        </w:rPr>
        <w:t>Nghiên cứu các phương án mới trong lĩnh vực IoT và đề xuất các phương án thông minh cho hệ thống . Khám phá các hướng đi mới để nâng cao hiệu suất và mở rộng ứng dụng của công nghệ trên thiết bị nhúng .</w:t>
      </w:r>
    </w:p>
    <w:p w14:paraId="2F0B7285">
      <w:pPr>
        <w:rPr>
          <w:lang w:val="vi-VN"/>
        </w:rPr>
      </w:pPr>
    </w:p>
    <w:p w14:paraId="2B6E9AA9">
      <w:pPr>
        <w:rPr>
          <w:lang w:val="vi-VN"/>
        </w:rPr>
      </w:pPr>
    </w:p>
    <w:p w14:paraId="3B0A9F3A">
      <w:pPr>
        <w:pStyle w:val="2"/>
        <w:rPr>
          <w:lang w:val="vi-VN"/>
        </w:rPr>
      </w:pPr>
      <w:bookmarkStart w:id="8" w:name="_Toc173856320"/>
      <w:r>
        <w:rPr>
          <w:lang w:val="vi-VN"/>
        </w:rPr>
        <w:t>KẾT LUẬN VÀ HƯỚNG PHÁT TRIỂN</w:t>
      </w:r>
      <w:bookmarkEnd w:id="8"/>
    </w:p>
    <w:p w14:paraId="6DE14FAF">
      <w:pPr>
        <w:pStyle w:val="3"/>
        <w:rPr>
          <w:rFonts w:hint="default"/>
          <w:b/>
          <w:bCs/>
          <w:color w:val="auto"/>
          <w:lang w:val="vi-VN"/>
        </w:rPr>
      </w:pPr>
      <w:bookmarkStart w:id="9" w:name="_Toc173856321"/>
      <w:r>
        <w:rPr>
          <w:lang w:val="vi-VN"/>
        </w:rPr>
        <w:t>Tổng kết kết quả đạt được</w:t>
      </w:r>
      <w:bookmarkEnd w:id="9"/>
    </w:p>
    <w:p w14:paraId="636E9C32">
      <w:pPr>
        <w:ind w:left="0" w:leftChars="0" w:firstLine="0" w:firstLineChars="0"/>
        <w:rPr>
          <w:rFonts w:hint="default"/>
          <w:b w:val="0"/>
          <w:bCs w:val="0"/>
          <w:color w:val="auto"/>
          <w:lang w:val="vi-VN"/>
        </w:rPr>
      </w:pPr>
      <w:r>
        <w:rPr>
          <w:rFonts w:hint="default"/>
          <w:b w:val="0"/>
          <w:bCs w:val="0"/>
          <w:color w:val="auto"/>
          <w:lang w:val="vi-VN"/>
        </w:rPr>
        <w:tab/>
        <w:t>Xây dựng hệ thống gửi, đỗ xe thông minh sử dụng ESP32 và kết hợp IoT là một ứng dụng tuyệt vời để nâng cao hiệu quả quản lý và sử dụng không gian đỗ xe. Với việc tích hợp các công nghệ IoT, hệ thống này có thể thu thập và xử lý dữ liệu về tình trạng xe, vị trí đỗ xe và các thông tin liên quan trong thời gian thực.</w:t>
      </w:r>
    </w:p>
    <w:p w14:paraId="2EFFD615">
      <w:pPr>
        <w:ind w:left="0" w:leftChars="0" w:firstLine="0" w:firstLineChars="0"/>
        <w:rPr>
          <w:rFonts w:hint="default"/>
          <w:b w:val="0"/>
          <w:bCs w:val="0"/>
          <w:color w:val="auto"/>
          <w:lang w:val="vi-VN"/>
        </w:rPr>
      </w:pPr>
    </w:p>
    <w:p w14:paraId="79DC5871">
      <w:pPr>
        <w:ind w:left="0" w:leftChars="0" w:firstLine="0" w:firstLineChars="0"/>
        <w:rPr>
          <w:rFonts w:hint="default"/>
          <w:b w:val="0"/>
          <w:bCs w:val="0"/>
          <w:color w:val="auto"/>
          <w:lang w:val="vi-VN"/>
        </w:rPr>
      </w:pPr>
      <w:r>
        <w:rPr>
          <w:rFonts w:hint="default"/>
          <w:b w:val="0"/>
          <w:bCs w:val="0"/>
          <w:color w:val="auto"/>
          <w:lang w:val="vi-VN"/>
        </w:rPr>
        <w:t>Bằng cách sử dụng các cảm biến lắp đặt tại các vị trí đỗ xe, ESP32 có thể phát hiện sự hiện diện của xe và gửi dữ liệu về trung tâm quản lý thông qua kết nối IoT. Trung tâm quản lý sẽ lưu trữ và phân tích dữ liệu này, cung cấp thông tin về tình trạng đỗ xe cho người dùng thông qua các ứng dụng di động hoặc trang web.</w:t>
      </w:r>
    </w:p>
    <w:p w14:paraId="35AA4F31">
      <w:pPr>
        <w:ind w:left="0" w:leftChars="0" w:firstLine="420" w:firstLineChars="0"/>
        <w:rPr>
          <w:rFonts w:hint="default"/>
          <w:b w:val="0"/>
          <w:bCs w:val="0"/>
          <w:color w:val="auto"/>
          <w:lang w:val="vi-VN"/>
        </w:rPr>
      </w:pPr>
      <w:r>
        <w:rPr>
          <w:rFonts w:hint="default"/>
          <w:b w:val="0"/>
          <w:bCs w:val="0"/>
          <w:color w:val="auto"/>
          <w:lang w:val="vi-VN"/>
        </w:rPr>
        <w:t>Hệ thống này không chỉ giúp người dùng dễ dàng tìm kiếm và đặt chỗ đỗ xe mà còn hỗ trợ cơ quan quản lý trong việc theo dõi, quản lý và tối ưu hóa việc sử dụng không gian đỗ xe. Dữ liệu thu thập còn có thể được phân tích để đưa ra các quyết định chiến lược về cơ sở hạ tầng đỗ xe trong khu vực.</w:t>
      </w:r>
    </w:p>
    <w:p w14:paraId="4E336C1C">
      <w:pPr>
        <w:ind w:left="0" w:leftChars="0" w:firstLine="0" w:firstLineChars="0"/>
        <w:rPr>
          <w:rFonts w:hint="default"/>
          <w:b w:val="0"/>
          <w:bCs w:val="0"/>
          <w:color w:val="auto"/>
          <w:lang w:val="vi-VN"/>
        </w:rPr>
      </w:pPr>
    </w:p>
    <w:p w14:paraId="54C5E984">
      <w:pPr>
        <w:ind w:left="0" w:leftChars="0" w:firstLine="420" w:firstLineChars="0"/>
        <w:rPr>
          <w:rFonts w:hint="default"/>
          <w:b w:val="0"/>
          <w:bCs w:val="0"/>
          <w:color w:val="auto"/>
          <w:lang w:val="vi-VN"/>
        </w:rPr>
      </w:pPr>
      <w:r>
        <w:rPr>
          <w:rFonts w:hint="default"/>
          <w:b w:val="0"/>
          <w:bCs w:val="0"/>
          <w:color w:val="auto"/>
          <w:lang w:val="vi-VN"/>
        </w:rPr>
        <w:t xml:space="preserve">Việc kết hợp ESP32 và công nghệ IoT trong hệ thống gửi, đỗ xe thông minh mang lại nhiều lợi ích như tiết kiệm thời gian, giảm ùn tắc giao thông, tăng hiệu quả sử dụng không gian đỗ xe và cải thiện trải nghiệm người dùng. Đây là một ứng dụng thực tế của công nghệ IoT trong lĩnh vực giao thông đô thị, thể hiện sự phát triển của các giải pháp thông minh và hiệu quả. . </w:t>
      </w:r>
    </w:p>
    <w:p w14:paraId="19BCF455">
      <w:pPr>
        <w:ind w:left="0" w:leftChars="0" w:firstLine="0" w:firstLineChars="0"/>
        <w:rPr>
          <w:lang w:val="vi-VN"/>
        </w:rPr>
      </w:pPr>
    </w:p>
    <w:p w14:paraId="797AA6D4">
      <w:pPr>
        <w:pStyle w:val="3"/>
        <w:rPr>
          <w:lang w:val="vi-VN"/>
        </w:rPr>
      </w:pPr>
      <w:bookmarkStart w:id="10" w:name="_Toc173856322"/>
      <w:r>
        <w:rPr>
          <w:lang w:val="vi-VN"/>
        </w:rPr>
        <w:t>Đề xuất hướng phát triển trong tương lai</w:t>
      </w:r>
      <w:bookmarkEnd w:id="10"/>
    </w:p>
    <w:p w14:paraId="3C7A07DA">
      <w:pPr>
        <w:ind w:left="0" w:leftChars="0" w:firstLine="0" w:firstLineChars="0"/>
        <w:rPr>
          <w:rFonts w:hint="default"/>
          <w:lang w:val="vi-VN"/>
        </w:rPr>
      </w:pPr>
      <w:r>
        <w:rPr>
          <w:rFonts w:hint="default"/>
          <w:lang w:val="vi-VN"/>
        </w:rPr>
        <w:tab/>
        <w:t>Hướng phát triển trong tương lai cho hệ thống gửi đỗ xe thông minh sử dụng ESP32 kết hợp sử dụng hệ thống IoT có thể là nâng cao hệ thống cảm biến và mở rộng hệ thống theo dõi chi tiết hơn như phân loại phương tiện , thời gian xe vào ,ra . Mở rộng mạng lưới để phủ kín toàn bộ khu cực bãi đỗ xe .</w:t>
      </w:r>
    </w:p>
    <w:p w14:paraId="6CECD898">
      <w:pPr>
        <w:ind w:left="0" w:leftChars="0" w:firstLine="420" w:firstLineChars="0"/>
        <w:rPr>
          <w:rFonts w:hint="default"/>
          <w:lang w:val="vi-VN"/>
        </w:rPr>
      </w:pPr>
      <w:r>
        <w:rPr>
          <w:rFonts w:hint="default"/>
          <w:lang w:val="vi-VN"/>
        </w:rPr>
        <w:t>Tích hợp trí tuệ nhân tạo và phân tích dữ liệu big data để dự đoán nhu cầu đỗ xe , phân bổ tối ưu không gian và đưa ra khuyến nghị tối ưu cho người dùng . Đồng thời nâng cao khả năng bảo mật và quyền riêng tư , đảm bảo an toàn và bảo mật cho khách hàng .</w:t>
      </w:r>
    </w:p>
    <w:p w14:paraId="10E0929C">
      <w:pPr>
        <w:ind w:left="0" w:leftChars="0" w:firstLine="0" w:firstLineChars="0"/>
        <w:rPr>
          <w:rFonts w:hint="default"/>
          <w:lang w:val="vi-VN"/>
        </w:rPr>
      </w:pPr>
      <w:r>
        <w:rPr>
          <w:rFonts w:hint="default"/>
          <w:lang w:val="vi-VN"/>
        </w:rPr>
        <w:tab/>
        <w:t>Mở rộng các dịch vụ và phương thức thanh toán cho người dùng . Kết hợp các dịch vụ bổ sung như đặt chỗ trước , thanh toán tự động , nhắc nhở và cung cấp thông tin liên quan đến bãi đỗ xe . Tích hợp các phương án thanh toán không dừng , hiện đại hơn .</w:t>
      </w:r>
    </w:p>
    <w:p w14:paraId="3476E625">
      <w:pPr>
        <w:ind w:left="0" w:leftChars="0" w:firstLine="0" w:firstLineChars="0"/>
        <w:rPr>
          <w:rFonts w:hint="default"/>
          <w:lang w:val="vi-VN"/>
        </w:rPr>
      </w:pPr>
      <w:r>
        <w:rPr>
          <w:rFonts w:hint="default"/>
          <w:lang w:val="vi-VN"/>
        </w:rPr>
        <w:t>Với các hướng phát triển này, hệ thống gửi, đỗ xe thông minh sử dụng ESP32 và IoT có thể trở thành một giải pháp toàn diện, đáp ứng nhu cầu ngày càng cao của người dùng và cơ quan quản lý trong quản lý giao thông đô thị.</w:t>
      </w:r>
    </w:p>
    <w:p w14:paraId="0D1015B6">
      <w:pPr>
        <w:rPr>
          <w:lang w:val="vi-VN"/>
        </w:rPr>
      </w:pPr>
    </w:p>
    <w:p w14:paraId="7654CE55">
      <w:pPr>
        <w:pStyle w:val="2"/>
        <w:numPr>
          <w:ilvl w:val="0"/>
          <w:numId w:val="0"/>
        </w:numPr>
        <w:rPr>
          <w:lang w:val="vi-VN"/>
        </w:rPr>
      </w:pPr>
      <w:r>
        <w:rPr>
          <w:sz w:val="36"/>
          <w:szCs w:val="40"/>
          <w:highlight w:val="lightGray"/>
          <w:lang w:val="vi-VN"/>
        </w:rPr>
        <w:t xml:space="preserve"> </w:t>
      </w:r>
      <w:bookmarkStart w:id="11" w:name="_Toc173856323"/>
      <w:r>
        <w:rPr>
          <w:sz w:val="36"/>
          <w:szCs w:val="40"/>
          <w:highlight w:val="lightGray"/>
          <w:lang w:val="vi-VN"/>
        </w:rPr>
        <w:t>TÀI</w:t>
      </w:r>
      <w:r>
        <w:rPr>
          <w:sz w:val="36"/>
          <w:szCs w:val="40"/>
          <w:lang w:val="vi-VN"/>
        </w:rPr>
        <w:t xml:space="preserve"> </w:t>
      </w:r>
      <w:r>
        <w:rPr>
          <w:sz w:val="36"/>
          <w:szCs w:val="40"/>
          <w:highlight w:val="lightGray"/>
          <w:lang w:val="vi-VN"/>
        </w:rPr>
        <w:t>LIỆU</w:t>
      </w:r>
      <w:r>
        <w:rPr>
          <w:sz w:val="36"/>
          <w:szCs w:val="40"/>
          <w:lang w:val="vi-VN"/>
        </w:rPr>
        <w:t xml:space="preserve"> </w:t>
      </w:r>
      <w:r>
        <w:rPr>
          <w:sz w:val="36"/>
          <w:szCs w:val="40"/>
          <w:highlight w:val="lightGray"/>
          <w:lang w:val="vi-VN"/>
        </w:rPr>
        <w:t>THAM</w:t>
      </w:r>
      <w:r>
        <w:rPr>
          <w:sz w:val="36"/>
          <w:szCs w:val="40"/>
          <w:lang w:val="vi-VN"/>
        </w:rPr>
        <w:t xml:space="preserve"> </w:t>
      </w:r>
      <w:r>
        <w:rPr>
          <w:sz w:val="36"/>
          <w:szCs w:val="40"/>
          <w:highlight w:val="lightGray"/>
          <w:lang w:val="vi-VN"/>
        </w:rPr>
        <w:t>KHẢO</w:t>
      </w:r>
      <w:bookmarkEnd w:id="11"/>
    </w:p>
    <w:p w14:paraId="48FCC4B9">
      <w:pPr>
        <w:rPr>
          <w:lang w:val="vi-VN"/>
        </w:rPr>
      </w:pPr>
    </w:p>
    <w:p w14:paraId="2F1E1165">
      <w:pPr>
        <w:rPr>
          <w:lang w:val="vi-VN"/>
        </w:rPr>
      </w:pPr>
    </w:p>
    <w:p w14:paraId="6BBCF24C"/>
    <w:p w14:paraId="09F5EA93"/>
    <w:sectPr>
      <w:footerReference r:id="rId7" w:type="default"/>
      <w:pgSz w:w="11906" w:h="16838"/>
      <w:pgMar w:top="1138" w:right="1138" w:bottom="1138" w:left="1701"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auhaus 93">
    <w:panose1 w:val="04030905020B02020C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Bernard MT Condensed">
    <w:panose1 w:val="020508060609050204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78575">
    <w:pPr>
      <w:pStyle w:val="8"/>
      <w:ind w:firstLine="0"/>
      <w:rPr>
        <w:lang w:val="fr-FR"/>
      </w:rPr>
    </w:pPr>
    <w:r>
      <w:rPr>
        <w:rFonts w:hint="default"/>
        <w:lang w:val="vi-VN"/>
      </w:rPr>
      <w:t>EMBEBEDDED AOT LAB -TEAM 2</w:t>
    </w:r>
    <w:r>
      <w:rPr>
        <w:lang w:val="fr-FR"/>
      </w:rPr>
      <w:tab/>
    </w:r>
    <w:r>
      <w:rPr>
        <w:lang w:val="fr-FR"/>
      </w:rPr>
      <w:tab/>
    </w:r>
    <w:r>
      <w:rPr>
        <w:lang w:val="fr-FR"/>
      </w:rPr>
      <w:t xml:space="preserve">Trang </w:t>
    </w:r>
    <w:sdt>
      <w:sdtPr>
        <w:id w:val="1836957544"/>
        <w:docPartObj>
          <w:docPartGallery w:val="autotext"/>
        </w:docPartObj>
      </w:sdtPr>
      <w:sdtContent>
        <w:r>
          <w:fldChar w:fldCharType="begin"/>
        </w:r>
        <w:r>
          <w:rPr>
            <w:lang w:val="fr-FR"/>
          </w:rPr>
          <w:instrText xml:space="preserve">PAGE   \* MERGEFORMAT</w:instrText>
        </w:r>
        <w:r>
          <w:fldChar w:fldCharType="separate"/>
        </w:r>
        <w:r>
          <w:rPr>
            <w:lang w:val="vi-VN"/>
          </w:rPr>
          <w:t>2</w:t>
        </w:r>
        <w:r>
          <w:fldChar w:fldCharType="end"/>
        </w:r>
      </w:sdtContent>
    </w:sdt>
  </w:p>
  <w:p w14:paraId="4F5ECD19">
    <w:pPr>
      <w:pStyle w:val="8"/>
      <w:jc w:val="center"/>
      <w:rPr>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197B8E">
    <w:pPr>
      <w:pStyle w:val="8"/>
      <w:ind w:firstLine="0"/>
      <w:rPr>
        <w:lang w:val="fr-FR"/>
      </w:rPr>
    </w:pPr>
    <w:r>
      <w:rPr>
        <w:rFonts w:hint="default"/>
        <w:lang w:val="vi-VN"/>
      </w:rPr>
      <w:t>EMBEBEDDED AOT LAB -TEAM 2</w:t>
    </w:r>
    <w:r>
      <w:rPr>
        <w:lang w:val="fr-FR"/>
      </w:rPr>
      <w:tab/>
    </w:r>
    <w:r>
      <w:rPr>
        <w:lang w:val="fr-FR"/>
      </w:rPr>
      <w:tab/>
    </w:r>
    <w:r>
      <w:rPr>
        <w:lang w:val="fr-FR"/>
      </w:rPr>
      <w:t xml:space="preserve">Trang </w:t>
    </w:r>
    <w:sdt>
      <w:sdtPr>
        <w:id w:val="147468161"/>
        <w:docPartObj>
          <w:docPartGallery w:val="autotext"/>
        </w:docPartObj>
      </w:sdtPr>
      <w:sdtContent>
        <w:r>
          <w:fldChar w:fldCharType="begin"/>
        </w:r>
        <w:r>
          <w:rPr>
            <w:lang w:val="fr-FR"/>
          </w:rPr>
          <w:instrText xml:space="preserve">PAGE   \* MERGEFORMAT</w:instrText>
        </w:r>
        <w:r>
          <w:fldChar w:fldCharType="separate"/>
        </w:r>
        <w:r>
          <w:rPr>
            <w:lang w:val="vi-VN"/>
          </w:rPr>
          <w:t>2</w:t>
        </w:r>
        <w:r>
          <w:fldChar w:fldCharType="end"/>
        </w:r>
      </w:sdtContent>
    </w:sdt>
  </w:p>
  <w:p w14:paraId="0564A58A">
    <w:pPr>
      <w:pStyle w:val="8"/>
      <w:jc w:val="cente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F3E81">
    <w:pPr>
      <w:pStyle w:val="9"/>
      <w:ind w:firstLine="0"/>
      <w:rPr>
        <w:rFonts w:hint="default"/>
        <w:lang w:val="vi-VN"/>
      </w:rPr>
    </w:pPr>
    <w:r>
      <w:rPr>
        <w:rFonts w:hint="default"/>
        <w:lang w:val="vi-VN"/>
      </w:rPr>
      <w:t xml:space="preserve">Đề tài sinh viên </w:t>
    </w:r>
  </w:p>
  <w:p w14:paraId="6C6B4F9B">
    <w:pPr>
      <w:pStyle w:val="9"/>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9C1B01"/>
    <w:multiLevelType w:val="multilevel"/>
    <w:tmpl w:val="4D9C1B01"/>
    <w:lvl w:ilvl="0" w:tentative="0">
      <w:start w:val="1"/>
      <w:numFmt w:val="decimal"/>
      <w:pStyle w:val="2"/>
      <w:suff w:val="space"/>
      <w:lvlText w:val="Chương %1."/>
      <w:lvlJc w:val="left"/>
      <w:pPr>
        <w:ind w:left="360" w:hanging="360"/>
      </w:pPr>
      <w:rPr>
        <w:rFonts w:hint="default" w:ascii="Times New Roman" w:hAnsi="Times New Roman"/>
        <w:sz w:val="36"/>
        <w:szCs w:val="40"/>
      </w:rPr>
    </w:lvl>
    <w:lvl w:ilvl="1" w:tentative="0">
      <w:start w:val="1"/>
      <w:numFmt w:val="decimal"/>
      <w:pStyle w:val="3"/>
      <w:suff w:val="space"/>
      <w:lvlText w:val="%1.%2."/>
      <w:lvlJc w:val="left"/>
      <w:pPr>
        <w:ind w:left="720" w:hanging="360"/>
      </w:pPr>
      <w:rPr>
        <w:rFonts w:hint="default" w:ascii="Times New Roman" w:hAnsi="Times New Roman"/>
        <w:sz w:val="28"/>
      </w:rPr>
    </w:lvl>
    <w:lvl w:ilvl="2" w:tentative="0">
      <w:start w:val="1"/>
      <w:numFmt w:val="decimal"/>
      <w:pStyle w:val="4"/>
      <w:suff w:val="space"/>
      <w:lvlText w:val="%1.%2.%3."/>
      <w:lvlJc w:val="left"/>
      <w:pPr>
        <w:ind w:left="1080" w:hanging="360"/>
      </w:pPr>
      <w:rPr>
        <w:rFonts w:hint="default" w:ascii="Times New Roman" w:hAnsi="Times New Roman"/>
        <w:sz w:val="28"/>
      </w:rPr>
    </w:lvl>
    <w:lvl w:ilvl="3" w:tentative="0">
      <w:start w:val="1"/>
      <w:numFmt w:val="decimal"/>
      <w:suff w:val="space"/>
      <w:lvlText w:val="%1.%2.%3.%4."/>
      <w:lvlJc w:val="left"/>
      <w:pPr>
        <w:ind w:left="1440" w:hanging="360"/>
      </w:pPr>
      <w:rPr>
        <w:rFonts w:hint="default" w:ascii="Times New Roman" w:hAnsi="Times New Roman"/>
        <w:sz w:val="28"/>
      </w:rPr>
    </w:lvl>
    <w:lvl w:ilvl="4" w:tentative="0">
      <w:start w:val="1"/>
      <w:numFmt w:val="lowerLetter"/>
      <w:suff w:val="space"/>
      <w:lvlText w:val="%5)"/>
      <w:lvlJc w:val="left"/>
      <w:pPr>
        <w:ind w:left="1800" w:hanging="360"/>
      </w:pPr>
      <w:rPr>
        <w:rFonts w:hint="default" w:ascii="Times New Roman" w:hAnsi="Times New Roman"/>
        <w:sz w:val="28"/>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DD345E"/>
    <w:rsid w:val="090716DE"/>
    <w:rsid w:val="26DD345E"/>
    <w:rsid w:val="71DF6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jc w:val="both"/>
    </w:pPr>
    <w:rPr>
      <w:rFonts w:ascii="Times New Roman" w:hAnsi="Times New Roman" w:eastAsiaTheme="minorHAnsi" w:cstheme="minorBidi"/>
      <w:sz w:val="26"/>
      <w:szCs w:val="22"/>
      <w:lang w:val="en-US" w:eastAsia="en-US" w:bidi="ar-SA"/>
    </w:rPr>
  </w:style>
  <w:style w:type="paragraph" w:styleId="2">
    <w:name w:val="heading 1"/>
    <w:basedOn w:val="1"/>
    <w:next w:val="1"/>
    <w:qFormat/>
    <w:uiPriority w:val="9"/>
    <w:pPr>
      <w:keepNext/>
      <w:keepLines/>
      <w:numPr>
        <w:ilvl w:val="0"/>
        <w:numId w:val="1"/>
      </w:numPr>
      <w:spacing w:before="240" w:after="0"/>
      <w:jc w:val="center"/>
      <w:outlineLvl w:val="0"/>
    </w:pPr>
    <w:rPr>
      <w:rFonts w:eastAsiaTheme="majorEastAsia" w:cstheme="majorBidi"/>
      <w:b/>
      <w:sz w:val="32"/>
      <w:szCs w:val="32"/>
    </w:rPr>
  </w:style>
  <w:style w:type="paragraph" w:styleId="3">
    <w:name w:val="heading 2"/>
    <w:basedOn w:val="1"/>
    <w:next w:val="1"/>
    <w:unhideWhenUsed/>
    <w:qFormat/>
    <w:uiPriority w:val="9"/>
    <w:pPr>
      <w:keepNext/>
      <w:keepLines/>
      <w:numPr>
        <w:ilvl w:val="1"/>
        <w:numId w:val="1"/>
      </w:numPr>
      <w:spacing w:before="40" w:after="0"/>
      <w:jc w:val="left"/>
      <w:outlineLvl w:val="1"/>
    </w:pPr>
    <w:rPr>
      <w:rFonts w:eastAsiaTheme="majorEastAsia" w:cstheme="majorBidi"/>
      <w:b/>
      <w:sz w:val="28"/>
      <w:szCs w:val="26"/>
    </w:rPr>
  </w:style>
  <w:style w:type="paragraph" w:styleId="4">
    <w:name w:val="heading 3"/>
    <w:basedOn w:val="1"/>
    <w:next w:val="1"/>
    <w:unhideWhenUsed/>
    <w:qFormat/>
    <w:uiPriority w:val="9"/>
    <w:pPr>
      <w:keepNext/>
      <w:keepLines/>
      <w:numPr>
        <w:ilvl w:val="2"/>
        <w:numId w:val="1"/>
      </w:numPr>
      <w:spacing w:before="40" w:after="0"/>
      <w:jc w:val="left"/>
      <w:outlineLvl w:val="2"/>
    </w:pPr>
    <w:rPr>
      <w:rFonts w:eastAsiaTheme="majorEastAsia" w:cstheme="majorBidi"/>
      <w:b/>
      <w:szCs w:val="24"/>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unhideWhenUsed/>
    <w:qFormat/>
    <w:uiPriority w:val="99"/>
    <w:pPr>
      <w:tabs>
        <w:tab w:val="center" w:pos="4680"/>
        <w:tab w:val="right" w:pos="9360"/>
      </w:tabs>
      <w:spacing w:after="0" w:line="240" w:lineRule="auto"/>
    </w:pPr>
  </w:style>
  <w:style w:type="paragraph" w:styleId="9">
    <w:name w:val="header"/>
    <w:basedOn w:val="1"/>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after="0"/>
    </w:p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60"/>
    </w:pPr>
  </w:style>
  <w:style w:type="paragraph" w:styleId="16">
    <w:name w:val="toc 3"/>
    <w:basedOn w:val="1"/>
    <w:next w:val="1"/>
    <w:unhideWhenUsed/>
    <w:qFormat/>
    <w:uiPriority w:val="39"/>
    <w:pPr>
      <w:spacing w:after="100"/>
      <w:ind w:left="520"/>
    </w:p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659</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2024-08-22T03:12:00Z</dcterms:created>
  <dc:creator>Hoàng Nguyễn Kim</dc:creator>
  <cp:lastModifiedBy>Hoàng Nguyễn Kim</cp:lastModifiedBy>
  <dcterms:modified xsi:type="dcterms:W3CDTF">2024-08-23T02:46:36Z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A8159E7830EF4CBF8E4BAC144210D25D_11</vt:lpwstr>
  </property>
</Properties>
</file>