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2020-7-0251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ENGINS SEGOR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 Rue du Moulin </w:t>
            </w:r>
            <w:br/>
            <w:r>
              <w:rPr/>
              <w:t xml:space="preserve">55000 BEUREY SUR SAULX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29 75 40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pascal.iung@segor.fr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410 161 012 00019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OPCAIM / ADEFIM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bureautique (Excel +word+Outlook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06-04-2020 au 29-04-2020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6,7,8,14,15,16,20,21,22,27,28,29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BASSET GUILLAUME
                <w:br/>
                LEBRUN JOHAN
                <w:br/>
                LEGAT PHILIPPE
                <w:br/>
                MOUROT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2020-09-11T15:26:47+00:00</dcterms:created>
  <dcterms:modified xsi:type="dcterms:W3CDTF">2020-09-11T15:26:47+00:00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