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2020-09-7271-PF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WLN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43 rue Guillaume de Machaut</w:t>
            </w:r>
            <w:br/>
            <w:r>
              <w:rPr/>
              <w:t xml:space="preserve">85000 LA ROCHE SUR YON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78 40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franceliterie.larochesuryon@gmail.com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83014520700015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Pays de la Loire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30-11-2020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35 jours /  87.5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Montassier Christophe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2020-09-16T14:00:05+00:00</dcterms:created>
  <dcterms:modified xsi:type="dcterms:W3CDTF">2020-09-16T14:00:05+00:00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