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2020-5-0161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DEHAENE MAUREEN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DEHAENE Maureen</w:t>
            </w:r>
            <w:br/>
            <w:r>
              <w:rPr/>
              <w:t xml:space="preserve">13 impasse Sainte Croix du Mont</w:t>
            </w:r>
            <w:br/>
            <w:r>
              <w:rPr/>
              <w:t xml:space="preserve">33000 BORDEAUX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0638475192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maureendehaene@gmail.com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: PHOTOSHOP INITIATION ET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25-05-2020 au 29-05-2020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25,26,27,28,29 Mai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1 583,00 €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DEHAENE Maureen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29/05/2020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2020-09-18T09:07:42+00:00</dcterms:created>
  <dcterms:modified xsi:type="dcterms:W3CDTF">2020-09-18T09:07:42+00:00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