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2020-7-0257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ISMAILI ALAOUI Soukaina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Residence du Parc </w:t>
            </w:r>
            <w:br/>
            <w:r>
              <w:rPr/>
              <w:t xml:space="preserve">80260 TALMAS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27 87 58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soukainaensam@gmail.com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31-07-2020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6,10,13,15,17,20,22,24,27,31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691,00 €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ISMAILI ALAOUI Soukaina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2020-09-20T12:25:36+00:00</dcterms:created>
  <dcterms:modified xsi:type="dcterms:W3CDTF">2020-09-20T12:25:36+00:00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