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2020-10-0483-Pole emploi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BELARNI FAROUK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BELARNI Farouk</w:t>
            </w:r>
            <w:br/>
            <w:r>
              <w:rPr/>
              <w:t xml:space="preserve">2 rue de Fontainebleau</w:t>
            </w:r>
            <w:br/>
            <w:r>
              <w:rPr/>
              <w:t xml:space="preserve">59400 CAMBRAI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66 81 48 05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belarnif@gmail.com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01-06-2020 au 21-07-2020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1,2,3,4,5,8,9,10,11,12,15,16,17,18,19,22,23,24,25,26,29,30 Juin 2020
                <w:br/>
                1,2,3,6,7,8,9,10,21 Juillet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2 531,00 €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BELARNI FAROUK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21/07/2020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2020-10-16T10:21:27+00:00</dcterms:created>
  <dcterms:modified xsi:type="dcterms:W3CDTF">2020-10-16T10:21:27+00:00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