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ALDA LA TABLE LIBANAISE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 RUE OSCAR ROTY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75015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RIACHY Roula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01-12-2020 au 14-12-2020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1,2,3,4,7,8,9,10,11,14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14:30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875,00 €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175,00 €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1 050,00 €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