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2020-10-0520-PF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ASPRA SAS (MC DONALD'S)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SAGET Delphine</w:t>
            </w:r>
            <w:br/>
            <w:r>
              <w:rPr/>
              <w:t xml:space="preserve">26-28 Avenue de la République </w:t>
            </w:r>
            <w:br/>
            <w:r>
              <w:rPr/>
              <w:t xml:space="preserve">93170 BAGNOLET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43 60 11 48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delphine.saget@cmff.fr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40370117000017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27-02-2020 au 28-02-2020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27,28 Février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6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187,00 €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BOUVIER Wendy
                <w:br/>
                SHERAZI Ahmed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2020-10-29T16:05:23+00:00</dcterms:created>
  <dcterms:modified xsi:type="dcterms:W3CDTF">2020-10-29T16:05:23+00:00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