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WY-TO ARCHITECTS</w:t>
            </w:r>
          </w:p>
          <w:p>
            <w:pPr/>
            <w:r>
              <w:rPr>
                <w:rFonts w:ascii="Calibri" w:hAnsi="Calibri" w:eastAsia="Calibri" w:cs="Calibri"/>
                <w:sz w:val="22.5"/>
                <w:szCs w:val="22.5"/>
                <w:b w:val="1"/>
                <w:bCs w:val="1"/>
              </w:rPr>
              <w:t xml:space="preserve">A l'attention de Madame GAUDRY Pauline</w:t>
            </w:r>
          </w:p>
          <w:p>
            <w:pPr/>
            <w:r>
              <w:rPr>
                <w:rFonts w:ascii="Calibri" w:hAnsi="Calibri" w:eastAsia="Calibri" w:cs="Calibri"/>
                <w:sz w:val="22.5"/>
                <w:szCs w:val="22.5"/>
              </w:rPr>
              <w:t xml:space="preserve">40-42 Rue de la Réunion</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09 Novembre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2020-11-09T14:32:04+00:00</dcterms:created>
  <dcterms:modified xsi:type="dcterms:W3CDTF">2020-11-09T14:32:04+00:00</dcterms:modified>
</cp:coreProperties>
</file>

<file path=docProps/custom.xml><?xml version="1.0" encoding="utf-8"?>
<Properties xmlns="http://schemas.openxmlformats.org/officeDocument/2006/custom-properties" xmlns:vt="http://schemas.openxmlformats.org/officeDocument/2006/docPropsVTypes"/>
</file>