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SELARL D'ARCHITECTURE ROBINSON & ARCHITECTURE - ROBINSON STEPHANE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24 place du Marché 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78640 NEAUPHLE LE CHÂTEAU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3"/><w:gridCol w:w="4877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ROBINSON Stéphane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><w:rPr><w:rFonts w:ascii="Calibri" w:eastAsia="Calibri" w:hAnsi="Calibri" w:cs="Calibri"/><w:b/></w:rPr><w:t>Objectifs:</w:t></w:r></w:p></w:tc><w:tc><w:tcPr><w:tcW w:w="4000" w:type="dxa"/></w:tcPr><w:p w:rsidR="00061397" w:rsidRDefault="00E809B6"><w:r><w:rPr><w:rFonts w:ascii="Calibri" w:eastAsia="Calibri" w:hAnsi="Calibri" w:cs="Calibri"/><w:b/></w:rPr><w:t>REVIT PERFECTIONNEMENT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formation:</w:t></w:r></w:p></w:tc><w:tc><w:tcPr><w:tcW w:w="5000" w:type="dxa"/></w:tcPr><w:p w:rsidR="00061397" w:rsidRDefault="00E809B6"><w:r><w:rPr><w:rFonts w:ascii="Calibri" w:eastAsia="Calibri" w:hAnsi="Calibri" w:cs="Calibri"/></w:rPr><w:t>47 rue vivienne 75002 Paris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 du stage:</w:t></w:r></w:p></w:tc><w:tc><w:tcPr><w:tcW w:w="5000" w:type="dxa"/></w:tcPr><w:p w:rsidR="00061397" w:rsidRDefault="00E809B6" w:rsidP="00E809B6"><w:r><w:rPr><w:rFonts w:ascii="Calibri" w:eastAsia="Calibri" w:hAnsi="Calibri" w:cs="Calibri"/><w:b/></w:rPr><w:t>Du 14-12-2020 au 16-12-2020</w:t></w:r><w:r w:rsidR="00A970AC"><w:rPr><w:rFonts w:ascii="Calibri" w:eastAsia="Calibri" w:hAnsi="Calibri" w:cs="Calibri"/><w:b/></w:rPr><w:br/></w:r><w:r><w:t>14,15,16 Décembre 2020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 de la formation:</w:t></w:r></w:p></w:tc><w:tc><w:tcPr><w:tcW w:w="5000" w:type="dxa"/></w:tcPr><w:p w:rsidR="00061397" w:rsidRDefault="00204453"><w:r><w:rPr><w:rFonts w:ascii="Calibri" w:eastAsia="Calibri" w:hAnsi="Calibri" w:cs="Calibri"/><w:b/></w:rPr><w:t>3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24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 du stage:</w:t></w:r></w:p></w:tc><w:tc><w:tcPr><w:tcW w:w="5000" w:type="dxa"/></w:tcPr><w:p w:rsidR="00061397" w:rsidRDefault="00E809B6"><w:r><w:rPr><w:rFonts w:ascii="Calibri" w:eastAsia="Calibri" w:hAnsi="Calibri" w:cs="Calibri"/><w:b/></w:rPr><w:t>de 09:00 à 13:00 et 14:00 à 18:00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900,00 €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180,00 €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1 080,00 €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