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CAVE A LA BASTILLE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BONNEMAISON Patrick</w:t>
            </w:r>
            <w:br/>
            <w:r>
              <w:rPr/>
              <w:t xml:space="preserve">6 Rue Sedaine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53 91 52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cavebastille@gmail.com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52021425500017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20-01-2021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14,15,16,17,21,22,23 Décembre 2020
                <w:br/>
                4,5,6,7,11,12,13,14,18,19,20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BONNEMAISON Patrick Marie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2020-11-18T14:34:23+00:00</dcterms:created>
  <dcterms:modified xsi:type="dcterms:W3CDTF">2020-11-18T14:34:23+00:00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